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CE489" w14:textId="77777777" w:rsidR="00467DAC" w:rsidRPr="00DC2D58" w:rsidRDefault="00467DAC" w:rsidP="00B36220">
      <w:pPr>
        <w:jc w:val="both"/>
        <w:rPr>
          <w:rFonts w:ascii="Arial" w:hAnsi="Arial" w:cs="Arial"/>
          <w:b/>
          <w:bCs/>
          <w:sz w:val="24"/>
          <w:szCs w:val="24"/>
          <w:lang w:val="en-ID"/>
        </w:rPr>
      </w:pPr>
      <w:r w:rsidRPr="00DC2D58">
        <w:rPr>
          <w:rFonts w:ascii="Arial" w:hAnsi="Arial" w:cs="Arial"/>
          <w:b/>
          <w:bCs/>
          <w:sz w:val="24"/>
          <w:szCs w:val="24"/>
          <w:lang w:val="en-ID"/>
        </w:rPr>
        <w:t>ANALISIS TOTAL PRODUCTIVE MAINTENANCE DENGAN METODE OVERALL EQUIPMENT EFFECTIVENESS UNTUK MENGURANGI SIX BIG LOSSES PADA MESIN PRESS</w:t>
      </w:r>
    </w:p>
    <w:p w14:paraId="713CFD70" w14:textId="12541E2B" w:rsidR="00B303B5" w:rsidRPr="00DC2D58" w:rsidRDefault="00467DAC" w:rsidP="00467DAC">
      <w:pPr>
        <w:rPr>
          <w:rFonts w:ascii="Arial" w:hAnsi="Arial" w:cs="Arial"/>
          <w:b/>
          <w:bCs/>
          <w:i/>
          <w:iCs/>
          <w:sz w:val="24"/>
          <w:szCs w:val="24"/>
          <w:lang w:val="id-ID"/>
        </w:rPr>
      </w:pPr>
      <w:r w:rsidRPr="00DC2D58">
        <w:rPr>
          <w:rFonts w:ascii="Arial" w:hAnsi="Arial" w:cs="Arial"/>
          <w:b/>
          <w:bCs/>
          <w:sz w:val="24"/>
          <w:szCs w:val="24"/>
          <w:lang w:val="id-ID"/>
        </w:rPr>
        <w:t xml:space="preserve">(STUDI KASUS : PT. </w:t>
      </w:r>
      <w:r w:rsidR="00AF74AA" w:rsidRPr="00DC2D58">
        <w:rPr>
          <w:rFonts w:ascii="Arial" w:hAnsi="Arial" w:cs="Arial"/>
          <w:b/>
          <w:bCs/>
          <w:sz w:val="24"/>
          <w:szCs w:val="24"/>
        </w:rPr>
        <w:t>XYZ</w:t>
      </w:r>
      <w:r w:rsidRPr="00DC2D58">
        <w:rPr>
          <w:rFonts w:ascii="Arial" w:hAnsi="Arial" w:cs="Arial"/>
          <w:b/>
          <w:bCs/>
          <w:sz w:val="24"/>
          <w:szCs w:val="24"/>
          <w:lang w:val="id-ID"/>
        </w:rPr>
        <w:t>)</w:t>
      </w:r>
    </w:p>
    <w:p w14:paraId="0A655956" w14:textId="77777777" w:rsidR="00B303B5" w:rsidRDefault="00B303B5" w:rsidP="00B303B5">
      <w:pPr>
        <w:jc w:val="center"/>
        <w:rPr>
          <w:rFonts w:ascii="Arial" w:hAnsi="Arial" w:cs="Arial"/>
          <w:lang w:val="sv-SE"/>
        </w:rPr>
      </w:pPr>
    </w:p>
    <w:p w14:paraId="15E405E9" w14:textId="59BC78F3" w:rsidR="00615A56" w:rsidRPr="00A21E0E" w:rsidRDefault="00615A56" w:rsidP="00615A56">
      <w:pPr>
        <w:rPr>
          <w:rFonts w:ascii="Arial" w:hAnsi="Arial" w:cs="Arial"/>
          <w:b/>
          <w:bCs/>
          <w:vertAlign w:val="superscript"/>
          <w:lang w:eastAsia="en-ID"/>
        </w:rPr>
      </w:pPr>
      <w:proofErr w:type="spellStart"/>
      <w:r>
        <w:rPr>
          <w:rFonts w:ascii="Arial" w:hAnsi="Arial" w:cs="Arial"/>
          <w:b/>
          <w:bCs/>
        </w:rPr>
        <w:t>Shendy</w:t>
      </w:r>
      <w:proofErr w:type="spellEnd"/>
      <w:r>
        <w:rPr>
          <w:rFonts w:ascii="Arial" w:hAnsi="Arial" w:cs="Arial"/>
          <w:b/>
          <w:bCs/>
        </w:rPr>
        <w:t xml:space="preserve"> Muhammad </w:t>
      </w:r>
      <w:proofErr w:type="spellStart"/>
      <w:r>
        <w:rPr>
          <w:rFonts w:ascii="Arial" w:hAnsi="Arial" w:cs="Arial"/>
          <w:b/>
          <w:bCs/>
        </w:rPr>
        <w:t>Anugrah</w:t>
      </w:r>
      <w:proofErr w:type="spellEnd"/>
      <w:r w:rsidRPr="00A21E0E">
        <w:rPr>
          <w:rFonts w:ascii="Arial" w:hAnsi="Arial" w:cs="Arial"/>
          <w:b/>
          <w:bCs/>
          <w:vertAlign w:val="superscript"/>
          <w:lang w:val="id-ID"/>
        </w:rPr>
        <w:t>1</w:t>
      </w:r>
      <w:r w:rsidRPr="00A21E0E">
        <w:rPr>
          <w:rFonts w:ascii="Arial" w:hAnsi="Arial" w:cs="Arial"/>
          <w:b/>
          <w:bCs/>
        </w:rPr>
        <w:t xml:space="preserve">, </w:t>
      </w:r>
      <w:r w:rsidR="00DC2D58" w:rsidRPr="00A21E0E">
        <w:rPr>
          <w:rFonts w:ascii="Arial" w:hAnsi="Arial" w:cs="Arial"/>
          <w:b/>
          <w:bCs/>
        </w:rPr>
        <w:t xml:space="preserve">DR. H. Ali Subhan, S.T., </w:t>
      </w:r>
      <w:proofErr w:type="gramStart"/>
      <w:r w:rsidR="00DC2D58" w:rsidRPr="00A21E0E">
        <w:rPr>
          <w:rFonts w:ascii="Arial" w:hAnsi="Arial" w:cs="Arial"/>
          <w:b/>
          <w:bCs/>
        </w:rPr>
        <w:t>M.T.</w:t>
      </w:r>
      <w:r w:rsidR="00DC2D58" w:rsidRPr="00A21E0E">
        <w:rPr>
          <w:rFonts w:ascii="Arial" w:hAnsi="Arial" w:cs="Arial"/>
          <w:b/>
          <w:bCs/>
          <w:vertAlign w:val="superscript"/>
        </w:rPr>
        <w:t>2</w:t>
      </w:r>
      <w:r w:rsidR="00DC2D58" w:rsidRPr="00A21E0E">
        <w:rPr>
          <w:rFonts w:ascii="Arial" w:hAnsi="Arial" w:cs="Arial"/>
          <w:b/>
          <w:bCs/>
        </w:rPr>
        <w:t xml:space="preserve"> ,</w:t>
      </w:r>
      <w:proofErr w:type="spellStart"/>
      <w:r w:rsidR="00DC2D58" w:rsidRPr="00A21E0E">
        <w:rPr>
          <w:rFonts w:ascii="Arial" w:hAnsi="Arial" w:cs="Arial"/>
          <w:b/>
          <w:bCs/>
        </w:rPr>
        <w:t>Isma</w:t>
      </w:r>
      <w:proofErr w:type="spellEnd"/>
      <w:proofErr w:type="gramEnd"/>
      <w:r w:rsidR="00DC2D58" w:rsidRPr="00A21E0E">
        <w:rPr>
          <w:rFonts w:ascii="Arial" w:hAnsi="Arial" w:cs="Arial"/>
          <w:b/>
          <w:bCs/>
        </w:rPr>
        <w:t xml:space="preserve"> </w:t>
      </w:r>
      <w:proofErr w:type="spellStart"/>
      <w:r w:rsidR="00DC2D58" w:rsidRPr="00A21E0E">
        <w:rPr>
          <w:rFonts w:ascii="Arial" w:hAnsi="Arial" w:cs="Arial"/>
          <w:b/>
          <w:bCs/>
        </w:rPr>
        <w:t>Masrofah</w:t>
      </w:r>
      <w:proofErr w:type="spellEnd"/>
      <w:r w:rsidR="00DC2D58" w:rsidRPr="00A21E0E">
        <w:rPr>
          <w:rFonts w:ascii="Arial" w:hAnsi="Arial" w:cs="Arial"/>
          <w:b/>
          <w:bCs/>
        </w:rPr>
        <w:t>, SST., MT.</w:t>
      </w:r>
      <w:r w:rsidR="00DC2D58" w:rsidRPr="00A21E0E">
        <w:rPr>
          <w:rFonts w:ascii="Arial" w:hAnsi="Arial" w:cs="Arial"/>
          <w:b/>
          <w:bCs/>
          <w:vertAlign w:val="superscript"/>
        </w:rPr>
        <w:t>3</w:t>
      </w:r>
    </w:p>
    <w:p w14:paraId="67C36F6B" w14:textId="77777777" w:rsidR="00615A56" w:rsidRPr="00A21E0E" w:rsidRDefault="00615A56" w:rsidP="00615A56">
      <w:pPr>
        <w:pStyle w:val="AfiliationKinetik"/>
        <w:rPr>
          <w:lang w:val="sv-SE"/>
        </w:rPr>
      </w:pPr>
      <w:r w:rsidRPr="00A21E0E">
        <w:rPr>
          <w:lang w:val="sv-SE"/>
        </w:rPr>
        <w:t>Universitas Suryakencana</w:t>
      </w:r>
      <w:r w:rsidRPr="00A21E0E">
        <w:rPr>
          <w:vertAlign w:val="superscript"/>
          <w:lang w:val="sv-SE"/>
        </w:rPr>
        <w:t>1,2,3</w:t>
      </w:r>
    </w:p>
    <w:p w14:paraId="4F96496A" w14:textId="77777777" w:rsidR="00615A56" w:rsidRPr="00A21E0E" w:rsidRDefault="00881BBF" w:rsidP="00615A56">
      <w:pPr>
        <w:pStyle w:val="AfiliationKinetik"/>
        <w:rPr>
          <w:i/>
          <w:iCs/>
          <w:color w:val="5B9BD5" w:themeColor="accent5"/>
          <w:lang w:val="sv-SE"/>
        </w:rPr>
      </w:pPr>
      <w:hyperlink r:id="rId8" w:history="1">
        <w:r w:rsidR="00615A56" w:rsidRPr="00BC7C73">
          <w:rPr>
            <w:rStyle w:val="Hyperlink"/>
            <w:i/>
            <w:iCs/>
            <w:lang w:val="sv-SE"/>
          </w:rPr>
          <w:t>shendyma20@gmail.com</w:t>
        </w:r>
      </w:hyperlink>
      <w:r w:rsidR="00615A56" w:rsidRPr="00A21E0E">
        <w:rPr>
          <w:i/>
          <w:iCs/>
          <w:color w:val="5B9BD5" w:themeColor="accent5"/>
          <w:u w:val="single"/>
          <w:lang w:val="sv-SE"/>
        </w:rPr>
        <w:t xml:space="preserve"> </w:t>
      </w:r>
      <w:r w:rsidR="00615A56" w:rsidRPr="00A21E0E">
        <w:rPr>
          <w:i/>
          <w:iCs/>
          <w:color w:val="2F5496" w:themeColor="accent1" w:themeShade="BF"/>
          <w:u w:val="single"/>
          <w:vertAlign w:val="superscript"/>
          <w:lang w:val="sv-SE"/>
        </w:rPr>
        <w:t>1</w:t>
      </w:r>
      <w:r w:rsidR="00615A56" w:rsidRPr="00A21E0E">
        <w:rPr>
          <w:i/>
          <w:iCs/>
          <w:color w:val="2F5496" w:themeColor="accent1" w:themeShade="BF"/>
          <w:lang w:val="sv-SE"/>
        </w:rPr>
        <w:t>,</w:t>
      </w:r>
      <w:r w:rsidR="00615A56" w:rsidRPr="00A21E0E">
        <w:rPr>
          <w:i/>
          <w:iCs/>
          <w:color w:val="5B9BD5" w:themeColor="accent5"/>
          <w:lang w:val="sv-SE"/>
        </w:rPr>
        <w:t xml:space="preserve"> </w:t>
      </w:r>
      <w:hyperlink r:id="rId9" w:history="1">
        <w:r w:rsidR="00615A56" w:rsidRPr="00013531">
          <w:rPr>
            <w:rStyle w:val="Hyperlink"/>
            <w:i/>
            <w:iCs/>
            <w:lang w:val="sv-SE"/>
          </w:rPr>
          <w:t xml:space="preserve">alisubhan72@gmail.com </w:t>
        </w:r>
        <w:r w:rsidR="00615A56" w:rsidRPr="00013531">
          <w:rPr>
            <w:rStyle w:val="Hyperlink"/>
            <w:i/>
            <w:iCs/>
            <w:vertAlign w:val="superscript"/>
            <w:lang w:val="sv-SE"/>
          </w:rPr>
          <w:t>2</w:t>
        </w:r>
      </w:hyperlink>
      <w:r w:rsidR="00615A56" w:rsidRPr="00A21E0E">
        <w:rPr>
          <w:i/>
          <w:iCs/>
          <w:color w:val="5B9BD5" w:themeColor="accent5"/>
          <w:vertAlign w:val="superscript"/>
          <w:lang w:val="sv-SE"/>
        </w:rPr>
        <w:t xml:space="preserve"> </w:t>
      </w:r>
      <w:r w:rsidR="00615A56" w:rsidRPr="00A21E0E">
        <w:rPr>
          <w:i/>
          <w:iCs/>
          <w:color w:val="5B9BD5" w:themeColor="accent5"/>
          <w:lang w:val="sv-SE"/>
        </w:rPr>
        <w:t>.</w:t>
      </w:r>
      <w:r w:rsidR="00615A56">
        <w:rPr>
          <w:i/>
          <w:iCs/>
          <w:color w:val="5B9BD5" w:themeColor="accent5"/>
          <w:lang w:val="sv-SE"/>
        </w:rPr>
        <w:t xml:space="preserve"> </w:t>
      </w:r>
      <w:hyperlink r:id="rId10" w:history="1">
        <w:r w:rsidR="00615A56" w:rsidRPr="00013531">
          <w:rPr>
            <w:rStyle w:val="Hyperlink"/>
            <w:i/>
            <w:iCs/>
            <w:lang w:val="sv-SE"/>
          </w:rPr>
          <w:t xml:space="preserve">isma.masrofah@unsur.ac.id </w:t>
        </w:r>
        <w:r w:rsidR="00615A56" w:rsidRPr="00013531">
          <w:rPr>
            <w:rStyle w:val="Hyperlink"/>
            <w:i/>
            <w:iCs/>
            <w:vertAlign w:val="superscript"/>
            <w:lang w:val="sv-SE"/>
          </w:rPr>
          <w:t>3</w:t>
        </w:r>
      </w:hyperlink>
    </w:p>
    <w:p w14:paraId="3A58B3EA" w14:textId="77777777" w:rsidR="00615A56" w:rsidRDefault="00615A56" w:rsidP="00615A56">
      <w:pPr>
        <w:rPr>
          <w:rFonts w:ascii="Arial" w:hAnsi="Arial" w:cs="Arial"/>
          <w:lang w:val="sv-SE"/>
        </w:rPr>
      </w:pPr>
    </w:p>
    <w:p w14:paraId="714241D2" w14:textId="77777777" w:rsidR="00615A56" w:rsidRPr="00973B32" w:rsidRDefault="00615A56" w:rsidP="00B303B5">
      <w:pPr>
        <w:jc w:val="center"/>
        <w:rPr>
          <w:rFonts w:ascii="Arial" w:hAnsi="Arial" w:cs="Arial"/>
          <w:lang w:val="sv-SE"/>
        </w:rPr>
      </w:pPr>
    </w:p>
    <w:tbl>
      <w:tblPr>
        <w:tblStyle w:val="TableGrid"/>
        <w:tblW w:w="10625"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1"/>
        <w:gridCol w:w="7094"/>
      </w:tblGrid>
      <w:tr w:rsidR="00B303B5" w:rsidRPr="005862F9" w14:paraId="004E5907" w14:textId="77777777" w:rsidTr="00144BBC">
        <w:tc>
          <w:tcPr>
            <w:tcW w:w="3531" w:type="dxa"/>
          </w:tcPr>
          <w:p w14:paraId="6D20E473" w14:textId="77777777" w:rsidR="00B303B5" w:rsidRPr="005862F9" w:rsidRDefault="00B303B5" w:rsidP="00144BBC">
            <w:pPr>
              <w:pStyle w:val="Abstractheadingkinetik"/>
            </w:pPr>
            <w:proofErr w:type="spellStart"/>
            <w:r>
              <w:t>Informasi</w:t>
            </w:r>
            <w:proofErr w:type="spellEnd"/>
            <w:r>
              <w:t xml:space="preserve"> </w:t>
            </w:r>
            <w:proofErr w:type="spellStart"/>
            <w:r>
              <w:t>Artikel</w:t>
            </w:r>
            <w:proofErr w:type="spellEnd"/>
          </w:p>
        </w:tc>
        <w:tc>
          <w:tcPr>
            <w:tcW w:w="7094" w:type="dxa"/>
          </w:tcPr>
          <w:p w14:paraId="21E8F010" w14:textId="77777777" w:rsidR="00B303B5" w:rsidRPr="005862F9" w:rsidRDefault="00B303B5" w:rsidP="00144BBC">
            <w:pPr>
              <w:pStyle w:val="Abstractheadingkinetik"/>
              <w:rPr>
                <w:sz w:val="24"/>
                <w:szCs w:val="24"/>
              </w:rPr>
            </w:pPr>
            <w:proofErr w:type="spellStart"/>
            <w:r>
              <w:t>Abstrak</w:t>
            </w:r>
            <w:proofErr w:type="spellEnd"/>
          </w:p>
        </w:tc>
      </w:tr>
      <w:tr w:rsidR="00B303B5" w:rsidRPr="00073A80" w14:paraId="20E9424A" w14:textId="77777777" w:rsidTr="00144BBC">
        <w:tc>
          <w:tcPr>
            <w:tcW w:w="3531" w:type="dxa"/>
          </w:tcPr>
          <w:p w14:paraId="58BA1265" w14:textId="77777777" w:rsidR="00B303B5" w:rsidRPr="00973B32" w:rsidRDefault="00B303B5" w:rsidP="00144BBC">
            <w:pPr>
              <w:pStyle w:val="Articleinfoheadkinetik"/>
              <w:rPr>
                <w:lang w:val="sv-SE"/>
              </w:rPr>
            </w:pPr>
            <w:r w:rsidRPr="00973B32">
              <w:rPr>
                <w:lang w:val="sv-SE"/>
              </w:rPr>
              <w:t xml:space="preserve">Kata Kunci: </w:t>
            </w:r>
          </w:p>
          <w:p w14:paraId="10137CEC" w14:textId="38C1E1E9" w:rsidR="00B303B5" w:rsidRPr="00A21E0E" w:rsidRDefault="00B303B5" w:rsidP="00144BBC">
            <w:pPr>
              <w:rPr>
                <w:rFonts w:ascii="Arial" w:hAnsi="Arial" w:cs="Arial"/>
                <w:i/>
                <w:iCs/>
                <w:sz w:val="16"/>
                <w:szCs w:val="16"/>
              </w:rPr>
            </w:pPr>
            <w:r w:rsidRPr="00A21E0E">
              <w:rPr>
                <w:rFonts w:ascii="Arial" w:hAnsi="Arial" w:cs="Arial"/>
                <w:i/>
                <w:sz w:val="16"/>
                <w:szCs w:val="16"/>
              </w:rPr>
              <w:t xml:space="preserve">Economic Order Quantity; </w:t>
            </w:r>
            <w:r w:rsidRPr="00A21E0E">
              <w:rPr>
                <w:rFonts w:ascii="Arial" w:hAnsi="Arial" w:cs="Arial"/>
                <w:sz w:val="16"/>
                <w:szCs w:val="16"/>
              </w:rPr>
              <w:t xml:space="preserve">Harga </w:t>
            </w:r>
            <w:proofErr w:type="spellStart"/>
            <w:r w:rsidRPr="00A21E0E">
              <w:rPr>
                <w:rFonts w:ascii="Arial" w:hAnsi="Arial" w:cs="Arial"/>
                <w:sz w:val="16"/>
                <w:szCs w:val="16"/>
              </w:rPr>
              <w:t>Pokok</w:t>
            </w:r>
            <w:proofErr w:type="spellEnd"/>
            <w:r w:rsidRPr="00A21E0E">
              <w:rPr>
                <w:rFonts w:ascii="Arial" w:hAnsi="Arial" w:cs="Arial"/>
                <w:sz w:val="16"/>
                <w:szCs w:val="16"/>
              </w:rPr>
              <w:t xml:space="preserve"> </w:t>
            </w:r>
            <w:proofErr w:type="spellStart"/>
            <w:r w:rsidRPr="00A21E0E">
              <w:rPr>
                <w:rFonts w:ascii="Arial" w:hAnsi="Arial" w:cs="Arial"/>
                <w:sz w:val="16"/>
                <w:szCs w:val="16"/>
              </w:rPr>
              <w:t>Produksi</w:t>
            </w:r>
            <w:proofErr w:type="spellEnd"/>
            <w:r w:rsidRPr="00A21E0E">
              <w:rPr>
                <w:rFonts w:ascii="Arial" w:hAnsi="Arial" w:cs="Arial"/>
                <w:sz w:val="16"/>
                <w:szCs w:val="16"/>
              </w:rPr>
              <w:t xml:space="preserve">; </w:t>
            </w:r>
            <w:r w:rsidRPr="00A21E0E">
              <w:rPr>
                <w:rFonts w:ascii="Arial" w:hAnsi="Arial" w:cs="Arial"/>
                <w:i/>
                <w:iCs/>
                <w:sz w:val="16"/>
                <w:szCs w:val="16"/>
              </w:rPr>
              <w:t>lead time;</w:t>
            </w:r>
          </w:p>
          <w:p w14:paraId="01046F35" w14:textId="77777777" w:rsidR="00B303B5" w:rsidRPr="005E1FEC" w:rsidRDefault="00B303B5" w:rsidP="00144BBC">
            <w:pPr>
              <w:rPr>
                <w:rFonts w:ascii="Arial" w:hAnsi="Arial" w:cs="Arial"/>
                <w:sz w:val="16"/>
                <w:szCs w:val="16"/>
              </w:rPr>
            </w:pPr>
          </w:p>
          <w:p w14:paraId="56AC339D" w14:textId="77777777" w:rsidR="00B303B5" w:rsidRPr="00973B32" w:rsidRDefault="00B303B5" w:rsidP="00144BBC">
            <w:pPr>
              <w:pStyle w:val="Articleinfoheadkinetik"/>
              <w:rPr>
                <w:lang w:val="sv-SE"/>
              </w:rPr>
            </w:pPr>
            <w:r w:rsidRPr="00973B32">
              <w:rPr>
                <w:lang w:val="sv-SE"/>
              </w:rPr>
              <w:t>Histori Artikel:</w:t>
            </w:r>
          </w:p>
          <w:p w14:paraId="2744EB9F" w14:textId="77777777" w:rsidR="00B303B5" w:rsidRPr="00973B32" w:rsidRDefault="00B303B5" w:rsidP="00144BBC">
            <w:pPr>
              <w:autoSpaceDE w:val="0"/>
              <w:autoSpaceDN w:val="0"/>
              <w:adjustRightInd w:val="0"/>
              <w:rPr>
                <w:rFonts w:ascii="Arial" w:hAnsi="Arial" w:cs="Arial"/>
                <w:color w:val="C00000"/>
                <w:sz w:val="16"/>
                <w:szCs w:val="16"/>
                <w:lang w:val="sv-SE"/>
              </w:rPr>
            </w:pPr>
            <w:r w:rsidRPr="00973B32">
              <w:rPr>
                <w:rFonts w:ascii="Arial" w:hAnsi="Arial" w:cs="Arial"/>
                <w:color w:val="C00000"/>
                <w:sz w:val="16"/>
                <w:szCs w:val="16"/>
                <w:lang w:val="sv-SE"/>
              </w:rPr>
              <w:t>Disubmit 17 Februari 2023</w:t>
            </w:r>
          </w:p>
          <w:p w14:paraId="1A100795" w14:textId="77777777" w:rsidR="00B303B5" w:rsidRPr="00973B32" w:rsidRDefault="00B303B5" w:rsidP="00144BBC">
            <w:pPr>
              <w:autoSpaceDE w:val="0"/>
              <w:autoSpaceDN w:val="0"/>
              <w:adjustRightInd w:val="0"/>
              <w:rPr>
                <w:rFonts w:ascii="Arial" w:hAnsi="Arial" w:cs="Arial"/>
                <w:color w:val="C00000"/>
                <w:sz w:val="16"/>
                <w:szCs w:val="16"/>
                <w:lang w:val="sv-SE"/>
              </w:rPr>
            </w:pPr>
            <w:r w:rsidRPr="00973B32">
              <w:rPr>
                <w:rFonts w:ascii="Arial" w:hAnsi="Arial" w:cs="Arial"/>
                <w:color w:val="C00000"/>
                <w:sz w:val="16"/>
                <w:szCs w:val="16"/>
                <w:lang w:val="sv-SE"/>
              </w:rPr>
              <w:t>Direvisi 15 April 2023</w:t>
            </w:r>
          </w:p>
          <w:p w14:paraId="73FFAA47" w14:textId="77777777" w:rsidR="00B303B5" w:rsidRPr="00973B32" w:rsidRDefault="00B303B5" w:rsidP="00144BBC">
            <w:pPr>
              <w:autoSpaceDE w:val="0"/>
              <w:autoSpaceDN w:val="0"/>
              <w:adjustRightInd w:val="0"/>
              <w:rPr>
                <w:rFonts w:ascii="Arial" w:hAnsi="Arial" w:cs="Arial"/>
                <w:color w:val="C00000"/>
                <w:sz w:val="16"/>
                <w:szCs w:val="16"/>
                <w:lang w:val="de-DE"/>
              </w:rPr>
            </w:pPr>
            <w:r w:rsidRPr="00973B32">
              <w:rPr>
                <w:rFonts w:ascii="Arial" w:hAnsi="Arial" w:cs="Arial"/>
                <w:color w:val="C00000"/>
                <w:sz w:val="16"/>
                <w:szCs w:val="16"/>
                <w:lang w:val="de-DE"/>
              </w:rPr>
              <w:t>Diterima 4 Mei 2023</w:t>
            </w:r>
          </w:p>
          <w:p w14:paraId="32346D1D" w14:textId="77777777" w:rsidR="00B303B5" w:rsidRPr="00973B32" w:rsidRDefault="00B303B5" w:rsidP="00144BBC">
            <w:pPr>
              <w:rPr>
                <w:rFonts w:ascii="Arial" w:hAnsi="Arial" w:cs="Arial"/>
                <w:color w:val="C00000"/>
                <w:sz w:val="16"/>
                <w:szCs w:val="16"/>
                <w:lang w:val="de-DE"/>
              </w:rPr>
            </w:pPr>
            <w:r w:rsidRPr="00973B32">
              <w:rPr>
                <w:rFonts w:ascii="Arial" w:hAnsi="Arial" w:cs="Arial"/>
                <w:color w:val="C00000"/>
                <w:sz w:val="16"/>
                <w:szCs w:val="16"/>
                <w:lang w:val="de-DE"/>
              </w:rPr>
              <w:t>Tersedia daring 4 Juli 2023</w:t>
            </w:r>
          </w:p>
          <w:p w14:paraId="204ACD2D" w14:textId="77777777" w:rsidR="00B303B5" w:rsidRPr="00973B32" w:rsidRDefault="00B303B5" w:rsidP="00144BBC">
            <w:pPr>
              <w:rPr>
                <w:rFonts w:ascii="Arial" w:hAnsi="Arial" w:cs="Arial"/>
                <w:sz w:val="16"/>
                <w:szCs w:val="16"/>
                <w:lang w:val="de-DE"/>
              </w:rPr>
            </w:pPr>
          </w:p>
          <w:p w14:paraId="70ADF071" w14:textId="77777777" w:rsidR="00B303B5" w:rsidRPr="00973B32" w:rsidRDefault="00B303B5" w:rsidP="00144BBC">
            <w:pPr>
              <w:pStyle w:val="Articleinfoheadkinetik"/>
              <w:rPr>
                <w:lang w:val="sv-SE"/>
              </w:rPr>
            </w:pPr>
            <w:r w:rsidRPr="00973B32">
              <w:rPr>
                <w:lang w:val="sv-SE"/>
              </w:rPr>
              <w:t xml:space="preserve">Sitasi: </w:t>
            </w:r>
          </w:p>
          <w:p w14:paraId="5BEE08A0" w14:textId="77777777" w:rsidR="00B303B5" w:rsidRPr="00973B32" w:rsidRDefault="00B303B5" w:rsidP="00144BBC">
            <w:pPr>
              <w:pStyle w:val="Articleinfoheadkinetik"/>
              <w:rPr>
                <w:color w:val="FF0000"/>
                <w:lang w:val="sv-SE"/>
              </w:rPr>
            </w:pPr>
            <w:r w:rsidRPr="00973B32">
              <w:rPr>
                <w:color w:val="FF0000"/>
                <w:lang w:val="sv-SE"/>
              </w:rPr>
              <w:t>………………………………..</w:t>
            </w:r>
          </w:p>
          <w:p w14:paraId="55CDB96A" w14:textId="77777777" w:rsidR="00B303B5" w:rsidRPr="00973B32" w:rsidRDefault="00B303B5" w:rsidP="00144BBC">
            <w:pPr>
              <w:rPr>
                <w:rStyle w:val="Hyperlink"/>
                <w:rFonts w:ascii="Arial" w:hAnsi="Arial" w:cs="Arial"/>
                <w:color w:val="C00000"/>
                <w:sz w:val="16"/>
                <w:szCs w:val="16"/>
                <w:lang w:val="sv-SE"/>
              </w:rPr>
            </w:pPr>
          </w:p>
          <w:p w14:paraId="504F08CC" w14:textId="77777777" w:rsidR="00B303B5" w:rsidRPr="00973B32" w:rsidRDefault="00B303B5" w:rsidP="00144BBC">
            <w:pPr>
              <w:rPr>
                <w:rStyle w:val="Hyperlink"/>
                <w:sz w:val="16"/>
                <w:szCs w:val="16"/>
                <w:lang w:val="sv-SE"/>
              </w:rPr>
            </w:pPr>
          </w:p>
          <w:p w14:paraId="03116C87" w14:textId="77777777" w:rsidR="00B303B5" w:rsidRPr="00973B32" w:rsidRDefault="00B303B5" w:rsidP="00144BBC">
            <w:pPr>
              <w:rPr>
                <w:rFonts w:ascii="Arial" w:hAnsi="Arial" w:cs="Arial"/>
                <w:sz w:val="16"/>
                <w:szCs w:val="16"/>
                <w:lang w:val="sv-SE"/>
              </w:rPr>
            </w:pPr>
            <w:r w:rsidRPr="00973B32">
              <w:rPr>
                <w:rFonts w:ascii="Arial" w:hAnsi="Arial" w:cs="Arial"/>
                <w:sz w:val="16"/>
                <w:szCs w:val="16"/>
                <w:lang w:val="sv-SE"/>
              </w:rPr>
              <w:t>* Penulis Korespondensi.</w:t>
            </w:r>
          </w:p>
          <w:p w14:paraId="4E7D3888" w14:textId="53AB1A41" w:rsidR="00B303B5" w:rsidRPr="00973B32" w:rsidRDefault="00467DAC" w:rsidP="00144BBC">
            <w:pPr>
              <w:rPr>
                <w:rFonts w:ascii="Arial" w:hAnsi="Arial" w:cs="Arial"/>
                <w:sz w:val="16"/>
                <w:szCs w:val="16"/>
                <w:lang w:val="sv-SE"/>
              </w:rPr>
            </w:pPr>
            <w:r>
              <w:rPr>
                <w:rFonts w:ascii="Arial" w:hAnsi="Arial" w:cs="Arial"/>
                <w:sz w:val="16"/>
                <w:szCs w:val="16"/>
                <w:lang w:val="sv-SE"/>
              </w:rPr>
              <w:t>Shendy Muhammad Anugrah</w:t>
            </w:r>
          </w:p>
          <w:p w14:paraId="34EE89CF" w14:textId="7F907E49" w:rsidR="00B303B5" w:rsidRPr="00973B32" w:rsidRDefault="00B303B5" w:rsidP="00144BBC">
            <w:pPr>
              <w:rPr>
                <w:rFonts w:ascii="Arial" w:hAnsi="Arial" w:cs="Arial"/>
                <w:sz w:val="16"/>
                <w:szCs w:val="16"/>
                <w:lang w:val="de-DE"/>
              </w:rPr>
            </w:pPr>
            <w:r w:rsidRPr="00973B32">
              <w:rPr>
                <w:rFonts w:ascii="Arial" w:hAnsi="Arial" w:cs="Arial"/>
                <w:sz w:val="16"/>
                <w:szCs w:val="16"/>
                <w:lang w:val="de-DE"/>
              </w:rPr>
              <w:t xml:space="preserve">Alamat </w:t>
            </w:r>
            <w:r w:rsidR="009A66BB">
              <w:rPr>
                <w:rFonts w:ascii="Arial" w:hAnsi="Arial" w:cs="Arial"/>
                <w:sz w:val="16"/>
                <w:szCs w:val="16"/>
                <w:lang w:val="de-DE"/>
              </w:rPr>
              <w:t>E-mail</w:t>
            </w:r>
            <w:r w:rsidRPr="00973B32">
              <w:rPr>
                <w:rFonts w:ascii="Arial" w:hAnsi="Arial" w:cs="Arial"/>
                <w:sz w:val="16"/>
                <w:szCs w:val="16"/>
                <w:lang w:val="de-DE"/>
              </w:rPr>
              <w:t xml:space="preserve"> </w:t>
            </w:r>
            <w:r w:rsidR="0071121D">
              <w:rPr>
                <w:rFonts w:ascii="Arial" w:hAnsi="Arial" w:cs="Arial"/>
                <w:sz w:val="16"/>
                <w:szCs w:val="16"/>
                <w:lang w:val="de-DE"/>
              </w:rPr>
              <w:t>shendyma20@gmail.com</w:t>
            </w:r>
          </w:p>
          <w:p w14:paraId="3E2990DB" w14:textId="6D164ED6" w:rsidR="00B303B5" w:rsidRPr="00A21E0E" w:rsidRDefault="00B303B5" w:rsidP="00144BBC">
            <w:pPr>
              <w:rPr>
                <w:rFonts w:ascii="Arial" w:hAnsi="Arial" w:cs="Arial"/>
                <w:lang w:val="de-DE"/>
              </w:rPr>
            </w:pPr>
          </w:p>
        </w:tc>
        <w:tc>
          <w:tcPr>
            <w:tcW w:w="7094" w:type="dxa"/>
          </w:tcPr>
          <w:p w14:paraId="385A62C7" w14:textId="1FEF9263" w:rsidR="002205EA" w:rsidRPr="002205EA" w:rsidRDefault="002205EA" w:rsidP="002205EA">
            <w:pPr>
              <w:spacing w:before="100" w:beforeAutospacing="1" w:after="100" w:afterAutospacing="1"/>
              <w:jc w:val="both"/>
              <w:rPr>
                <w:rFonts w:ascii="Arial" w:hAnsi="Arial" w:cs="Arial"/>
                <w:lang w:val="en-ID" w:eastAsia="en-ID"/>
              </w:rPr>
            </w:pPr>
            <w:proofErr w:type="spellStart"/>
            <w:r w:rsidRPr="002205EA">
              <w:rPr>
                <w:rFonts w:ascii="Arial" w:hAnsi="Arial" w:cs="Arial"/>
                <w:lang w:val="en-ID" w:eastAsia="en-ID"/>
              </w:rPr>
              <w:t>Dalam</w:t>
            </w:r>
            <w:proofErr w:type="spellEnd"/>
            <w:r w:rsidRPr="002205EA">
              <w:rPr>
                <w:rFonts w:ascii="Arial" w:hAnsi="Arial" w:cs="Arial"/>
                <w:lang w:val="en-ID" w:eastAsia="en-ID"/>
              </w:rPr>
              <w:t xml:space="preserve"> industri </w:t>
            </w:r>
            <w:proofErr w:type="spellStart"/>
            <w:r w:rsidRPr="002205EA">
              <w:rPr>
                <w:rFonts w:ascii="Arial" w:hAnsi="Arial" w:cs="Arial"/>
                <w:lang w:val="en-ID" w:eastAsia="en-ID"/>
              </w:rPr>
              <w:t>manufaktur</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efektivitas</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peralatan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produksi</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memainkan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peran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penting</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dalam</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peningkatan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produktivitas</w:t>
            </w:r>
            <w:proofErr w:type="spellEnd"/>
            <w:r w:rsidRPr="002205EA">
              <w:rPr>
                <w:rFonts w:ascii="Arial" w:hAnsi="Arial" w:cs="Arial"/>
                <w:lang w:val="en-ID" w:eastAsia="en-ID"/>
              </w:rPr>
              <w:t xml:space="preserve"> dan </w:t>
            </w:r>
            <w:proofErr w:type="spellStart"/>
            <w:r w:rsidRPr="002205EA">
              <w:rPr>
                <w:rFonts w:ascii="Arial" w:hAnsi="Arial" w:cs="Arial"/>
                <w:lang w:val="en-ID" w:eastAsia="en-ID"/>
              </w:rPr>
              <w:t>efisiensi</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Penelitian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ini</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menganalisis</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penerapan</w:t>
            </w:r>
            <w:proofErr w:type="spellEnd"/>
            <w:r w:rsidRPr="002205EA">
              <w:rPr>
                <w:rFonts w:ascii="Arial" w:hAnsi="Arial" w:cs="Arial"/>
                <w:lang w:val="en-ID" w:eastAsia="en-ID"/>
              </w:rPr>
              <w:t xml:space="preserve"> Total Productive Maintenance (TPM) </w:t>
            </w:r>
            <w:proofErr w:type="spellStart"/>
            <w:r w:rsidRPr="002205EA">
              <w:rPr>
                <w:rFonts w:ascii="Arial" w:hAnsi="Arial" w:cs="Arial"/>
                <w:lang w:val="en-ID" w:eastAsia="en-ID"/>
              </w:rPr>
              <w:t>dengan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pendekatan</w:t>
            </w:r>
            <w:proofErr w:type="spellEnd"/>
            <w:r w:rsidRPr="002205EA">
              <w:rPr>
                <w:rFonts w:ascii="Arial" w:hAnsi="Arial" w:cs="Arial"/>
                <w:lang w:val="en-ID" w:eastAsia="en-ID"/>
              </w:rPr>
              <w:t xml:space="preserve"> Overall Equipment Effectiveness (OEE) pada </w:t>
            </w:r>
            <w:proofErr w:type="spellStart"/>
            <w:r w:rsidRPr="002205EA">
              <w:rPr>
                <w:rFonts w:ascii="Arial" w:hAnsi="Arial" w:cs="Arial"/>
                <w:lang w:val="en-ID" w:eastAsia="en-ID"/>
              </w:rPr>
              <w:t>mesin</w:t>
            </w:r>
            <w:proofErr w:type="spellEnd"/>
            <w:r w:rsidRPr="002205EA">
              <w:rPr>
                <w:rFonts w:ascii="Arial" w:hAnsi="Arial" w:cs="Arial"/>
                <w:lang w:val="en-ID" w:eastAsia="en-ID"/>
              </w:rPr>
              <w:t xml:space="preserve"> press </w:t>
            </w:r>
            <w:proofErr w:type="spellStart"/>
            <w:r w:rsidRPr="002205EA">
              <w:rPr>
                <w:rFonts w:ascii="Arial" w:hAnsi="Arial" w:cs="Arial"/>
                <w:lang w:val="en-ID" w:eastAsia="en-ID"/>
              </w:rPr>
              <w:t>untuk</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mengidentifikasi</w:t>
            </w:r>
            <w:proofErr w:type="spellEnd"/>
            <w:r w:rsidRPr="002205EA">
              <w:rPr>
                <w:rFonts w:ascii="Arial" w:hAnsi="Arial" w:cs="Arial"/>
                <w:lang w:val="en-ID" w:eastAsia="en-ID"/>
              </w:rPr>
              <w:t xml:space="preserve"> dan </w:t>
            </w:r>
            <w:proofErr w:type="spellStart"/>
            <w:r w:rsidRPr="002205EA">
              <w:rPr>
                <w:rFonts w:ascii="Arial" w:hAnsi="Arial" w:cs="Arial"/>
                <w:lang w:val="en-ID" w:eastAsia="en-ID"/>
              </w:rPr>
              <w:t>mengurangi</w:t>
            </w:r>
            <w:proofErr w:type="spellEnd"/>
            <w:r w:rsidRPr="002205EA">
              <w:rPr>
                <w:rFonts w:ascii="Arial" w:hAnsi="Arial" w:cs="Arial"/>
                <w:lang w:val="en-ID" w:eastAsia="en-ID"/>
              </w:rPr>
              <w:t xml:space="preserve"> Six Big Losses. OEE </w:t>
            </w:r>
            <w:proofErr w:type="spellStart"/>
            <w:r w:rsidRPr="002205EA">
              <w:rPr>
                <w:rFonts w:ascii="Arial" w:hAnsi="Arial" w:cs="Arial"/>
                <w:lang w:val="en-ID" w:eastAsia="en-ID"/>
              </w:rPr>
              <w:t>merupakan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metode</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pengukuran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kinerja</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mesin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berdasarkan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tiga</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komponen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utama</w:t>
            </w:r>
            <w:proofErr w:type="spellEnd"/>
            <w:r w:rsidRPr="002205EA">
              <w:rPr>
                <w:rFonts w:ascii="Arial" w:hAnsi="Arial" w:cs="Arial"/>
                <w:lang w:val="en-ID" w:eastAsia="en-ID"/>
              </w:rPr>
              <w:t xml:space="preserve">: </w:t>
            </w:r>
            <w:r w:rsidRPr="002205EA">
              <w:rPr>
                <w:rFonts w:ascii="Arial" w:hAnsi="Arial" w:cs="Arial"/>
                <w:i/>
                <w:iCs/>
                <w:lang w:val="en-ID" w:eastAsia="en-ID"/>
              </w:rPr>
              <w:t>availability</w:t>
            </w:r>
            <w:r w:rsidRPr="002205EA">
              <w:rPr>
                <w:rFonts w:ascii="Arial" w:hAnsi="Arial" w:cs="Arial"/>
                <w:lang w:val="en-ID" w:eastAsia="en-ID"/>
              </w:rPr>
              <w:t xml:space="preserve">, </w:t>
            </w:r>
            <w:r w:rsidRPr="002205EA">
              <w:rPr>
                <w:rFonts w:ascii="Arial" w:hAnsi="Arial" w:cs="Arial"/>
                <w:i/>
                <w:iCs/>
                <w:lang w:val="en-ID" w:eastAsia="en-ID"/>
              </w:rPr>
              <w:t>performance rate</w:t>
            </w:r>
            <w:r w:rsidRPr="002205EA">
              <w:rPr>
                <w:rFonts w:ascii="Arial" w:hAnsi="Arial" w:cs="Arial"/>
                <w:lang w:val="en-ID" w:eastAsia="en-ID"/>
              </w:rPr>
              <w:t xml:space="preserve">, dan </w:t>
            </w:r>
            <w:r w:rsidRPr="002205EA">
              <w:rPr>
                <w:rFonts w:ascii="Arial" w:hAnsi="Arial" w:cs="Arial"/>
                <w:i/>
                <w:iCs/>
                <w:lang w:val="en-ID" w:eastAsia="en-ID"/>
              </w:rPr>
              <w:t>quality rate</w:t>
            </w:r>
            <w:r w:rsidRPr="002205EA">
              <w:rPr>
                <w:rFonts w:ascii="Arial" w:hAnsi="Arial" w:cs="Arial"/>
                <w:lang w:val="en-ID" w:eastAsia="en-ID"/>
              </w:rPr>
              <w:t xml:space="preserve">. Hasil </w:t>
            </w:r>
            <w:proofErr w:type="spellStart"/>
            <w:r w:rsidRPr="002205EA">
              <w:rPr>
                <w:rFonts w:ascii="Arial" w:hAnsi="Arial" w:cs="Arial"/>
                <w:lang w:val="en-ID" w:eastAsia="en-ID"/>
              </w:rPr>
              <w:t>studi</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menunjukkan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bahwa</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implementasi</w:t>
            </w:r>
            <w:proofErr w:type="spellEnd"/>
            <w:r w:rsidRPr="002205EA">
              <w:rPr>
                <w:rFonts w:ascii="Arial" w:hAnsi="Arial" w:cs="Arial"/>
                <w:lang w:val="en-ID" w:eastAsia="en-ID"/>
              </w:rPr>
              <w:t xml:space="preserve"> TPM </w:t>
            </w:r>
            <w:proofErr w:type="spellStart"/>
            <w:r w:rsidRPr="002205EA">
              <w:rPr>
                <w:rFonts w:ascii="Arial" w:hAnsi="Arial" w:cs="Arial"/>
                <w:lang w:val="en-ID" w:eastAsia="en-ID"/>
              </w:rPr>
              <w:t>mampu</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meningkatkan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efisiensi</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operasional</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mesin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dengan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meminimalkan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enam</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kerugian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utama</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yaitu</w:t>
            </w:r>
            <w:proofErr w:type="spellEnd"/>
            <w:r w:rsidRPr="002205EA">
              <w:rPr>
                <w:rFonts w:ascii="Arial" w:hAnsi="Arial" w:cs="Arial"/>
                <w:lang w:val="en-ID" w:eastAsia="en-ID"/>
              </w:rPr>
              <w:t xml:space="preserve"> </w:t>
            </w:r>
            <w:r w:rsidRPr="002205EA">
              <w:rPr>
                <w:rFonts w:ascii="Arial" w:hAnsi="Arial" w:cs="Arial"/>
                <w:i/>
                <w:iCs/>
                <w:lang w:val="en-ID" w:eastAsia="en-ID"/>
              </w:rPr>
              <w:t>breakdown losses</w:t>
            </w:r>
            <w:r w:rsidRPr="002205EA">
              <w:rPr>
                <w:rFonts w:ascii="Arial" w:hAnsi="Arial" w:cs="Arial"/>
                <w:lang w:val="en-ID" w:eastAsia="en-ID"/>
              </w:rPr>
              <w:t xml:space="preserve">, </w:t>
            </w:r>
            <w:r w:rsidRPr="002205EA">
              <w:rPr>
                <w:rFonts w:ascii="Arial" w:hAnsi="Arial" w:cs="Arial"/>
                <w:i/>
                <w:iCs/>
                <w:lang w:val="en-ID" w:eastAsia="en-ID"/>
              </w:rPr>
              <w:t>setup and adjustment losses</w:t>
            </w:r>
            <w:r w:rsidRPr="002205EA">
              <w:rPr>
                <w:rFonts w:ascii="Arial" w:hAnsi="Arial" w:cs="Arial"/>
                <w:lang w:val="en-ID" w:eastAsia="en-ID"/>
              </w:rPr>
              <w:t xml:space="preserve">, </w:t>
            </w:r>
            <w:r w:rsidRPr="002205EA">
              <w:rPr>
                <w:rFonts w:ascii="Arial" w:hAnsi="Arial" w:cs="Arial"/>
                <w:i/>
                <w:iCs/>
                <w:lang w:val="en-ID" w:eastAsia="en-ID"/>
              </w:rPr>
              <w:t>idle and minor stoppages</w:t>
            </w:r>
            <w:r w:rsidRPr="002205EA">
              <w:rPr>
                <w:rFonts w:ascii="Arial" w:hAnsi="Arial" w:cs="Arial"/>
                <w:lang w:val="en-ID" w:eastAsia="en-ID"/>
              </w:rPr>
              <w:t xml:space="preserve">, </w:t>
            </w:r>
            <w:r w:rsidRPr="002205EA">
              <w:rPr>
                <w:rFonts w:ascii="Arial" w:hAnsi="Arial" w:cs="Arial"/>
                <w:i/>
                <w:iCs/>
                <w:lang w:val="en-ID" w:eastAsia="en-ID"/>
              </w:rPr>
              <w:t>reduced speed losses</w:t>
            </w:r>
            <w:r w:rsidRPr="002205EA">
              <w:rPr>
                <w:rFonts w:ascii="Arial" w:hAnsi="Arial" w:cs="Arial"/>
                <w:lang w:val="en-ID" w:eastAsia="en-ID"/>
              </w:rPr>
              <w:t xml:space="preserve">, </w:t>
            </w:r>
            <w:r w:rsidRPr="002205EA">
              <w:rPr>
                <w:rFonts w:ascii="Arial" w:hAnsi="Arial" w:cs="Arial"/>
                <w:i/>
                <w:iCs/>
                <w:lang w:val="en-ID" w:eastAsia="en-ID"/>
              </w:rPr>
              <w:t>defect and rework losses</w:t>
            </w:r>
            <w:r w:rsidRPr="002205EA">
              <w:rPr>
                <w:rFonts w:ascii="Arial" w:hAnsi="Arial" w:cs="Arial"/>
                <w:lang w:val="en-ID" w:eastAsia="en-ID"/>
              </w:rPr>
              <w:t xml:space="preserve">, </w:t>
            </w:r>
            <w:proofErr w:type="spellStart"/>
            <w:r w:rsidRPr="002205EA">
              <w:rPr>
                <w:rFonts w:ascii="Arial" w:hAnsi="Arial" w:cs="Arial"/>
                <w:lang w:val="en-ID" w:eastAsia="en-ID"/>
              </w:rPr>
              <w:t>serta</w:t>
            </w:r>
            <w:proofErr w:type="spellEnd"/>
            <w:r w:rsidRPr="002205EA">
              <w:rPr>
                <w:rFonts w:ascii="Arial" w:hAnsi="Arial" w:cs="Arial"/>
                <w:lang w:val="en-ID" w:eastAsia="en-ID"/>
              </w:rPr>
              <w:t xml:space="preserve"> </w:t>
            </w:r>
            <w:proofErr w:type="spellStart"/>
            <w:r w:rsidRPr="002205EA">
              <w:rPr>
                <w:rFonts w:ascii="Arial" w:hAnsi="Arial" w:cs="Arial"/>
                <w:i/>
                <w:iCs/>
                <w:lang w:val="en-ID" w:eastAsia="en-ID"/>
              </w:rPr>
              <w:t>startup</w:t>
            </w:r>
            <w:proofErr w:type="spellEnd"/>
            <w:r w:rsidRPr="002205EA">
              <w:rPr>
                <w:rFonts w:ascii="Arial" w:hAnsi="Arial" w:cs="Arial"/>
                <w:i/>
                <w:iCs/>
                <w:lang w:val="en-ID" w:eastAsia="en-ID"/>
              </w:rPr>
              <w:t xml:space="preserve"> losses</w:t>
            </w:r>
            <w:r w:rsidRPr="002205EA">
              <w:rPr>
                <w:rFonts w:ascii="Arial" w:hAnsi="Arial" w:cs="Arial"/>
                <w:lang w:val="en-ID" w:eastAsia="en-ID"/>
              </w:rPr>
              <w:t xml:space="preserve">. Rata-rata </w:t>
            </w:r>
            <w:proofErr w:type="spellStart"/>
            <w:r w:rsidRPr="002205EA">
              <w:rPr>
                <w:rFonts w:ascii="Arial" w:hAnsi="Arial" w:cs="Arial"/>
                <w:lang w:val="en-ID" w:eastAsia="en-ID"/>
              </w:rPr>
              <w:t>nilai</w:t>
            </w:r>
            <w:proofErr w:type="spellEnd"/>
            <w:r w:rsidRPr="002205EA">
              <w:rPr>
                <w:rFonts w:ascii="Arial" w:hAnsi="Arial" w:cs="Arial"/>
                <w:lang w:val="en-ID" w:eastAsia="en-ID"/>
              </w:rPr>
              <w:t xml:space="preserve"> OEE yang </w:t>
            </w:r>
            <w:proofErr w:type="spellStart"/>
            <w:r w:rsidRPr="002205EA">
              <w:rPr>
                <w:rFonts w:ascii="Arial" w:hAnsi="Arial" w:cs="Arial"/>
                <w:lang w:val="en-ID" w:eastAsia="en-ID"/>
              </w:rPr>
              <w:t>diperoleh</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adalah</w:t>
            </w:r>
            <w:proofErr w:type="spellEnd"/>
            <w:r w:rsidRPr="002205EA">
              <w:rPr>
                <w:rFonts w:ascii="Arial" w:hAnsi="Arial" w:cs="Arial"/>
                <w:lang w:val="en-ID" w:eastAsia="en-ID"/>
              </w:rPr>
              <w:t xml:space="preserve"> 65,10%, </w:t>
            </w:r>
            <w:proofErr w:type="spellStart"/>
            <w:r w:rsidRPr="002205EA">
              <w:rPr>
                <w:rFonts w:ascii="Arial" w:hAnsi="Arial" w:cs="Arial"/>
                <w:lang w:val="en-ID" w:eastAsia="en-ID"/>
              </w:rPr>
              <w:t>masih</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berada</w:t>
            </w:r>
            <w:proofErr w:type="spellEnd"/>
            <w:r w:rsidRPr="002205EA">
              <w:rPr>
                <w:rFonts w:ascii="Arial" w:hAnsi="Arial" w:cs="Arial"/>
                <w:lang w:val="en-ID" w:eastAsia="en-ID"/>
              </w:rPr>
              <w:t xml:space="preserve"> di </w:t>
            </w:r>
            <w:proofErr w:type="spellStart"/>
            <w:r w:rsidRPr="002205EA">
              <w:rPr>
                <w:rFonts w:ascii="Arial" w:hAnsi="Arial" w:cs="Arial"/>
                <w:lang w:val="en-ID" w:eastAsia="en-ID"/>
              </w:rPr>
              <w:t>bawah</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standar</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internasional</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sebesar</w:t>
            </w:r>
            <w:proofErr w:type="spellEnd"/>
            <w:r w:rsidRPr="002205EA">
              <w:rPr>
                <w:rFonts w:ascii="Arial" w:hAnsi="Arial" w:cs="Arial"/>
                <w:lang w:val="en-ID" w:eastAsia="en-ID"/>
              </w:rPr>
              <w:t xml:space="preserve"> 85%, </w:t>
            </w:r>
            <w:proofErr w:type="spellStart"/>
            <w:r w:rsidRPr="002205EA">
              <w:rPr>
                <w:rFonts w:ascii="Arial" w:hAnsi="Arial" w:cs="Arial"/>
                <w:lang w:val="en-ID" w:eastAsia="en-ID"/>
              </w:rPr>
              <w:t>menunjukkan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adanya</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peluang</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signifikan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untuk</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perbaikan</w:t>
            </w:r>
            <w:proofErr w:type="spellEnd"/>
            <w:r w:rsidRPr="002205EA">
              <w:rPr>
                <w:rFonts w:ascii="Arial" w:hAnsi="Arial" w:cs="Arial"/>
                <w:lang w:val="en-ID" w:eastAsia="en-ID"/>
              </w:rPr>
              <w:t xml:space="preserve"> dan </w:t>
            </w:r>
            <w:proofErr w:type="spellStart"/>
            <w:r w:rsidRPr="002205EA">
              <w:rPr>
                <w:rFonts w:ascii="Arial" w:hAnsi="Arial" w:cs="Arial"/>
                <w:lang w:val="en-ID" w:eastAsia="en-ID"/>
              </w:rPr>
              <w:t>peningkatan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kinerja</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mesin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secara</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menyeluruh</w:t>
            </w:r>
            <w:proofErr w:type="spellEnd"/>
            <w:r w:rsidRPr="002205EA">
              <w:rPr>
                <w:rFonts w:ascii="Arial" w:hAnsi="Arial" w:cs="Arial"/>
                <w:lang w:val="en-ID" w:eastAsia="en-ID"/>
              </w:rPr>
              <w:t xml:space="preserve">. Dari </w:t>
            </w:r>
            <w:proofErr w:type="spellStart"/>
            <w:r w:rsidRPr="002205EA">
              <w:rPr>
                <w:rFonts w:ascii="Arial" w:hAnsi="Arial" w:cs="Arial"/>
                <w:lang w:val="en-ID" w:eastAsia="en-ID"/>
              </w:rPr>
              <w:t>analisis</w:t>
            </w:r>
            <w:proofErr w:type="spellEnd"/>
            <w:r w:rsidRPr="002205EA">
              <w:rPr>
                <w:rFonts w:ascii="Arial" w:hAnsi="Arial" w:cs="Arial"/>
                <w:lang w:val="en-ID" w:eastAsia="en-ID"/>
              </w:rPr>
              <w:t xml:space="preserve"> Six Big Losses, </w:t>
            </w:r>
            <w:r w:rsidRPr="002205EA">
              <w:rPr>
                <w:rFonts w:ascii="Arial" w:hAnsi="Arial" w:cs="Arial"/>
                <w:i/>
                <w:iCs/>
                <w:lang w:val="en-ID" w:eastAsia="en-ID"/>
              </w:rPr>
              <w:t>reduced speed losses</w:t>
            </w:r>
            <w:r w:rsidRPr="002205EA">
              <w:rPr>
                <w:rFonts w:ascii="Arial" w:hAnsi="Arial" w:cs="Arial"/>
                <w:lang w:val="en-ID" w:eastAsia="en-ID"/>
              </w:rPr>
              <w:t xml:space="preserve"> </w:t>
            </w:r>
            <w:proofErr w:type="spellStart"/>
            <w:r w:rsidRPr="002205EA">
              <w:rPr>
                <w:rFonts w:ascii="Arial" w:hAnsi="Arial" w:cs="Arial"/>
                <w:lang w:val="en-ID" w:eastAsia="en-ID"/>
              </w:rPr>
              <w:t>menjadi</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penyumbang</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tertinggi</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terhadap</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kerugian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produksi</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dengan</w:t>
            </w:r>
            <w:proofErr w:type="spellEnd"/>
            <w:r w:rsidRPr="002205EA">
              <w:rPr>
                <w:rFonts w:ascii="Arial" w:hAnsi="Arial" w:cs="Arial"/>
                <w:lang w:val="en-ID" w:eastAsia="en-ID"/>
              </w:rPr>
              <w:t xml:space="preserve"> rata-rata 28% pada </w:t>
            </w:r>
            <w:proofErr w:type="spellStart"/>
            <w:r w:rsidRPr="002205EA">
              <w:rPr>
                <w:rFonts w:ascii="Arial" w:hAnsi="Arial" w:cs="Arial"/>
                <w:lang w:val="en-ID" w:eastAsia="en-ID"/>
              </w:rPr>
              <w:t>bulan</w:t>
            </w:r>
            <w:proofErr w:type="spellEnd"/>
            <w:r w:rsidRPr="002205EA">
              <w:rPr>
                <w:rFonts w:ascii="Arial" w:hAnsi="Arial" w:cs="Arial"/>
                <w:lang w:val="en-ID" w:eastAsia="en-ID"/>
              </w:rPr>
              <w:t xml:space="preserve"> April, </w:t>
            </w:r>
            <w:proofErr w:type="spellStart"/>
            <w:r w:rsidRPr="002205EA">
              <w:rPr>
                <w:rFonts w:ascii="Arial" w:hAnsi="Arial" w:cs="Arial"/>
                <w:lang w:val="en-ID" w:eastAsia="en-ID"/>
              </w:rPr>
              <w:t>menyumbang</w:t>
            </w:r>
            <w:proofErr w:type="spellEnd"/>
            <w:r w:rsidRPr="002205EA">
              <w:rPr>
                <w:rFonts w:ascii="Arial" w:hAnsi="Arial" w:cs="Arial"/>
                <w:lang w:val="en-ID" w:eastAsia="en-ID"/>
              </w:rPr>
              <w:t xml:space="preserve"> 52% </w:t>
            </w:r>
            <w:proofErr w:type="spellStart"/>
            <w:r w:rsidRPr="002205EA">
              <w:rPr>
                <w:rFonts w:ascii="Arial" w:hAnsi="Arial" w:cs="Arial"/>
                <w:lang w:val="en-ID" w:eastAsia="en-ID"/>
              </w:rPr>
              <w:t>dari</w:t>
            </w:r>
            <w:proofErr w:type="spellEnd"/>
            <w:r w:rsidRPr="002205EA">
              <w:rPr>
                <w:rFonts w:ascii="Arial" w:hAnsi="Arial" w:cs="Arial"/>
                <w:lang w:val="en-ID" w:eastAsia="en-ID"/>
              </w:rPr>
              <w:t xml:space="preserve"> total </w:t>
            </w:r>
            <w:proofErr w:type="spellStart"/>
            <w:r w:rsidRPr="002205EA">
              <w:rPr>
                <w:rFonts w:ascii="Arial" w:hAnsi="Arial" w:cs="Arial"/>
                <w:lang w:val="en-ID" w:eastAsia="en-ID"/>
              </w:rPr>
              <w:t>kerugian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Disusul</w:t>
            </w:r>
            <w:proofErr w:type="spellEnd"/>
            <w:r w:rsidRPr="002205EA">
              <w:rPr>
                <w:rFonts w:ascii="Arial" w:hAnsi="Arial" w:cs="Arial"/>
                <w:lang w:val="en-ID" w:eastAsia="en-ID"/>
              </w:rPr>
              <w:t xml:space="preserve"> oleh </w:t>
            </w:r>
            <w:r w:rsidRPr="002205EA">
              <w:rPr>
                <w:rFonts w:ascii="Arial" w:hAnsi="Arial" w:cs="Arial"/>
                <w:i/>
                <w:iCs/>
                <w:lang w:val="en-ID" w:eastAsia="en-ID"/>
              </w:rPr>
              <w:t>setup and adjustment losses</w:t>
            </w:r>
            <w:r w:rsidRPr="002205EA">
              <w:rPr>
                <w:rFonts w:ascii="Arial" w:hAnsi="Arial" w:cs="Arial"/>
                <w:lang w:val="en-ID" w:eastAsia="en-ID"/>
              </w:rPr>
              <w:t xml:space="preserve"> </w:t>
            </w:r>
            <w:proofErr w:type="spellStart"/>
            <w:r w:rsidRPr="002205EA">
              <w:rPr>
                <w:rFonts w:ascii="Arial" w:hAnsi="Arial" w:cs="Arial"/>
                <w:lang w:val="en-ID" w:eastAsia="en-ID"/>
              </w:rPr>
              <w:t>sebesar</w:t>
            </w:r>
            <w:proofErr w:type="spellEnd"/>
            <w:r w:rsidRPr="002205EA">
              <w:rPr>
                <w:rFonts w:ascii="Arial" w:hAnsi="Arial" w:cs="Arial"/>
                <w:lang w:val="en-ID" w:eastAsia="en-ID"/>
              </w:rPr>
              <w:t xml:space="preserve"> 6% dan </w:t>
            </w:r>
            <w:r w:rsidRPr="002205EA">
              <w:rPr>
                <w:rFonts w:ascii="Arial" w:hAnsi="Arial" w:cs="Arial"/>
                <w:i/>
                <w:iCs/>
                <w:lang w:val="en-ID" w:eastAsia="en-ID"/>
              </w:rPr>
              <w:t>idle and minor stoppages</w:t>
            </w:r>
            <w:r w:rsidRPr="002205EA">
              <w:rPr>
                <w:rFonts w:ascii="Arial" w:hAnsi="Arial" w:cs="Arial"/>
                <w:lang w:val="en-ID" w:eastAsia="en-ID"/>
              </w:rPr>
              <w:t xml:space="preserve"> </w:t>
            </w:r>
            <w:proofErr w:type="spellStart"/>
            <w:r w:rsidRPr="002205EA">
              <w:rPr>
                <w:rFonts w:ascii="Arial" w:hAnsi="Arial" w:cs="Arial"/>
                <w:lang w:val="en-ID" w:eastAsia="en-ID"/>
              </w:rPr>
              <w:t>sebesar</w:t>
            </w:r>
            <w:proofErr w:type="spellEnd"/>
            <w:r w:rsidRPr="002205EA">
              <w:rPr>
                <w:rFonts w:ascii="Arial" w:hAnsi="Arial" w:cs="Arial"/>
                <w:lang w:val="en-ID" w:eastAsia="en-ID"/>
              </w:rPr>
              <w:t xml:space="preserve"> 4%. </w:t>
            </w:r>
            <w:proofErr w:type="spellStart"/>
            <w:r w:rsidRPr="002205EA">
              <w:rPr>
                <w:rFonts w:ascii="Arial" w:hAnsi="Arial" w:cs="Arial"/>
                <w:lang w:val="en-ID" w:eastAsia="en-ID"/>
              </w:rPr>
              <w:t>Temuan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ini</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menegaskan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pentingnya</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perhatian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terhadap</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kecepatan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operasi</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mesin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efisiensi</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waktu</w:t>
            </w:r>
            <w:proofErr w:type="spellEnd"/>
            <w:r w:rsidRPr="002205EA">
              <w:rPr>
                <w:rFonts w:ascii="Arial" w:hAnsi="Arial" w:cs="Arial"/>
                <w:lang w:val="en-ID" w:eastAsia="en-ID"/>
              </w:rPr>
              <w:t xml:space="preserve"> setup, </w:t>
            </w:r>
            <w:proofErr w:type="spellStart"/>
            <w:r w:rsidRPr="002205EA">
              <w:rPr>
                <w:rFonts w:ascii="Arial" w:hAnsi="Arial" w:cs="Arial"/>
                <w:lang w:val="en-ID" w:eastAsia="en-ID"/>
              </w:rPr>
              <w:t>serta</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respons</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terhadap</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gangguan</w:t>
            </w:r>
            <w:proofErr w:type="spellEnd"/>
            <w:r w:rsidRPr="002205EA">
              <w:rPr>
                <w:rFonts w:ascii="Arial" w:hAnsi="Arial" w:cs="Arial"/>
                <w:lang w:val="en-ID" w:eastAsia="en-ID"/>
              </w:rPr>
              <w:t xml:space="preserve"> minor </w:t>
            </w:r>
            <w:proofErr w:type="spellStart"/>
            <w:r w:rsidRPr="002205EA">
              <w:rPr>
                <w:rFonts w:ascii="Arial" w:hAnsi="Arial" w:cs="Arial"/>
                <w:lang w:val="en-ID" w:eastAsia="en-ID"/>
              </w:rPr>
              <w:t>untuk</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mencapai</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efisiensi</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maksimal</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Dengan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fokus</w:t>
            </w:r>
            <w:proofErr w:type="spellEnd"/>
            <w:r w:rsidRPr="002205EA">
              <w:rPr>
                <w:rFonts w:ascii="Arial" w:hAnsi="Arial" w:cs="Arial"/>
                <w:lang w:val="en-ID" w:eastAsia="en-ID"/>
              </w:rPr>
              <w:t xml:space="preserve"> pada </w:t>
            </w:r>
            <w:proofErr w:type="spellStart"/>
            <w:r w:rsidRPr="002205EA">
              <w:rPr>
                <w:rFonts w:ascii="Arial" w:hAnsi="Arial" w:cs="Arial"/>
                <w:lang w:val="en-ID" w:eastAsia="en-ID"/>
              </w:rPr>
              <w:t>pengurangan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sumber-sumber</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utama</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kerugian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penerapan</w:t>
            </w:r>
            <w:proofErr w:type="spellEnd"/>
            <w:r w:rsidRPr="002205EA">
              <w:rPr>
                <w:rFonts w:ascii="Arial" w:hAnsi="Arial" w:cs="Arial"/>
                <w:lang w:val="en-ID" w:eastAsia="en-ID"/>
              </w:rPr>
              <w:t xml:space="preserve"> TPM </w:t>
            </w:r>
            <w:proofErr w:type="spellStart"/>
            <w:r w:rsidRPr="002205EA">
              <w:rPr>
                <w:rFonts w:ascii="Arial" w:hAnsi="Arial" w:cs="Arial"/>
                <w:lang w:val="en-ID" w:eastAsia="en-ID"/>
              </w:rPr>
              <w:t>berbasis</w:t>
            </w:r>
            <w:proofErr w:type="spellEnd"/>
            <w:r w:rsidRPr="002205EA">
              <w:rPr>
                <w:rFonts w:ascii="Arial" w:hAnsi="Arial" w:cs="Arial"/>
                <w:lang w:val="en-ID" w:eastAsia="en-ID"/>
              </w:rPr>
              <w:t xml:space="preserve"> OEE </w:t>
            </w:r>
            <w:proofErr w:type="spellStart"/>
            <w:r w:rsidRPr="002205EA">
              <w:rPr>
                <w:rFonts w:ascii="Arial" w:hAnsi="Arial" w:cs="Arial"/>
                <w:lang w:val="en-ID" w:eastAsia="en-ID"/>
              </w:rPr>
              <w:t>terbukti</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efektif</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dalam</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mengidentifikasi</w:t>
            </w:r>
            <w:proofErr w:type="spellEnd"/>
            <w:r w:rsidRPr="002205EA">
              <w:rPr>
                <w:rFonts w:ascii="Arial" w:hAnsi="Arial" w:cs="Arial"/>
                <w:lang w:val="en-ID" w:eastAsia="en-ID"/>
              </w:rPr>
              <w:t xml:space="preserve"> area </w:t>
            </w:r>
            <w:proofErr w:type="spellStart"/>
            <w:r w:rsidRPr="002205EA">
              <w:rPr>
                <w:rFonts w:ascii="Arial" w:hAnsi="Arial" w:cs="Arial"/>
                <w:lang w:val="en-ID" w:eastAsia="en-ID"/>
              </w:rPr>
              <w:t>kritis</w:t>
            </w:r>
            <w:proofErr w:type="spellEnd"/>
            <w:r w:rsidRPr="002205EA">
              <w:rPr>
                <w:rFonts w:ascii="Arial" w:hAnsi="Arial" w:cs="Arial"/>
                <w:lang w:val="en-ID" w:eastAsia="en-ID"/>
              </w:rPr>
              <w:t xml:space="preserve"> dan </w:t>
            </w:r>
            <w:proofErr w:type="spellStart"/>
            <w:r w:rsidRPr="002205EA">
              <w:rPr>
                <w:rFonts w:ascii="Arial" w:hAnsi="Arial" w:cs="Arial"/>
                <w:lang w:val="en-ID" w:eastAsia="en-ID"/>
              </w:rPr>
              <w:t>memberikan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dasar</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kuat</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bagi</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perbaikan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berkelanjutan</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dalam</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sistem</w:t>
            </w:r>
            <w:proofErr w:type="spellEnd"/>
            <w:r w:rsidRPr="002205EA">
              <w:rPr>
                <w:rFonts w:ascii="Arial" w:hAnsi="Arial" w:cs="Arial"/>
                <w:lang w:val="en-ID" w:eastAsia="en-ID"/>
              </w:rPr>
              <w:t xml:space="preserve"> </w:t>
            </w:r>
            <w:proofErr w:type="spellStart"/>
            <w:r w:rsidRPr="002205EA">
              <w:rPr>
                <w:rFonts w:ascii="Arial" w:hAnsi="Arial" w:cs="Arial"/>
                <w:lang w:val="en-ID" w:eastAsia="en-ID"/>
              </w:rPr>
              <w:t>produksi</w:t>
            </w:r>
            <w:proofErr w:type="spellEnd"/>
            <w:r w:rsidRPr="002205EA">
              <w:rPr>
                <w:rFonts w:ascii="Arial" w:hAnsi="Arial" w:cs="Arial"/>
                <w:lang w:val="en-ID" w:eastAsia="en-ID"/>
              </w:rPr>
              <w:t xml:space="preserve"> modern.</w:t>
            </w:r>
          </w:p>
          <w:p w14:paraId="75130BE2" w14:textId="77777777" w:rsidR="00B303B5" w:rsidRPr="00B303B5" w:rsidRDefault="00B303B5" w:rsidP="00144BBC">
            <w:pPr>
              <w:pStyle w:val="AbstractKinetik"/>
              <w:rPr>
                <w:i/>
                <w:iCs/>
              </w:rPr>
            </w:pPr>
          </w:p>
          <w:p w14:paraId="76BBE265" w14:textId="77777777" w:rsidR="00B303B5" w:rsidRPr="00B303B5" w:rsidRDefault="00B303B5" w:rsidP="00144BBC">
            <w:pPr>
              <w:pStyle w:val="AbstractKinetik"/>
              <w:rPr>
                <w:b/>
                <w:bCs/>
                <w:i/>
                <w:iCs/>
              </w:rPr>
            </w:pPr>
          </w:p>
        </w:tc>
      </w:tr>
      <w:tr w:rsidR="00B303B5" w:rsidRPr="00073A80" w14:paraId="7ACA4C8F" w14:textId="77777777" w:rsidTr="00144BBC">
        <w:tc>
          <w:tcPr>
            <w:tcW w:w="3531" w:type="dxa"/>
          </w:tcPr>
          <w:p w14:paraId="2FA0E5A1" w14:textId="77777777" w:rsidR="00B303B5" w:rsidRPr="00073A80" w:rsidRDefault="00B303B5" w:rsidP="00144BBC">
            <w:pPr>
              <w:pStyle w:val="Articleinfoheadkinetik"/>
            </w:pPr>
          </w:p>
        </w:tc>
        <w:tc>
          <w:tcPr>
            <w:tcW w:w="7094" w:type="dxa"/>
          </w:tcPr>
          <w:p w14:paraId="4A9615AC" w14:textId="77777777" w:rsidR="00B303B5" w:rsidRPr="00073A80" w:rsidRDefault="00B303B5" w:rsidP="00144BBC">
            <w:pPr>
              <w:pStyle w:val="AbstractKinetik"/>
            </w:pPr>
          </w:p>
        </w:tc>
      </w:tr>
    </w:tbl>
    <w:p w14:paraId="55CE3752" w14:textId="594119F3" w:rsidR="00DC2D58" w:rsidRPr="00973B32" w:rsidRDefault="00B303B5" w:rsidP="00B303B5">
      <w:pPr>
        <w:jc w:val="both"/>
        <w:rPr>
          <w:rFonts w:ascii="Arial" w:hAnsi="Arial" w:cs="Arial"/>
          <w:b/>
          <w:bCs/>
          <w:lang w:val="sv-SE"/>
        </w:rPr>
      </w:pPr>
      <w:r w:rsidRPr="00973B32">
        <w:rPr>
          <w:rFonts w:ascii="Arial" w:hAnsi="Arial" w:cs="Arial"/>
          <w:b/>
          <w:bCs/>
          <w:lang w:val="sv-SE"/>
        </w:rPr>
        <w:t>PENDAHULUA</w:t>
      </w:r>
      <w:r w:rsidR="009A66BB">
        <w:rPr>
          <w:rFonts w:ascii="Arial" w:hAnsi="Arial" w:cs="Arial"/>
          <w:b/>
          <w:bCs/>
          <w:lang w:val="sv-SE"/>
        </w:rPr>
        <w:t>N</w:t>
      </w:r>
    </w:p>
    <w:p w14:paraId="736BDF20" w14:textId="09D4D1BE" w:rsidR="00467DAC" w:rsidRPr="00861772" w:rsidRDefault="00467DAC" w:rsidP="00DC2D58">
      <w:pPr>
        <w:jc w:val="both"/>
        <w:rPr>
          <w:rFonts w:ascii="Arial" w:hAnsi="Arial" w:cs="Arial"/>
          <w:lang w:val="id-ID"/>
        </w:rPr>
      </w:pPr>
      <w:r w:rsidRPr="00861772">
        <w:rPr>
          <w:rFonts w:ascii="Arial" w:hAnsi="Arial" w:cs="Arial"/>
          <w:lang w:val="nl-BE"/>
        </w:rPr>
        <w:t xml:space="preserve">PT. </w:t>
      </w:r>
      <w:r w:rsidR="00AF74AA" w:rsidRPr="00861772">
        <w:rPr>
          <w:rFonts w:ascii="Arial" w:hAnsi="Arial" w:cs="Arial"/>
          <w:lang w:val="nl-BE"/>
        </w:rPr>
        <w:t>XYZ</w:t>
      </w:r>
      <w:r w:rsidRPr="00861772">
        <w:rPr>
          <w:rFonts w:ascii="Arial" w:hAnsi="Arial" w:cs="Arial"/>
          <w:lang w:val="nl-BE"/>
        </w:rPr>
        <w:t xml:space="preserve"> merupakan perushaan pabrik pembuatan saprepart motor Yamaha. Dalam proses produksinya, PT. Global Dimensi menggunakan mesin-mesin dan peralatan. Salah satu peralatan yang digunakan dalam proses pembuatan sparepart motor yamaha menjadi barang setengah jadi adalah mesin press besi, dimana mesin tersebut sering mengalami kerusakan (Breakdown)</w:t>
      </w:r>
      <w:r w:rsidR="009A66BB" w:rsidRPr="00861772">
        <w:rPr>
          <w:rFonts w:ascii="Arial" w:hAnsi="Arial" w:cs="Arial"/>
          <w:lang w:val="nl-BE"/>
        </w:rPr>
        <w:t xml:space="preserve">. </w:t>
      </w:r>
      <w:r w:rsidRPr="00861772">
        <w:rPr>
          <w:rFonts w:ascii="Arial" w:hAnsi="Arial" w:cs="Arial"/>
          <w:lang w:val="nl-BE"/>
        </w:rPr>
        <w:t xml:space="preserve"> Hal inilah yang menjadi motivasi awal penulis memilih mesin press menjadi objek penelitian.</w:t>
      </w:r>
      <w:proofErr w:type="spellStart"/>
      <w:r w:rsidRPr="00861772">
        <w:rPr>
          <w:rFonts w:ascii="Arial" w:hAnsi="Arial" w:cs="Arial"/>
          <w:lang w:val="en-ID" w:eastAsia="en-ID"/>
        </w:rPr>
        <w:t>Dalam</w:t>
      </w:r>
      <w:proofErr w:type="spellEnd"/>
      <w:r w:rsidRPr="00861772">
        <w:rPr>
          <w:rFonts w:ascii="Arial" w:hAnsi="Arial" w:cs="Arial"/>
          <w:lang w:val="en-ID" w:eastAsia="en-ID"/>
        </w:rPr>
        <w:t xml:space="preserve"> industri </w:t>
      </w:r>
      <w:proofErr w:type="spellStart"/>
      <w:r w:rsidRPr="00861772">
        <w:rPr>
          <w:rFonts w:ascii="Arial" w:hAnsi="Arial" w:cs="Arial"/>
          <w:lang w:val="en-ID" w:eastAsia="en-ID"/>
        </w:rPr>
        <w:t>manufaktur</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kelancaran</w:t>
      </w:r>
      <w:proofErr w:type="spellEnd"/>
      <w:r w:rsidRPr="00861772">
        <w:rPr>
          <w:rFonts w:ascii="Arial" w:hAnsi="Arial" w:cs="Arial"/>
          <w:lang w:val="en-ID" w:eastAsia="en-ID"/>
        </w:rPr>
        <w:t xml:space="preserve"> proses </w:t>
      </w:r>
      <w:proofErr w:type="spellStart"/>
      <w:r w:rsidRPr="00861772">
        <w:rPr>
          <w:rFonts w:ascii="Arial" w:hAnsi="Arial" w:cs="Arial"/>
          <w:lang w:val="en-ID" w:eastAsia="en-ID"/>
        </w:rPr>
        <w:t>produksi</w:t>
      </w:r>
      <w:proofErr w:type="spellEnd"/>
      <w:r w:rsidRPr="00861772">
        <w:rPr>
          <w:rFonts w:ascii="Arial" w:hAnsi="Arial" w:cs="Arial"/>
          <w:lang w:val="en-ID" w:eastAsia="en-ID"/>
        </w:rPr>
        <w:t xml:space="preserve"> sangat </w:t>
      </w:r>
      <w:proofErr w:type="spellStart"/>
      <w:r w:rsidRPr="00861772">
        <w:rPr>
          <w:rFonts w:ascii="Arial" w:hAnsi="Arial" w:cs="Arial"/>
          <w:lang w:val="en-ID" w:eastAsia="en-ID"/>
        </w:rPr>
        <w:t>bergantung</w:t>
      </w:r>
      <w:proofErr w:type="spellEnd"/>
      <w:r w:rsidRPr="00861772">
        <w:rPr>
          <w:rFonts w:ascii="Arial" w:hAnsi="Arial" w:cs="Arial"/>
          <w:lang w:val="en-ID" w:eastAsia="en-ID"/>
        </w:rPr>
        <w:t xml:space="preserve"> pada </w:t>
      </w:r>
      <w:proofErr w:type="spellStart"/>
      <w:r w:rsidRPr="00861772">
        <w:rPr>
          <w:rFonts w:ascii="Arial" w:hAnsi="Arial" w:cs="Arial"/>
          <w:lang w:val="en-ID" w:eastAsia="en-ID"/>
        </w:rPr>
        <w:t>performa</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mesin</w:t>
      </w:r>
      <w:proofErr w:type="spellEnd"/>
      <w:r w:rsidRPr="00861772">
        <w:rPr>
          <w:rFonts w:ascii="Arial" w:hAnsi="Arial" w:cs="Arial"/>
          <w:lang w:val="en-ID" w:eastAsia="en-ID"/>
        </w:rPr>
        <w:t xml:space="preserve"> dan </w:t>
      </w:r>
      <w:proofErr w:type="spellStart"/>
      <w:r w:rsidRPr="00861772">
        <w:rPr>
          <w:rFonts w:ascii="Arial" w:hAnsi="Arial" w:cs="Arial"/>
          <w:lang w:val="en-ID" w:eastAsia="en-ID"/>
        </w:rPr>
        <w:t>peralatan</w:t>
      </w:r>
      <w:proofErr w:type="spellEnd"/>
      <w:r w:rsidRPr="00861772">
        <w:rPr>
          <w:rFonts w:ascii="Arial" w:hAnsi="Arial" w:cs="Arial"/>
          <w:lang w:val="en-ID" w:eastAsia="en-ID"/>
        </w:rPr>
        <w:t xml:space="preserve">. PT. </w:t>
      </w:r>
      <w:r w:rsidR="00AF74AA" w:rsidRPr="00861772">
        <w:rPr>
          <w:rFonts w:ascii="Arial" w:hAnsi="Arial" w:cs="Arial"/>
          <w:lang w:val="en-ID" w:eastAsia="en-ID"/>
        </w:rPr>
        <w:t>XYZ</w:t>
      </w:r>
      <w:r w:rsidRPr="00861772">
        <w:rPr>
          <w:rFonts w:ascii="Arial" w:hAnsi="Arial" w:cs="Arial"/>
          <w:lang w:val="en-ID" w:eastAsia="en-ID"/>
        </w:rPr>
        <w:t xml:space="preserve">, </w:t>
      </w:r>
      <w:proofErr w:type="spellStart"/>
      <w:r w:rsidRPr="00861772">
        <w:rPr>
          <w:rFonts w:ascii="Arial" w:hAnsi="Arial" w:cs="Arial"/>
          <w:lang w:val="en-ID" w:eastAsia="en-ID"/>
        </w:rPr>
        <w:t>produsen</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sparepart</w:t>
      </w:r>
      <w:proofErr w:type="spellEnd"/>
      <w:r w:rsidRPr="00861772">
        <w:rPr>
          <w:rFonts w:ascii="Arial" w:hAnsi="Arial" w:cs="Arial"/>
          <w:lang w:val="en-ID" w:eastAsia="en-ID"/>
        </w:rPr>
        <w:t xml:space="preserve"> motor Yamaha, </w:t>
      </w:r>
      <w:proofErr w:type="spellStart"/>
      <w:r w:rsidRPr="00861772">
        <w:rPr>
          <w:rFonts w:ascii="Arial" w:hAnsi="Arial" w:cs="Arial"/>
          <w:lang w:val="en-ID" w:eastAsia="en-ID"/>
        </w:rPr>
        <w:t>mengalami</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penurunan</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efisiensi</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produksi</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akibat</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seringnya</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kerusakan</w:t>
      </w:r>
      <w:proofErr w:type="spellEnd"/>
      <w:r w:rsidRPr="00861772">
        <w:rPr>
          <w:rFonts w:ascii="Arial" w:hAnsi="Arial" w:cs="Arial"/>
          <w:lang w:val="en-ID" w:eastAsia="en-ID"/>
        </w:rPr>
        <w:t xml:space="preserve"> pada </w:t>
      </w:r>
      <w:proofErr w:type="spellStart"/>
      <w:r w:rsidRPr="00861772">
        <w:rPr>
          <w:rFonts w:ascii="Arial" w:hAnsi="Arial" w:cs="Arial"/>
          <w:lang w:val="en-ID" w:eastAsia="en-ID"/>
        </w:rPr>
        <w:t>mesin</w:t>
      </w:r>
      <w:proofErr w:type="spellEnd"/>
      <w:r w:rsidRPr="00861772">
        <w:rPr>
          <w:rFonts w:ascii="Arial" w:hAnsi="Arial" w:cs="Arial"/>
          <w:lang w:val="en-ID" w:eastAsia="en-ID"/>
        </w:rPr>
        <w:t xml:space="preserve"> press. </w:t>
      </w:r>
      <w:proofErr w:type="spellStart"/>
      <w:r w:rsidRPr="00861772">
        <w:rPr>
          <w:rFonts w:ascii="Arial" w:hAnsi="Arial" w:cs="Arial"/>
          <w:lang w:val="en-ID" w:eastAsia="en-ID"/>
        </w:rPr>
        <w:t>Penelitian</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ini</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bertujuan</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mengukur</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efektivitas</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mesin</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menggunakan</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metode</w:t>
      </w:r>
      <w:proofErr w:type="spellEnd"/>
      <w:r w:rsidRPr="00861772">
        <w:rPr>
          <w:rFonts w:ascii="Arial" w:hAnsi="Arial" w:cs="Arial"/>
          <w:lang w:val="en-ID" w:eastAsia="en-ID"/>
        </w:rPr>
        <w:t xml:space="preserve"> OEE </w:t>
      </w:r>
      <w:proofErr w:type="spellStart"/>
      <w:r w:rsidRPr="00861772">
        <w:rPr>
          <w:rFonts w:ascii="Arial" w:hAnsi="Arial" w:cs="Arial"/>
          <w:lang w:val="en-ID" w:eastAsia="en-ID"/>
        </w:rPr>
        <w:t>serta</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mengidentifikasi</w:t>
      </w:r>
      <w:proofErr w:type="spellEnd"/>
      <w:r w:rsidRPr="00861772">
        <w:rPr>
          <w:rFonts w:ascii="Arial" w:hAnsi="Arial" w:cs="Arial"/>
          <w:lang w:val="en-ID" w:eastAsia="en-ID"/>
        </w:rPr>
        <w:t xml:space="preserve"> Six Big Losses </w:t>
      </w:r>
      <w:proofErr w:type="spellStart"/>
      <w:r w:rsidRPr="00861772">
        <w:rPr>
          <w:rFonts w:ascii="Arial" w:hAnsi="Arial" w:cs="Arial"/>
          <w:lang w:val="en-ID" w:eastAsia="en-ID"/>
        </w:rPr>
        <w:t>untuk</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kemudian</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mengusulkan</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perbaikan</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berbasis</w:t>
      </w:r>
      <w:proofErr w:type="spellEnd"/>
      <w:r w:rsidRPr="00861772">
        <w:rPr>
          <w:rFonts w:ascii="Arial" w:hAnsi="Arial" w:cs="Arial"/>
          <w:lang w:val="en-ID" w:eastAsia="en-ID"/>
        </w:rPr>
        <w:t xml:space="preserve"> </w:t>
      </w:r>
      <w:proofErr w:type="spellStart"/>
      <w:r w:rsidRPr="00861772">
        <w:rPr>
          <w:rFonts w:ascii="Arial" w:hAnsi="Arial" w:cs="Arial"/>
          <w:lang w:val="en-ID" w:eastAsia="en-ID"/>
        </w:rPr>
        <w:t>konsep</w:t>
      </w:r>
      <w:proofErr w:type="spellEnd"/>
      <w:r w:rsidRPr="00861772">
        <w:rPr>
          <w:rFonts w:ascii="Arial" w:hAnsi="Arial" w:cs="Arial"/>
          <w:lang w:val="en-ID" w:eastAsia="en-ID"/>
        </w:rPr>
        <w:t xml:space="preserve"> TPM.</w:t>
      </w:r>
      <w:r w:rsidRPr="00861772">
        <w:rPr>
          <w:rFonts w:ascii="Arial" w:hAnsi="Arial" w:cs="Arial"/>
          <w:sz w:val="16"/>
          <w:szCs w:val="16"/>
          <w:lang w:val="nl-BE"/>
        </w:rPr>
        <w:t xml:space="preserve"> </w:t>
      </w:r>
      <w:r w:rsidRPr="00861772">
        <w:rPr>
          <w:rFonts w:ascii="Arial" w:hAnsi="Arial" w:cs="Arial"/>
          <w:lang w:val="id-ID"/>
        </w:rPr>
        <w:t>Kerusakan yang paling sering terjadi adalah mesin macet akibat kurang diperhatikan pelumasnya, mesin yang susah menyala, dan lain sebagianya. Pemahaman operator akan dasar-dasar perawatan mesin sangat akan membantu dalam hal ini.</w:t>
      </w:r>
    </w:p>
    <w:p w14:paraId="08725020" w14:textId="77777777" w:rsidR="00AF74AA" w:rsidRDefault="00AF74AA" w:rsidP="00A8742B">
      <w:pPr>
        <w:ind w:firstLine="840"/>
        <w:jc w:val="both"/>
        <w:rPr>
          <w:rFonts w:ascii="Arial" w:hAnsi="Arial" w:cs="Arial"/>
        </w:rPr>
      </w:pPr>
      <w:r>
        <w:rPr>
          <w:rFonts w:ascii="Arial" w:hAnsi="Arial" w:cs="Arial"/>
        </w:rPr>
        <w:t xml:space="preserve">Proses </w:t>
      </w:r>
      <w:proofErr w:type="spellStart"/>
      <w:r>
        <w:rPr>
          <w:rFonts w:ascii="Arial" w:hAnsi="Arial" w:cs="Arial"/>
        </w:rPr>
        <w:t>produksi</w:t>
      </w:r>
      <w:proofErr w:type="spellEnd"/>
      <w:r>
        <w:rPr>
          <w:rFonts w:ascii="Arial" w:hAnsi="Arial" w:cs="Arial"/>
        </w:rPr>
        <w:t xml:space="preserve"> yang </w:t>
      </w:r>
      <w:proofErr w:type="spellStart"/>
      <w:r>
        <w:rPr>
          <w:rFonts w:ascii="Arial" w:hAnsi="Arial" w:cs="Arial"/>
        </w:rPr>
        <w:t>terjadi</w:t>
      </w:r>
      <w:proofErr w:type="spellEnd"/>
      <w:r>
        <w:rPr>
          <w:rFonts w:ascii="Arial" w:hAnsi="Arial" w:cs="Arial"/>
        </w:rPr>
        <w:t xml:space="preserve"> di PT.XYZ yang sangat </w:t>
      </w:r>
      <w:proofErr w:type="spellStart"/>
      <w:r>
        <w:rPr>
          <w:rFonts w:ascii="Arial" w:hAnsi="Arial" w:cs="Arial"/>
        </w:rPr>
        <w:t>bergantung</w:t>
      </w:r>
      <w:proofErr w:type="spellEnd"/>
      <w:r>
        <w:rPr>
          <w:rFonts w:ascii="Arial" w:hAnsi="Arial" w:cs="Arial"/>
        </w:rPr>
        <w:t xml:space="preserve"> pada </w:t>
      </w:r>
      <w:proofErr w:type="spellStart"/>
      <w:r>
        <w:rPr>
          <w:rFonts w:ascii="Arial" w:hAnsi="Arial" w:cs="Arial"/>
        </w:rPr>
        <w:t>mesin</w:t>
      </w:r>
      <w:proofErr w:type="spellEnd"/>
      <w:r>
        <w:rPr>
          <w:rFonts w:ascii="Arial" w:hAnsi="Arial" w:cs="Arial"/>
        </w:rPr>
        <w:t xml:space="preserve"> press </w:t>
      </w:r>
      <w:proofErr w:type="spellStart"/>
      <w:r>
        <w:rPr>
          <w:rFonts w:ascii="Arial" w:hAnsi="Arial" w:cs="Arial"/>
        </w:rPr>
        <w:t>tersebut</w:t>
      </w:r>
      <w:proofErr w:type="spellEnd"/>
      <w:r>
        <w:rPr>
          <w:rFonts w:ascii="Arial" w:hAnsi="Arial" w:cs="Arial"/>
        </w:rPr>
        <w:t xml:space="preserve">. </w:t>
      </w:r>
      <w:proofErr w:type="spellStart"/>
      <w:r>
        <w:rPr>
          <w:rFonts w:ascii="Arial" w:hAnsi="Arial" w:cs="Arial"/>
        </w:rPr>
        <w:t>Mesin</w:t>
      </w:r>
      <w:proofErr w:type="spellEnd"/>
      <w:r>
        <w:rPr>
          <w:rFonts w:ascii="Arial" w:hAnsi="Arial" w:cs="Arial"/>
        </w:rPr>
        <w:t xml:space="preserve"> press </w:t>
      </w:r>
      <w:proofErr w:type="spellStart"/>
      <w:r>
        <w:rPr>
          <w:rFonts w:ascii="Arial" w:hAnsi="Arial" w:cs="Arial"/>
        </w:rPr>
        <w:t>melakukan</w:t>
      </w:r>
      <w:proofErr w:type="spellEnd"/>
      <w:r>
        <w:rPr>
          <w:rFonts w:ascii="Arial" w:hAnsi="Arial" w:cs="Arial"/>
        </w:rPr>
        <w:t xml:space="preserve"> proses </w:t>
      </w:r>
      <w:proofErr w:type="spellStart"/>
      <w:r>
        <w:rPr>
          <w:rFonts w:ascii="Arial" w:hAnsi="Arial" w:cs="Arial"/>
        </w:rPr>
        <w:t>kegiatan</w:t>
      </w:r>
      <w:proofErr w:type="spellEnd"/>
      <w:r>
        <w:rPr>
          <w:rFonts w:ascii="Arial" w:hAnsi="Arial" w:cs="Arial"/>
        </w:rPr>
        <w:t xml:space="preserve"> </w:t>
      </w:r>
      <w:proofErr w:type="spellStart"/>
      <w:r>
        <w:rPr>
          <w:rFonts w:ascii="Arial" w:hAnsi="Arial" w:cs="Arial"/>
        </w:rPr>
        <w:t>produksi</w:t>
      </w:r>
      <w:proofErr w:type="spellEnd"/>
      <w:r>
        <w:rPr>
          <w:rFonts w:ascii="Arial" w:hAnsi="Arial" w:cs="Arial"/>
        </w:rPr>
        <w:t xml:space="preserve"> </w:t>
      </w:r>
      <w:proofErr w:type="spellStart"/>
      <w:proofErr w:type="gramStart"/>
      <w:r>
        <w:rPr>
          <w:rFonts w:ascii="Arial" w:hAnsi="Arial" w:cs="Arial"/>
        </w:rPr>
        <w:t>yaitu</w:t>
      </w:r>
      <w:proofErr w:type="spellEnd"/>
      <w:r>
        <w:rPr>
          <w:rFonts w:ascii="Arial" w:hAnsi="Arial" w:cs="Arial"/>
        </w:rPr>
        <w:t xml:space="preserve"> :</w:t>
      </w:r>
      <w:proofErr w:type="gramEnd"/>
    </w:p>
    <w:p w14:paraId="48B9CF23" w14:textId="09617BB3" w:rsidR="00AF74AA" w:rsidRPr="008F186B" w:rsidRDefault="00AF74AA" w:rsidP="00AF74AA">
      <w:pPr>
        <w:pStyle w:val="ListParagraph"/>
        <w:numPr>
          <w:ilvl w:val="0"/>
          <w:numId w:val="29"/>
        </w:numPr>
        <w:jc w:val="both"/>
        <w:rPr>
          <w:rFonts w:ascii="Arial" w:hAnsi="Arial" w:cs="Arial"/>
          <w:sz w:val="20"/>
          <w:szCs w:val="20"/>
          <w:lang w:val="en-US"/>
        </w:rPr>
      </w:pPr>
      <w:proofErr w:type="spellStart"/>
      <w:r w:rsidRPr="008F186B">
        <w:rPr>
          <w:rFonts w:ascii="Arial" w:hAnsi="Arial" w:cs="Arial"/>
          <w:sz w:val="20"/>
          <w:szCs w:val="20"/>
        </w:rPr>
        <w:t>Membentuk</w:t>
      </w:r>
      <w:proofErr w:type="spellEnd"/>
      <w:r w:rsidR="008F186B">
        <w:rPr>
          <w:rFonts w:ascii="Arial" w:hAnsi="Arial" w:cs="Arial"/>
          <w:sz w:val="20"/>
          <w:szCs w:val="20"/>
        </w:rPr>
        <w:t xml:space="preserve">: </w:t>
      </w:r>
      <w:proofErr w:type="spellStart"/>
      <w:r w:rsidR="008F186B">
        <w:rPr>
          <w:rFonts w:ascii="Arial" w:hAnsi="Arial" w:cs="Arial"/>
          <w:sz w:val="20"/>
          <w:szCs w:val="20"/>
        </w:rPr>
        <w:t>Mengubah</w:t>
      </w:r>
      <w:proofErr w:type="spellEnd"/>
      <w:r w:rsidR="008F186B">
        <w:rPr>
          <w:rFonts w:ascii="Arial" w:hAnsi="Arial" w:cs="Arial"/>
          <w:sz w:val="20"/>
          <w:szCs w:val="20"/>
        </w:rPr>
        <w:t xml:space="preserve"> </w:t>
      </w:r>
      <w:proofErr w:type="spellStart"/>
      <w:r w:rsidR="008F186B">
        <w:rPr>
          <w:rFonts w:ascii="Arial" w:hAnsi="Arial" w:cs="Arial"/>
          <w:sz w:val="20"/>
          <w:szCs w:val="20"/>
        </w:rPr>
        <w:t>bentuk</w:t>
      </w:r>
      <w:proofErr w:type="spellEnd"/>
      <w:r w:rsidR="008F186B">
        <w:rPr>
          <w:rFonts w:ascii="Arial" w:hAnsi="Arial" w:cs="Arial"/>
          <w:sz w:val="20"/>
          <w:szCs w:val="20"/>
        </w:rPr>
        <w:t xml:space="preserve"> material, </w:t>
      </w:r>
      <w:proofErr w:type="spellStart"/>
      <w:r w:rsidR="008F186B">
        <w:rPr>
          <w:rFonts w:ascii="Arial" w:hAnsi="Arial" w:cs="Arial"/>
          <w:sz w:val="20"/>
          <w:szCs w:val="20"/>
        </w:rPr>
        <w:t>seperti</w:t>
      </w:r>
      <w:proofErr w:type="spellEnd"/>
      <w:r w:rsidR="008F186B">
        <w:rPr>
          <w:rFonts w:ascii="Arial" w:hAnsi="Arial" w:cs="Arial"/>
          <w:sz w:val="20"/>
          <w:szCs w:val="20"/>
        </w:rPr>
        <w:t xml:space="preserve"> </w:t>
      </w:r>
      <w:proofErr w:type="spellStart"/>
      <w:r w:rsidR="008F186B">
        <w:rPr>
          <w:rFonts w:ascii="Arial" w:hAnsi="Arial" w:cs="Arial"/>
          <w:sz w:val="20"/>
          <w:szCs w:val="20"/>
        </w:rPr>
        <w:t>logam</w:t>
      </w:r>
      <w:proofErr w:type="spellEnd"/>
      <w:r w:rsidR="008F186B">
        <w:rPr>
          <w:rFonts w:ascii="Arial" w:hAnsi="Arial" w:cs="Arial"/>
          <w:sz w:val="20"/>
          <w:szCs w:val="20"/>
        </w:rPr>
        <w:t xml:space="preserve"> </w:t>
      </w:r>
      <w:proofErr w:type="spellStart"/>
      <w:r w:rsidR="008F186B">
        <w:rPr>
          <w:rFonts w:ascii="Arial" w:hAnsi="Arial" w:cs="Arial"/>
          <w:sz w:val="20"/>
          <w:szCs w:val="20"/>
        </w:rPr>
        <w:t>menjadi</w:t>
      </w:r>
      <w:proofErr w:type="spellEnd"/>
      <w:r w:rsidR="008F186B">
        <w:rPr>
          <w:rFonts w:ascii="Arial" w:hAnsi="Arial" w:cs="Arial"/>
          <w:sz w:val="20"/>
          <w:szCs w:val="20"/>
        </w:rPr>
        <w:t xml:space="preserve"> </w:t>
      </w:r>
      <w:proofErr w:type="spellStart"/>
      <w:r w:rsidR="008F186B">
        <w:rPr>
          <w:rFonts w:ascii="Arial" w:hAnsi="Arial" w:cs="Arial"/>
          <w:sz w:val="20"/>
          <w:szCs w:val="20"/>
        </w:rPr>
        <w:t>produk</w:t>
      </w:r>
      <w:proofErr w:type="spellEnd"/>
      <w:r w:rsidR="008F186B">
        <w:rPr>
          <w:rFonts w:ascii="Arial" w:hAnsi="Arial" w:cs="Arial"/>
          <w:sz w:val="20"/>
          <w:szCs w:val="20"/>
        </w:rPr>
        <w:t xml:space="preserve"> yang </w:t>
      </w:r>
      <w:proofErr w:type="spellStart"/>
      <w:r w:rsidR="008F186B">
        <w:rPr>
          <w:rFonts w:ascii="Arial" w:hAnsi="Arial" w:cs="Arial"/>
          <w:sz w:val="20"/>
          <w:szCs w:val="20"/>
        </w:rPr>
        <w:t>diinginkan</w:t>
      </w:r>
      <w:proofErr w:type="spellEnd"/>
      <w:r w:rsidR="008F186B">
        <w:rPr>
          <w:rFonts w:ascii="Arial" w:hAnsi="Arial" w:cs="Arial"/>
          <w:sz w:val="20"/>
          <w:szCs w:val="20"/>
        </w:rPr>
        <w:t xml:space="preserve"> </w:t>
      </w:r>
      <w:proofErr w:type="spellStart"/>
      <w:r w:rsidR="008F186B">
        <w:rPr>
          <w:rFonts w:ascii="Arial" w:hAnsi="Arial" w:cs="Arial"/>
          <w:sz w:val="20"/>
          <w:szCs w:val="20"/>
        </w:rPr>
        <w:t>melalui</w:t>
      </w:r>
      <w:proofErr w:type="spellEnd"/>
      <w:r w:rsidR="008F186B">
        <w:rPr>
          <w:rFonts w:ascii="Arial" w:hAnsi="Arial" w:cs="Arial"/>
          <w:sz w:val="20"/>
          <w:szCs w:val="20"/>
        </w:rPr>
        <w:t xml:space="preserve"> proses </w:t>
      </w:r>
      <w:proofErr w:type="spellStart"/>
      <w:r w:rsidR="008F186B">
        <w:rPr>
          <w:rFonts w:ascii="Arial" w:hAnsi="Arial" w:cs="Arial"/>
          <w:sz w:val="20"/>
          <w:szCs w:val="20"/>
        </w:rPr>
        <w:t>pemotongan</w:t>
      </w:r>
      <w:proofErr w:type="spellEnd"/>
      <w:r w:rsidR="008F186B">
        <w:rPr>
          <w:rFonts w:ascii="Arial" w:hAnsi="Arial" w:cs="Arial"/>
          <w:sz w:val="20"/>
          <w:szCs w:val="20"/>
        </w:rPr>
        <w:t xml:space="preserve">, </w:t>
      </w:r>
      <w:proofErr w:type="spellStart"/>
      <w:r w:rsidR="008F186B">
        <w:rPr>
          <w:rFonts w:ascii="Arial" w:hAnsi="Arial" w:cs="Arial"/>
          <w:sz w:val="20"/>
          <w:szCs w:val="20"/>
        </w:rPr>
        <w:t>pembentukan</w:t>
      </w:r>
      <w:proofErr w:type="spellEnd"/>
      <w:r w:rsidR="008F186B">
        <w:rPr>
          <w:rFonts w:ascii="Arial" w:hAnsi="Arial" w:cs="Arial"/>
          <w:sz w:val="20"/>
          <w:szCs w:val="20"/>
        </w:rPr>
        <w:t xml:space="preserve">, </w:t>
      </w:r>
      <w:proofErr w:type="spellStart"/>
      <w:r w:rsidR="008F186B">
        <w:rPr>
          <w:rFonts w:ascii="Arial" w:hAnsi="Arial" w:cs="Arial"/>
          <w:sz w:val="20"/>
          <w:szCs w:val="20"/>
        </w:rPr>
        <w:t>atau</w:t>
      </w:r>
      <w:proofErr w:type="spellEnd"/>
      <w:r w:rsidR="008F186B">
        <w:rPr>
          <w:rFonts w:ascii="Arial" w:hAnsi="Arial" w:cs="Arial"/>
          <w:sz w:val="20"/>
          <w:szCs w:val="20"/>
        </w:rPr>
        <w:t xml:space="preserve"> </w:t>
      </w:r>
      <w:proofErr w:type="spellStart"/>
      <w:r w:rsidR="008F186B">
        <w:rPr>
          <w:rFonts w:ascii="Arial" w:hAnsi="Arial" w:cs="Arial"/>
          <w:sz w:val="20"/>
          <w:szCs w:val="20"/>
        </w:rPr>
        <w:t>pencetakan</w:t>
      </w:r>
      <w:proofErr w:type="spellEnd"/>
      <w:r w:rsidR="008F186B">
        <w:rPr>
          <w:rFonts w:ascii="Arial" w:hAnsi="Arial" w:cs="Arial"/>
          <w:sz w:val="20"/>
          <w:szCs w:val="20"/>
        </w:rPr>
        <w:t>.</w:t>
      </w:r>
    </w:p>
    <w:p w14:paraId="165B346A" w14:textId="55506C8F" w:rsidR="008F186B" w:rsidRDefault="008F186B" w:rsidP="00AF74AA">
      <w:pPr>
        <w:pStyle w:val="ListParagraph"/>
        <w:numPr>
          <w:ilvl w:val="0"/>
          <w:numId w:val="29"/>
        </w:numPr>
        <w:jc w:val="both"/>
        <w:rPr>
          <w:rFonts w:ascii="Arial" w:hAnsi="Arial" w:cs="Arial"/>
          <w:sz w:val="20"/>
          <w:szCs w:val="20"/>
          <w:lang w:val="en-US"/>
        </w:rPr>
      </w:pPr>
      <w:proofErr w:type="spellStart"/>
      <w:r>
        <w:rPr>
          <w:rFonts w:ascii="Arial" w:hAnsi="Arial" w:cs="Arial"/>
          <w:sz w:val="20"/>
          <w:szCs w:val="20"/>
          <w:lang w:val="en-US"/>
        </w:rPr>
        <w:t>Menyatukan</w:t>
      </w:r>
      <w:proofErr w:type="spellEnd"/>
      <w:r>
        <w:rPr>
          <w:rFonts w:ascii="Arial" w:hAnsi="Arial" w:cs="Arial"/>
          <w:sz w:val="20"/>
          <w:szCs w:val="20"/>
          <w:lang w:val="en-US"/>
        </w:rPr>
        <w:t xml:space="preserve">: </w:t>
      </w:r>
      <w:proofErr w:type="spellStart"/>
      <w:r>
        <w:rPr>
          <w:rFonts w:ascii="Arial" w:hAnsi="Arial" w:cs="Arial"/>
          <w:sz w:val="20"/>
          <w:szCs w:val="20"/>
          <w:lang w:val="en-US"/>
        </w:rPr>
        <w:t>Menggabungkan</w:t>
      </w:r>
      <w:proofErr w:type="spellEnd"/>
      <w:r>
        <w:rPr>
          <w:rFonts w:ascii="Arial" w:hAnsi="Arial" w:cs="Arial"/>
          <w:sz w:val="20"/>
          <w:szCs w:val="20"/>
          <w:lang w:val="en-US"/>
        </w:rPr>
        <w:t xml:space="preserve"> </w:t>
      </w:r>
      <w:proofErr w:type="spellStart"/>
      <w:r>
        <w:rPr>
          <w:rFonts w:ascii="Arial" w:hAnsi="Arial" w:cs="Arial"/>
          <w:sz w:val="20"/>
          <w:szCs w:val="20"/>
          <w:lang w:val="en-US"/>
        </w:rPr>
        <w:t>beberapa</w:t>
      </w:r>
      <w:proofErr w:type="spellEnd"/>
      <w:r>
        <w:rPr>
          <w:rFonts w:ascii="Arial" w:hAnsi="Arial" w:cs="Arial"/>
          <w:sz w:val="20"/>
          <w:szCs w:val="20"/>
          <w:lang w:val="en-US"/>
        </w:rPr>
        <w:t xml:space="preserve"> </w:t>
      </w:r>
      <w:proofErr w:type="spellStart"/>
      <w:r>
        <w:rPr>
          <w:rFonts w:ascii="Arial" w:hAnsi="Arial" w:cs="Arial"/>
          <w:sz w:val="20"/>
          <w:szCs w:val="20"/>
          <w:lang w:val="en-US"/>
        </w:rPr>
        <w:t>bagian</w:t>
      </w:r>
      <w:proofErr w:type="spellEnd"/>
      <w:r>
        <w:rPr>
          <w:rFonts w:ascii="Arial" w:hAnsi="Arial" w:cs="Arial"/>
          <w:sz w:val="20"/>
          <w:szCs w:val="20"/>
          <w:lang w:val="en-US"/>
        </w:rPr>
        <w:t xml:space="preserve"> </w:t>
      </w:r>
      <w:proofErr w:type="spellStart"/>
      <w:r>
        <w:rPr>
          <w:rFonts w:ascii="Arial" w:hAnsi="Arial" w:cs="Arial"/>
          <w:sz w:val="20"/>
          <w:szCs w:val="20"/>
          <w:lang w:val="en-US"/>
        </w:rPr>
        <w:t>menjadi</w:t>
      </w:r>
      <w:proofErr w:type="spellEnd"/>
      <w:r>
        <w:rPr>
          <w:rFonts w:ascii="Arial" w:hAnsi="Arial" w:cs="Arial"/>
          <w:sz w:val="20"/>
          <w:szCs w:val="20"/>
          <w:lang w:val="en-US"/>
        </w:rPr>
        <w:t xml:space="preserve"> </w:t>
      </w:r>
      <w:proofErr w:type="spellStart"/>
      <w:r>
        <w:rPr>
          <w:rFonts w:ascii="Arial" w:hAnsi="Arial" w:cs="Arial"/>
          <w:sz w:val="20"/>
          <w:szCs w:val="20"/>
          <w:lang w:val="en-US"/>
        </w:rPr>
        <w:t>satu</w:t>
      </w:r>
      <w:proofErr w:type="spellEnd"/>
      <w:r>
        <w:rPr>
          <w:rFonts w:ascii="Arial" w:hAnsi="Arial" w:cs="Arial"/>
          <w:sz w:val="20"/>
          <w:szCs w:val="20"/>
          <w:lang w:val="en-US"/>
        </w:rPr>
        <w:t xml:space="preserve">, </w:t>
      </w:r>
      <w:proofErr w:type="spellStart"/>
      <w:r>
        <w:rPr>
          <w:rFonts w:ascii="Arial" w:hAnsi="Arial" w:cs="Arial"/>
          <w:sz w:val="20"/>
          <w:szCs w:val="20"/>
          <w:lang w:val="en-US"/>
        </w:rPr>
        <w:t>miosalnya</w:t>
      </w:r>
      <w:proofErr w:type="spellEnd"/>
      <w:r>
        <w:rPr>
          <w:rFonts w:ascii="Arial" w:hAnsi="Arial" w:cs="Arial"/>
          <w:sz w:val="20"/>
          <w:szCs w:val="20"/>
          <w:lang w:val="en-US"/>
        </w:rPr>
        <w:t xml:space="preserve"> </w:t>
      </w:r>
      <w:proofErr w:type="spellStart"/>
      <w:r>
        <w:rPr>
          <w:rFonts w:ascii="Arial" w:hAnsi="Arial" w:cs="Arial"/>
          <w:sz w:val="20"/>
          <w:szCs w:val="20"/>
          <w:lang w:val="en-US"/>
        </w:rPr>
        <w:t>dalam</w:t>
      </w:r>
      <w:proofErr w:type="spellEnd"/>
      <w:r>
        <w:rPr>
          <w:rFonts w:ascii="Arial" w:hAnsi="Arial" w:cs="Arial"/>
          <w:sz w:val="20"/>
          <w:szCs w:val="20"/>
          <w:lang w:val="en-US"/>
        </w:rPr>
        <w:t xml:space="preserve"> industri </w:t>
      </w:r>
      <w:proofErr w:type="spellStart"/>
      <w:r>
        <w:rPr>
          <w:rFonts w:ascii="Arial" w:hAnsi="Arial" w:cs="Arial"/>
          <w:sz w:val="20"/>
          <w:szCs w:val="20"/>
          <w:lang w:val="en-US"/>
        </w:rPr>
        <w:t>otomotif</w:t>
      </w:r>
      <w:proofErr w:type="spellEnd"/>
      <w:r>
        <w:rPr>
          <w:rFonts w:ascii="Arial" w:hAnsi="Arial" w:cs="Arial"/>
          <w:sz w:val="20"/>
          <w:szCs w:val="20"/>
          <w:lang w:val="en-US"/>
        </w:rPr>
        <w:t>.</w:t>
      </w:r>
    </w:p>
    <w:p w14:paraId="57363307" w14:textId="26B609F4" w:rsidR="008F186B" w:rsidRDefault="008F186B" w:rsidP="00AF74AA">
      <w:pPr>
        <w:pStyle w:val="ListParagraph"/>
        <w:numPr>
          <w:ilvl w:val="0"/>
          <w:numId w:val="29"/>
        </w:numPr>
        <w:jc w:val="both"/>
        <w:rPr>
          <w:rFonts w:ascii="Arial" w:hAnsi="Arial" w:cs="Arial"/>
          <w:sz w:val="20"/>
          <w:szCs w:val="20"/>
          <w:lang w:val="en-US"/>
        </w:rPr>
      </w:pPr>
      <w:proofErr w:type="spellStart"/>
      <w:r>
        <w:rPr>
          <w:rFonts w:ascii="Arial" w:hAnsi="Arial" w:cs="Arial"/>
          <w:sz w:val="20"/>
          <w:szCs w:val="20"/>
          <w:lang w:val="en-US"/>
        </w:rPr>
        <w:t>Mengompresi</w:t>
      </w:r>
      <w:proofErr w:type="spellEnd"/>
      <w:r>
        <w:rPr>
          <w:rFonts w:ascii="Arial" w:hAnsi="Arial" w:cs="Arial"/>
          <w:sz w:val="20"/>
          <w:szCs w:val="20"/>
          <w:lang w:val="en-US"/>
        </w:rPr>
        <w:t xml:space="preserve">: </w:t>
      </w:r>
      <w:proofErr w:type="spellStart"/>
      <w:r>
        <w:rPr>
          <w:rFonts w:ascii="Arial" w:hAnsi="Arial" w:cs="Arial"/>
          <w:sz w:val="20"/>
          <w:szCs w:val="20"/>
          <w:lang w:val="en-US"/>
        </w:rPr>
        <w:t>Mengurangi</w:t>
      </w:r>
      <w:proofErr w:type="spellEnd"/>
      <w:r>
        <w:rPr>
          <w:rFonts w:ascii="Arial" w:hAnsi="Arial" w:cs="Arial"/>
          <w:sz w:val="20"/>
          <w:szCs w:val="20"/>
          <w:lang w:val="en-US"/>
        </w:rPr>
        <w:t xml:space="preserve"> volume material, </w:t>
      </w:r>
      <w:proofErr w:type="spellStart"/>
      <w:r>
        <w:rPr>
          <w:rFonts w:ascii="Arial" w:hAnsi="Arial" w:cs="Arial"/>
          <w:sz w:val="20"/>
          <w:szCs w:val="20"/>
          <w:lang w:val="en-US"/>
        </w:rPr>
        <w:t>seperti</w:t>
      </w:r>
      <w:proofErr w:type="spellEnd"/>
      <w:r>
        <w:rPr>
          <w:rFonts w:ascii="Arial" w:hAnsi="Arial" w:cs="Arial"/>
          <w:sz w:val="20"/>
          <w:szCs w:val="20"/>
          <w:lang w:val="en-US"/>
        </w:rPr>
        <w:t xml:space="preserve"> </w:t>
      </w:r>
      <w:proofErr w:type="spellStart"/>
      <w:r>
        <w:rPr>
          <w:rFonts w:ascii="Arial" w:hAnsi="Arial" w:cs="Arial"/>
          <w:sz w:val="20"/>
          <w:szCs w:val="20"/>
          <w:lang w:val="en-US"/>
        </w:rPr>
        <w:t>dalam</w:t>
      </w:r>
      <w:proofErr w:type="spellEnd"/>
      <w:r>
        <w:rPr>
          <w:rFonts w:ascii="Arial" w:hAnsi="Arial" w:cs="Arial"/>
          <w:sz w:val="20"/>
          <w:szCs w:val="20"/>
          <w:lang w:val="en-US"/>
        </w:rPr>
        <w:t xml:space="preserve"> </w:t>
      </w:r>
      <w:proofErr w:type="spellStart"/>
      <w:r>
        <w:rPr>
          <w:rFonts w:ascii="Arial" w:hAnsi="Arial" w:cs="Arial"/>
          <w:sz w:val="20"/>
          <w:szCs w:val="20"/>
          <w:lang w:val="en-US"/>
        </w:rPr>
        <w:t>pembuatan</w:t>
      </w:r>
      <w:proofErr w:type="spellEnd"/>
      <w:r>
        <w:rPr>
          <w:rFonts w:ascii="Arial" w:hAnsi="Arial" w:cs="Arial"/>
          <w:sz w:val="20"/>
          <w:szCs w:val="20"/>
          <w:lang w:val="en-US"/>
        </w:rPr>
        <w:t xml:space="preserve"> </w:t>
      </w:r>
      <w:proofErr w:type="spellStart"/>
      <w:r>
        <w:rPr>
          <w:rFonts w:ascii="Arial" w:hAnsi="Arial" w:cs="Arial"/>
          <w:sz w:val="20"/>
          <w:szCs w:val="20"/>
          <w:lang w:val="en-US"/>
        </w:rPr>
        <w:t>briket</w:t>
      </w:r>
      <w:proofErr w:type="spellEnd"/>
      <w:r>
        <w:rPr>
          <w:rFonts w:ascii="Arial" w:hAnsi="Arial" w:cs="Arial"/>
          <w:sz w:val="20"/>
          <w:szCs w:val="20"/>
          <w:lang w:val="en-US"/>
        </w:rPr>
        <w:t xml:space="preserve"> </w:t>
      </w:r>
      <w:proofErr w:type="spellStart"/>
      <w:r>
        <w:rPr>
          <w:rFonts w:ascii="Arial" w:hAnsi="Arial" w:cs="Arial"/>
          <w:sz w:val="20"/>
          <w:szCs w:val="20"/>
          <w:lang w:val="en-US"/>
        </w:rPr>
        <w:t>atau</w:t>
      </w:r>
      <w:proofErr w:type="spellEnd"/>
      <w:r>
        <w:rPr>
          <w:rFonts w:ascii="Arial" w:hAnsi="Arial" w:cs="Arial"/>
          <w:sz w:val="20"/>
          <w:szCs w:val="20"/>
          <w:lang w:val="en-US"/>
        </w:rPr>
        <w:t xml:space="preserve"> </w:t>
      </w:r>
      <w:proofErr w:type="spellStart"/>
      <w:r>
        <w:rPr>
          <w:rFonts w:ascii="Arial" w:hAnsi="Arial" w:cs="Arial"/>
          <w:sz w:val="20"/>
          <w:szCs w:val="20"/>
          <w:lang w:val="en-US"/>
        </w:rPr>
        <w:t>bahan</w:t>
      </w:r>
      <w:proofErr w:type="spellEnd"/>
      <w:r>
        <w:rPr>
          <w:rFonts w:ascii="Arial" w:hAnsi="Arial" w:cs="Arial"/>
          <w:sz w:val="20"/>
          <w:szCs w:val="20"/>
          <w:lang w:val="en-US"/>
        </w:rPr>
        <w:t xml:space="preserve"> </w:t>
      </w:r>
      <w:proofErr w:type="spellStart"/>
      <w:r>
        <w:rPr>
          <w:rFonts w:ascii="Arial" w:hAnsi="Arial" w:cs="Arial"/>
          <w:sz w:val="20"/>
          <w:szCs w:val="20"/>
          <w:lang w:val="en-US"/>
        </w:rPr>
        <w:t>baku</w:t>
      </w:r>
      <w:proofErr w:type="spellEnd"/>
      <w:r>
        <w:rPr>
          <w:rFonts w:ascii="Arial" w:hAnsi="Arial" w:cs="Arial"/>
          <w:sz w:val="20"/>
          <w:szCs w:val="20"/>
          <w:lang w:val="en-US"/>
        </w:rPr>
        <w:t xml:space="preserve"> </w:t>
      </w:r>
      <w:proofErr w:type="spellStart"/>
      <w:r>
        <w:rPr>
          <w:rFonts w:ascii="Arial" w:hAnsi="Arial" w:cs="Arial"/>
          <w:sz w:val="20"/>
          <w:szCs w:val="20"/>
          <w:lang w:val="en-US"/>
        </w:rPr>
        <w:t>lainnya</w:t>
      </w:r>
      <w:proofErr w:type="spellEnd"/>
      <w:r>
        <w:rPr>
          <w:rFonts w:ascii="Arial" w:hAnsi="Arial" w:cs="Arial"/>
          <w:sz w:val="20"/>
          <w:szCs w:val="20"/>
          <w:lang w:val="en-US"/>
        </w:rPr>
        <w:t>.</w:t>
      </w:r>
    </w:p>
    <w:p w14:paraId="30A89B40" w14:textId="0625AD5A" w:rsidR="008F186B" w:rsidRDefault="008F186B" w:rsidP="00AF74AA">
      <w:pPr>
        <w:pStyle w:val="ListParagraph"/>
        <w:numPr>
          <w:ilvl w:val="0"/>
          <w:numId w:val="29"/>
        </w:numPr>
        <w:jc w:val="both"/>
        <w:rPr>
          <w:rFonts w:ascii="Arial" w:hAnsi="Arial" w:cs="Arial"/>
          <w:sz w:val="20"/>
          <w:szCs w:val="20"/>
          <w:lang w:val="en-US"/>
        </w:rPr>
      </w:pPr>
      <w:proofErr w:type="spellStart"/>
      <w:r>
        <w:rPr>
          <w:rFonts w:ascii="Arial" w:hAnsi="Arial" w:cs="Arial"/>
          <w:sz w:val="20"/>
          <w:szCs w:val="20"/>
          <w:lang w:val="en-US"/>
        </w:rPr>
        <w:t>Menekan</w:t>
      </w:r>
      <w:proofErr w:type="spellEnd"/>
      <w:r>
        <w:rPr>
          <w:rFonts w:ascii="Arial" w:hAnsi="Arial" w:cs="Arial"/>
          <w:sz w:val="20"/>
          <w:szCs w:val="20"/>
          <w:lang w:val="en-US"/>
        </w:rPr>
        <w:t xml:space="preserve">: </w:t>
      </w:r>
      <w:proofErr w:type="spellStart"/>
      <w:r>
        <w:rPr>
          <w:rFonts w:ascii="Arial" w:hAnsi="Arial" w:cs="Arial"/>
          <w:sz w:val="20"/>
          <w:szCs w:val="20"/>
          <w:lang w:val="en-US"/>
        </w:rPr>
        <w:t>digunakan</w:t>
      </w:r>
      <w:proofErr w:type="spellEnd"/>
      <w:r>
        <w:rPr>
          <w:rFonts w:ascii="Arial" w:hAnsi="Arial" w:cs="Arial"/>
          <w:sz w:val="20"/>
          <w:szCs w:val="20"/>
          <w:lang w:val="en-US"/>
        </w:rPr>
        <w:t xml:space="preserve"> </w:t>
      </w:r>
      <w:proofErr w:type="spellStart"/>
      <w:r>
        <w:rPr>
          <w:rFonts w:ascii="Arial" w:hAnsi="Arial" w:cs="Arial"/>
          <w:sz w:val="20"/>
          <w:szCs w:val="20"/>
          <w:lang w:val="en-US"/>
        </w:rPr>
        <w:t>dalam</w:t>
      </w:r>
      <w:proofErr w:type="spellEnd"/>
      <w:r>
        <w:rPr>
          <w:rFonts w:ascii="Arial" w:hAnsi="Arial" w:cs="Arial"/>
          <w:sz w:val="20"/>
          <w:szCs w:val="20"/>
          <w:lang w:val="en-US"/>
        </w:rPr>
        <w:t xml:space="preserve"> proses </w:t>
      </w:r>
      <w:proofErr w:type="spellStart"/>
      <w:r>
        <w:rPr>
          <w:rFonts w:ascii="Arial" w:hAnsi="Arial" w:cs="Arial"/>
          <w:sz w:val="20"/>
          <w:szCs w:val="20"/>
          <w:lang w:val="en-US"/>
        </w:rPr>
        <w:t>pengolahan</w:t>
      </w:r>
      <w:proofErr w:type="spellEnd"/>
      <w:r>
        <w:rPr>
          <w:rFonts w:ascii="Arial" w:hAnsi="Arial" w:cs="Arial"/>
          <w:sz w:val="20"/>
          <w:szCs w:val="20"/>
          <w:lang w:val="en-US"/>
        </w:rPr>
        <w:t xml:space="preserve"> </w:t>
      </w:r>
      <w:proofErr w:type="spellStart"/>
      <w:r>
        <w:rPr>
          <w:rFonts w:ascii="Arial" w:hAnsi="Arial" w:cs="Arial"/>
          <w:sz w:val="20"/>
          <w:szCs w:val="20"/>
          <w:lang w:val="en-US"/>
        </w:rPr>
        <w:t>bahan</w:t>
      </w:r>
      <w:proofErr w:type="spellEnd"/>
      <w:r>
        <w:rPr>
          <w:rFonts w:ascii="Arial" w:hAnsi="Arial" w:cs="Arial"/>
          <w:sz w:val="20"/>
          <w:szCs w:val="20"/>
          <w:lang w:val="en-US"/>
        </w:rPr>
        <w:t xml:space="preserve"> </w:t>
      </w:r>
      <w:proofErr w:type="spellStart"/>
      <w:r>
        <w:rPr>
          <w:rFonts w:ascii="Arial" w:hAnsi="Arial" w:cs="Arial"/>
          <w:sz w:val="20"/>
          <w:szCs w:val="20"/>
          <w:lang w:val="en-US"/>
        </w:rPr>
        <w:t>baku</w:t>
      </w:r>
      <w:proofErr w:type="spellEnd"/>
      <w:r>
        <w:rPr>
          <w:rFonts w:ascii="Arial" w:hAnsi="Arial" w:cs="Arial"/>
          <w:sz w:val="20"/>
          <w:szCs w:val="20"/>
          <w:lang w:val="en-US"/>
        </w:rPr>
        <w:t xml:space="preserve">, </w:t>
      </w:r>
      <w:proofErr w:type="spellStart"/>
      <w:r>
        <w:rPr>
          <w:rFonts w:ascii="Arial" w:hAnsi="Arial" w:cs="Arial"/>
          <w:sz w:val="20"/>
          <w:szCs w:val="20"/>
          <w:lang w:val="en-US"/>
        </w:rPr>
        <w:t>seperti</w:t>
      </w:r>
      <w:proofErr w:type="spellEnd"/>
      <w:r>
        <w:rPr>
          <w:rFonts w:ascii="Arial" w:hAnsi="Arial" w:cs="Arial"/>
          <w:sz w:val="20"/>
          <w:szCs w:val="20"/>
          <w:lang w:val="en-US"/>
        </w:rPr>
        <w:t xml:space="preserve"> </w:t>
      </w:r>
      <w:proofErr w:type="spellStart"/>
      <w:r>
        <w:rPr>
          <w:rFonts w:ascii="Arial" w:hAnsi="Arial" w:cs="Arial"/>
          <w:sz w:val="20"/>
          <w:szCs w:val="20"/>
          <w:lang w:val="en-US"/>
        </w:rPr>
        <w:t>menekan</w:t>
      </w:r>
      <w:proofErr w:type="spellEnd"/>
      <w:r>
        <w:rPr>
          <w:rFonts w:ascii="Arial" w:hAnsi="Arial" w:cs="Arial"/>
          <w:sz w:val="20"/>
          <w:szCs w:val="20"/>
          <w:lang w:val="en-US"/>
        </w:rPr>
        <w:t xml:space="preserve"> </w:t>
      </w:r>
      <w:proofErr w:type="spellStart"/>
      <w:r>
        <w:rPr>
          <w:rFonts w:ascii="Arial" w:hAnsi="Arial" w:cs="Arial"/>
          <w:sz w:val="20"/>
          <w:szCs w:val="20"/>
          <w:lang w:val="en-US"/>
        </w:rPr>
        <w:t>besi</w:t>
      </w:r>
      <w:proofErr w:type="spellEnd"/>
      <w:r>
        <w:rPr>
          <w:rFonts w:ascii="Arial" w:hAnsi="Arial" w:cs="Arial"/>
          <w:sz w:val="20"/>
          <w:szCs w:val="20"/>
          <w:lang w:val="en-US"/>
        </w:rPr>
        <w:t xml:space="preserve"> </w:t>
      </w:r>
      <w:proofErr w:type="spellStart"/>
      <w:r>
        <w:rPr>
          <w:rFonts w:ascii="Arial" w:hAnsi="Arial" w:cs="Arial"/>
          <w:sz w:val="20"/>
          <w:szCs w:val="20"/>
          <w:lang w:val="en-US"/>
        </w:rPr>
        <w:t>untuk</w:t>
      </w:r>
      <w:proofErr w:type="spellEnd"/>
      <w:r>
        <w:rPr>
          <w:rFonts w:ascii="Arial" w:hAnsi="Arial" w:cs="Arial"/>
          <w:sz w:val="20"/>
          <w:szCs w:val="20"/>
          <w:lang w:val="en-US"/>
        </w:rPr>
        <w:t xml:space="preserve"> </w:t>
      </w:r>
      <w:proofErr w:type="spellStart"/>
      <w:r>
        <w:rPr>
          <w:rFonts w:ascii="Arial" w:hAnsi="Arial" w:cs="Arial"/>
          <w:sz w:val="20"/>
          <w:szCs w:val="20"/>
          <w:lang w:val="en-US"/>
        </w:rPr>
        <w:t>menghasilkan</w:t>
      </w:r>
      <w:proofErr w:type="spellEnd"/>
      <w:r>
        <w:rPr>
          <w:rFonts w:ascii="Arial" w:hAnsi="Arial" w:cs="Arial"/>
          <w:sz w:val="20"/>
          <w:szCs w:val="20"/>
          <w:lang w:val="en-US"/>
        </w:rPr>
        <w:t xml:space="preserve"> </w:t>
      </w:r>
      <w:proofErr w:type="spellStart"/>
      <w:r>
        <w:rPr>
          <w:rFonts w:ascii="Arial" w:hAnsi="Arial" w:cs="Arial"/>
          <w:sz w:val="20"/>
          <w:szCs w:val="20"/>
          <w:lang w:val="en-US"/>
        </w:rPr>
        <w:t>produk</w:t>
      </w:r>
      <w:proofErr w:type="spellEnd"/>
      <w:r>
        <w:rPr>
          <w:rFonts w:ascii="Arial" w:hAnsi="Arial" w:cs="Arial"/>
          <w:sz w:val="20"/>
          <w:szCs w:val="20"/>
          <w:lang w:val="en-US"/>
        </w:rPr>
        <w:t xml:space="preserve"> </w:t>
      </w:r>
      <w:proofErr w:type="spellStart"/>
      <w:r>
        <w:rPr>
          <w:rFonts w:ascii="Arial" w:hAnsi="Arial" w:cs="Arial"/>
          <w:sz w:val="20"/>
          <w:szCs w:val="20"/>
          <w:lang w:val="en-US"/>
        </w:rPr>
        <w:t>akhir</w:t>
      </w:r>
      <w:proofErr w:type="spellEnd"/>
      <w:r>
        <w:rPr>
          <w:rFonts w:ascii="Arial" w:hAnsi="Arial" w:cs="Arial"/>
          <w:sz w:val="20"/>
          <w:szCs w:val="20"/>
          <w:lang w:val="en-US"/>
        </w:rPr>
        <w:t>.</w:t>
      </w:r>
    </w:p>
    <w:p w14:paraId="6E780319" w14:textId="75D83055" w:rsidR="00DC2D58" w:rsidRDefault="00DC2D58" w:rsidP="00DC2D58">
      <w:pPr>
        <w:pStyle w:val="ListParagraph"/>
        <w:ind w:left="1200"/>
        <w:jc w:val="both"/>
        <w:rPr>
          <w:rFonts w:ascii="Arial" w:hAnsi="Arial" w:cs="Arial"/>
          <w:sz w:val="20"/>
          <w:szCs w:val="20"/>
          <w:lang w:val="en-US"/>
        </w:rPr>
      </w:pPr>
    </w:p>
    <w:p w14:paraId="01C313AF" w14:textId="33D6DC25" w:rsidR="00861772" w:rsidRDefault="00861772" w:rsidP="00DC2D58">
      <w:pPr>
        <w:pStyle w:val="ListParagraph"/>
        <w:ind w:left="1200"/>
        <w:jc w:val="both"/>
        <w:rPr>
          <w:rFonts w:ascii="Arial" w:hAnsi="Arial" w:cs="Arial"/>
          <w:sz w:val="20"/>
          <w:szCs w:val="20"/>
          <w:lang w:val="en-US"/>
        </w:rPr>
      </w:pPr>
    </w:p>
    <w:p w14:paraId="54C83A6E" w14:textId="77777777" w:rsidR="00861772" w:rsidRDefault="00861772" w:rsidP="00DC2D58">
      <w:pPr>
        <w:pStyle w:val="ListParagraph"/>
        <w:ind w:left="1200"/>
        <w:jc w:val="both"/>
        <w:rPr>
          <w:rFonts w:ascii="Arial" w:hAnsi="Arial" w:cs="Arial"/>
          <w:sz w:val="20"/>
          <w:szCs w:val="20"/>
          <w:lang w:val="en-US"/>
        </w:rPr>
      </w:pPr>
    </w:p>
    <w:p w14:paraId="4CE6C49F" w14:textId="71027E88" w:rsidR="00DC2D58" w:rsidRPr="00DC2D58" w:rsidRDefault="00DC2D58" w:rsidP="00DC2D58">
      <w:pPr>
        <w:pStyle w:val="Caption"/>
        <w:ind w:right="16"/>
        <w:rPr>
          <w:rFonts w:ascii="Arial" w:hAnsi="Arial" w:cs="Arial"/>
          <w:lang w:val="id-ID"/>
        </w:rPr>
      </w:pPr>
      <w:bookmarkStart w:id="0" w:name="_Toc190514246"/>
      <w:r w:rsidRPr="00DC2D58">
        <w:rPr>
          <w:rFonts w:ascii="Arial" w:hAnsi="Arial" w:cs="Arial"/>
          <w:i w:val="0"/>
          <w:iCs w:val="0"/>
          <w:lang w:val="id-ID"/>
        </w:rPr>
        <w:lastRenderedPageBreak/>
        <w:t xml:space="preserve">Tabel </w:t>
      </w:r>
      <w:r>
        <w:rPr>
          <w:rFonts w:ascii="Arial" w:hAnsi="Arial" w:cs="Arial"/>
          <w:i w:val="0"/>
          <w:iCs w:val="0"/>
        </w:rPr>
        <w:t>1</w:t>
      </w:r>
      <w:r w:rsidRPr="00DC2D58">
        <w:rPr>
          <w:rFonts w:ascii="Arial" w:hAnsi="Arial" w:cs="Arial"/>
          <w:i w:val="0"/>
          <w:iCs w:val="0"/>
          <w:lang w:val="id-ID"/>
        </w:rPr>
        <w:t xml:space="preserve"> Data produksi Mesin</w:t>
      </w:r>
      <w:r w:rsidRPr="00DC2D58">
        <w:rPr>
          <w:rFonts w:ascii="Arial" w:hAnsi="Arial" w:cs="Arial"/>
          <w:lang w:val="id-ID"/>
        </w:rPr>
        <w:t xml:space="preserve"> Press </w:t>
      </w:r>
      <w:r w:rsidRPr="00DC2D58">
        <w:rPr>
          <w:rFonts w:ascii="Arial" w:hAnsi="Arial" w:cs="Arial"/>
          <w:i w:val="0"/>
          <w:iCs w:val="0"/>
          <w:lang w:val="id-ID"/>
        </w:rPr>
        <w:t>Periode Januari 2023- Juli 2023</w:t>
      </w:r>
      <w:bookmarkEnd w:id="0"/>
    </w:p>
    <w:p w14:paraId="00F7751E" w14:textId="3054B2A0" w:rsidR="00DC2D58" w:rsidRDefault="00DC2D58" w:rsidP="00DC2D58">
      <w:pPr>
        <w:pStyle w:val="ListParagraph"/>
        <w:ind w:left="1200"/>
        <w:jc w:val="both"/>
        <w:rPr>
          <w:rFonts w:ascii="Arial" w:hAnsi="Arial" w:cs="Arial"/>
          <w:sz w:val="20"/>
          <w:szCs w:val="20"/>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410"/>
        <w:gridCol w:w="1550"/>
        <w:gridCol w:w="1635"/>
        <w:gridCol w:w="1401"/>
        <w:gridCol w:w="1401"/>
        <w:gridCol w:w="1401"/>
        <w:gridCol w:w="1397"/>
      </w:tblGrid>
      <w:tr w:rsidR="00DC2D58" w:rsidRPr="00DC2D58" w14:paraId="2FDF3A95" w14:textId="77777777" w:rsidTr="00DC2D58">
        <w:trPr>
          <w:trHeight w:val="1343"/>
        </w:trPr>
        <w:tc>
          <w:tcPr>
            <w:tcW w:w="692" w:type="pct"/>
            <w:vAlign w:val="center"/>
          </w:tcPr>
          <w:p w14:paraId="36A32BD8" w14:textId="77777777" w:rsidR="00DC2D58" w:rsidRPr="00DC2D58" w:rsidRDefault="00DC2D58" w:rsidP="009A405A">
            <w:pPr>
              <w:pStyle w:val="TableParagraph"/>
              <w:spacing w:line="268" w:lineRule="exact"/>
              <w:ind w:right="16"/>
              <w:rPr>
                <w:rFonts w:ascii="Arial" w:hAnsi="Arial" w:cs="Arial"/>
                <w:sz w:val="20"/>
                <w:szCs w:val="20"/>
                <w:lang w:val="id-ID"/>
              </w:rPr>
            </w:pPr>
            <w:r w:rsidRPr="00DC2D58">
              <w:rPr>
                <w:rFonts w:ascii="Arial" w:hAnsi="Arial" w:cs="Arial"/>
                <w:spacing w:val="-2"/>
                <w:sz w:val="20"/>
                <w:szCs w:val="20"/>
                <w:lang w:val="id-ID"/>
              </w:rPr>
              <w:t>Bulan</w:t>
            </w:r>
          </w:p>
        </w:tc>
        <w:tc>
          <w:tcPr>
            <w:tcW w:w="760" w:type="pct"/>
            <w:vAlign w:val="center"/>
          </w:tcPr>
          <w:p w14:paraId="2CD5D6A3" w14:textId="77777777" w:rsidR="00DC2D58" w:rsidRPr="00DC2D58" w:rsidRDefault="00DC2D58" w:rsidP="009A405A">
            <w:pPr>
              <w:pStyle w:val="TableParagraph"/>
              <w:ind w:left="108" w:right="16"/>
              <w:rPr>
                <w:rFonts w:ascii="Arial" w:hAnsi="Arial" w:cs="Arial"/>
                <w:sz w:val="20"/>
                <w:szCs w:val="20"/>
                <w:lang w:val="id-ID"/>
              </w:rPr>
            </w:pPr>
            <w:r w:rsidRPr="00DC2D58">
              <w:rPr>
                <w:rFonts w:ascii="Arial" w:hAnsi="Arial" w:cs="Arial"/>
                <w:i/>
                <w:iCs/>
                <w:spacing w:val="-2"/>
                <w:sz w:val="20"/>
                <w:szCs w:val="20"/>
                <w:lang w:val="id-ID"/>
              </w:rPr>
              <w:t xml:space="preserve">Total Available </w:t>
            </w:r>
            <w:r w:rsidRPr="00DC2D58">
              <w:rPr>
                <w:rFonts w:ascii="Arial" w:hAnsi="Arial" w:cs="Arial"/>
                <w:i/>
                <w:iCs/>
                <w:spacing w:val="-4"/>
                <w:sz w:val="20"/>
                <w:szCs w:val="20"/>
                <w:lang w:val="id-ID"/>
              </w:rPr>
              <w:t>Time</w:t>
            </w:r>
            <w:r w:rsidRPr="00DC2D58">
              <w:rPr>
                <w:rFonts w:ascii="Arial" w:hAnsi="Arial" w:cs="Arial"/>
                <w:spacing w:val="-4"/>
                <w:sz w:val="20"/>
                <w:szCs w:val="20"/>
                <w:lang w:val="id-ID"/>
              </w:rPr>
              <w:t xml:space="preserve"> </w:t>
            </w:r>
            <w:r w:rsidRPr="00DC2D58">
              <w:rPr>
                <w:rFonts w:ascii="Arial" w:hAnsi="Arial" w:cs="Arial"/>
                <w:spacing w:val="-2"/>
                <w:sz w:val="20"/>
                <w:szCs w:val="20"/>
                <w:lang w:val="id-ID"/>
              </w:rPr>
              <w:t>(Jam)</w:t>
            </w:r>
          </w:p>
        </w:tc>
        <w:tc>
          <w:tcPr>
            <w:tcW w:w="802" w:type="pct"/>
            <w:vAlign w:val="center"/>
          </w:tcPr>
          <w:p w14:paraId="2297E48A" w14:textId="77777777" w:rsidR="00DC2D58" w:rsidRPr="00DC2D58" w:rsidRDefault="00DC2D58" w:rsidP="009A405A">
            <w:pPr>
              <w:pStyle w:val="TableParagraph"/>
              <w:ind w:left="108" w:right="16"/>
              <w:rPr>
                <w:rFonts w:ascii="Arial" w:hAnsi="Arial" w:cs="Arial"/>
                <w:sz w:val="20"/>
                <w:szCs w:val="20"/>
                <w:lang w:val="id-ID"/>
              </w:rPr>
            </w:pPr>
            <w:r w:rsidRPr="00DC2D58">
              <w:rPr>
                <w:rFonts w:ascii="Arial" w:hAnsi="Arial" w:cs="Arial"/>
                <w:i/>
                <w:iCs/>
                <w:spacing w:val="-2"/>
                <w:sz w:val="20"/>
                <w:szCs w:val="20"/>
                <w:lang w:val="id-ID"/>
              </w:rPr>
              <w:t>Total Product Processed</w:t>
            </w:r>
            <w:r w:rsidRPr="00DC2D58">
              <w:rPr>
                <w:rFonts w:ascii="Arial" w:hAnsi="Arial" w:cs="Arial"/>
                <w:spacing w:val="-2"/>
                <w:sz w:val="20"/>
                <w:szCs w:val="20"/>
                <w:lang w:val="id-ID"/>
              </w:rPr>
              <w:t xml:space="preserve"> (Unit)</w:t>
            </w:r>
          </w:p>
        </w:tc>
        <w:tc>
          <w:tcPr>
            <w:tcW w:w="687" w:type="pct"/>
            <w:vAlign w:val="center"/>
          </w:tcPr>
          <w:p w14:paraId="382733E3" w14:textId="77777777" w:rsidR="00DC2D58" w:rsidRPr="00DC2D58" w:rsidRDefault="00DC2D58" w:rsidP="009A405A">
            <w:pPr>
              <w:pStyle w:val="TableParagraph"/>
              <w:ind w:left="109" w:right="16"/>
              <w:rPr>
                <w:rFonts w:ascii="Arial" w:hAnsi="Arial" w:cs="Arial"/>
                <w:sz w:val="20"/>
                <w:szCs w:val="20"/>
                <w:lang w:val="id-ID"/>
              </w:rPr>
            </w:pPr>
            <w:r w:rsidRPr="00DC2D58">
              <w:rPr>
                <w:rFonts w:ascii="Arial" w:hAnsi="Arial" w:cs="Arial"/>
                <w:i/>
                <w:iCs/>
                <w:spacing w:val="-2"/>
                <w:sz w:val="20"/>
                <w:szCs w:val="20"/>
                <w:lang w:val="id-ID"/>
              </w:rPr>
              <w:t xml:space="preserve">Total </w:t>
            </w:r>
            <w:r w:rsidRPr="00DC2D58">
              <w:rPr>
                <w:rFonts w:ascii="Arial" w:hAnsi="Arial" w:cs="Arial"/>
                <w:i/>
                <w:iCs/>
                <w:spacing w:val="-4"/>
                <w:sz w:val="20"/>
                <w:szCs w:val="20"/>
                <w:lang w:val="id-ID"/>
              </w:rPr>
              <w:t xml:space="preserve">Good </w:t>
            </w:r>
            <w:r w:rsidRPr="00DC2D58">
              <w:rPr>
                <w:rFonts w:ascii="Arial" w:hAnsi="Arial" w:cs="Arial"/>
                <w:i/>
                <w:iCs/>
                <w:spacing w:val="-2"/>
                <w:sz w:val="20"/>
                <w:szCs w:val="20"/>
                <w:lang w:val="id-ID"/>
              </w:rPr>
              <w:t>Product</w:t>
            </w:r>
            <w:r w:rsidRPr="00DC2D58">
              <w:rPr>
                <w:rFonts w:ascii="Arial" w:hAnsi="Arial" w:cs="Arial"/>
                <w:spacing w:val="-2"/>
                <w:sz w:val="20"/>
                <w:szCs w:val="20"/>
                <w:lang w:val="id-ID"/>
              </w:rPr>
              <w:t xml:space="preserve"> (Unit)</w:t>
            </w:r>
          </w:p>
        </w:tc>
        <w:tc>
          <w:tcPr>
            <w:tcW w:w="687" w:type="pct"/>
            <w:vAlign w:val="center"/>
          </w:tcPr>
          <w:p w14:paraId="52FE5651" w14:textId="77777777" w:rsidR="00DC2D58" w:rsidRPr="00DC2D58" w:rsidRDefault="00DC2D58" w:rsidP="009A405A">
            <w:pPr>
              <w:pStyle w:val="TableParagraph"/>
              <w:ind w:left="110" w:right="16"/>
              <w:rPr>
                <w:rFonts w:ascii="Arial" w:hAnsi="Arial" w:cs="Arial"/>
                <w:sz w:val="20"/>
                <w:szCs w:val="20"/>
                <w:lang w:val="id-ID"/>
              </w:rPr>
            </w:pPr>
            <w:r w:rsidRPr="00DC2D58">
              <w:rPr>
                <w:rFonts w:ascii="Arial" w:hAnsi="Arial" w:cs="Arial"/>
                <w:i/>
                <w:iCs/>
                <w:spacing w:val="-2"/>
                <w:sz w:val="20"/>
                <w:szCs w:val="20"/>
                <w:lang w:val="id-ID"/>
              </w:rPr>
              <w:t>Total Reject</w:t>
            </w:r>
            <w:r w:rsidRPr="00DC2D58">
              <w:rPr>
                <w:rFonts w:ascii="Arial" w:hAnsi="Arial" w:cs="Arial"/>
                <w:spacing w:val="-2"/>
                <w:sz w:val="20"/>
                <w:szCs w:val="20"/>
                <w:lang w:val="id-ID"/>
              </w:rPr>
              <w:t xml:space="preserve"> (Unit)</w:t>
            </w:r>
          </w:p>
        </w:tc>
        <w:tc>
          <w:tcPr>
            <w:tcW w:w="687" w:type="pct"/>
            <w:vAlign w:val="center"/>
          </w:tcPr>
          <w:p w14:paraId="02424CE1" w14:textId="77777777" w:rsidR="00DC2D58" w:rsidRPr="00DC2D58" w:rsidRDefault="00DC2D58" w:rsidP="009A405A">
            <w:pPr>
              <w:pStyle w:val="TableParagraph"/>
              <w:ind w:left="111" w:right="16"/>
              <w:rPr>
                <w:rFonts w:ascii="Arial" w:hAnsi="Arial" w:cs="Arial"/>
                <w:sz w:val="20"/>
                <w:szCs w:val="20"/>
                <w:lang w:val="id-ID"/>
              </w:rPr>
            </w:pPr>
            <w:r w:rsidRPr="00DC2D58">
              <w:rPr>
                <w:rFonts w:ascii="Arial" w:hAnsi="Arial" w:cs="Arial"/>
                <w:i/>
                <w:iCs/>
                <w:spacing w:val="-2"/>
                <w:sz w:val="20"/>
                <w:szCs w:val="20"/>
                <w:lang w:val="id-ID"/>
              </w:rPr>
              <w:t>Total Scrap Weight</w:t>
            </w:r>
            <w:r w:rsidRPr="00DC2D58">
              <w:rPr>
                <w:rFonts w:ascii="Arial" w:hAnsi="Arial" w:cs="Arial"/>
                <w:spacing w:val="-2"/>
                <w:sz w:val="20"/>
                <w:szCs w:val="20"/>
                <w:lang w:val="id-ID"/>
              </w:rPr>
              <w:t xml:space="preserve"> </w:t>
            </w:r>
            <w:r w:rsidRPr="00DC2D58">
              <w:rPr>
                <w:rFonts w:ascii="Arial" w:hAnsi="Arial" w:cs="Arial"/>
                <w:spacing w:val="-4"/>
                <w:sz w:val="20"/>
                <w:szCs w:val="20"/>
                <w:lang w:val="id-ID"/>
              </w:rPr>
              <w:t>(Kg)</w:t>
            </w:r>
          </w:p>
        </w:tc>
        <w:tc>
          <w:tcPr>
            <w:tcW w:w="687" w:type="pct"/>
            <w:vAlign w:val="center"/>
          </w:tcPr>
          <w:p w14:paraId="448BF2FC" w14:textId="77777777" w:rsidR="00DC2D58" w:rsidRPr="00DC2D58" w:rsidRDefault="00DC2D58" w:rsidP="009A405A">
            <w:pPr>
              <w:pStyle w:val="TableParagraph"/>
              <w:ind w:left="112" w:right="16"/>
              <w:rPr>
                <w:rFonts w:ascii="Arial" w:hAnsi="Arial" w:cs="Arial"/>
                <w:i/>
                <w:iCs/>
                <w:sz w:val="20"/>
                <w:szCs w:val="20"/>
                <w:lang w:val="id-ID"/>
              </w:rPr>
            </w:pPr>
            <w:r w:rsidRPr="00DC2D58">
              <w:rPr>
                <w:rFonts w:ascii="Arial" w:hAnsi="Arial" w:cs="Arial"/>
                <w:i/>
                <w:iCs/>
                <w:spacing w:val="-2"/>
                <w:sz w:val="20"/>
                <w:szCs w:val="20"/>
                <w:lang w:val="id-ID"/>
              </w:rPr>
              <w:t>Total Actual Press Hours</w:t>
            </w:r>
          </w:p>
          <w:p w14:paraId="47F57D93" w14:textId="77777777" w:rsidR="00DC2D58" w:rsidRPr="00DC2D58" w:rsidRDefault="00DC2D58" w:rsidP="009A405A">
            <w:pPr>
              <w:pStyle w:val="TableParagraph"/>
              <w:ind w:left="112" w:right="16"/>
              <w:jc w:val="left"/>
              <w:rPr>
                <w:rFonts w:ascii="Arial" w:hAnsi="Arial" w:cs="Arial"/>
                <w:sz w:val="20"/>
                <w:szCs w:val="20"/>
                <w:lang w:val="id-ID"/>
              </w:rPr>
            </w:pPr>
            <w:r w:rsidRPr="00DC2D58">
              <w:rPr>
                <w:rFonts w:ascii="Arial" w:hAnsi="Arial" w:cs="Arial"/>
                <w:spacing w:val="-2"/>
                <w:sz w:val="20"/>
                <w:szCs w:val="20"/>
                <w:lang w:val="id-ID"/>
              </w:rPr>
              <w:t>(Jam)</w:t>
            </w:r>
          </w:p>
        </w:tc>
      </w:tr>
      <w:tr w:rsidR="00DC2D58" w:rsidRPr="00DC2D58" w14:paraId="5DD329AB" w14:textId="77777777" w:rsidTr="00DC2D58">
        <w:trPr>
          <w:trHeight w:val="299"/>
        </w:trPr>
        <w:tc>
          <w:tcPr>
            <w:tcW w:w="692" w:type="pct"/>
          </w:tcPr>
          <w:p w14:paraId="21D7393A" w14:textId="77777777" w:rsidR="00DC2D58" w:rsidRPr="00DC2D58" w:rsidRDefault="00DC2D58" w:rsidP="009A405A">
            <w:pPr>
              <w:pStyle w:val="TableParagraph"/>
              <w:ind w:right="16"/>
              <w:jc w:val="left"/>
              <w:rPr>
                <w:rFonts w:ascii="Arial" w:hAnsi="Arial" w:cs="Arial"/>
                <w:sz w:val="20"/>
                <w:szCs w:val="20"/>
                <w:lang w:val="id-ID"/>
              </w:rPr>
            </w:pPr>
            <w:r w:rsidRPr="00DC2D58">
              <w:rPr>
                <w:rFonts w:ascii="Arial" w:hAnsi="Arial" w:cs="Arial"/>
                <w:spacing w:val="-2"/>
                <w:sz w:val="20"/>
                <w:szCs w:val="20"/>
                <w:lang w:val="id-ID"/>
              </w:rPr>
              <w:t>Januari</w:t>
            </w:r>
          </w:p>
        </w:tc>
        <w:tc>
          <w:tcPr>
            <w:tcW w:w="760" w:type="pct"/>
          </w:tcPr>
          <w:p w14:paraId="58BB2A67" w14:textId="77777777" w:rsidR="00DC2D58" w:rsidRPr="00DC2D58" w:rsidRDefault="00DC2D58" w:rsidP="009A405A">
            <w:pPr>
              <w:pStyle w:val="TableParagraph"/>
              <w:ind w:left="54" w:right="16"/>
              <w:rPr>
                <w:rFonts w:ascii="Arial" w:hAnsi="Arial" w:cs="Arial"/>
                <w:sz w:val="20"/>
                <w:szCs w:val="20"/>
                <w:lang w:val="id-ID"/>
              </w:rPr>
            </w:pPr>
            <w:r w:rsidRPr="00DC2D58">
              <w:rPr>
                <w:rFonts w:ascii="Arial" w:hAnsi="Arial" w:cs="Arial"/>
                <w:spacing w:val="-5"/>
                <w:sz w:val="20"/>
                <w:szCs w:val="20"/>
                <w:lang w:val="id-ID"/>
              </w:rPr>
              <w:t>208</w:t>
            </w:r>
          </w:p>
        </w:tc>
        <w:tc>
          <w:tcPr>
            <w:tcW w:w="802" w:type="pct"/>
          </w:tcPr>
          <w:p w14:paraId="1F56A46F" w14:textId="77777777" w:rsidR="00DC2D58" w:rsidRPr="00DC2D58" w:rsidRDefault="00DC2D58" w:rsidP="009A405A">
            <w:pPr>
              <w:pStyle w:val="TableParagraph"/>
              <w:ind w:left="15" w:right="16"/>
              <w:rPr>
                <w:rFonts w:ascii="Arial" w:hAnsi="Arial" w:cs="Arial"/>
                <w:sz w:val="20"/>
                <w:szCs w:val="20"/>
                <w:lang w:val="id-ID"/>
              </w:rPr>
            </w:pPr>
            <w:r w:rsidRPr="00DC2D58">
              <w:rPr>
                <w:rFonts w:ascii="Arial" w:hAnsi="Arial" w:cs="Arial"/>
                <w:spacing w:val="-4"/>
                <w:sz w:val="20"/>
                <w:szCs w:val="20"/>
                <w:lang w:val="id-ID"/>
              </w:rPr>
              <w:t>2450</w:t>
            </w:r>
          </w:p>
        </w:tc>
        <w:tc>
          <w:tcPr>
            <w:tcW w:w="687" w:type="pct"/>
          </w:tcPr>
          <w:p w14:paraId="59EF0932" w14:textId="77777777" w:rsidR="00DC2D58" w:rsidRPr="00DC2D58" w:rsidRDefault="00DC2D58" w:rsidP="009A405A">
            <w:pPr>
              <w:pStyle w:val="TableParagraph"/>
              <w:ind w:left="14" w:right="16"/>
              <w:rPr>
                <w:rFonts w:ascii="Arial" w:hAnsi="Arial" w:cs="Arial"/>
                <w:sz w:val="20"/>
                <w:szCs w:val="20"/>
                <w:lang w:val="id-ID"/>
              </w:rPr>
            </w:pPr>
            <w:r w:rsidRPr="00DC2D58">
              <w:rPr>
                <w:rFonts w:ascii="Arial" w:hAnsi="Arial" w:cs="Arial"/>
                <w:spacing w:val="-4"/>
                <w:sz w:val="20"/>
                <w:szCs w:val="20"/>
                <w:lang w:val="id-ID"/>
              </w:rPr>
              <w:t>2450</w:t>
            </w:r>
          </w:p>
        </w:tc>
        <w:tc>
          <w:tcPr>
            <w:tcW w:w="687" w:type="pct"/>
          </w:tcPr>
          <w:p w14:paraId="424098F5" w14:textId="77777777" w:rsidR="00DC2D58" w:rsidRPr="00DC2D58" w:rsidRDefault="00DC2D58" w:rsidP="009A405A">
            <w:pPr>
              <w:pStyle w:val="TableParagraph"/>
              <w:ind w:left="15" w:right="16"/>
              <w:rPr>
                <w:rFonts w:ascii="Arial" w:hAnsi="Arial" w:cs="Arial"/>
                <w:sz w:val="20"/>
                <w:szCs w:val="20"/>
                <w:lang w:val="id-ID"/>
              </w:rPr>
            </w:pPr>
            <w:r w:rsidRPr="00DC2D58">
              <w:rPr>
                <w:rFonts w:ascii="Arial" w:hAnsi="Arial" w:cs="Arial"/>
                <w:spacing w:val="-5"/>
                <w:sz w:val="20"/>
                <w:szCs w:val="20"/>
                <w:lang w:val="id-ID"/>
              </w:rPr>
              <w:t>167</w:t>
            </w:r>
          </w:p>
        </w:tc>
        <w:tc>
          <w:tcPr>
            <w:tcW w:w="687" w:type="pct"/>
          </w:tcPr>
          <w:p w14:paraId="4338C805" w14:textId="77777777" w:rsidR="00DC2D58" w:rsidRPr="00DC2D58" w:rsidRDefault="00DC2D58" w:rsidP="009A405A">
            <w:pPr>
              <w:pStyle w:val="TableParagraph"/>
              <w:ind w:left="17" w:right="16"/>
              <w:rPr>
                <w:rFonts w:ascii="Arial" w:hAnsi="Arial" w:cs="Arial"/>
                <w:sz w:val="20"/>
                <w:szCs w:val="20"/>
                <w:lang w:val="id-ID"/>
              </w:rPr>
            </w:pPr>
            <w:r w:rsidRPr="00DC2D58">
              <w:rPr>
                <w:rFonts w:ascii="Arial" w:hAnsi="Arial" w:cs="Arial"/>
                <w:spacing w:val="-4"/>
                <w:sz w:val="20"/>
                <w:szCs w:val="20"/>
                <w:lang w:val="id-ID"/>
              </w:rPr>
              <w:t>11.8</w:t>
            </w:r>
          </w:p>
        </w:tc>
        <w:tc>
          <w:tcPr>
            <w:tcW w:w="687" w:type="pct"/>
          </w:tcPr>
          <w:p w14:paraId="745E398F" w14:textId="77777777" w:rsidR="00DC2D58" w:rsidRPr="00DC2D58" w:rsidRDefault="00DC2D58" w:rsidP="009A405A">
            <w:pPr>
              <w:pStyle w:val="TableParagraph"/>
              <w:ind w:left="19" w:right="16"/>
              <w:rPr>
                <w:rFonts w:ascii="Arial" w:hAnsi="Arial" w:cs="Arial"/>
                <w:sz w:val="20"/>
                <w:szCs w:val="20"/>
                <w:lang w:val="id-ID"/>
              </w:rPr>
            </w:pPr>
            <w:r w:rsidRPr="00DC2D58">
              <w:rPr>
                <w:rFonts w:ascii="Arial" w:hAnsi="Arial" w:cs="Arial"/>
                <w:spacing w:val="-5"/>
                <w:sz w:val="20"/>
                <w:szCs w:val="20"/>
                <w:lang w:val="id-ID"/>
              </w:rPr>
              <w:t>184</w:t>
            </w:r>
          </w:p>
        </w:tc>
      </w:tr>
      <w:tr w:rsidR="00DC2D58" w:rsidRPr="00DC2D58" w14:paraId="64BD3A35" w14:textId="77777777" w:rsidTr="00DC2D58">
        <w:trPr>
          <w:trHeight w:val="299"/>
        </w:trPr>
        <w:tc>
          <w:tcPr>
            <w:tcW w:w="692" w:type="pct"/>
          </w:tcPr>
          <w:p w14:paraId="08F275BE" w14:textId="77777777" w:rsidR="00DC2D58" w:rsidRPr="00DC2D58" w:rsidRDefault="00DC2D58" w:rsidP="009A405A">
            <w:pPr>
              <w:pStyle w:val="TableParagraph"/>
              <w:ind w:right="16"/>
              <w:jc w:val="left"/>
              <w:rPr>
                <w:rFonts w:ascii="Arial" w:hAnsi="Arial" w:cs="Arial"/>
                <w:sz w:val="20"/>
                <w:szCs w:val="20"/>
                <w:lang w:val="id-ID"/>
              </w:rPr>
            </w:pPr>
            <w:r w:rsidRPr="00DC2D58">
              <w:rPr>
                <w:rFonts w:ascii="Arial" w:hAnsi="Arial" w:cs="Arial"/>
                <w:spacing w:val="-2"/>
                <w:sz w:val="20"/>
                <w:szCs w:val="20"/>
                <w:lang w:val="id-ID"/>
              </w:rPr>
              <w:t>Februari</w:t>
            </w:r>
          </w:p>
        </w:tc>
        <w:tc>
          <w:tcPr>
            <w:tcW w:w="760" w:type="pct"/>
          </w:tcPr>
          <w:p w14:paraId="589BADB9" w14:textId="77777777" w:rsidR="00DC2D58" w:rsidRPr="00DC2D58" w:rsidRDefault="00DC2D58" w:rsidP="009A405A">
            <w:pPr>
              <w:pStyle w:val="TableParagraph"/>
              <w:ind w:left="54" w:right="16"/>
              <w:rPr>
                <w:rFonts w:ascii="Arial" w:hAnsi="Arial" w:cs="Arial"/>
                <w:sz w:val="20"/>
                <w:szCs w:val="20"/>
                <w:lang w:val="id-ID"/>
              </w:rPr>
            </w:pPr>
            <w:r w:rsidRPr="00DC2D58">
              <w:rPr>
                <w:rFonts w:ascii="Arial" w:hAnsi="Arial" w:cs="Arial"/>
                <w:spacing w:val="-5"/>
                <w:sz w:val="20"/>
                <w:szCs w:val="20"/>
                <w:lang w:val="id-ID"/>
              </w:rPr>
              <w:t>208</w:t>
            </w:r>
          </w:p>
        </w:tc>
        <w:tc>
          <w:tcPr>
            <w:tcW w:w="802" w:type="pct"/>
          </w:tcPr>
          <w:p w14:paraId="676478C8" w14:textId="77777777" w:rsidR="00DC2D58" w:rsidRPr="00DC2D58" w:rsidRDefault="00DC2D58" w:rsidP="009A405A">
            <w:pPr>
              <w:pStyle w:val="TableParagraph"/>
              <w:ind w:left="15" w:right="16"/>
              <w:rPr>
                <w:rFonts w:ascii="Arial" w:hAnsi="Arial" w:cs="Arial"/>
                <w:sz w:val="20"/>
                <w:szCs w:val="20"/>
                <w:lang w:val="id-ID"/>
              </w:rPr>
            </w:pPr>
            <w:r w:rsidRPr="00DC2D58">
              <w:rPr>
                <w:rFonts w:ascii="Arial" w:hAnsi="Arial" w:cs="Arial"/>
                <w:spacing w:val="-4"/>
                <w:sz w:val="20"/>
                <w:szCs w:val="20"/>
                <w:lang w:val="id-ID"/>
              </w:rPr>
              <w:t>2234</w:t>
            </w:r>
          </w:p>
        </w:tc>
        <w:tc>
          <w:tcPr>
            <w:tcW w:w="687" w:type="pct"/>
          </w:tcPr>
          <w:p w14:paraId="147A840C" w14:textId="77777777" w:rsidR="00DC2D58" w:rsidRPr="00DC2D58" w:rsidRDefault="00DC2D58" w:rsidP="009A405A">
            <w:pPr>
              <w:pStyle w:val="TableParagraph"/>
              <w:ind w:left="14" w:right="16"/>
              <w:rPr>
                <w:rFonts w:ascii="Arial" w:hAnsi="Arial" w:cs="Arial"/>
                <w:sz w:val="20"/>
                <w:szCs w:val="20"/>
                <w:lang w:val="id-ID"/>
              </w:rPr>
            </w:pPr>
            <w:r w:rsidRPr="00DC2D58">
              <w:rPr>
                <w:rFonts w:ascii="Arial" w:hAnsi="Arial" w:cs="Arial"/>
                <w:spacing w:val="-4"/>
                <w:sz w:val="20"/>
                <w:szCs w:val="20"/>
                <w:lang w:val="id-ID"/>
              </w:rPr>
              <w:t>2210</w:t>
            </w:r>
          </w:p>
        </w:tc>
        <w:tc>
          <w:tcPr>
            <w:tcW w:w="687" w:type="pct"/>
          </w:tcPr>
          <w:p w14:paraId="3B288FB6" w14:textId="77777777" w:rsidR="00DC2D58" w:rsidRPr="00DC2D58" w:rsidRDefault="00DC2D58" w:rsidP="009A405A">
            <w:pPr>
              <w:pStyle w:val="TableParagraph"/>
              <w:ind w:left="15" w:right="16"/>
              <w:rPr>
                <w:rFonts w:ascii="Arial" w:hAnsi="Arial" w:cs="Arial"/>
                <w:sz w:val="20"/>
                <w:szCs w:val="20"/>
                <w:lang w:val="id-ID"/>
              </w:rPr>
            </w:pPr>
            <w:r w:rsidRPr="00DC2D58">
              <w:rPr>
                <w:rFonts w:ascii="Arial" w:hAnsi="Arial" w:cs="Arial"/>
                <w:spacing w:val="-5"/>
                <w:sz w:val="20"/>
                <w:szCs w:val="20"/>
                <w:lang w:val="id-ID"/>
              </w:rPr>
              <w:t>105</w:t>
            </w:r>
          </w:p>
        </w:tc>
        <w:tc>
          <w:tcPr>
            <w:tcW w:w="687" w:type="pct"/>
          </w:tcPr>
          <w:p w14:paraId="1E1DFA4F" w14:textId="77777777" w:rsidR="00DC2D58" w:rsidRPr="00DC2D58" w:rsidRDefault="00DC2D58" w:rsidP="009A405A">
            <w:pPr>
              <w:pStyle w:val="TableParagraph"/>
              <w:ind w:left="20" w:right="16"/>
              <w:rPr>
                <w:rFonts w:ascii="Arial" w:hAnsi="Arial" w:cs="Arial"/>
                <w:sz w:val="20"/>
                <w:szCs w:val="20"/>
                <w:lang w:val="id-ID"/>
              </w:rPr>
            </w:pPr>
            <w:r w:rsidRPr="00DC2D58">
              <w:rPr>
                <w:rFonts w:ascii="Arial" w:hAnsi="Arial" w:cs="Arial"/>
                <w:spacing w:val="-5"/>
                <w:sz w:val="20"/>
                <w:szCs w:val="20"/>
                <w:lang w:val="id-ID"/>
              </w:rPr>
              <w:t>9.8</w:t>
            </w:r>
          </w:p>
        </w:tc>
        <w:tc>
          <w:tcPr>
            <w:tcW w:w="687" w:type="pct"/>
          </w:tcPr>
          <w:p w14:paraId="7F185D38" w14:textId="77777777" w:rsidR="00DC2D58" w:rsidRPr="00DC2D58" w:rsidRDefault="00DC2D58" w:rsidP="009A405A">
            <w:pPr>
              <w:pStyle w:val="TableParagraph"/>
              <w:ind w:left="19" w:right="16"/>
              <w:rPr>
                <w:rFonts w:ascii="Arial" w:hAnsi="Arial" w:cs="Arial"/>
                <w:sz w:val="20"/>
                <w:szCs w:val="20"/>
                <w:lang w:val="id-ID"/>
              </w:rPr>
            </w:pPr>
            <w:r w:rsidRPr="00DC2D58">
              <w:rPr>
                <w:rFonts w:ascii="Arial" w:hAnsi="Arial" w:cs="Arial"/>
                <w:spacing w:val="-5"/>
                <w:sz w:val="20"/>
                <w:szCs w:val="20"/>
                <w:lang w:val="id-ID"/>
              </w:rPr>
              <w:t>167</w:t>
            </w:r>
          </w:p>
        </w:tc>
      </w:tr>
      <w:tr w:rsidR="00DC2D58" w:rsidRPr="00DC2D58" w14:paraId="34B8A732" w14:textId="77777777" w:rsidTr="00DC2D58">
        <w:trPr>
          <w:trHeight w:val="302"/>
        </w:trPr>
        <w:tc>
          <w:tcPr>
            <w:tcW w:w="692" w:type="pct"/>
          </w:tcPr>
          <w:p w14:paraId="4A6EEFAD" w14:textId="77777777" w:rsidR="00DC2D58" w:rsidRPr="00DC2D58" w:rsidRDefault="00DC2D58" w:rsidP="009A405A">
            <w:pPr>
              <w:pStyle w:val="TableParagraph"/>
              <w:spacing w:before="32"/>
              <w:ind w:right="16"/>
              <w:jc w:val="left"/>
              <w:rPr>
                <w:rFonts w:ascii="Arial" w:hAnsi="Arial" w:cs="Arial"/>
                <w:sz w:val="20"/>
                <w:szCs w:val="20"/>
                <w:lang w:val="id-ID"/>
              </w:rPr>
            </w:pPr>
            <w:r w:rsidRPr="00DC2D58">
              <w:rPr>
                <w:rFonts w:ascii="Arial" w:hAnsi="Arial" w:cs="Arial"/>
                <w:spacing w:val="-2"/>
                <w:sz w:val="20"/>
                <w:szCs w:val="20"/>
                <w:lang w:val="id-ID"/>
              </w:rPr>
              <w:t>Maret</w:t>
            </w:r>
          </w:p>
        </w:tc>
        <w:tc>
          <w:tcPr>
            <w:tcW w:w="760" w:type="pct"/>
          </w:tcPr>
          <w:p w14:paraId="1CED9352" w14:textId="77777777" w:rsidR="00DC2D58" w:rsidRPr="00DC2D58" w:rsidRDefault="00DC2D58" w:rsidP="009A405A">
            <w:pPr>
              <w:pStyle w:val="TableParagraph"/>
              <w:spacing w:before="32"/>
              <w:ind w:left="54" w:right="16"/>
              <w:rPr>
                <w:rFonts w:ascii="Arial" w:hAnsi="Arial" w:cs="Arial"/>
                <w:sz w:val="20"/>
                <w:szCs w:val="20"/>
                <w:lang w:val="id-ID"/>
              </w:rPr>
            </w:pPr>
            <w:r w:rsidRPr="00DC2D58">
              <w:rPr>
                <w:rFonts w:ascii="Arial" w:hAnsi="Arial" w:cs="Arial"/>
                <w:spacing w:val="-5"/>
                <w:sz w:val="20"/>
                <w:szCs w:val="20"/>
                <w:lang w:val="id-ID"/>
              </w:rPr>
              <w:t>208</w:t>
            </w:r>
          </w:p>
        </w:tc>
        <w:tc>
          <w:tcPr>
            <w:tcW w:w="802" w:type="pct"/>
          </w:tcPr>
          <w:p w14:paraId="6139719A" w14:textId="77777777" w:rsidR="00DC2D58" w:rsidRPr="00DC2D58" w:rsidRDefault="00DC2D58" w:rsidP="009A405A">
            <w:pPr>
              <w:pStyle w:val="TableParagraph"/>
              <w:spacing w:before="32"/>
              <w:ind w:left="15" w:right="16"/>
              <w:rPr>
                <w:rFonts w:ascii="Arial" w:hAnsi="Arial" w:cs="Arial"/>
                <w:sz w:val="20"/>
                <w:szCs w:val="20"/>
                <w:lang w:val="id-ID"/>
              </w:rPr>
            </w:pPr>
            <w:r w:rsidRPr="00DC2D58">
              <w:rPr>
                <w:rFonts w:ascii="Arial" w:hAnsi="Arial" w:cs="Arial"/>
                <w:spacing w:val="-4"/>
                <w:sz w:val="20"/>
                <w:szCs w:val="20"/>
                <w:lang w:val="id-ID"/>
              </w:rPr>
              <w:t>1993</w:t>
            </w:r>
          </w:p>
        </w:tc>
        <w:tc>
          <w:tcPr>
            <w:tcW w:w="687" w:type="pct"/>
          </w:tcPr>
          <w:p w14:paraId="73C7FF5A" w14:textId="77777777" w:rsidR="00DC2D58" w:rsidRPr="00DC2D58" w:rsidRDefault="00DC2D58" w:rsidP="009A405A">
            <w:pPr>
              <w:pStyle w:val="TableParagraph"/>
              <w:spacing w:before="32"/>
              <w:ind w:left="14" w:right="16"/>
              <w:rPr>
                <w:rFonts w:ascii="Arial" w:hAnsi="Arial" w:cs="Arial"/>
                <w:sz w:val="20"/>
                <w:szCs w:val="20"/>
                <w:lang w:val="id-ID"/>
              </w:rPr>
            </w:pPr>
            <w:r w:rsidRPr="00DC2D58">
              <w:rPr>
                <w:rFonts w:ascii="Arial" w:hAnsi="Arial" w:cs="Arial"/>
                <w:spacing w:val="-4"/>
                <w:sz w:val="20"/>
                <w:szCs w:val="20"/>
                <w:lang w:val="id-ID"/>
              </w:rPr>
              <w:t>1987</w:t>
            </w:r>
          </w:p>
        </w:tc>
        <w:tc>
          <w:tcPr>
            <w:tcW w:w="687" w:type="pct"/>
          </w:tcPr>
          <w:p w14:paraId="5A9C1ACD" w14:textId="77777777" w:rsidR="00DC2D58" w:rsidRPr="00DC2D58" w:rsidRDefault="00DC2D58" w:rsidP="009A405A">
            <w:pPr>
              <w:pStyle w:val="TableParagraph"/>
              <w:spacing w:before="32"/>
              <w:ind w:left="15" w:right="16"/>
              <w:rPr>
                <w:rFonts w:ascii="Arial" w:hAnsi="Arial" w:cs="Arial"/>
                <w:sz w:val="20"/>
                <w:szCs w:val="20"/>
                <w:lang w:val="id-ID"/>
              </w:rPr>
            </w:pPr>
            <w:r w:rsidRPr="00DC2D58">
              <w:rPr>
                <w:rFonts w:ascii="Arial" w:hAnsi="Arial" w:cs="Arial"/>
                <w:spacing w:val="-5"/>
                <w:sz w:val="20"/>
                <w:szCs w:val="20"/>
                <w:lang w:val="id-ID"/>
              </w:rPr>
              <w:t>150</w:t>
            </w:r>
          </w:p>
        </w:tc>
        <w:tc>
          <w:tcPr>
            <w:tcW w:w="687" w:type="pct"/>
          </w:tcPr>
          <w:p w14:paraId="31BD1519" w14:textId="77777777" w:rsidR="00DC2D58" w:rsidRPr="00DC2D58" w:rsidRDefault="00DC2D58" w:rsidP="009A405A">
            <w:pPr>
              <w:pStyle w:val="TableParagraph"/>
              <w:spacing w:before="32"/>
              <w:ind w:left="17" w:right="16"/>
              <w:rPr>
                <w:rFonts w:ascii="Arial" w:hAnsi="Arial" w:cs="Arial"/>
                <w:sz w:val="20"/>
                <w:szCs w:val="20"/>
                <w:lang w:val="id-ID"/>
              </w:rPr>
            </w:pPr>
            <w:r w:rsidRPr="00DC2D58">
              <w:rPr>
                <w:rFonts w:ascii="Arial" w:hAnsi="Arial" w:cs="Arial"/>
                <w:spacing w:val="-4"/>
                <w:sz w:val="20"/>
                <w:szCs w:val="20"/>
                <w:lang w:val="id-ID"/>
              </w:rPr>
              <w:t>11.1</w:t>
            </w:r>
          </w:p>
        </w:tc>
        <w:tc>
          <w:tcPr>
            <w:tcW w:w="687" w:type="pct"/>
          </w:tcPr>
          <w:p w14:paraId="3DDF25C4" w14:textId="77777777" w:rsidR="00DC2D58" w:rsidRPr="00DC2D58" w:rsidRDefault="00DC2D58" w:rsidP="009A405A">
            <w:pPr>
              <w:pStyle w:val="TableParagraph"/>
              <w:spacing w:before="32"/>
              <w:ind w:left="19" w:right="16"/>
              <w:rPr>
                <w:rFonts w:ascii="Arial" w:hAnsi="Arial" w:cs="Arial"/>
                <w:sz w:val="20"/>
                <w:szCs w:val="20"/>
                <w:lang w:val="id-ID"/>
              </w:rPr>
            </w:pPr>
            <w:r w:rsidRPr="00DC2D58">
              <w:rPr>
                <w:rFonts w:ascii="Arial" w:hAnsi="Arial" w:cs="Arial"/>
                <w:spacing w:val="-5"/>
                <w:sz w:val="20"/>
                <w:szCs w:val="20"/>
                <w:lang w:val="id-ID"/>
              </w:rPr>
              <w:t>170</w:t>
            </w:r>
          </w:p>
        </w:tc>
      </w:tr>
      <w:tr w:rsidR="00DC2D58" w:rsidRPr="00DC2D58" w14:paraId="3AAFE107" w14:textId="77777777" w:rsidTr="00DC2D58">
        <w:trPr>
          <w:trHeight w:val="299"/>
        </w:trPr>
        <w:tc>
          <w:tcPr>
            <w:tcW w:w="692" w:type="pct"/>
          </w:tcPr>
          <w:p w14:paraId="2AF2FE95" w14:textId="77777777" w:rsidR="00DC2D58" w:rsidRPr="00DC2D58" w:rsidRDefault="00DC2D58" w:rsidP="009A405A">
            <w:pPr>
              <w:pStyle w:val="TableParagraph"/>
              <w:ind w:right="16"/>
              <w:jc w:val="left"/>
              <w:rPr>
                <w:rFonts w:ascii="Arial" w:hAnsi="Arial" w:cs="Arial"/>
                <w:sz w:val="20"/>
                <w:szCs w:val="20"/>
                <w:lang w:val="id-ID"/>
              </w:rPr>
            </w:pPr>
            <w:r w:rsidRPr="00DC2D58">
              <w:rPr>
                <w:rFonts w:ascii="Arial" w:hAnsi="Arial" w:cs="Arial"/>
                <w:spacing w:val="-2"/>
                <w:sz w:val="20"/>
                <w:szCs w:val="20"/>
                <w:lang w:val="id-ID"/>
              </w:rPr>
              <w:t>April</w:t>
            </w:r>
          </w:p>
        </w:tc>
        <w:tc>
          <w:tcPr>
            <w:tcW w:w="760" w:type="pct"/>
          </w:tcPr>
          <w:p w14:paraId="471D76AA" w14:textId="77777777" w:rsidR="00DC2D58" w:rsidRPr="00DC2D58" w:rsidRDefault="00DC2D58" w:rsidP="009A405A">
            <w:pPr>
              <w:pStyle w:val="TableParagraph"/>
              <w:ind w:left="54" w:right="16"/>
              <w:rPr>
                <w:rFonts w:ascii="Arial" w:hAnsi="Arial" w:cs="Arial"/>
                <w:sz w:val="20"/>
                <w:szCs w:val="20"/>
                <w:lang w:val="id-ID"/>
              </w:rPr>
            </w:pPr>
            <w:r w:rsidRPr="00DC2D58">
              <w:rPr>
                <w:rFonts w:ascii="Arial" w:hAnsi="Arial" w:cs="Arial"/>
                <w:spacing w:val="-5"/>
                <w:sz w:val="20"/>
                <w:szCs w:val="20"/>
                <w:lang w:val="id-ID"/>
              </w:rPr>
              <w:t>208</w:t>
            </w:r>
          </w:p>
        </w:tc>
        <w:tc>
          <w:tcPr>
            <w:tcW w:w="802" w:type="pct"/>
          </w:tcPr>
          <w:p w14:paraId="505E3E1C" w14:textId="77777777" w:rsidR="00DC2D58" w:rsidRPr="00DC2D58" w:rsidRDefault="00DC2D58" w:rsidP="009A405A">
            <w:pPr>
              <w:pStyle w:val="TableParagraph"/>
              <w:ind w:left="15" w:right="16"/>
              <w:rPr>
                <w:rFonts w:ascii="Arial" w:hAnsi="Arial" w:cs="Arial"/>
                <w:sz w:val="20"/>
                <w:szCs w:val="20"/>
                <w:lang w:val="id-ID"/>
              </w:rPr>
            </w:pPr>
            <w:r w:rsidRPr="00DC2D58">
              <w:rPr>
                <w:rFonts w:ascii="Arial" w:hAnsi="Arial" w:cs="Arial"/>
                <w:spacing w:val="-4"/>
                <w:sz w:val="20"/>
                <w:szCs w:val="20"/>
                <w:lang w:val="id-ID"/>
              </w:rPr>
              <w:t>2034</w:t>
            </w:r>
          </w:p>
        </w:tc>
        <w:tc>
          <w:tcPr>
            <w:tcW w:w="687" w:type="pct"/>
          </w:tcPr>
          <w:p w14:paraId="4A8196A8" w14:textId="77777777" w:rsidR="00DC2D58" w:rsidRPr="00DC2D58" w:rsidRDefault="00DC2D58" w:rsidP="009A405A">
            <w:pPr>
              <w:pStyle w:val="TableParagraph"/>
              <w:ind w:left="14" w:right="16"/>
              <w:rPr>
                <w:rFonts w:ascii="Arial" w:hAnsi="Arial" w:cs="Arial"/>
                <w:sz w:val="20"/>
                <w:szCs w:val="20"/>
                <w:lang w:val="id-ID"/>
              </w:rPr>
            </w:pPr>
            <w:r w:rsidRPr="00DC2D58">
              <w:rPr>
                <w:rFonts w:ascii="Arial" w:hAnsi="Arial" w:cs="Arial"/>
                <w:spacing w:val="-4"/>
                <w:sz w:val="20"/>
                <w:szCs w:val="20"/>
                <w:lang w:val="id-ID"/>
              </w:rPr>
              <w:t>2000</w:t>
            </w:r>
          </w:p>
        </w:tc>
        <w:tc>
          <w:tcPr>
            <w:tcW w:w="687" w:type="pct"/>
          </w:tcPr>
          <w:p w14:paraId="687D86BE" w14:textId="77777777" w:rsidR="00DC2D58" w:rsidRPr="00DC2D58" w:rsidRDefault="00DC2D58" w:rsidP="009A405A">
            <w:pPr>
              <w:pStyle w:val="TableParagraph"/>
              <w:ind w:left="15" w:right="16"/>
              <w:rPr>
                <w:rFonts w:ascii="Arial" w:hAnsi="Arial" w:cs="Arial"/>
                <w:sz w:val="20"/>
                <w:szCs w:val="20"/>
                <w:lang w:val="id-ID"/>
              </w:rPr>
            </w:pPr>
            <w:r w:rsidRPr="00DC2D58">
              <w:rPr>
                <w:rFonts w:ascii="Arial" w:hAnsi="Arial" w:cs="Arial"/>
                <w:spacing w:val="-5"/>
                <w:sz w:val="20"/>
                <w:szCs w:val="20"/>
                <w:lang w:val="id-ID"/>
              </w:rPr>
              <w:t>124</w:t>
            </w:r>
          </w:p>
        </w:tc>
        <w:tc>
          <w:tcPr>
            <w:tcW w:w="687" w:type="pct"/>
          </w:tcPr>
          <w:p w14:paraId="32A70D74" w14:textId="77777777" w:rsidR="00DC2D58" w:rsidRPr="00DC2D58" w:rsidRDefault="00DC2D58" w:rsidP="009A405A">
            <w:pPr>
              <w:pStyle w:val="TableParagraph"/>
              <w:ind w:left="17" w:right="16"/>
              <w:rPr>
                <w:rFonts w:ascii="Arial" w:hAnsi="Arial" w:cs="Arial"/>
                <w:sz w:val="20"/>
                <w:szCs w:val="20"/>
                <w:lang w:val="id-ID"/>
              </w:rPr>
            </w:pPr>
            <w:r w:rsidRPr="00DC2D58">
              <w:rPr>
                <w:rFonts w:ascii="Arial" w:hAnsi="Arial" w:cs="Arial"/>
                <w:spacing w:val="-4"/>
                <w:sz w:val="20"/>
                <w:szCs w:val="20"/>
                <w:lang w:val="id-ID"/>
              </w:rPr>
              <w:t>10.1</w:t>
            </w:r>
          </w:p>
        </w:tc>
        <w:tc>
          <w:tcPr>
            <w:tcW w:w="687" w:type="pct"/>
          </w:tcPr>
          <w:p w14:paraId="4DBBDA3B" w14:textId="77777777" w:rsidR="00DC2D58" w:rsidRPr="00DC2D58" w:rsidRDefault="00DC2D58" w:rsidP="009A405A">
            <w:pPr>
              <w:pStyle w:val="TableParagraph"/>
              <w:ind w:left="19" w:right="16"/>
              <w:rPr>
                <w:rFonts w:ascii="Arial" w:hAnsi="Arial" w:cs="Arial"/>
                <w:sz w:val="20"/>
                <w:szCs w:val="20"/>
                <w:lang w:val="id-ID"/>
              </w:rPr>
            </w:pPr>
            <w:r w:rsidRPr="00DC2D58">
              <w:rPr>
                <w:rFonts w:ascii="Arial" w:hAnsi="Arial" w:cs="Arial"/>
                <w:spacing w:val="-5"/>
                <w:sz w:val="20"/>
                <w:szCs w:val="20"/>
                <w:lang w:val="id-ID"/>
              </w:rPr>
              <w:t>178</w:t>
            </w:r>
          </w:p>
        </w:tc>
      </w:tr>
      <w:tr w:rsidR="00DC2D58" w:rsidRPr="00DC2D58" w14:paraId="60DED583" w14:textId="77777777" w:rsidTr="00DC2D58">
        <w:trPr>
          <w:trHeight w:val="299"/>
        </w:trPr>
        <w:tc>
          <w:tcPr>
            <w:tcW w:w="692" w:type="pct"/>
          </w:tcPr>
          <w:p w14:paraId="085889FC" w14:textId="77777777" w:rsidR="00DC2D58" w:rsidRPr="00DC2D58" w:rsidRDefault="00DC2D58" w:rsidP="009A405A">
            <w:pPr>
              <w:pStyle w:val="TableParagraph"/>
              <w:ind w:right="16"/>
              <w:jc w:val="left"/>
              <w:rPr>
                <w:rFonts w:ascii="Arial" w:hAnsi="Arial" w:cs="Arial"/>
                <w:sz w:val="20"/>
                <w:szCs w:val="20"/>
                <w:lang w:val="id-ID"/>
              </w:rPr>
            </w:pPr>
            <w:r w:rsidRPr="00DC2D58">
              <w:rPr>
                <w:rFonts w:ascii="Arial" w:hAnsi="Arial" w:cs="Arial"/>
                <w:spacing w:val="-5"/>
                <w:sz w:val="20"/>
                <w:szCs w:val="20"/>
                <w:lang w:val="id-ID"/>
              </w:rPr>
              <w:t>Mei</w:t>
            </w:r>
          </w:p>
        </w:tc>
        <w:tc>
          <w:tcPr>
            <w:tcW w:w="760" w:type="pct"/>
          </w:tcPr>
          <w:p w14:paraId="47B2441D" w14:textId="77777777" w:rsidR="00DC2D58" w:rsidRPr="00DC2D58" w:rsidRDefault="00DC2D58" w:rsidP="009A405A">
            <w:pPr>
              <w:pStyle w:val="TableParagraph"/>
              <w:ind w:left="54" w:right="16"/>
              <w:rPr>
                <w:rFonts w:ascii="Arial" w:hAnsi="Arial" w:cs="Arial"/>
                <w:sz w:val="20"/>
                <w:szCs w:val="20"/>
                <w:lang w:val="id-ID"/>
              </w:rPr>
            </w:pPr>
            <w:r w:rsidRPr="00DC2D58">
              <w:rPr>
                <w:rFonts w:ascii="Arial" w:hAnsi="Arial" w:cs="Arial"/>
                <w:spacing w:val="-5"/>
                <w:sz w:val="20"/>
                <w:szCs w:val="20"/>
                <w:lang w:val="id-ID"/>
              </w:rPr>
              <w:t>208</w:t>
            </w:r>
          </w:p>
        </w:tc>
        <w:tc>
          <w:tcPr>
            <w:tcW w:w="802" w:type="pct"/>
          </w:tcPr>
          <w:p w14:paraId="1CEBF5E3" w14:textId="77777777" w:rsidR="00DC2D58" w:rsidRPr="00DC2D58" w:rsidRDefault="00DC2D58" w:rsidP="009A405A">
            <w:pPr>
              <w:pStyle w:val="TableParagraph"/>
              <w:ind w:left="15" w:right="16"/>
              <w:rPr>
                <w:rFonts w:ascii="Arial" w:hAnsi="Arial" w:cs="Arial"/>
                <w:sz w:val="20"/>
                <w:szCs w:val="20"/>
                <w:lang w:val="id-ID"/>
              </w:rPr>
            </w:pPr>
            <w:r w:rsidRPr="00DC2D58">
              <w:rPr>
                <w:rFonts w:ascii="Arial" w:hAnsi="Arial" w:cs="Arial"/>
                <w:spacing w:val="-4"/>
                <w:sz w:val="20"/>
                <w:szCs w:val="20"/>
                <w:lang w:val="id-ID"/>
              </w:rPr>
              <w:t>2760</w:t>
            </w:r>
          </w:p>
        </w:tc>
        <w:tc>
          <w:tcPr>
            <w:tcW w:w="687" w:type="pct"/>
          </w:tcPr>
          <w:p w14:paraId="2344C7C7" w14:textId="77777777" w:rsidR="00DC2D58" w:rsidRPr="00DC2D58" w:rsidRDefault="00DC2D58" w:rsidP="009A405A">
            <w:pPr>
              <w:pStyle w:val="TableParagraph"/>
              <w:ind w:left="14" w:right="16"/>
              <w:rPr>
                <w:rFonts w:ascii="Arial" w:hAnsi="Arial" w:cs="Arial"/>
                <w:sz w:val="20"/>
                <w:szCs w:val="20"/>
                <w:lang w:val="id-ID"/>
              </w:rPr>
            </w:pPr>
            <w:r w:rsidRPr="00DC2D58">
              <w:rPr>
                <w:rFonts w:ascii="Arial" w:hAnsi="Arial" w:cs="Arial"/>
                <w:spacing w:val="-4"/>
                <w:sz w:val="20"/>
                <w:szCs w:val="20"/>
                <w:lang w:val="id-ID"/>
              </w:rPr>
              <w:t>2745</w:t>
            </w:r>
          </w:p>
        </w:tc>
        <w:tc>
          <w:tcPr>
            <w:tcW w:w="687" w:type="pct"/>
          </w:tcPr>
          <w:p w14:paraId="20B0ED9E" w14:textId="77777777" w:rsidR="00DC2D58" w:rsidRPr="00DC2D58" w:rsidRDefault="00DC2D58" w:rsidP="009A405A">
            <w:pPr>
              <w:pStyle w:val="TableParagraph"/>
              <w:ind w:left="15" w:right="16"/>
              <w:rPr>
                <w:rFonts w:ascii="Arial" w:hAnsi="Arial" w:cs="Arial"/>
                <w:sz w:val="20"/>
                <w:szCs w:val="20"/>
                <w:lang w:val="id-ID"/>
              </w:rPr>
            </w:pPr>
            <w:r w:rsidRPr="00DC2D58">
              <w:rPr>
                <w:rFonts w:ascii="Arial" w:hAnsi="Arial" w:cs="Arial"/>
                <w:spacing w:val="-5"/>
                <w:sz w:val="20"/>
                <w:szCs w:val="20"/>
                <w:lang w:val="id-ID"/>
              </w:rPr>
              <w:t>287</w:t>
            </w:r>
          </w:p>
        </w:tc>
        <w:tc>
          <w:tcPr>
            <w:tcW w:w="687" w:type="pct"/>
          </w:tcPr>
          <w:p w14:paraId="3E989573" w14:textId="77777777" w:rsidR="00DC2D58" w:rsidRPr="00DC2D58" w:rsidRDefault="00DC2D58" w:rsidP="009A405A">
            <w:pPr>
              <w:pStyle w:val="TableParagraph"/>
              <w:ind w:left="17" w:right="16"/>
              <w:rPr>
                <w:rFonts w:ascii="Arial" w:hAnsi="Arial" w:cs="Arial"/>
                <w:sz w:val="20"/>
                <w:szCs w:val="20"/>
                <w:lang w:val="id-ID"/>
              </w:rPr>
            </w:pPr>
            <w:r w:rsidRPr="00DC2D58">
              <w:rPr>
                <w:rFonts w:ascii="Arial" w:hAnsi="Arial" w:cs="Arial"/>
                <w:spacing w:val="-4"/>
                <w:sz w:val="20"/>
                <w:szCs w:val="20"/>
                <w:lang w:val="id-ID"/>
              </w:rPr>
              <w:t>15.1</w:t>
            </w:r>
          </w:p>
        </w:tc>
        <w:tc>
          <w:tcPr>
            <w:tcW w:w="687" w:type="pct"/>
          </w:tcPr>
          <w:p w14:paraId="7EAA2874" w14:textId="77777777" w:rsidR="00DC2D58" w:rsidRPr="00DC2D58" w:rsidRDefault="00DC2D58" w:rsidP="009A405A">
            <w:pPr>
              <w:pStyle w:val="TableParagraph"/>
              <w:ind w:left="19" w:right="16"/>
              <w:rPr>
                <w:rFonts w:ascii="Arial" w:hAnsi="Arial" w:cs="Arial"/>
                <w:sz w:val="20"/>
                <w:szCs w:val="20"/>
                <w:lang w:val="id-ID"/>
              </w:rPr>
            </w:pPr>
            <w:r w:rsidRPr="00DC2D58">
              <w:rPr>
                <w:rFonts w:ascii="Arial" w:hAnsi="Arial" w:cs="Arial"/>
                <w:spacing w:val="-5"/>
                <w:sz w:val="20"/>
                <w:szCs w:val="20"/>
                <w:lang w:val="id-ID"/>
              </w:rPr>
              <w:t>170</w:t>
            </w:r>
          </w:p>
        </w:tc>
      </w:tr>
      <w:tr w:rsidR="00DC2D58" w:rsidRPr="00DC2D58" w14:paraId="2B5EA3F3" w14:textId="77777777" w:rsidTr="00DC2D58">
        <w:trPr>
          <w:trHeight w:val="300"/>
        </w:trPr>
        <w:tc>
          <w:tcPr>
            <w:tcW w:w="692" w:type="pct"/>
          </w:tcPr>
          <w:p w14:paraId="5FB1E7AB" w14:textId="77777777" w:rsidR="00DC2D58" w:rsidRPr="00DC2D58" w:rsidRDefault="00DC2D58" w:rsidP="009A405A">
            <w:pPr>
              <w:pStyle w:val="TableParagraph"/>
              <w:spacing w:before="31"/>
              <w:ind w:right="16"/>
              <w:jc w:val="left"/>
              <w:rPr>
                <w:rFonts w:ascii="Arial" w:hAnsi="Arial" w:cs="Arial"/>
                <w:sz w:val="20"/>
                <w:szCs w:val="20"/>
                <w:lang w:val="id-ID"/>
              </w:rPr>
            </w:pPr>
            <w:r w:rsidRPr="00DC2D58">
              <w:rPr>
                <w:rFonts w:ascii="Arial" w:hAnsi="Arial" w:cs="Arial"/>
                <w:spacing w:val="-4"/>
                <w:sz w:val="20"/>
                <w:szCs w:val="20"/>
                <w:lang w:val="id-ID"/>
              </w:rPr>
              <w:t>Juni</w:t>
            </w:r>
          </w:p>
        </w:tc>
        <w:tc>
          <w:tcPr>
            <w:tcW w:w="760" w:type="pct"/>
          </w:tcPr>
          <w:p w14:paraId="4711663C" w14:textId="77777777" w:rsidR="00DC2D58" w:rsidRPr="00DC2D58" w:rsidRDefault="00DC2D58" w:rsidP="009A405A">
            <w:pPr>
              <w:pStyle w:val="TableParagraph"/>
              <w:spacing w:before="31"/>
              <w:ind w:left="54" w:right="16"/>
              <w:rPr>
                <w:rFonts w:ascii="Arial" w:hAnsi="Arial" w:cs="Arial"/>
                <w:sz w:val="20"/>
                <w:szCs w:val="20"/>
                <w:lang w:val="id-ID"/>
              </w:rPr>
            </w:pPr>
            <w:r w:rsidRPr="00DC2D58">
              <w:rPr>
                <w:rFonts w:ascii="Arial" w:hAnsi="Arial" w:cs="Arial"/>
                <w:spacing w:val="-5"/>
                <w:sz w:val="20"/>
                <w:szCs w:val="20"/>
                <w:lang w:val="id-ID"/>
              </w:rPr>
              <w:t>208</w:t>
            </w:r>
          </w:p>
        </w:tc>
        <w:tc>
          <w:tcPr>
            <w:tcW w:w="802" w:type="pct"/>
          </w:tcPr>
          <w:p w14:paraId="018BE0D8" w14:textId="77777777" w:rsidR="00DC2D58" w:rsidRPr="00DC2D58" w:rsidRDefault="00DC2D58" w:rsidP="009A405A">
            <w:pPr>
              <w:pStyle w:val="TableParagraph"/>
              <w:spacing w:before="31"/>
              <w:ind w:left="15" w:right="16"/>
              <w:rPr>
                <w:rFonts w:ascii="Arial" w:hAnsi="Arial" w:cs="Arial"/>
                <w:sz w:val="20"/>
                <w:szCs w:val="20"/>
                <w:lang w:val="id-ID"/>
              </w:rPr>
            </w:pPr>
            <w:r w:rsidRPr="00DC2D58">
              <w:rPr>
                <w:rFonts w:ascii="Arial" w:hAnsi="Arial" w:cs="Arial"/>
                <w:spacing w:val="-4"/>
                <w:sz w:val="20"/>
                <w:szCs w:val="20"/>
                <w:lang w:val="id-ID"/>
              </w:rPr>
              <w:t>2450</w:t>
            </w:r>
          </w:p>
        </w:tc>
        <w:tc>
          <w:tcPr>
            <w:tcW w:w="687" w:type="pct"/>
          </w:tcPr>
          <w:p w14:paraId="6E3D7829" w14:textId="77777777" w:rsidR="00DC2D58" w:rsidRPr="00DC2D58" w:rsidRDefault="00DC2D58" w:rsidP="009A405A">
            <w:pPr>
              <w:pStyle w:val="TableParagraph"/>
              <w:spacing w:before="31"/>
              <w:ind w:left="14" w:right="16"/>
              <w:rPr>
                <w:rFonts w:ascii="Arial" w:hAnsi="Arial" w:cs="Arial"/>
                <w:sz w:val="20"/>
                <w:szCs w:val="20"/>
                <w:lang w:val="id-ID"/>
              </w:rPr>
            </w:pPr>
            <w:r w:rsidRPr="00DC2D58">
              <w:rPr>
                <w:rFonts w:ascii="Arial" w:hAnsi="Arial" w:cs="Arial"/>
                <w:spacing w:val="-4"/>
                <w:sz w:val="20"/>
                <w:szCs w:val="20"/>
                <w:lang w:val="id-ID"/>
              </w:rPr>
              <w:t>2425</w:t>
            </w:r>
          </w:p>
        </w:tc>
        <w:tc>
          <w:tcPr>
            <w:tcW w:w="687" w:type="pct"/>
          </w:tcPr>
          <w:p w14:paraId="4737B7DA" w14:textId="77777777" w:rsidR="00DC2D58" w:rsidRPr="00DC2D58" w:rsidRDefault="00DC2D58" w:rsidP="009A405A">
            <w:pPr>
              <w:pStyle w:val="TableParagraph"/>
              <w:spacing w:before="31"/>
              <w:ind w:left="15" w:right="16"/>
              <w:rPr>
                <w:rFonts w:ascii="Arial" w:hAnsi="Arial" w:cs="Arial"/>
                <w:sz w:val="20"/>
                <w:szCs w:val="20"/>
                <w:lang w:val="id-ID"/>
              </w:rPr>
            </w:pPr>
            <w:r w:rsidRPr="00DC2D58">
              <w:rPr>
                <w:rFonts w:ascii="Arial" w:hAnsi="Arial" w:cs="Arial"/>
                <w:spacing w:val="-5"/>
                <w:sz w:val="20"/>
                <w:szCs w:val="20"/>
                <w:lang w:val="id-ID"/>
              </w:rPr>
              <w:t>127</w:t>
            </w:r>
          </w:p>
        </w:tc>
        <w:tc>
          <w:tcPr>
            <w:tcW w:w="687" w:type="pct"/>
          </w:tcPr>
          <w:p w14:paraId="3F950E6C" w14:textId="77777777" w:rsidR="00DC2D58" w:rsidRPr="00DC2D58" w:rsidRDefault="00DC2D58" w:rsidP="009A405A">
            <w:pPr>
              <w:pStyle w:val="TableParagraph"/>
              <w:spacing w:before="31"/>
              <w:ind w:left="17" w:right="16"/>
              <w:rPr>
                <w:rFonts w:ascii="Arial" w:hAnsi="Arial" w:cs="Arial"/>
                <w:sz w:val="20"/>
                <w:szCs w:val="20"/>
                <w:lang w:val="id-ID"/>
              </w:rPr>
            </w:pPr>
            <w:r w:rsidRPr="00DC2D58">
              <w:rPr>
                <w:rFonts w:ascii="Arial" w:hAnsi="Arial" w:cs="Arial"/>
                <w:spacing w:val="-4"/>
                <w:sz w:val="20"/>
                <w:szCs w:val="20"/>
                <w:lang w:val="id-ID"/>
              </w:rPr>
              <w:t>10.1</w:t>
            </w:r>
          </w:p>
        </w:tc>
        <w:tc>
          <w:tcPr>
            <w:tcW w:w="687" w:type="pct"/>
          </w:tcPr>
          <w:p w14:paraId="5457121C" w14:textId="77777777" w:rsidR="00DC2D58" w:rsidRPr="00DC2D58" w:rsidRDefault="00DC2D58" w:rsidP="009A405A">
            <w:pPr>
              <w:pStyle w:val="TableParagraph"/>
              <w:spacing w:before="31"/>
              <w:ind w:left="19" w:right="16"/>
              <w:rPr>
                <w:rFonts w:ascii="Arial" w:hAnsi="Arial" w:cs="Arial"/>
                <w:sz w:val="20"/>
                <w:szCs w:val="20"/>
                <w:lang w:val="id-ID"/>
              </w:rPr>
            </w:pPr>
            <w:r w:rsidRPr="00DC2D58">
              <w:rPr>
                <w:rFonts w:ascii="Arial" w:hAnsi="Arial" w:cs="Arial"/>
                <w:spacing w:val="-5"/>
                <w:sz w:val="20"/>
                <w:szCs w:val="20"/>
                <w:lang w:val="id-ID"/>
              </w:rPr>
              <w:t>173</w:t>
            </w:r>
          </w:p>
        </w:tc>
      </w:tr>
      <w:tr w:rsidR="00DC2D58" w:rsidRPr="00DC2D58" w14:paraId="3AA39AB6" w14:textId="77777777" w:rsidTr="00DC2D58">
        <w:trPr>
          <w:trHeight w:val="299"/>
        </w:trPr>
        <w:tc>
          <w:tcPr>
            <w:tcW w:w="692" w:type="pct"/>
          </w:tcPr>
          <w:p w14:paraId="68C46AB4" w14:textId="77777777" w:rsidR="00DC2D58" w:rsidRPr="00DC2D58" w:rsidRDefault="00DC2D58" w:rsidP="009A405A">
            <w:pPr>
              <w:pStyle w:val="TableParagraph"/>
              <w:ind w:right="16"/>
              <w:jc w:val="left"/>
              <w:rPr>
                <w:rFonts w:ascii="Arial" w:hAnsi="Arial" w:cs="Arial"/>
                <w:sz w:val="20"/>
                <w:szCs w:val="20"/>
                <w:lang w:val="id-ID"/>
              </w:rPr>
            </w:pPr>
            <w:r w:rsidRPr="00DC2D58">
              <w:rPr>
                <w:rFonts w:ascii="Arial" w:hAnsi="Arial" w:cs="Arial"/>
                <w:spacing w:val="-4"/>
                <w:sz w:val="20"/>
                <w:szCs w:val="20"/>
                <w:lang w:val="id-ID"/>
              </w:rPr>
              <w:t>Juli</w:t>
            </w:r>
          </w:p>
        </w:tc>
        <w:tc>
          <w:tcPr>
            <w:tcW w:w="760" w:type="pct"/>
          </w:tcPr>
          <w:p w14:paraId="523E7BE4" w14:textId="77777777" w:rsidR="00DC2D58" w:rsidRPr="00DC2D58" w:rsidRDefault="00DC2D58" w:rsidP="009A405A">
            <w:pPr>
              <w:pStyle w:val="TableParagraph"/>
              <w:ind w:left="54" w:right="16"/>
              <w:rPr>
                <w:rFonts w:ascii="Arial" w:hAnsi="Arial" w:cs="Arial"/>
                <w:sz w:val="20"/>
                <w:szCs w:val="20"/>
                <w:lang w:val="id-ID"/>
              </w:rPr>
            </w:pPr>
            <w:r w:rsidRPr="00DC2D58">
              <w:rPr>
                <w:rFonts w:ascii="Arial" w:hAnsi="Arial" w:cs="Arial"/>
                <w:spacing w:val="-5"/>
                <w:sz w:val="20"/>
                <w:szCs w:val="20"/>
                <w:lang w:val="id-ID"/>
              </w:rPr>
              <w:t>208</w:t>
            </w:r>
          </w:p>
        </w:tc>
        <w:tc>
          <w:tcPr>
            <w:tcW w:w="802" w:type="pct"/>
          </w:tcPr>
          <w:p w14:paraId="4223C760" w14:textId="77777777" w:rsidR="00DC2D58" w:rsidRPr="00DC2D58" w:rsidRDefault="00DC2D58" w:rsidP="009A405A">
            <w:pPr>
              <w:pStyle w:val="TableParagraph"/>
              <w:ind w:left="15" w:right="16"/>
              <w:rPr>
                <w:rFonts w:ascii="Arial" w:hAnsi="Arial" w:cs="Arial"/>
                <w:sz w:val="20"/>
                <w:szCs w:val="20"/>
                <w:lang w:val="id-ID"/>
              </w:rPr>
            </w:pPr>
            <w:r w:rsidRPr="00DC2D58">
              <w:rPr>
                <w:rFonts w:ascii="Arial" w:hAnsi="Arial" w:cs="Arial"/>
                <w:spacing w:val="-4"/>
                <w:sz w:val="20"/>
                <w:szCs w:val="20"/>
                <w:lang w:val="id-ID"/>
              </w:rPr>
              <w:t>2540</w:t>
            </w:r>
          </w:p>
        </w:tc>
        <w:tc>
          <w:tcPr>
            <w:tcW w:w="687" w:type="pct"/>
          </w:tcPr>
          <w:p w14:paraId="71A476C7" w14:textId="77777777" w:rsidR="00DC2D58" w:rsidRPr="00DC2D58" w:rsidRDefault="00DC2D58" w:rsidP="009A405A">
            <w:pPr>
              <w:pStyle w:val="TableParagraph"/>
              <w:ind w:left="14" w:right="16"/>
              <w:rPr>
                <w:rFonts w:ascii="Arial" w:hAnsi="Arial" w:cs="Arial"/>
                <w:sz w:val="20"/>
                <w:szCs w:val="20"/>
                <w:lang w:val="id-ID"/>
              </w:rPr>
            </w:pPr>
            <w:r w:rsidRPr="00DC2D58">
              <w:rPr>
                <w:rFonts w:ascii="Arial" w:hAnsi="Arial" w:cs="Arial"/>
                <w:spacing w:val="-4"/>
                <w:sz w:val="20"/>
                <w:szCs w:val="20"/>
                <w:lang w:val="id-ID"/>
              </w:rPr>
              <w:t>2499</w:t>
            </w:r>
          </w:p>
        </w:tc>
        <w:tc>
          <w:tcPr>
            <w:tcW w:w="687" w:type="pct"/>
          </w:tcPr>
          <w:p w14:paraId="4D6DA661" w14:textId="77777777" w:rsidR="00DC2D58" w:rsidRPr="00DC2D58" w:rsidRDefault="00DC2D58" w:rsidP="009A405A">
            <w:pPr>
              <w:pStyle w:val="TableParagraph"/>
              <w:ind w:left="15" w:right="16"/>
              <w:rPr>
                <w:rFonts w:ascii="Arial" w:hAnsi="Arial" w:cs="Arial"/>
                <w:sz w:val="20"/>
                <w:szCs w:val="20"/>
                <w:lang w:val="id-ID"/>
              </w:rPr>
            </w:pPr>
            <w:r w:rsidRPr="00DC2D58">
              <w:rPr>
                <w:rFonts w:ascii="Arial" w:hAnsi="Arial" w:cs="Arial"/>
                <w:spacing w:val="-5"/>
                <w:sz w:val="20"/>
                <w:szCs w:val="20"/>
                <w:lang w:val="id-ID"/>
              </w:rPr>
              <w:t>279</w:t>
            </w:r>
          </w:p>
        </w:tc>
        <w:tc>
          <w:tcPr>
            <w:tcW w:w="687" w:type="pct"/>
          </w:tcPr>
          <w:p w14:paraId="0294BB46" w14:textId="77777777" w:rsidR="00DC2D58" w:rsidRPr="00DC2D58" w:rsidRDefault="00DC2D58" w:rsidP="009A405A">
            <w:pPr>
              <w:pStyle w:val="TableParagraph"/>
              <w:ind w:left="18" w:right="16"/>
              <w:rPr>
                <w:rFonts w:ascii="Arial" w:hAnsi="Arial" w:cs="Arial"/>
                <w:sz w:val="20"/>
                <w:szCs w:val="20"/>
                <w:lang w:val="id-ID"/>
              </w:rPr>
            </w:pPr>
            <w:r w:rsidRPr="00DC2D58">
              <w:rPr>
                <w:rFonts w:ascii="Arial" w:hAnsi="Arial" w:cs="Arial"/>
                <w:spacing w:val="-5"/>
                <w:sz w:val="20"/>
                <w:szCs w:val="20"/>
                <w:lang w:val="id-ID"/>
              </w:rPr>
              <w:t>15</w:t>
            </w:r>
          </w:p>
        </w:tc>
        <w:tc>
          <w:tcPr>
            <w:tcW w:w="687" w:type="pct"/>
          </w:tcPr>
          <w:p w14:paraId="1EE10C5A" w14:textId="77777777" w:rsidR="00DC2D58" w:rsidRPr="00DC2D58" w:rsidRDefault="00DC2D58" w:rsidP="009A405A">
            <w:pPr>
              <w:pStyle w:val="TableParagraph"/>
              <w:ind w:left="19" w:right="16"/>
              <w:rPr>
                <w:rFonts w:ascii="Arial" w:hAnsi="Arial" w:cs="Arial"/>
                <w:sz w:val="20"/>
                <w:szCs w:val="20"/>
                <w:lang w:val="id-ID"/>
              </w:rPr>
            </w:pPr>
            <w:r w:rsidRPr="00DC2D58">
              <w:rPr>
                <w:rFonts w:ascii="Arial" w:hAnsi="Arial" w:cs="Arial"/>
                <w:spacing w:val="-5"/>
                <w:sz w:val="20"/>
                <w:szCs w:val="20"/>
                <w:lang w:val="id-ID"/>
              </w:rPr>
              <w:t>160</w:t>
            </w:r>
          </w:p>
        </w:tc>
      </w:tr>
    </w:tbl>
    <w:p w14:paraId="3C557CD8" w14:textId="77777777" w:rsidR="00DC2D58" w:rsidRDefault="00DC2D58" w:rsidP="00DC2D58">
      <w:pPr>
        <w:pStyle w:val="ListParagraph"/>
        <w:ind w:left="1200"/>
        <w:jc w:val="both"/>
        <w:rPr>
          <w:rFonts w:ascii="Arial" w:hAnsi="Arial" w:cs="Arial"/>
          <w:sz w:val="20"/>
          <w:szCs w:val="20"/>
          <w:lang w:val="en-US"/>
        </w:rPr>
      </w:pPr>
    </w:p>
    <w:p w14:paraId="2B0A95BB" w14:textId="77777777" w:rsidR="00B6328E" w:rsidRDefault="00B6328E" w:rsidP="00B6328E">
      <w:pPr>
        <w:pStyle w:val="ListParagraph"/>
        <w:ind w:left="1200"/>
        <w:jc w:val="both"/>
        <w:rPr>
          <w:rFonts w:ascii="Arial" w:hAnsi="Arial" w:cs="Arial"/>
          <w:sz w:val="20"/>
          <w:szCs w:val="20"/>
          <w:lang w:val="en-US"/>
        </w:rPr>
      </w:pPr>
    </w:p>
    <w:p w14:paraId="7E43B712" w14:textId="4AD1BD62" w:rsidR="008F186B" w:rsidRPr="00DC2D58" w:rsidRDefault="008F186B" w:rsidP="00DC2D58">
      <w:pPr>
        <w:jc w:val="both"/>
        <w:rPr>
          <w:rFonts w:ascii="Arial" w:hAnsi="Arial" w:cs="Arial"/>
        </w:rPr>
      </w:pPr>
      <w:proofErr w:type="spellStart"/>
      <w:r w:rsidRPr="00DC2D58">
        <w:rPr>
          <w:rFonts w:ascii="Arial" w:hAnsi="Arial" w:cs="Arial"/>
        </w:rPr>
        <w:t>Berdasarkan</w:t>
      </w:r>
      <w:proofErr w:type="spellEnd"/>
      <w:r w:rsidRPr="00DC2D58">
        <w:rPr>
          <w:rFonts w:ascii="Arial" w:hAnsi="Arial" w:cs="Arial"/>
        </w:rPr>
        <w:t xml:space="preserve"> </w:t>
      </w:r>
      <w:proofErr w:type="spellStart"/>
      <w:r w:rsidRPr="00DC2D58">
        <w:rPr>
          <w:rFonts w:ascii="Arial" w:hAnsi="Arial" w:cs="Arial"/>
        </w:rPr>
        <w:t>hasil</w:t>
      </w:r>
      <w:proofErr w:type="spellEnd"/>
      <w:r w:rsidRPr="00DC2D58">
        <w:rPr>
          <w:rFonts w:ascii="Arial" w:hAnsi="Arial" w:cs="Arial"/>
        </w:rPr>
        <w:t xml:space="preserve"> </w:t>
      </w:r>
      <w:proofErr w:type="spellStart"/>
      <w:r w:rsidRPr="00DC2D58">
        <w:rPr>
          <w:rFonts w:ascii="Arial" w:hAnsi="Arial" w:cs="Arial"/>
        </w:rPr>
        <w:t>wawancara</w:t>
      </w:r>
      <w:proofErr w:type="spellEnd"/>
      <w:r w:rsidRPr="00DC2D58">
        <w:rPr>
          <w:rFonts w:ascii="Arial" w:hAnsi="Arial" w:cs="Arial"/>
        </w:rPr>
        <w:t xml:space="preserve"> </w:t>
      </w:r>
      <w:proofErr w:type="spellStart"/>
      <w:r w:rsidRPr="00DC2D58">
        <w:rPr>
          <w:rFonts w:ascii="Arial" w:hAnsi="Arial" w:cs="Arial"/>
        </w:rPr>
        <w:t>dengan</w:t>
      </w:r>
      <w:proofErr w:type="spellEnd"/>
      <w:r w:rsidRPr="00DC2D58">
        <w:rPr>
          <w:rFonts w:ascii="Arial" w:hAnsi="Arial" w:cs="Arial"/>
        </w:rPr>
        <w:t xml:space="preserve"> </w:t>
      </w:r>
      <w:proofErr w:type="spellStart"/>
      <w:r w:rsidRPr="00DC2D58">
        <w:rPr>
          <w:rFonts w:ascii="Arial" w:hAnsi="Arial" w:cs="Arial"/>
        </w:rPr>
        <w:t>pembimbing</w:t>
      </w:r>
      <w:proofErr w:type="spellEnd"/>
      <w:r w:rsidRPr="00DC2D58">
        <w:rPr>
          <w:rFonts w:ascii="Arial" w:hAnsi="Arial" w:cs="Arial"/>
        </w:rPr>
        <w:t xml:space="preserve"> </w:t>
      </w:r>
      <w:proofErr w:type="spellStart"/>
      <w:r w:rsidRPr="00DC2D58">
        <w:rPr>
          <w:rFonts w:ascii="Arial" w:hAnsi="Arial" w:cs="Arial"/>
        </w:rPr>
        <w:t>lapangan</w:t>
      </w:r>
      <w:proofErr w:type="spellEnd"/>
      <w:r w:rsidRPr="00DC2D58">
        <w:rPr>
          <w:rFonts w:ascii="Arial" w:hAnsi="Arial" w:cs="Arial"/>
        </w:rPr>
        <w:t xml:space="preserve"> pada PT.XYZ yang </w:t>
      </w:r>
      <w:proofErr w:type="spellStart"/>
      <w:r w:rsidRPr="00DC2D58">
        <w:rPr>
          <w:rFonts w:ascii="Arial" w:hAnsi="Arial" w:cs="Arial"/>
        </w:rPr>
        <w:t>meneruskan</w:t>
      </w:r>
      <w:proofErr w:type="spellEnd"/>
      <w:r w:rsidRPr="00DC2D58">
        <w:rPr>
          <w:rFonts w:ascii="Arial" w:hAnsi="Arial" w:cs="Arial"/>
        </w:rPr>
        <w:t xml:space="preserve"> </w:t>
      </w:r>
      <w:proofErr w:type="spellStart"/>
      <w:r w:rsidRPr="00DC2D58">
        <w:rPr>
          <w:rFonts w:ascii="Arial" w:hAnsi="Arial" w:cs="Arial"/>
        </w:rPr>
        <w:t>bahwa</w:t>
      </w:r>
      <w:proofErr w:type="spellEnd"/>
      <w:r w:rsidRPr="00DC2D58">
        <w:rPr>
          <w:rFonts w:ascii="Arial" w:hAnsi="Arial" w:cs="Arial"/>
        </w:rPr>
        <w:t xml:space="preserve"> </w:t>
      </w:r>
      <w:proofErr w:type="spellStart"/>
      <w:r w:rsidRPr="00DC2D58">
        <w:rPr>
          <w:rFonts w:ascii="Arial" w:hAnsi="Arial" w:cs="Arial"/>
        </w:rPr>
        <w:t>waktu</w:t>
      </w:r>
      <w:proofErr w:type="spellEnd"/>
      <w:r w:rsidRPr="00DC2D58">
        <w:rPr>
          <w:rFonts w:ascii="Arial" w:hAnsi="Arial" w:cs="Arial"/>
        </w:rPr>
        <w:t xml:space="preserve"> </w:t>
      </w:r>
      <w:proofErr w:type="spellStart"/>
      <w:r w:rsidRPr="00DC2D58">
        <w:rPr>
          <w:rFonts w:ascii="Arial" w:hAnsi="Arial" w:cs="Arial"/>
        </w:rPr>
        <w:t>produksi</w:t>
      </w:r>
      <w:proofErr w:type="spellEnd"/>
      <w:r w:rsidRPr="00DC2D58">
        <w:rPr>
          <w:rFonts w:ascii="Arial" w:hAnsi="Arial" w:cs="Arial"/>
        </w:rPr>
        <w:t xml:space="preserve"> yang </w:t>
      </w:r>
      <w:proofErr w:type="spellStart"/>
      <w:r w:rsidRPr="00DC2D58">
        <w:rPr>
          <w:rFonts w:ascii="Arial" w:hAnsi="Arial" w:cs="Arial"/>
        </w:rPr>
        <w:t>cukup</w:t>
      </w:r>
      <w:proofErr w:type="spellEnd"/>
      <w:r w:rsidRPr="00DC2D58">
        <w:rPr>
          <w:rFonts w:ascii="Arial" w:hAnsi="Arial" w:cs="Arial"/>
        </w:rPr>
        <w:t xml:space="preserve"> </w:t>
      </w:r>
      <w:proofErr w:type="spellStart"/>
      <w:r w:rsidRPr="00DC2D58">
        <w:rPr>
          <w:rFonts w:ascii="Arial" w:hAnsi="Arial" w:cs="Arial"/>
        </w:rPr>
        <w:t>banyak</w:t>
      </w:r>
      <w:proofErr w:type="spellEnd"/>
      <w:r w:rsidRPr="00DC2D58">
        <w:rPr>
          <w:rFonts w:ascii="Arial" w:hAnsi="Arial" w:cs="Arial"/>
        </w:rPr>
        <w:t xml:space="preserve"> </w:t>
      </w:r>
      <w:proofErr w:type="spellStart"/>
      <w:r w:rsidRPr="00DC2D58">
        <w:rPr>
          <w:rFonts w:ascii="Arial" w:hAnsi="Arial" w:cs="Arial"/>
        </w:rPr>
        <w:t>menyebabkan</w:t>
      </w:r>
      <w:proofErr w:type="spellEnd"/>
      <w:r w:rsidRPr="00DC2D58">
        <w:rPr>
          <w:rFonts w:ascii="Arial" w:hAnsi="Arial" w:cs="Arial"/>
        </w:rPr>
        <w:t xml:space="preserve"> </w:t>
      </w:r>
      <w:proofErr w:type="spellStart"/>
      <w:r w:rsidRPr="00DC2D58">
        <w:rPr>
          <w:rFonts w:ascii="Arial" w:hAnsi="Arial" w:cs="Arial"/>
        </w:rPr>
        <w:t>Mesin</w:t>
      </w:r>
      <w:proofErr w:type="spellEnd"/>
      <w:r w:rsidRPr="00DC2D58">
        <w:rPr>
          <w:rFonts w:ascii="Arial" w:hAnsi="Arial" w:cs="Arial"/>
        </w:rPr>
        <w:t xml:space="preserve"> Press </w:t>
      </w:r>
      <w:proofErr w:type="spellStart"/>
      <w:r w:rsidRPr="00DC2D58">
        <w:rPr>
          <w:rFonts w:ascii="Arial" w:hAnsi="Arial" w:cs="Arial"/>
        </w:rPr>
        <w:t>bekerja</w:t>
      </w:r>
      <w:proofErr w:type="spellEnd"/>
      <w:r w:rsidRPr="00DC2D58">
        <w:rPr>
          <w:rFonts w:ascii="Arial" w:hAnsi="Arial" w:cs="Arial"/>
        </w:rPr>
        <w:t xml:space="preserve"> </w:t>
      </w:r>
      <w:proofErr w:type="spellStart"/>
      <w:r w:rsidRPr="00DC2D58">
        <w:rPr>
          <w:rFonts w:ascii="Arial" w:hAnsi="Arial" w:cs="Arial"/>
        </w:rPr>
        <w:t>terus</w:t>
      </w:r>
      <w:proofErr w:type="spellEnd"/>
      <w:r w:rsidRPr="00DC2D58">
        <w:rPr>
          <w:rFonts w:ascii="Arial" w:hAnsi="Arial" w:cs="Arial"/>
        </w:rPr>
        <w:t xml:space="preserve"> </w:t>
      </w:r>
      <w:proofErr w:type="spellStart"/>
      <w:r w:rsidRPr="00DC2D58">
        <w:rPr>
          <w:rFonts w:ascii="Arial" w:hAnsi="Arial" w:cs="Arial"/>
        </w:rPr>
        <w:t>menerus</w:t>
      </w:r>
      <w:proofErr w:type="spellEnd"/>
      <w:r w:rsidRPr="00DC2D58">
        <w:rPr>
          <w:rFonts w:ascii="Arial" w:hAnsi="Arial" w:cs="Arial"/>
        </w:rPr>
        <w:t xml:space="preserve"> dan </w:t>
      </w:r>
      <w:proofErr w:type="spellStart"/>
      <w:r w:rsidRPr="00DC2D58">
        <w:rPr>
          <w:rFonts w:ascii="Arial" w:hAnsi="Arial" w:cs="Arial"/>
        </w:rPr>
        <w:t>kondisi</w:t>
      </w:r>
      <w:proofErr w:type="spellEnd"/>
      <w:r w:rsidRPr="00DC2D58">
        <w:rPr>
          <w:rFonts w:ascii="Arial" w:hAnsi="Arial" w:cs="Arial"/>
        </w:rPr>
        <w:t xml:space="preserve"> </w:t>
      </w:r>
      <w:proofErr w:type="spellStart"/>
      <w:r w:rsidRPr="00DC2D58">
        <w:rPr>
          <w:rFonts w:ascii="Arial" w:hAnsi="Arial" w:cs="Arial"/>
        </w:rPr>
        <w:t>dalam</w:t>
      </w:r>
      <w:proofErr w:type="spellEnd"/>
      <w:r w:rsidRPr="00DC2D58">
        <w:rPr>
          <w:rFonts w:ascii="Arial" w:hAnsi="Arial" w:cs="Arial"/>
        </w:rPr>
        <w:t xml:space="preserve"> </w:t>
      </w:r>
      <w:proofErr w:type="spellStart"/>
      <w:r w:rsidRPr="00DC2D58">
        <w:rPr>
          <w:rFonts w:ascii="Arial" w:hAnsi="Arial" w:cs="Arial"/>
        </w:rPr>
        <w:t>pabrik</w:t>
      </w:r>
      <w:proofErr w:type="spellEnd"/>
      <w:r w:rsidRPr="00DC2D58">
        <w:rPr>
          <w:rFonts w:ascii="Arial" w:hAnsi="Arial" w:cs="Arial"/>
        </w:rPr>
        <w:t xml:space="preserve"> </w:t>
      </w:r>
      <w:proofErr w:type="spellStart"/>
      <w:r w:rsidRPr="00DC2D58">
        <w:rPr>
          <w:rFonts w:ascii="Arial" w:hAnsi="Arial" w:cs="Arial"/>
        </w:rPr>
        <w:t>itu</w:t>
      </w:r>
      <w:proofErr w:type="spellEnd"/>
      <w:r w:rsidRPr="00DC2D58">
        <w:rPr>
          <w:rFonts w:ascii="Arial" w:hAnsi="Arial" w:cs="Arial"/>
        </w:rPr>
        <w:t xml:space="preserve"> </w:t>
      </w:r>
      <w:proofErr w:type="spellStart"/>
      <w:r w:rsidRPr="00DC2D58">
        <w:rPr>
          <w:rFonts w:ascii="Arial" w:hAnsi="Arial" w:cs="Arial"/>
        </w:rPr>
        <w:t>terdapat</w:t>
      </w:r>
      <w:proofErr w:type="spellEnd"/>
      <w:r w:rsidRPr="00DC2D58">
        <w:rPr>
          <w:rFonts w:ascii="Arial" w:hAnsi="Arial" w:cs="Arial"/>
        </w:rPr>
        <w:t xml:space="preserve"> </w:t>
      </w:r>
      <w:proofErr w:type="spellStart"/>
      <w:r w:rsidRPr="00DC2D58">
        <w:rPr>
          <w:rFonts w:ascii="Arial" w:hAnsi="Arial" w:cs="Arial"/>
        </w:rPr>
        <w:t>hanya</w:t>
      </w:r>
      <w:proofErr w:type="spellEnd"/>
      <w:r w:rsidRPr="00DC2D58">
        <w:rPr>
          <w:rFonts w:ascii="Arial" w:hAnsi="Arial" w:cs="Arial"/>
        </w:rPr>
        <w:t xml:space="preserve"> </w:t>
      </w:r>
      <w:proofErr w:type="spellStart"/>
      <w:r w:rsidRPr="00DC2D58">
        <w:rPr>
          <w:rFonts w:ascii="Arial" w:hAnsi="Arial" w:cs="Arial"/>
        </w:rPr>
        <w:t>satu</w:t>
      </w:r>
      <w:proofErr w:type="spellEnd"/>
      <w:r w:rsidRPr="00DC2D58">
        <w:rPr>
          <w:rFonts w:ascii="Arial" w:hAnsi="Arial" w:cs="Arial"/>
        </w:rPr>
        <w:t xml:space="preserve"> </w:t>
      </w:r>
      <w:proofErr w:type="spellStart"/>
      <w:r w:rsidRPr="00DC2D58">
        <w:rPr>
          <w:rFonts w:ascii="Arial" w:hAnsi="Arial" w:cs="Arial"/>
        </w:rPr>
        <w:t>mesin</w:t>
      </w:r>
      <w:proofErr w:type="spellEnd"/>
      <w:r w:rsidRPr="00DC2D58">
        <w:rPr>
          <w:rFonts w:ascii="Arial" w:hAnsi="Arial" w:cs="Arial"/>
        </w:rPr>
        <w:t xml:space="preserve"> dan </w:t>
      </w:r>
      <w:proofErr w:type="spellStart"/>
      <w:r w:rsidRPr="00DC2D58">
        <w:rPr>
          <w:rFonts w:ascii="Arial" w:hAnsi="Arial" w:cs="Arial"/>
        </w:rPr>
        <w:t>perawatan</w:t>
      </w:r>
      <w:proofErr w:type="spellEnd"/>
      <w:r w:rsidRPr="00DC2D58">
        <w:rPr>
          <w:rFonts w:ascii="Arial" w:hAnsi="Arial" w:cs="Arial"/>
        </w:rPr>
        <w:t xml:space="preserve"> yang </w:t>
      </w:r>
      <w:proofErr w:type="spellStart"/>
      <w:r w:rsidRPr="00DC2D58">
        <w:rPr>
          <w:rFonts w:ascii="Arial" w:hAnsi="Arial" w:cs="Arial"/>
        </w:rPr>
        <w:t>kurang</w:t>
      </w:r>
      <w:proofErr w:type="spellEnd"/>
      <w:r w:rsidRPr="00DC2D58">
        <w:rPr>
          <w:rFonts w:ascii="Arial" w:hAnsi="Arial" w:cs="Arial"/>
        </w:rPr>
        <w:t xml:space="preserve"> </w:t>
      </w:r>
      <w:proofErr w:type="spellStart"/>
      <w:r w:rsidRPr="00DC2D58">
        <w:rPr>
          <w:rFonts w:ascii="Arial" w:hAnsi="Arial" w:cs="Arial"/>
        </w:rPr>
        <w:t>diperhatikan</w:t>
      </w:r>
      <w:proofErr w:type="spellEnd"/>
      <w:r w:rsidRPr="00DC2D58">
        <w:rPr>
          <w:rFonts w:ascii="Arial" w:hAnsi="Arial" w:cs="Arial"/>
        </w:rPr>
        <w:t xml:space="preserve"> oleh operator yang </w:t>
      </w:r>
      <w:proofErr w:type="spellStart"/>
      <w:r w:rsidRPr="00DC2D58">
        <w:rPr>
          <w:rFonts w:ascii="Arial" w:hAnsi="Arial" w:cs="Arial"/>
        </w:rPr>
        <w:t>mengakibatkan</w:t>
      </w:r>
      <w:proofErr w:type="spellEnd"/>
      <w:r w:rsidRPr="00DC2D58">
        <w:rPr>
          <w:rFonts w:ascii="Arial" w:hAnsi="Arial" w:cs="Arial"/>
        </w:rPr>
        <w:t xml:space="preserve"> </w:t>
      </w:r>
      <w:proofErr w:type="spellStart"/>
      <w:r w:rsidRPr="00DC2D58">
        <w:rPr>
          <w:rFonts w:ascii="Arial" w:hAnsi="Arial" w:cs="Arial"/>
        </w:rPr>
        <w:t>mesin</w:t>
      </w:r>
      <w:proofErr w:type="spellEnd"/>
      <w:r w:rsidRPr="00DC2D58">
        <w:rPr>
          <w:rFonts w:ascii="Arial" w:hAnsi="Arial" w:cs="Arial"/>
        </w:rPr>
        <w:t xml:space="preserve"> </w:t>
      </w:r>
      <w:proofErr w:type="spellStart"/>
      <w:r w:rsidRPr="00DC2D58">
        <w:rPr>
          <w:rFonts w:ascii="Arial" w:hAnsi="Arial" w:cs="Arial"/>
        </w:rPr>
        <w:t>sering</w:t>
      </w:r>
      <w:proofErr w:type="spellEnd"/>
      <w:r w:rsidRPr="00DC2D58">
        <w:rPr>
          <w:rFonts w:ascii="Arial" w:hAnsi="Arial" w:cs="Arial"/>
        </w:rPr>
        <w:t xml:space="preserve"> </w:t>
      </w:r>
      <w:proofErr w:type="spellStart"/>
      <w:r w:rsidRPr="00DC2D58">
        <w:rPr>
          <w:rFonts w:ascii="Arial" w:hAnsi="Arial" w:cs="Arial"/>
        </w:rPr>
        <w:t>mengalami</w:t>
      </w:r>
      <w:proofErr w:type="spellEnd"/>
      <w:r w:rsidRPr="00DC2D58">
        <w:rPr>
          <w:rFonts w:ascii="Arial" w:hAnsi="Arial" w:cs="Arial"/>
        </w:rPr>
        <w:t xml:space="preserve"> </w:t>
      </w:r>
      <w:proofErr w:type="spellStart"/>
      <w:r w:rsidRPr="00DC2D58">
        <w:rPr>
          <w:rFonts w:ascii="Arial" w:hAnsi="Arial" w:cs="Arial"/>
        </w:rPr>
        <w:t>kerusakan</w:t>
      </w:r>
      <w:proofErr w:type="spellEnd"/>
      <w:r w:rsidRPr="00DC2D58">
        <w:rPr>
          <w:rFonts w:ascii="Arial" w:hAnsi="Arial" w:cs="Arial"/>
        </w:rPr>
        <w:t xml:space="preserve">. </w:t>
      </w:r>
      <w:proofErr w:type="spellStart"/>
      <w:r w:rsidRPr="00DC2D58">
        <w:rPr>
          <w:rFonts w:ascii="Arial" w:hAnsi="Arial" w:cs="Arial"/>
        </w:rPr>
        <w:t>Kerusakan</w:t>
      </w:r>
      <w:proofErr w:type="spellEnd"/>
      <w:r w:rsidRPr="00DC2D58">
        <w:rPr>
          <w:rFonts w:ascii="Arial" w:hAnsi="Arial" w:cs="Arial"/>
        </w:rPr>
        <w:t xml:space="preserve"> yang paling </w:t>
      </w:r>
      <w:proofErr w:type="spellStart"/>
      <w:r w:rsidRPr="00DC2D58">
        <w:rPr>
          <w:rFonts w:ascii="Arial" w:hAnsi="Arial" w:cs="Arial"/>
        </w:rPr>
        <w:t>sering</w:t>
      </w:r>
      <w:proofErr w:type="spellEnd"/>
      <w:r w:rsidRPr="00DC2D58">
        <w:rPr>
          <w:rFonts w:ascii="Arial" w:hAnsi="Arial" w:cs="Arial"/>
        </w:rPr>
        <w:t xml:space="preserve"> </w:t>
      </w:r>
      <w:proofErr w:type="spellStart"/>
      <w:r w:rsidRPr="00DC2D58">
        <w:rPr>
          <w:rFonts w:ascii="Arial" w:hAnsi="Arial" w:cs="Arial"/>
        </w:rPr>
        <w:t>terjadi</w:t>
      </w:r>
      <w:proofErr w:type="spellEnd"/>
      <w:r w:rsidRPr="00DC2D58">
        <w:rPr>
          <w:rFonts w:ascii="Arial" w:hAnsi="Arial" w:cs="Arial"/>
        </w:rPr>
        <w:t xml:space="preserve"> </w:t>
      </w:r>
      <w:proofErr w:type="spellStart"/>
      <w:r w:rsidRPr="00DC2D58">
        <w:rPr>
          <w:rFonts w:ascii="Arial" w:hAnsi="Arial" w:cs="Arial"/>
        </w:rPr>
        <w:t>adalah</w:t>
      </w:r>
      <w:proofErr w:type="spellEnd"/>
      <w:r w:rsidRPr="00DC2D58">
        <w:rPr>
          <w:rFonts w:ascii="Arial" w:hAnsi="Arial" w:cs="Arial"/>
        </w:rPr>
        <w:t xml:space="preserve"> </w:t>
      </w:r>
      <w:proofErr w:type="spellStart"/>
      <w:r w:rsidRPr="00DC2D58">
        <w:rPr>
          <w:rFonts w:ascii="Arial" w:hAnsi="Arial" w:cs="Arial"/>
        </w:rPr>
        <w:t>mesin</w:t>
      </w:r>
      <w:proofErr w:type="spellEnd"/>
      <w:r w:rsidRPr="00DC2D58">
        <w:rPr>
          <w:rFonts w:ascii="Arial" w:hAnsi="Arial" w:cs="Arial"/>
        </w:rPr>
        <w:t xml:space="preserve"> </w:t>
      </w:r>
      <w:proofErr w:type="spellStart"/>
      <w:r w:rsidRPr="00DC2D58">
        <w:rPr>
          <w:rFonts w:ascii="Arial" w:hAnsi="Arial" w:cs="Arial"/>
        </w:rPr>
        <w:t>macet</w:t>
      </w:r>
      <w:proofErr w:type="spellEnd"/>
      <w:r w:rsidRPr="00DC2D58">
        <w:rPr>
          <w:rFonts w:ascii="Arial" w:hAnsi="Arial" w:cs="Arial"/>
        </w:rPr>
        <w:t xml:space="preserve"> </w:t>
      </w:r>
      <w:proofErr w:type="spellStart"/>
      <w:r w:rsidRPr="00DC2D58">
        <w:rPr>
          <w:rFonts w:ascii="Arial" w:hAnsi="Arial" w:cs="Arial"/>
        </w:rPr>
        <w:t>akibat</w:t>
      </w:r>
      <w:proofErr w:type="spellEnd"/>
      <w:r w:rsidRPr="00DC2D58">
        <w:rPr>
          <w:rFonts w:ascii="Arial" w:hAnsi="Arial" w:cs="Arial"/>
        </w:rPr>
        <w:t xml:space="preserve"> </w:t>
      </w:r>
      <w:proofErr w:type="spellStart"/>
      <w:r w:rsidRPr="00DC2D58">
        <w:rPr>
          <w:rFonts w:ascii="Arial" w:hAnsi="Arial" w:cs="Arial"/>
        </w:rPr>
        <w:t>kurang</w:t>
      </w:r>
      <w:proofErr w:type="spellEnd"/>
      <w:r w:rsidRPr="00DC2D58">
        <w:rPr>
          <w:rFonts w:ascii="Arial" w:hAnsi="Arial" w:cs="Arial"/>
        </w:rPr>
        <w:t xml:space="preserve"> </w:t>
      </w:r>
      <w:proofErr w:type="spellStart"/>
      <w:r w:rsidRPr="00DC2D58">
        <w:rPr>
          <w:rFonts w:ascii="Arial" w:hAnsi="Arial" w:cs="Arial"/>
        </w:rPr>
        <w:t>diperhatikan</w:t>
      </w:r>
      <w:proofErr w:type="spellEnd"/>
      <w:r w:rsidRPr="00DC2D58">
        <w:rPr>
          <w:rFonts w:ascii="Arial" w:hAnsi="Arial" w:cs="Arial"/>
        </w:rPr>
        <w:t xml:space="preserve"> </w:t>
      </w:r>
      <w:proofErr w:type="spellStart"/>
      <w:r w:rsidRPr="00DC2D58">
        <w:rPr>
          <w:rFonts w:ascii="Arial" w:hAnsi="Arial" w:cs="Arial"/>
        </w:rPr>
        <w:t>pelumasnya</w:t>
      </w:r>
      <w:proofErr w:type="spellEnd"/>
      <w:r w:rsidRPr="00DC2D58">
        <w:rPr>
          <w:rFonts w:ascii="Arial" w:hAnsi="Arial" w:cs="Arial"/>
        </w:rPr>
        <w:t xml:space="preserve">, </w:t>
      </w:r>
      <w:proofErr w:type="spellStart"/>
      <w:r w:rsidRPr="00DC2D58">
        <w:rPr>
          <w:rFonts w:ascii="Arial" w:hAnsi="Arial" w:cs="Arial"/>
        </w:rPr>
        <w:t>mesin</w:t>
      </w:r>
      <w:proofErr w:type="spellEnd"/>
      <w:r w:rsidRPr="00DC2D58">
        <w:rPr>
          <w:rFonts w:ascii="Arial" w:hAnsi="Arial" w:cs="Arial"/>
        </w:rPr>
        <w:t xml:space="preserve"> yang </w:t>
      </w:r>
      <w:proofErr w:type="spellStart"/>
      <w:r w:rsidRPr="00DC2D58">
        <w:rPr>
          <w:rFonts w:ascii="Arial" w:hAnsi="Arial" w:cs="Arial"/>
        </w:rPr>
        <w:t>susah</w:t>
      </w:r>
      <w:proofErr w:type="spellEnd"/>
      <w:r w:rsidRPr="00DC2D58">
        <w:rPr>
          <w:rFonts w:ascii="Arial" w:hAnsi="Arial" w:cs="Arial"/>
        </w:rPr>
        <w:t xml:space="preserve"> </w:t>
      </w:r>
      <w:proofErr w:type="spellStart"/>
      <w:r w:rsidRPr="00DC2D58">
        <w:rPr>
          <w:rFonts w:ascii="Arial" w:hAnsi="Arial" w:cs="Arial"/>
        </w:rPr>
        <w:t>menyala</w:t>
      </w:r>
      <w:proofErr w:type="spellEnd"/>
      <w:r w:rsidRPr="00DC2D58">
        <w:rPr>
          <w:rFonts w:ascii="Arial" w:hAnsi="Arial" w:cs="Arial"/>
        </w:rPr>
        <w:t xml:space="preserve">, dan lain </w:t>
      </w:r>
      <w:proofErr w:type="spellStart"/>
      <w:r w:rsidRPr="00DC2D58">
        <w:rPr>
          <w:rFonts w:ascii="Arial" w:hAnsi="Arial" w:cs="Arial"/>
        </w:rPr>
        <w:t>sebagainya</w:t>
      </w:r>
      <w:proofErr w:type="spellEnd"/>
      <w:r w:rsidRPr="00DC2D58">
        <w:rPr>
          <w:rFonts w:ascii="Arial" w:hAnsi="Arial" w:cs="Arial"/>
        </w:rPr>
        <w:t xml:space="preserve">. </w:t>
      </w:r>
      <w:proofErr w:type="spellStart"/>
      <w:r w:rsidRPr="00DC2D58">
        <w:rPr>
          <w:rFonts w:ascii="Arial" w:hAnsi="Arial" w:cs="Arial"/>
        </w:rPr>
        <w:t>Pemahaman</w:t>
      </w:r>
      <w:proofErr w:type="spellEnd"/>
      <w:r w:rsidRPr="00DC2D58">
        <w:rPr>
          <w:rFonts w:ascii="Arial" w:hAnsi="Arial" w:cs="Arial"/>
        </w:rPr>
        <w:t xml:space="preserve"> operator </w:t>
      </w:r>
      <w:proofErr w:type="spellStart"/>
      <w:r w:rsidRPr="00DC2D58">
        <w:rPr>
          <w:rFonts w:ascii="Arial" w:hAnsi="Arial" w:cs="Arial"/>
        </w:rPr>
        <w:t>akan</w:t>
      </w:r>
      <w:proofErr w:type="spellEnd"/>
      <w:r w:rsidRPr="00DC2D58">
        <w:rPr>
          <w:rFonts w:ascii="Arial" w:hAnsi="Arial" w:cs="Arial"/>
        </w:rPr>
        <w:t xml:space="preserve"> </w:t>
      </w:r>
      <w:proofErr w:type="spellStart"/>
      <w:r w:rsidRPr="00DC2D58">
        <w:rPr>
          <w:rFonts w:ascii="Arial" w:hAnsi="Arial" w:cs="Arial"/>
        </w:rPr>
        <w:t>dasar-dasar</w:t>
      </w:r>
      <w:proofErr w:type="spellEnd"/>
      <w:r w:rsidRPr="00DC2D58">
        <w:rPr>
          <w:rFonts w:ascii="Arial" w:hAnsi="Arial" w:cs="Arial"/>
        </w:rPr>
        <w:t xml:space="preserve"> </w:t>
      </w:r>
      <w:proofErr w:type="spellStart"/>
      <w:r w:rsidRPr="00DC2D58">
        <w:rPr>
          <w:rFonts w:ascii="Arial" w:hAnsi="Arial" w:cs="Arial"/>
        </w:rPr>
        <w:t>perawatan</w:t>
      </w:r>
      <w:proofErr w:type="spellEnd"/>
      <w:r w:rsidRPr="00DC2D58">
        <w:rPr>
          <w:rFonts w:ascii="Arial" w:hAnsi="Arial" w:cs="Arial"/>
        </w:rPr>
        <w:t xml:space="preserve"> </w:t>
      </w:r>
      <w:proofErr w:type="spellStart"/>
      <w:r w:rsidRPr="00DC2D58">
        <w:rPr>
          <w:rFonts w:ascii="Arial" w:hAnsi="Arial" w:cs="Arial"/>
        </w:rPr>
        <w:t>mesin</w:t>
      </w:r>
      <w:proofErr w:type="spellEnd"/>
      <w:r w:rsidRPr="00DC2D58">
        <w:rPr>
          <w:rFonts w:ascii="Arial" w:hAnsi="Arial" w:cs="Arial"/>
        </w:rPr>
        <w:t xml:space="preserve"> sangat </w:t>
      </w:r>
      <w:proofErr w:type="spellStart"/>
      <w:r w:rsidRPr="00DC2D58">
        <w:rPr>
          <w:rFonts w:ascii="Arial" w:hAnsi="Arial" w:cs="Arial"/>
        </w:rPr>
        <w:t>akan</w:t>
      </w:r>
      <w:proofErr w:type="spellEnd"/>
      <w:r w:rsidRPr="00DC2D58">
        <w:rPr>
          <w:rFonts w:ascii="Arial" w:hAnsi="Arial" w:cs="Arial"/>
        </w:rPr>
        <w:t xml:space="preserve"> </w:t>
      </w:r>
      <w:proofErr w:type="spellStart"/>
      <w:r w:rsidRPr="00DC2D58">
        <w:rPr>
          <w:rFonts w:ascii="Arial" w:hAnsi="Arial" w:cs="Arial"/>
        </w:rPr>
        <w:t>mwembantu</w:t>
      </w:r>
      <w:proofErr w:type="spellEnd"/>
      <w:r w:rsidRPr="00DC2D58">
        <w:rPr>
          <w:rFonts w:ascii="Arial" w:hAnsi="Arial" w:cs="Arial"/>
        </w:rPr>
        <w:t xml:space="preserve"> </w:t>
      </w:r>
      <w:proofErr w:type="spellStart"/>
      <w:r w:rsidRPr="00DC2D58">
        <w:rPr>
          <w:rFonts w:ascii="Arial" w:hAnsi="Arial" w:cs="Arial"/>
        </w:rPr>
        <w:t>dalam</w:t>
      </w:r>
      <w:proofErr w:type="spellEnd"/>
      <w:r w:rsidRPr="00DC2D58">
        <w:rPr>
          <w:rFonts w:ascii="Arial" w:hAnsi="Arial" w:cs="Arial"/>
        </w:rPr>
        <w:t xml:space="preserve"> </w:t>
      </w:r>
      <w:proofErr w:type="spellStart"/>
      <w:r w:rsidRPr="00DC2D58">
        <w:rPr>
          <w:rFonts w:ascii="Arial" w:hAnsi="Arial" w:cs="Arial"/>
        </w:rPr>
        <w:t>hal</w:t>
      </w:r>
      <w:proofErr w:type="spellEnd"/>
      <w:r w:rsidRPr="00DC2D58">
        <w:rPr>
          <w:rFonts w:ascii="Arial" w:hAnsi="Arial" w:cs="Arial"/>
        </w:rPr>
        <w:t xml:space="preserve"> </w:t>
      </w:r>
      <w:proofErr w:type="spellStart"/>
      <w:r w:rsidRPr="00DC2D58">
        <w:rPr>
          <w:rFonts w:ascii="Arial" w:hAnsi="Arial" w:cs="Arial"/>
        </w:rPr>
        <w:t>ini</w:t>
      </w:r>
      <w:proofErr w:type="spellEnd"/>
      <w:r w:rsidR="009A66BB">
        <w:rPr>
          <w:rFonts w:ascii="Arial" w:hAnsi="Arial" w:cs="Arial"/>
        </w:rPr>
        <w:t>.</w:t>
      </w:r>
    </w:p>
    <w:p w14:paraId="3AB05778" w14:textId="77777777" w:rsidR="008F186B" w:rsidRPr="008F186B" w:rsidRDefault="008F186B" w:rsidP="008F186B">
      <w:pPr>
        <w:pStyle w:val="ListParagraph"/>
        <w:ind w:left="1200"/>
        <w:jc w:val="both"/>
        <w:rPr>
          <w:rFonts w:ascii="Arial" w:hAnsi="Arial" w:cs="Arial"/>
          <w:sz w:val="20"/>
          <w:szCs w:val="20"/>
          <w:lang w:val="en-US"/>
        </w:rPr>
      </w:pPr>
    </w:p>
    <w:p w14:paraId="0C5BB7FA" w14:textId="33B26F0F" w:rsidR="00467DAC" w:rsidRPr="00AD4079" w:rsidRDefault="00467DAC" w:rsidP="00A8742B">
      <w:pPr>
        <w:pStyle w:val="ListParagraph"/>
        <w:spacing w:before="240" w:after="240"/>
        <w:ind w:left="0" w:firstLine="840"/>
        <w:jc w:val="both"/>
        <w:rPr>
          <w:rFonts w:ascii="Arial" w:hAnsi="Arial" w:cs="Arial"/>
          <w:sz w:val="20"/>
          <w:szCs w:val="20"/>
          <w:lang w:val="id-ID"/>
        </w:rPr>
      </w:pPr>
      <w:r w:rsidRPr="00295CFE">
        <w:rPr>
          <w:rFonts w:ascii="Arial" w:hAnsi="Arial" w:cs="Arial"/>
          <w:sz w:val="20"/>
          <w:szCs w:val="20"/>
          <w:lang w:val="id-ID"/>
        </w:rPr>
        <w:t xml:space="preserve">Akibat dari kerusakan tersebut menimbulkan kerugian-kerugian seperti lamanya waktu </w:t>
      </w:r>
      <w:r w:rsidRPr="00295CFE">
        <w:rPr>
          <w:rFonts w:ascii="Arial" w:hAnsi="Arial" w:cs="Arial"/>
          <w:i/>
          <w:iCs/>
          <w:sz w:val="20"/>
          <w:szCs w:val="20"/>
          <w:lang w:val="id-ID"/>
        </w:rPr>
        <w:t>set-up</w:t>
      </w:r>
      <w:r w:rsidRPr="00295CFE">
        <w:rPr>
          <w:rFonts w:ascii="Arial" w:hAnsi="Arial" w:cs="Arial"/>
          <w:sz w:val="20"/>
          <w:szCs w:val="20"/>
          <w:lang w:val="id-ID"/>
        </w:rPr>
        <w:t xml:space="preserve"> dan </w:t>
      </w:r>
      <w:r w:rsidRPr="00295CFE">
        <w:rPr>
          <w:rFonts w:ascii="Arial" w:hAnsi="Arial" w:cs="Arial"/>
          <w:i/>
          <w:iCs/>
          <w:sz w:val="20"/>
          <w:szCs w:val="20"/>
          <w:lang w:val="id-ID"/>
        </w:rPr>
        <w:t>adjustment</w:t>
      </w:r>
      <w:r w:rsidRPr="00295CFE">
        <w:rPr>
          <w:rFonts w:ascii="Arial" w:hAnsi="Arial" w:cs="Arial"/>
          <w:sz w:val="20"/>
          <w:szCs w:val="20"/>
          <w:lang w:val="id-ID"/>
        </w:rPr>
        <w:t xml:space="preserve">. Dari data yang diperoleh pada bulan Juni 2024 mengalami kemunduran waktu produksi yang semula 0,6 jam menjadi 1,5 jam. Kerugian lainnya disebabkan oleh kerusakan Mesin </w:t>
      </w:r>
      <w:r w:rsidRPr="00295CFE">
        <w:rPr>
          <w:rFonts w:ascii="Arial" w:hAnsi="Arial" w:cs="Arial"/>
          <w:i/>
          <w:iCs/>
          <w:sz w:val="20"/>
          <w:szCs w:val="20"/>
          <w:lang w:val="id-ID"/>
        </w:rPr>
        <w:t>Press</w:t>
      </w:r>
      <w:r w:rsidRPr="00295CFE">
        <w:rPr>
          <w:rFonts w:ascii="Arial" w:hAnsi="Arial" w:cs="Arial"/>
          <w:sz w:val="20"/>
          <w:szCs w:val="20"/>
          <w:lang w:val="id-ID"/>
        </w:rPr>
        <w:t xml:space="preserve"> adalah menurunnya kecepatan produksi sebagai contoh dari data yang didapat dari hasil wawancara diperoleh hasil produksi per hari 1000 unit menjadi 500 sampai 700 unit. Akibat dari menurunnya efisiensi Mesin </w:t>
      </w:r>
      <w:r w:rsidRPr="00295CFE">
        <w:rPr>
          <w:rFonts w:ascii="Arial" w:hAnsi="Arial" w:cs="Arial"/>
          <w:i/>
          <w:iCs/>
          <w:sz w:val="20"/>
          <w:szCs w:val="20"/>
          <w:lang w:val="id-ID"/>
        </w:rPr>
        <w:t>Press</w:t>
      </w:r>
      <w:r w:rsidRPr="00295CFE">
        <w:rPr>
          <w:rFonts w:ascii="Arial" w:hAnsi="Arial" w:cs="Arial"/>
          <w:sz w:val="20"/>
          <w:szCs w:val="20"/>
          <w:lang w:val="id-ID"/>
        </w:rPr>
        <w:t xml:space="preserve"> ini maka mengakibatkan menurunnya efisiensi produksi di pabrik </w:t>
      </w:r>
      <w:r w:rsidRPr="00295CFE">
        <w:rPr>
          <w:rFonts w:ascii="Arial" w:hAnsi="Arial" w:cs="Arial"/>
          <w:i/>
          <w:iCs/>
          <w:sz w:val="20"/>
          <w:szCs w:val="20"/>
          <w:lang w:val="id-ID"/>
        </w:rPr>
        <w:t>sparepart</w:t>
      </w:r>
      <w:r w:rsidRPr="00295CFE">
        <w:rPr>
          <w:rFonts w:ascii="Arial" w:hAnsi="Arial" w:cs="Arial"/>
          <w:sz w:val="20"/>
          <w:szCs w:val="20"/>
          <w:lang w:val="id-ID"/>
        </w:rPr>
        <w:t xml:space="preserve"> PT. </w:t>
      </w:r>
      <w:r w:rsidR="00AF74AA">
        <w:rPr>
          <w:rFonts w:ascii="Arial" w:hAnsi="Arial" w:cs="Arial"/>
          <w:sz w:val="20"/>
          <w:szCs w:val="20"/>
          <w:lang w:val="en-US"/>
        </w:rPr>
        <w:t>XYZ</w:t>
      </w:r>
      <w:r w:rsidRPr="00295CFE">
        <w:rPr>
          <w:rFonts w:ascii="Arial" w:hAnsi="Arial" w:cs="Arial"/>
          <w:sz w:val="20"/>
          <w:szCs w:val="20"/>
          <w:lang w:val="id-ID"/>
        </w:rPr>
        <w:t xml:space="preserve">. Dalam mengantisipasi hal tersebut maka diperlukan langkah-langkah yang tepat dalam pemeliharaan, perawatan mesin atau peralatan yang ada. Salah satu langkah yang dilakukan adalah penerapan </w:t>
      </w:r>
      <w:r w:rsidRPr="00295CFE">
        <w:rPr>
          <w:rFonts w:ascii="Arial" w:hAnsi="Arial" w:cs="Arial"/>
          <w:i/>
          <w:iCs/>
          <w:sz w:val="20"/>
          <w:szCs w:val="20"/>
          <w:lang w:val="id-ID"/>
        </w:rPr>
        <w:t>Total Productive Maintenance</w:t>
      </w:r>
      <w:r w:rsidRPr="00295CFE">
        <w:rPr>
          <w:rFonts w:ascii="Arial" w:hAnsi="Arial" w:cs="Arial"/>
          <w:sz w:val="20"/>
          <w:szCs w:val="20"/>
          <w:lang w:val="id-ID"/>
        </w:rPr>
        <w:t xml:space="preserve"> (TPM) dalam meningkatkan efisiensi produksi di pabrik </w:t>
      </w:r>
      <w:r w:rsidRPr="00295CFE">
        <w:rPr>
          <w:rFonts w:ascii="Arial" w:hAnsi="Arial" w:cs="Arial"/>
          <w:i/>
          <w:iCs/>
          <w:sz w:val="20"/>
          <w:szCs w:val="20"/>
          <w:lang w:val="id-ID"/>
        </w:rPr>
        <w:t>sparepart</w:t>
      </w:r>
      <w:r w:rsidRPr="00295CFE">
        <w:rPr>
          <w:rFonts w:ascii="Arial" w:hAnsi="Arial" w:cs="Arial"/>
          <w:sz w:val="20"/>
          <w:szCs w:val="20"/>
          <w:lang w:val="id-ID"/>
        </w:rPr>
        <w:t xml:space="preserve"> </w:t>
      </w:r>
      <w:r w:rsidRPr="00295CFE">
        <w:rPr>
          <w:rFonts w:ascii="Arial" w:hAnsi="Arial" w:cs="Arial"/>
          <w:i/>
          <w:iCs/>
          <w:sz w:val="20"/>
          <w:szCs w:val="20"/>
          <w:lang w:val="id-ID"/>
        </w:rPr>
        <w:t>Total Produktive Maintenance</w:t>
      </w:r>
      <w:r w:rsidRPr="00295CFE">
        <w:rPr>
          <w:rFonts w:ascii="Arial" w:hAnsi="Arial" w:cs="Arial"/>
          <w:sz w:val="20"/>
          <w:szCs w:val="20"/>
          <w:lang w:val="id-ID"/>
        </w:rPr>
        <w:t xml:space="preserve"> (TPM) adalah suatu pendekatan yang digunakan dalam manajemen perawatan peralatan atau mesin dalam suatu organisasi. Tujuan utama TPM adalah memaksimalkan ketersediaan peralatan, meningkatkan efisiensi, dan mengurangi kerugian yang disebabkan oleh kerusakan atau kegagalan peralatan. TPM melibatkan seluruh organisasi, termasuk operator mesin, teknisi perawatan, manajemen produksi, dan manajemen tingkat atas. Pendekatan ini melibatkan penerapan prinsip-prinsip perawatan preventif, perbaikan terencana, dan partisipasi aktif semua anggota tim Dengan menerapkan  TPM, organisasi diharapkan dapat mencapai efisiensi operasional yang lebih tinggi meningkatkan produktivitas, mengurangi biaya perawatan, dan meningkatkan kualitas produk.</w:t>
      </w:r>
    </w:p>
    <w:p w14:paraId="35ADB448" w14:textId="77777777" w:rsidR="00467DAC" w:rsidRDefault="00467DAC" w:rsidP="00A8742B">
      <w:pPr>
        <w:pStyle w:val="BodyText"/>
        <w:spacing w:after="0"/>
        <w:ind w:right="26"/>
        <w:jc w:val="both"/>
        <w:rPr>
          <w:rFonts w:ascii="Arial" w:hAnsi="Arial" w:cs="Arial"/>
          <w:b/>
          <w:bCs/>
        </w:rPr>
      </w:pPr>
      <w:r w:rsidRPr="00541647">
        <w:rPr>
          <w:rFonts w:ascii="Arial" w:hAnsi="Arial" w:cs="Arial"/>
          <w:b/>
          <w:bCs/>
        </w:rPr>
        <w:t>METODE PENELITIAN</w:t>
      </w:r>
    </w:p>
    <w:p w14:paraId="63EA0C6A" w14:textId="4BE724B8" w:rsidR="00467DAC" w:rsidRDefault="00467DAC" w:rsidP="00A8742B">
      <w:pPr>
        <w:jc w:val="both"/>
        <w:rPr>
          <w:rFonts w:ascii="Arial" w:hAnsi="Arial" w:cs="Arial"/>
          <w:lang w:val="sv-SE"/>
        </w:rPr>
      </w:pPr>
      <w:proofErr w:type="spellStart"/>
      <w:r w:rsidRPr="00F007BD">
        <w:rPr>
          <w:rFonts w:ascii="Arial" w:hAnsi="Arial" w:cs="Arial"/>
        </w:rPr>
        <w:t>Penelitian</w:t>
      </w:r>
      <w:proofErr w:type="spellEnd"/>
      <w:r w:rsidRPr="00F007BD">
        <w:rPr>
          <w:rFonts w:ascii="Arial" w:hAnsi="Arial" w:cs="Arial"/>
        </w:rPr>
        <w:t xml:space="preserve"> </w:t>
      </w:r>
      <w:proofErr w:type="spellStart"/>
      <w:r w:rsidRPr="00F007BD">
        <w:rPr>
          <w:rFonts w:ascii="Arial" w:hAnsi="Arial" w:cs="Arial"/>
        </w:rPr>
        <w:t>ini</w:t>
      </w:r>
      <w:proofErr w:type="spellEnd"/>
      <w:r w:rsidRPr="00F007BD">
        <w:rPr>
          <w:rFonts w:ascii="Arial" w:hAnsi="Arial" w:cs="Arial"/>
        </w:rPr>
        <w:t xml:space="preserve"> </w:t>
      </w:r>
      <w:proofErr w:type="spellStart"/>
      <w:r w:rsidRPr="00F007BD">
        <w:rPr>
          <w:rFonts w:ascii="Arial" w:hAnsi="Arial" w:cs="Arial"/>
        </w:rPr>
        <w:t>dilakukan</w:t>
      </w:r>
      <w:proofErr w:type="spellEnd"/>
      <w:r w:rsidRPr="00F007BD">
        <w:rPr>
          <w:rFonts w:ascii="Arial" w:hAnsi="Arial" w:cs="Arial"/>
        </w:rPr>
        <w:t xml:space="preserve"> di PT</w:t>
      </w:r>
      <w:r w:rsidR="00B6328E">
        <w:rPr>
          <w:rFonts w:ascii="Arial" w:hAnsi="Arial" w:cs="Arial"/>
        </w:rPr>
        <w:t>.XYZ</w:t>
      </w:r>
      <w:r>
        <w:rPr>
          <w:rFonts w:ascii="Arial" w:hAnsi="Arial" w:cs="Arial"/>
        </w:rPr>
        <w:t xml:space="preserve">. </w:t>
      </w:r>
      <w:r w:rsidRPr="00F007BD">
        <w:rPr>
          <w:rFonts w:ascii="Arial" w:hAnsi="Arial" w:cs="Arial"/>
          <w:lang w:val="sv-SE"/>
        </w:rPr>
        <w:t>Tujuannya adalah</w:t>
      </w:r>
      <w:r>
        <w:rPr>
          <w:rFonts w:ascii="Arial" w:hAnsi="Arial" w:cs="Arial"/>
          <w:lang w:val="sv-SE"/>
        </w:rPr>
        <w:t xml:space="preserve"> menganalisis pengadaan komponen pada mesin press</w:t>
      </w:r>
      <w:r w:rsidRPr="00F007BD">
        <w:rPr>
          <w:rFonts w:ascii="Arial" w:hAnsi="Arial" w:cs="Arial"/>
          <w:lang w:val="sv-SE"/>
        </w:rPr>
        <w:t xml:space="preserve">. Data dikumpulkan melalui wawancara, observasi langsung. </w:t>
      </w:r>
      <w:r>
        <w:rPr>
          <w:rFonts w:ascii="Arial" w:hAnsi="Arial" w:cs="Arial"/>
          <w:lang w:val="sv-SE"/>
        </w:rPr>
        <w:t>Proses analisis menggunakan OEE dan Six Big Losses.</w:t>
      </w:r>
    </w:p>
    <w:p w14:paraId="79CA02A1" w14:textId="5302EA90" w:rsidR="00B303B5" w:rsidRDefault="00A8742B" w:rsidP="00467DAC">
      <w:pPr>
        <w:keepNext/>
        <w:ind w:left="-284" w:firstLine="426"/>
        <w:jc w:val="center"/>
      </w:pPr>
      <w:r w:rsidRPr="00742D52">
        <w:rPr>
          <w:noProof/>
          <w:lang w:val="id-ID"/>
        </w:rPr>
        <w:lastRenderedPageBreak/>
        <w:drawing>
          <wp:inline distT="0" distB="0" distL="0" distR="0" wp14:anchorId="31ED85CF" wp14:editId="00331478">
            <wp:extent cx="2035534" cy="5729581"/>
            <wp:effectExtent l="0" t="0" r="317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5166" cy="5784842"/>
                    </a:xfrm>
                    <a:prstGeom prst="rect">
                      <a:avLst/>
                    </a:prstGeom>
                    <a:noFill/>
                    <a:ln>
                      <a:noFill/>
                    </a:ln>
                  </pic:spPr>
                </pic:pic>
              </a:graphicData>
            </a:graphic>
          </wp:inline>
        </w:drawing>
      </w:r>
    </w:p>
    <w:p w14:paraId="55D3E687" w14:textId="5542F1F4" w:rsidR="00B303B5" w:rsidRDefault="00B303B5" w:rsidP="00B303B5">
      <w:pPr>
        <w:pStyle w:val="Caption"/>
        <w:rPr>
          <w:rFonts w:ascii="Arial" w:hAnsi="Arial" w:cs="Arial"/>
          <w:i w:val="0"/>
          <w:iCs w:val="0"/>
        </w:rPr>
      </w:pPr>
      <w:r w:rsidRPr="009109AA">
        <w:rPr>
          <w:rFonts w:ascii="Arial" w:hAnsi="Arial" w:cs="Arial"/>
          <w:i w:val="0"/>
          <w:iCs w:val="0"/>
        </w:rPr>
        <w:t>Gamba</w:t>
      </w:r>
      <w:r w:rsidR="009A66BB">
        <w:rPr>
          <w:rFonts w:ascii="Arial" w:hAnsi="Arial" w:cs="Arial"/>
          <w:i w:val="0"/>
          <w:iCs w:val="0"/>
        </w:rPr>
        <w:t xml:space="preserve">r </w:t>
      </w:r>
      <w:r w:rsidR="00A8742B">
        <w:rPr>
          <w:rFonts w:ascii="Arial" w:hAnsi="Arial" w:cs="Arial"/>
          <w:i w:val="0"/>
          <w:iCs w:val="0"/>
        </w:rPr>
        <w:t>1</w:t>
      </w:r>
      <w:r w:rsidRPr="009109AA">
        <w:rPr>
          <w:rFonts w:ascii="Arial" w:hAnsi="Arial" w:cs="Arial"/>
          <w:i w:val="0"/>
          <w:iCs w:val="0"/>
        </w:rPr>
        <w:t xml:space="preserve"> </w:t>
      </w:r>
      <w:r w:rsidRPr="009109AA">
        <w:rPr>
          <w:rFonts w:ascii="Arial" w:hAnsi="Arial" w:cs="Arial"/>
        </w:rPr>
        <w:t>Flowchart</w:t>
      </w:r>
      <w:r w:rsidRPr="009109AA">
        <w:rPr>
          <w:rFonts w:ascii="Arial" w:hAnsi="Arial" w:cs="Arial"/>
          <w:i w:val="0"/>
          <w:iCs w:val="0"/>
        </w:rPr>
        <w:t xml:space="preserve"> </w:t>
      </w:r>
      <w:proofErr w:type="spellStart"/>
      <w:r w:rsidRPr="009109AA">
        <w:rPr>
          <w:rFonts w:ascii="Arial" w:hAnsi="Arial" w:cs="Arial"/>
          <w:i w:val="0"/>
          <w:iCs w:val="0"/>
        </w:rPr>
        <w:t>Penelitan</w:t>
      </w:r>
      <w:proofErr w:type="spellEnd"/>
    </w:p>
    <w:p w14:paraId="3D3FB59D" w14:textId="1C410094" w:rsidR="00B303B5" w:rsidRDefault="00B303B5" w:rsidP="00A8742B">
      <w:pPr>
        <w:rPr>
          <w:rFonts w:ascii="Arial" w:hAnsi="Arial" w:cs="Arial"/>
        </w:rPr>
      </w:pPr>
    </w:p>
    <w:p w14:paraId="50272971" w14:textId="77777777" w:rsidR="00B303B5" w:rsidRPr="009109AA" w:rsidRDefault="00B303B5" w:rsidP="00B303B5">
      <w:pPr>
        <w:jc w:val="center"/>
        <w:rPr>
          <w:rFonts w:ascii="Arial" w:hAnsi="Arial" w:cs="Arial"/>
        </w:rPr>
      </w:pPr>
    </w:p>
    <w:p w14:paraId="6DAC06DD" w14:textId="7E8198E5" w:rsidR="00A8742B" w:rsidRPr="006D1DFB" w:rsidRDefault="00A8742B" w:rsidP="00A8742B">
      <w:pPr>
        <w:rPr>
          <w:rFonts w:ascii="Arial" w:hAnsi="Arial" w:cs="Arial"/>
          <w:b/>
          <w:bCs/>
          <w:i/>
        </w:rPr>
      </w:pPr>
      <w:r w:rsidRPr="006D1DFB">
        <w:rPr>
          <w:rFonts w:ascii="Arial" w:hAnsi="Arial" w:cs="Arial"/>
          <w:b/>
          <w:bCs/>
          <w:i/>
        </w:rPr>
        <w:t>Total Productive Maintenance (TPM</w:t>
      </w:r>
      <w:r w:rsidR="009A66BB">
        <w:rPr>
          <w:rFonts w:ascii="Arial" w:hAnsi="Arial" w:cs="Arial"/>
          <w:b/>
          <w:bCs/>
          <w:i/>
        </w:rPr>
        <w:t>)</w:t>
      </w:r>
    </w:p>
    <w:p w14:paraId="7B902D9D" w14:textId="56AD7A27" w:rsidR="00A8742B" w:rsidRDefault="00A8742B" w:rsidP="00A8742B">
      <w:pPr>
        <w:jc w:val="both"/>
        <w:rPr>
          <w:rFonts w:ascii="Arial" w:hAnsi="Arial" w:cs="Arial"/>
          <w:lang w:val="id-ID"/>
        </w:rPr>
      </w:pPr>
      <w:r w:rsidRPr="00350E4E">
        <w:rPr>
          <w:rFonts w:ascii="Arial" w:hAnsi="Arial" w:cs="Arial"/>
          <w:i/>
          <w:lang w:val="id-ID"/>
        </w:rPr>
        <w:t xml:space="preserve">Total Productive Maintenance </w:t>
      </w:r>
      <w:r w:rsidRPr="00350E4E">
        <w:rPr>
          <w:rFonts w:ascii="Arial" w:hAnsi="Arial" w:cs="Arial"/>
          <w:lang w:val="id-ID"/>
        </w:rPr>
        <w:t>(TPM) adalah sebuah filosofi dan metodologi manajemen yang bertujuan untuk meningkatkan produktivitas dan efisiensi dalam proses produksi. TPM fokus pada pemeliharaan peralatan, pengurangan kerusakan, peningkatan kualitas produk, dan keterlibatan karyawan dalam perawatan peralatan. Tujuannya adalah untuk menghilangkan kerugian yang disebabkan oleh pemeliharaan yang buruk, gangguan produksi, dan efek produk.</w:t>
      </w:r>
    </w:p>
    <w:p w14:paraId="58340774" w14:textId="68C14CF9" w:rsidR="005921D3" w:rsidRPr="005921D3" w:rsidRDefault="005921D3" w:rsidP="00A8742B">
      <w:pPr>
        <w:jc w:val="both"/>
        <w:rPr>
          <w:rFonts w:ascii="Arial" w:hAnsi="Arial" w:cs="Arial"/>
          <w:b/>
          <w:bCs/>
        </w:rPr>
      </w:pPr>
      <w:proofErr w:type="spellStart"/>
      <w:r w:rsidRPr="005921D3">
        <w:rPr>
          <w:rFonts w:ascii="Arial" w:hAnsi="Arial" w:cs="Arial"/>
          <w:b/>
          <w:bCs/>
        </w:rPr>
        <w:t>Pengumpulan</w:t>
      </w:r>
      <w:proofErr w:type="spellEnd"/>
      <w:r w:rsidRPr="005921D3">
        <w:rPr>
          <w:rFonts w:ascii="Arial" w:hAnsi="Arial" w:cs="Arial"/>
          <w:b/>
          <w:bCs/>
        </w:rPr>
        <w:t xml:space="preserve"> data</w:t>
      </w:r>
    </w:p>
    <w:p w14:paraId="5AB2E58A" w14:textId="400AF1AA" w:rsidR="005921D3" w:rsidRPr="005921D3" w:rsidRDefault="005921D3" w:rsidP="005921D3">
      <w:pPr>
        <w:pStyle w:val="ListParagraph"/>
        <w:numPr>
          <w:ilvl w:val="0"/>
          <w:numId w:val="37"/>
        </w:numPr>
        <w:jc w:val="both"/>
        <w:rPr>
          <w:rFonts w:ascii="Arial" w:hAnsi="Arial" w:cs="Arial"/>
          <w:sz w:val="20"/>
          <w:szCs w:val="20"/>
        </w:rPr>
      </w:pPr>
      <w:proofErr w:type="spellStart"/>
      <w:r w:rsidRPr="005921D3">
        <w:rPr>
          <w:rFonts w:ascii="Arial" w:hAnsi="Arial" w:cs="Arial"/>
          <w:sz w:val="20"/>
          <w:szCs w:val="20"/>
        </w:rPr>
        <w:t>Wawancara</w:t>
      </w:r>
      <w:proofErr w:type="spellEnd"/>
      <w:r w:rsidRPr="005921D3">
        <w:rPr>
          <w:rFonts w:ascii="Arial" w:hAnsi="Arial" w:cs="Arial"/>
          <w:sz w:val="20"/>
          <w:szCs w:val="20"/>
        </w:rPr>
        <w:t xml:space="preserve"> </w:t>
      </w:r>
    </w:p>
    <w:p w14:paraId="7EE5EC5B" w14:textId="3BB14E61" w:rsidR="005921D3" w:rsidRPr="005921D3" w:rsidRDefault="005921D3" w:rsidP="005921D3">
      <w:pPr>
        <w:pStyle w:val="ListParagraph"/>
        <w:numPr>
          <w:ilvl w:val="0"/>
          <w:numId w:val="37"/>
        </w:numPr>
        <w:jc w:val="both"/>
        <w:rPr>
          <w:rFonts w:ascii="Arial" w:hAnsi="Arial" w:cs="Arial"/>
          <w:sz w:val="20"/>
          <w:szCs w:val="20"/>
        </w:rPr>
      </w:pPr>
      <w:proofErr w:type="spellStart"/>
      <w:r w:rsidRPr="005921D3">
        <w:rPr>
          <w:rFonts w:ascii="Arial" w:hAnsi="Arial" w:cs="Arial"/>
          <w:sz w:val="20"/>
          <w:szCs w:val="20"/>
        </w:rPr>
        <w:t>Peninjauan</w:t>
      </w:r>
      <w:proofErr w:type="spellEnd"/>
      <w:r w:rsidRPr="005921D3">
        <w:rPr>
          <w:rFonts w:ascii="Arial" w:hAnsi="Arial" w:cs="Arial"/>
          <w:sz w:val="20"/>
          <w:szCs w:val="20"/>
        </w:rPr>
        <w:t xml:space="preserve"> </w:t>
      </w:r>
      <w:proofErr w:type="spellStart"/>
      <w:r w:rsidRPr="005921D3">
        <w:rPr>
          <w:rFonts w:ascii="Arial" w:hAnsi="Arial" w:cs="Arial"/>
          <w:sz w:val="20"/>
          <w:szCs w:val="20"/>
        </w:rPr>
        <w:t>Lapangan</w:t>
      </w:r>
      <w:proofErr w:type="spellEnd"/>
      <w:r w:rsidRPr="005921D3">
        <w:rPr>
          <w:rFonts w:ascii="Arial" w:hAnsi="Arial" w:cs="Arial"/>
          <w:sz w:val="20"/>
          <w:szCs w:val="20"/>
        </w:rPr>
        <w:t xml:space="preserve"> </w:t>
      </w:r>
    </w:p>
    <w:p w14:paraId="630287CC" w14:textId="2C748099" w:rsidR="005921D3" w:rsidRPr="00861772" w:rsidRDefault="005921D3" w:rsidP="005921D3">
      <w:pPr>
        <w:pStyle w:val="ListParagraph"/>
        <w:numPr>
          <w:ilvl w:val="0"/>
          <w:numId w:val="37"/>
        </w:numPr>
        <w:jc w:val="both"/>
        <w:rPr>
          <w:rFonts w:ascii="Arial" w:hAnsi="Arial" w:cs="Arial"/>
        </w:rPr>
      </w:pPr>
      <w:proofErr w:type="spellStart"/>
      <w:r w:rsidRPr="005921D3">
        <w:rPr>
          <w:rFonts w:ascii="Arial" w:hAnsi="Arial" w:cs="Arial"/>
          <w:sz w:val="20"/>
          <w:szCs w:val="20"/>
        </w:rPr>
        <w:t>Studi</w:t>
      </w:r>
      <w:proofErr w:type="spellEnd"/>
      <w:r w:rsidRPr="005921D3">
        <w:rPr>
          <w:rFonts w:ascii="Arial" w:hAnsi="Arial" w:cs="Arial"/>
          <w:sz w:val="20"/>
          <w:szCs w:val="20"/>
        </w:rPr>
        <w:t xml:space="preserve"> Pustaka</w:t>
      </w:r>
    </w:p>
    <w:p w14:paraId="0C763957" w14:textId="07A579C6" w:rsidR="00861772" w:rsidRPr="00861772" w:rsidRDefault="00861772" w:rsidP="005921D3">
      <w:pPr>
        <w:pStyle w:val="ListParagraph"/>
        <w:numPr>
          <w:ilvl w:val="0"/>
          <w:numId w:val="37"/>
        </w:numPr>
        <w:jc w:val="both"/>
        <w:rPr>
          <w:rFonts w:ascii="Arial" w:hAnsi="Arial" w:cs="Arial"/>
        </w:rPr>
      </w:pPr>
      <w:r>
        <w:rPr>
          <w:rFonts w:ascii="Arial" w:hAnsi="Arial" w:cs="Arial"/>
          <w:sz w:val="20"/>
          <w:szCs w:val="20"/>
        </w:rPr>
        <w:t>A. Data Primer (</w:t>
      </w:r>
      <w:proofErr w:type="spellStart"/>
      <w:r>
        <w:rPr>
          <w:rFonts w:ascii="Arial" w:hAnsi="Arial" w:cs="Arial"/>
          <w:sz w:val="20"/>
          <w:szCs w:val="20"/>
        </w:rPr>
        <w:t>Observasi</w:t>
      </w:r>
      <w:proofErr w:type="spellEnd"/>
      <w:r>
        <w:rPr>
          <w:rFonts w:ascii="Arial" w:hAnsi="Arial" w:cs="Arial"/>
          <w:sz w:val="20"/>
          <w:szCs w:val="20"/>
        </w:rPr>
        <w:t xml:space="preserve"> </w:t>
      </w:r>
      <w:proofErr w:type="spellStart"/>
      <w:r>
        <w:rPr>
          <w:rFonts w:ascii="Arial" w:hAnsi="Arial" w:cs="Arial"/>
          <w:sz w:val="20"/>
          <w:szCs w:val="20"/>
        </w:rPr>
        <w:t>Langsung</w:t>
      </w:r>
      <w:proofErr w:type="spellEnd"/>
      <w:r>
        <w:rPr>
          <w:rFonts w:ascii="Arial" w:hAnsi="Arial" w:cs="Arial"/>
          <w:sz w:val="20"/>
          <w:szCs w:val="20"/>
        </w:rPr>
        <w:t>)</w:t>
      </w:r>
    </w:p>
    <w:p w14:paraId="4C5A7AD2" w14:textId="17DBE484" w:rsidR="00861772" w:rsidRPr="00861772" w:rsidRDefault="00861772" w:rsidP="00861772">
      <w:pPr>
        <w:pStyle w:val="ListParagraph"/>
        <w:numPr>
          <w:ilvl w:val="0"/>
          <w:numId w:val="41"/>
        </w:numPr>
        <w:jc w:val="both"/>
        <w:rPr>
          <w:rFonts w:ascii="Arial" w:hAnsi="Arial" w:cs="Arial"/>
        </w:rPr>
      </w:pPr>
      <w:proofErr w:type="spellStart"/>
      <w:r w:rsidRPr="00861772">
        <w:rPr>
          <w:rFonts w:ascii="Arial" w:hAnsi="Arial" w:cs="Arial"/>
        </w:rPr>
        <w:t>Wawancara</w:t>
      </w:r>
      <w:proofErr w:type="spellEnd"/>
      <w:r w:rsidRPr="00861772">
        <w:rPr>
          <w:rFonts w:ascii="Arial" w:hAnsi="Arial" w:cs="Arial"/>
        </w:rPr>
        <w:t xml:space="preserve"> operator </w:t>
      </w:r>
      <w:proofErr w:type="spellStart"/>
      <w:r w:rsidRPr="00861772">
        <w:rPr>
          <w:rFonts w:ascii="Arial" w:hAnsi="Arial" w:cs="Arial"/>
        </w:rPr>
        <w:t>mesin</w:t>
      </w:r>
      <w:proofErr w:type="spellEnd"/>
    </w:p>
    <w:p w14:paraId="3F4D7521" w14:textId="77777777" w:rsidR="00861772" w:rsidRPr="00861772" w:rsidRDefault="00861772" w:rsidP="00861772">
      <w:pPr>
        <w:pStyle w:val="ListParagraph"/>
        <w:numPr>
          <w:ilvl w:val="0"/>
          <w:numId w:val="41"/>
        </w:numPr>
        <w:jc w:val="both"/>
        <w:rPr>
          <w:rFonts w:ascii="Arial" w:hAnsi="Arial" w:cs="Arial"/>
        </w:rPr>
      </w:pPr>
      <w:proofErr w:type="spellStart"/>
      <w:r>
        <w:rPr>
          <w:rFonts w:ascii="Arial" w:hAnsi="Arial" w:cs="Arial"/>
          <w:sz w:val="20"/>
          <w:szCs w:val="20"/>
        </w:rPr>
        <w:t>Apa</w:t>
      </w:r>
      <w:proofErr w:type="spellEnd"/>
      <w:r>
        <w:rPr>
          <w:rFonts w:ascii="Arial" w:hAnsi="Arial" w:cs="Arial"/>
          <w:sz w:val="20"/>
          <w:szCs w:val="20"/>
        </w:rPr>
        <w:t xml:space="preserve"> yang </w:t>
      </w:r>
      <w:proofErr w:type="spellStart"/>
      <w:r>
        <w:rPr>
          <w:rFonts w:ascii="Arial" w:hAnsi="Arial" w:cs="Arial"/>
          <w:sz w:val="20"/>
          <w:szCs w:val="20"/>
        </w:rPr>
        <w:t>bisa</w:t>
      </w:r>
      <w:proofErr w:type="spellEnd"/>
      <w:r>
        <w:rPr>
          <w:rFonts w:ascii="Arial" w:hAnsi="Arial" w:cs="Arial"/>
          <w:sz w:val="20"/>
          <w:szCs w:val="20"/>
        </w:rPr>
        <w:t xml:space="preserve"> </w:t>
      </w:r>
      <w:proofErr w:type="spellStart"/>
      <w:r>
        <w:rPr>
          <w:rFonts w:ascii="Arial" w:hAnsi="Arial" w:cs="Arial"/>
          <w:sz w:val="20"/>
          <w:szCs w:val="20"/>
        </w:rPr>
        <w:t>terjadi</w:t>
      </w:r>
      <w:proofErr w:type="spellEnd"/>
      <w:r>
        <w:rPr>
          <w:rFonts w:ascii="Arial" w:hAnsi="Arial" w:cs="Arial"/>
          <w:sz w:val="20"/>
          <w:szCs w:val="20"/>
        </w:rPr>
        <w:t xml:space="preserve"> </w:t>
      </w:r>
      <w:proofErr w:type="spellStart"/>
      <w:r>
        <w:rPr>
          <w:rFonts w:ascii="Arial" w:hAnsi="Arial" w:cs="Arial"/>
          <w:sz w:val="20"/>
          <w:szCs w:val="20"/>
        </w:rPr>
        <w:t>dalam</w:t>
      </w:r>
      <w:proofErr w:type="spellEnd"/>
      <w:r>
        <w:rPr>
          <w:rFonts w:ascii="Arial" w:hAnsi="Arial" w:cs="Arial"/>
          <w:sz w:val="20"/>
          <w:szCs w:val="20"/>
        </w:rPr>
        <w:t xml:space="preserve"> set up </w:t>
      </w:r>
      <w:proofErr w:type="spellStart"/>
      <w:r>
        <w:rPr>
          <w:rFonts w:ascii="Arial" w:hAnsi="Arial" w:cs="Arial"/>
          <w:sz w:val="20"/>
          <w:szCs w:val="20"/>
        </w:rPr>
        <w:t>awal</w:t>
      </w:r>
      <w:proofErr w:type="spellEnd"/>
      <w:r>
        <w:rPr>
          <w:rFonts w:ascii="Arial" w:hAnsi="Arial" w:cs="Arial"/>
          <w:sz w:val="20"/>
          <w:szCs w:val="20"/>
        </w:rPr>
        <w:t xml:space="preserve"> </w:t>
      </w:r>
      <w:proofErr w:type="spellStart"/>
      <w:r>
        <w:rPr>
          <w:rFonts w:ascii="Arial" w:hAnsi="Arial" w:cs="Arial"/>
          <w:sz w:val="20"/>
          <w:szCs w:val="20"/>
        </w:rPr>
        <w:t>mesin</w:t>
      </w:r>
      <w:proofErr w:type="spellEnd"/>
      <w:r>
        <w:rPr>
          <w:rFonts w:ascii="Arial" w:hAnsi="Arial" w:cs="Arial"/>
          <w:sz w:val="20"/>
          <w:szCs w:val="20"/>
        </w:rPr>
        <w:t xml:space="preserve"> </w:t>
      </w:r>
    </w:p>
    <w:p w14:paraId="6D396526" w14:textId="77777777" w:rsidR="00861772" w:rsidRPr="00861772" w:rsidRDefault="00861772" w:rsidP="00861772">
      <w:pPr>
        <w:pStyle w:val="ListParagraph"/>
        <w:numPr>
          <w:ilvl w:val="0"/>
          <w:numId w:val="41"/>
        </w:numPr>
        <w:jc w:val="both"/>
        <w:rPr>
          <w:rFonts w:ascii="Arial" w:hAnsi="Arial" w:cs="Arial"/>
        </w:rPr>
      </w:pPr>
      <w:proofErr w:type="spellStart"/>
      <w:r>
        <w:rPr>
          <w:rFonts w:ascii="Arial" w:hAnsi="Arial" w:cs="Arial"/>
          <w:sz w:val="20"/>
          <w:szCs w:val="20"/>
        </w:rPr>
        <w:t>Berapa</w:t>
      </w:r>
      <w:proofErr w:type="spellEnd"/>
      <w:r>
        <w:rPr>
          <w:rFonts w:ascii="Arial" w:hAnsi="Arial" w:cs="Arial"/>
          <w:sz w:val="20"/>
          <w:szCs w:val="20"/>
        </w:rPr>
        <w:t xml:space="preserve"> lama </w:t>
      </w:r>
      <w:proofErr w:type="spellStart"/>
      <w:r>
        <w:rPr>
          <w:rFonts w:ascii="Arial" w:hAnsi="Arial" w:cs="Arial"/>
          <w:sz w:val="20"/>
          <w:szCs w:val="20"/>
        </w:rPr>
        <w:t>pengoperasian</w:t>
      </w:r>
      <w:proofErr w:type="spellEnd"/>
      <w:r>
        <w:rPr>
          <w:rFonts w:ascii="Arial" w:hAnsi="Arial" w:cs="Arial"/>
          <w:sz w:val="20"/>
          <w:szCs w:val="20"/>
        </w:rPr>
        <w:t xml:space="preserve"> </w:t>
      </w:r>
      <w:proofErr w:type="spellStart"/>
      <w:r>
        <w:rPr>
          <w:rFonts w:ascii="Arial" w:hAnsi="Arial" w:cs="Arial"/>
          <w:sz w:val="20"/>
          <w:szCs w:val="20"/>
        </w:rPr>
        <w:t>mesin</w:t>
      </w:r>
      <w:proofErr w:type="spellEnd"/>
      <w:r>
        <w:rPr>
          <w:rFonts w:ascii="Arial" w:hAnsi="Arial" w:cs="Arial"/>
          <w:sz w:val="20"/>
          <w:szCs w:val="20"/>
        </w:rPr>
        <w:t xml:space="preserve"> press</w:t>
      </w:r>
    </w:p>
    <w:p w14:paraId="7788AA3C" w14:textId="77777777" w:rsidR="00861772" w:rsidRPr="00861772" w:rsidRDefault="00861772" w:rsidP="00861772">
      <w:pPr>
        <w:pStyle w:val="ListParagraph"/>
        <w:numPr>
          <w:ilvl w:val="0"/>
          <w:numId w:val="41"/>
        </w:numPr>
        <w:jc w:val="both"/>
        <w:rPr>
          <w:rFonts w:ascii="Arial" w:hAnsi="Arial" w:cs="Arial"/>
        </w:rPr>
      </w:pPr>
      <w:proofErr w:type="spellStart"/>
      <w:r>
        <w:rPr>
          <w:rFonts w:ascii="Arial" w:hAnsi="Arial" w:cs="Arial"/>
          <w:sz w:val="20"/>
          <w:szCs w:val="20"/>
        </w:rPr>
        <w:t>Bagaimana</w:t>
      </w:r>
      <w:proofErr w:type="spellEnd"/>
      <w:r>
        <w:rPr>
          <w:rFonts w:ascii="Arial" w:hAnsi="Arial" w:cs="Arial"/>
          <w:sz w:val="20"/>
          <w:szCs w:val="20"/>
        </w:rPr>
        <w:t xml:space="preserve"> </w:t>
      </w:r>
      <w:proofErr w:type="spellStart"/>
      <w:r>
        <w:rPr>
          <w:rFonts w:ascii="Arial" w:hAnsi="Arial" w:cs="Arial"/>
          <w:sz w:val="20"/>
          <w:szCs w:val="20"/>
        </w:rPr>
        <w:t>perusahaan</w:t>
      </w:r>
      <w:proofErr w:type="spellEnd"/>
      <w:r>
        <w:rPr>
          <w:rFonts w:ascii="Arial" w:hAnsi="Arial" w:cs="Arial"/>
          <w:sz w:val="20"/>
          <w:szCs w:val="20"/>
        </w:rPr>
        <w:t xml:space="preserve"> </w:t>
      </w:r>
      <w:proofErr w:type="spellStart"/>
      <w:r>
        <w:rPr>
          <w:rFonts w:ascii="Arial" w:hAnsi="Arial" w:cs="Arial"/>
          <w:sz w:val="20"/>
          <w:szCs w:val="20"/>
        </w:rPr>
        <w:t>merawat</w:t>
      </w:r>
      <w:proofErr w:type="spellEnd"/>
      <w:r>
        <w:rPr>
          <w:rFonts w:ascii="Arial" w:hAnsi="Arial" w:cs="Arial"/>
          <w:sz w:val="20"/>
          <w:szCs w:val="20"/>
        </w:rPr>
        <w:t xml:space="preserve"> </w:t>
      </w:r>
      <w:proofErr w:type="spellStart"/>
      <w:r>
        <w:rPr>
          <w:rFonts w:ascii="Arial" w:hAnsi="Arial" w:cs="Arial"/>
          <w:sz w:val="20"/>
          <w:szCs w:val="20"/>
        </w:rPr>
        <w:t>mesin</w:t>
      </w:r>
      <w:proofErr w:type="spellEnd"/>
      <w:r>
        <w:rPr>
          <w:rFonts w:ascii="Arial" w:hAnsi="Arial" w:cs="Arial"/>
          <w:sz w:val="20"/>
          <w:szCs w:val="20"/>
        </w:rPr>
        <w:t xml:space="preserve"> press</w:t>
      </w:r>
    </w:p>
    <w:p w14:paraId="0B2D3584" w14:textId="77777777" w:rsidR="00861772" w:rsidRPr="00861772" w:rsidRDefault="00861772" w:rsidP="00861772">
      <w:pPr>
        <w:pStyle w:val="ListParagraph"/>
        <w:numPr>
          <w:ilvl w:val="0"/>
          <w:numId w:val="41"/>
        </w:numPr>
        <w:jc w:val="both"/>
        <w:rPr>
          <w:rFonts w:ascii="Arial" w:hAnsi="Arial" w:cs="Arial"/>
        </w:rPr>
      </w:pPr>
      <w:proofErr w:type="spellStart"/>
      <w:r>
        <w:rPr>
          <w:rFonts w:ascii="Arial" w:hAnsi="Arial" w:cs="Arial"/>
          <w:sz w:val="20"/>
          <w:szCs w:val="20"/>
        </w:rPr>
        <w:t>Kenapa</w:t>
      </w:r>
      <w:proofErr w:type="spellEnd"/>
      <w:r>
        <w:rPr>
          <w:rFonts w:ascii="Arial" w:hAnsi="Arial" w:cs="Arial"/>
          <w:sz w:val="20"/>
          <w:szCs w:val="20"/>
        </w:rPr>
        <w:t xml:space="preserve"> </w:t>
      </w:r>
      <w:proofErr w:type="spellStart"/>
      <w:r>
        <w:rPr>
          <w:rFonts w:ascii="Arial" w:hAnsi="Arial" w:cs="Arial"/>
          <w:sz w:val="20"/>
          <w:szCs w:val="20"/>
        </w:rPr>
        <w:t>sering</w:t>
      </w:r>
      <w:proofErr w:type="spellEnd"/>
      <w:r>
        <w:rPr>
          <w:rFonts w:ascii="Arial" w:hAnsi="Arial" w:cs="Arial"/>
          <w:sz w:val="20"/>
          <w:szCs w:val="20"/>
        </w:rPr>
        <w:t xml:space="preserve"> </w:t>
      </w:r>
      <w:proofErr w:type="spellStart"/>
      <w:r>
        <w:rPr>
          <w:rFonts w:ascii="Arial" w:hAnsi="Arial" w:cs="Arial"/>
          <w:sz w:val="20"/>
          <w:szCs w:val="20"/>
        </w:rPr>
        <w:t>terjadi</w:t>
      </w:r>
      <w:proofErr w:type="spellEnd"/>
      <w:r>
        <w:rPr>
          <w:rFonts w:ascii="Arial" w:hAnsi="Arial" w:cs="Arial"/>
          <w:sz w:val="20"/>
          <w:szCs w:val="20"/>
        </w:rPr>
        <w:t xml:space="preserve"> </w:t>
      </w:r>
      <w:proofErr w:type="spellStart"/>
      <w:r>
        <w:rPr>
          <w:rFonts w:ascii="Arial" w:hAnsi="Arial" w:cs="Arial"/>
          <w:sz w:val="20"/>
          <w:szCs w:val="20"/>
        </w:rPr>
        <w:t>kerusakan</w:t>
      </w:r>
      <w:proofErr w:type="spellEnd"/>
      <w:r>
        <w:rPr>
          <w:rFonts w:ascii="Arial" w:hAnsi="Arial" w:cs="Arial"/>
          <w:sz w:val="20"/>
          <w:szCs w:val="20"/>
        </w:rPr>
        <w:t xml:space="preserve"> pada </w:t>
      </w:r>
      <w:proofErr w:type="spellStart"/>
      <w:r>
        <w:rPr>
          <w:rFonts w:ascii="Arial" w:hAnsi="Arial" w:cs="Arial"/>
          <w:sz w:val="20"/>
          <w:szCs w:val="20"/>
        </w:rPr>
        <w:t>mesin</w:t>
      </w:r>
      <w:proofErr w:type="spellEnd"/>
      <w:r>
        <w:rPr>
          <w:rFonts w:ascii="Arial" w:hAnsi="Arial" w:cs="Arial"/>
          <w:sz w:val="20"/>
          <w:szCs w:val="20"/>
        </w:rPr>
        <w:t xml:space="preserve"> press</w:t>
      </w:r>
    </w:p>
    <w:p w14:paraId="626281B5" w14:textId="77777777" w:rsidR="00861772" w:rsidRPr="00861772" w:rsidRDefault="00861772" w:rsidP="00861772">
      <w:pPr>
        <w:pStyle w:val="ListParagraph"/>
        <w:numPr>
          <w:ilvl w:val="0"/>
          <w:numId w:val="41"/>
        </w:numPr>
        <w:jc w:val="both"/>
        <w:rPr>
          <w:rFonts w:ascii="Arial" w:hAnsi="Arial" w:cs="Arial"/>
        </w:rPr>
      </w:pPr>
      <w:proofErr w:type="spellStart"/>
      <w:r>
        <w:rPr>
          <w:rFonts w:ascii="Arial" w:hAnsi="Arial" w:cs="Arial"/>
          <w:sz w:val="20"/>
          <w:szCs w:val="20"/>
        </w:rPr>
        <w:t>Apa</w:t>
      </w:r>
      <w:proofErr w:type="spellEnd"/>
      <w:r>
        <w:rPr>
          <w:rFonts w:ascii="Arial" w:hAnsi="Arial" w:cs="Arial"/>
          <w:sz w:val="20"/>
          <w:szCs w:val="20"/>
        </w:rPr>
        <w:t xml:space="preserve"> yang </w:t>
      </w:r>
      <w:proofErr w:type="spellStart"/>
      <w:r>
        <w:rPr>
          <w:rFonts w:ascii="Arial" w:hAnsi="Arial" w:cs="Arial"/>
          <w:sz w:val="20"/>
          <w:szCs w:val="20"/>
        </w:rPr>
        <w:t>menjadi</w:t>
      </w:r>
      <w:proofErr w:type="spellEnd"/>
      <w:r>
        <w:rPr>
          <w:rFonts w:ascii="Arial" w:hAnsi="Arial" w:cs="Arial"/>
          <w:sz w:val="20"/>
          <w:szCs w:val="20"/>
        </w:rPr>
        <w:t xml:space="preserve"> </w:t>
      </w:r>
      <w:proofErr w:type="spellStart"/>
      <w:r>
        <w:rPr>
          <w:rFonts w:ascii="Arial" w:hAnsi="Arial" w:cs="Arial"/>
          <w:sz w:val="20"/>
          <w:szCs w:val="20"/>
        </w:rPr>
        <w:t>penyebab</w:t>
      </w:r>
      <w:proofErr w:type="spellEnd"/>
      <w:r>
        <w:rPr>
          <w:rFonts w:ascii="Arial" w:hAnsi="Arial" w:cs="Arial"/>
          <w:sz w:val="20"/>
          <w:szCs w:val="20"/>
        </w:rPr>
        <w:t xml:space="preserve"> </w:t>
      </w:r>
      <w:proofErr w:type="spellStart"/>
      <w:r>
        <w:rPr>
          <w:rFonts w:ascii="Arial" w:hAnsi="Arial" w:cs="Arial"/>
          <w:sz w:val="20"/>
          <w:szCs w:val="20"/>
        </w:rPr>
        <w:t>utama</w:t>
      </w:r>
      <w:proofErr w:type="spellEnd"/>
      <w:r>
        <w:rPr>
          <w:rFonts w:ascii="Arial" w:hAnsi="Arial" w:cs="Arial"/>
          <w:sz w:val="20"/>
          <w:szCs w:val="20"/>
        </w:rPr>
        <w:t xml:space="preserve"> </w:t>
      </w:r>
      <w:proofErr w:type="spellStart"/>
      <w:r>
        <w:rPr>
          <w:rFonts w:ascii="Arial" w:hAnsi="Arial" w:cs="Arial"/>
          <w:sz w:val="20"/>
          <w:szCs w:val="20"/>
        </w:rPr>
        <w:t>kerusakan</w:t>
      </w:r>
      <w:proofErr w:type="spellEnd"/>
      <w:r>
        <w:rPr>
          <w:rFonts w:ascii="Arial" w:hAnsi="Arial" w:cs="Arial"/>
          <w:sz w:val="20"/>
          <w:szCs w:val="20"/>
        </w:rPr>
        <w:t xml:space="preserve"> </w:t>
      </w:r>
      <w:proofErr w:type="spellStart"/>
      <w:r>
        <w:rPr>
          <w:rFonts w:ascii="Arial" w:hAnsi="Arial" w:cs="Arial"/>
          <w:sz w:val="20"/>
          <w:szCs w:val="20"/>
        </w:rPr>
        <w:t>mesin</w:t>
      </w:r>
      <w:proofErr w:type="spellEnd"/>
    </w:p>
    <w:p w14:paraId="58FDCF58" w14:textId="77777777" w:rsidR="00861772" w:rsidRDefault="00861772" w:rsidP="00861772">
      <w:pPr>
        <w:ind w:left="720"/>
        <w:jc w:val="both"/>
        <w:rPr>
          <w:rFonts w:ascii="Arial" w:hAnsi="Arial" w:cs="Arial"/>
        </w:rPr>
      </w:pPr>
      <w:r>
        <w:rPr>
          <w:rFonts w:ascii="Arial" w:hAnsi="Arial" w:cs="Arial"/>
        </w:rPr>
        <w:t xml:space="preserve">B.  Data </w:t>
      </w:r>
      <w:proofErr w:type="spellStart"/>
      <w:r>
        <w:rPr>
          <w:rFonts w:ascii="Arial" w:hAnsi="Arial" w:cs="Arial"/>
        </w:rPr>
        <w:t>Sekunder</w:t>
      </w:r>
      <w:proofErr w:type="spellEnd"/>
      <w:r>
        <w:rPr>
          <w:rFonts w:ascii="Arial" w:hAnsi="Arial" w:cs="Arial"/>
        </w:rPr>
        <w:t xml:space="preserve"> (</w:t>
      </w:r>
      <w:proofErr w:type="spellStart"/>
      <w:r>
        <w:rPr>
          <w:rFonts w:ascii="Arial" w:hAnsi="Arial" w:cs="Arial"/>
        </w:rPr>
        <w:t>Dokumen</w:t>
      </w:r>
      <w:proofErr w:type="spellEnd"/>
      <w:r>
        <w:rPr>
          <w:rFonts w:ascii="Arial" w:hAnsi="Arial" w:cs="Arial"/>
        </w:rPr>
        <w:t xml:space="preserve"> Perusahaan)</w:t>
      </w:r>
    </w:p>
    <w:p w14:paraId="1DBF26AA" w14:textId="77777777" w:rsidR="00861772" w:rsidRDefault="00861772" w:rsidP="00861772">
      <w:pPr>
        <w:ind w:left="720"/>
        <w:jc w:val="both"/>
        <w:rPr>
          <w:rFonts w:ascii="Arial" w:hAnsi="Arial" w:cs="Arial"/>
        </w:rPr>
      </w:pPr>
      <w:r>
        <w:rPr>
          <w:rFonts w:ascii="Arial" w:hAnsi="Arial" w:cs="Arial"/>
        </w:rPr>
        <w:t xml:space="preserve">-    Data </w:t>
      </w:r>
      <w:proofErr w:type="spellStart"/>
      <w:r>
        <w:rPr>
          <w:rFonts w:ascii="Arial" w:hAnsi="Arial" w:cs="Arial"/>
        </w:rPr>
        <w:t>waktu</w:t>
      </w:r>
      <w:proofErr w:type="spellEnd"/>
      <w:r>
        <w:rPr>
          <w:rFonts w:ascii="Arial" w:hAnsi="Arial" w:cs="Arial"/>
        </w:rPr>
        <w:t xml:space="preserve"> </w:t>
      </w:r>
      <w:proofErr w:type="spellStart"/>
      <w:r>
        <w:rPr>
          <w:rFonts w:ascii="Arial" w:hAnsi="Arial" w:cs="Arial"/>
        </w:rPr>
        <w:t>pemeliharaan</w:t>
      </w:r>
      <w:proofErr w:type="spellEnd"/>
      <w:r>
        <w:rPr>
          <w:rFonts w:ascii="Arial" w:hAnsi="Arial" w:cs="Arial"/>
        </w:rPr>
        <w:t xml:space="preserve"> </w:t>
      </w:r>
      <w:proofErr w:type="spellStart"/>
      <w:r>
        <w:rPr>
          <w:rFonts w:ascii="Arial" w:hAnsi="Arial" w:cs="Arial"/>
        </w:rPr>
        <w:t>mesin</w:t>
      </w:r>
      <w:proofErr w:type="spellEnd"/>
    </w:p>
    <w:p w14:paraId="12BF708A" w14:textId="77777777" w:rsidR="00861772" w:rsidRDefault="00861772" w:rsidP="00861772">
      <w:pPr>
        <w:ind w:left="720"/>
        <w:jc w:val="both"/>
        <w:rPr>
          <w:rFonts w:ascii="Arial" w:hAnsi="Arial" w:cs="Arial"/>
        </w:rPr>
      </w:pPr>
      <w:r>
        <w:rPr>
          <w:rFonts w:ascii="Arial" w:hAnsi="Arial" w:cs="Arial"/>
        </w:rPr>
        <w:t xml:space="preserve">-    Data </w:t>
      </w:r>
      <w:proofErr w:type="spellStart"/>
      <w:r>
        <w:rPr>
          <w:rFonts w:ascii="Arial" w:hAnsi="Arial" w:cs="Arial"/>
        </w:rPr>
        <w:t>waktu</w:t>
      </w:r>
      <w:proofErr w:type="spellEnd"/>
      <w:r>
        <w:rPr>
          <w:rFonts w:ascii="Arial" w:hAnsi="Arial" w:cs="Arial"/>
        </w:rPr>
        <w:t xml:space="preserve"> </w:t>
      </w:r>
      <w:proofErr w:type="spellStart"/>
      <w:r>
        <w:rPr>
          <w:rFonts w:ascii="Arial" w:hAnsi="Arial" w:cs="Arial"/>
        </w:rPr>
        <w:t>kerusakan</w:t>
      </w:r>
      <w:proofErr w:type="spellEnd"/>
      <w:r>
        <w:rPr>
          <w:rFonts w:ascii="Arial" w:hAnsi="Arial" w:cs="Arial"/>
        </w:rPr>
        <w:t xml:space="preserve"> </w:t>
      </w:r>
      <w:proofErr w:type="spellStart"/>
      <w:r>
        <w:rPr>
          <w:rFonts w:ascii="Arial" w:hAnsi="Arial" w:cs="Arial"/>
        </w:rPr>
        <w:t>mesin</w:t>
      </w:r>
      <w:proofErr w:type="spellEnd"/>
    </w:p>
    <w:p w14:paraId="723D46B1" w14:textId="2173199D" w:rsidR="00861772" w:rsidRPr="00861772" w:rsidRDefault="00861772" w:rsidP="00861772">
      <w:pPr>
        <w:ind w:left="720"/>
        <w:jc w:val="both"/>
        <w:rPr>
          <w:rFonts w:ascii="Arial" w:hAnsi="Arial" w:cs="Arial"/>
        </w:rPr>
      </w:pPr>
      <w:r w:rsidRPr="00861772">
        <w:rPr>
          <w:rFonts w:ascii="Arial" w:hAnsi="Arial" w:cs="Arial"/>
        </w:rPr>
        <w:lastRenderedPageBreak/>
        <w:t xml:space="preserve"> </w:t>
      </w:r>
      <w:r>
        <w:rPr>
          <w:rFonts w:ascii="Arial" w:hAnsi="Arial" w:cs="Arial"/>
        </w:rPr>
        <w:t xml:space="preserve">- Data </w:t>
      </w:r>
      <w:proofErr w:type="spellStart"/>
      <w:r>
        <w:rPr>
          <w:rFonts w:ascii="Arial" w:hAnsi="Arial" w:cs="Arial"/>
        </w:rPr>
        <w:t>waktu</w:t>
      </w:r>
      <w:proofErr w:type="spellEnd"/>
      <w:r>
        <w:rPr>
          <w:rFonts w:ascii="Arial" w:hAnsi="Arial" w:cs="Arial"/>
        </w:rPr>
        <w:t xml:space="preserve"> set up </w:t>
      </w:r>
      <w:proofErr w:type="spellStart"/>
      <w:r>
        <w:rPr>
          <w:rFonts w:ascii="Arial" w:hAnsi="Arial" w:cs="Arial"/>
        </w:rPr>
        <w:t>mesin</w:t>
      </w:r>
      <w:proofErr w:type="spellEnd"/>
    </w:p>
    <w:p w14:paraId="49E02E7D" w14:textId="5BD35D41" w:rsidR="005921D3" w:rsidRPr="005921D3" w:rsidRDefault="005921D3" w:rsidP="00A8742B">
      <w:pPr>
        <w:jc w:val="both"/>
        <w:rPr>
          <w:rFonts w:ascii="Arial" w:hAnsi="Arial" w:cs="Arial"/>
          <w:b/>
          <w:bCs/>
        </w:rPr>
      </w:pPr>
      <w:proofErr w:type="spellStart"/>
      <w:r w:rsidRPr="005921D3">
        <w:rPr>
          <w:rFonts w:ascii="Arial" w:hAnsi="Arial" w:cs="Arial"/>
          <w:b/>
          <w:bCs/>
        </w:rPr>
        <w:t>Pengolahan</w:t>
      </w:r>
      <w:proofErr w:type="spellEnd"/>
      <w:r w:rsidRPr="005921D3">
        <w:rPr>
          <w:rFonts w:ascii="Arial" w:hAnsi="Arial" w:cs="Arial"/>
          <w:b/>
          <w:bCs/>
        </w:rPr>
        <w:t xml:space="preserve"> data</w:t>
      </w:r>
    </w:p>
    <w:p w14:paraId="5C739F34" w14:textId="77777777" w:rsidR="005921D3" w:rsidRPr="005921D3" w:rsidRDefault="005921D3" w:rsidP="005921D3">
      <w:pPr>
        <w:spacing w:line="360" w:lineRule="auto"/>
        <w:ind w:right="16"/>
        <w:jc w:val="both"/>
        <w:rPr>
          <w:rFonts w:ascii="Arial" w:hAnsi="Arial" w:cs="Arial"/>
          <w:lang w:val="id-ID"/>
        </w:rPr>
      </w:pPr>
      <w:r w:rsidRPr="005921D3">
        <w:rPr>
          <w:rFonts w:ascii="Arial" w:hAnsi="Arial" w:cs="Arial"/>
          <w:spacing w:val="-12"/>
          <w:lang w:val="id-ID"/>
        </w:rPr>
        <w:t xml:space="preserve">Data yang diperoleh dari pengumpulan data akan diolah dengan metode </w:t>
      </w:r>
      <w:r w:rsidRPr="005921D3">
        <w:rPr>
          <w:rFonts w:ascii="Arial" w:hAnsi="Arial" w:cs="Arial"/>
          <w:i/>
          <w:spacing w:val="-12"/>
          <w:lang w:val="id-ID"/>
        </w:rPr>
        <w:t xml:space="preserve">Overall Equipment </w:t>
      </w:r>
      <w:r w:rsidRPr="005921D3">
        <w:rPr>
          <w:rFonts w:ascii="Arial" w:hAnsi="Arial" w:cs="Arial"/>
          <w:i/>
          <w:spacing w:val="-6"/>
          <w:lang w:val="id-ID"/>
        </w:rPr>
        <w:t xml:space="preserve">Effectiveness </w:t>
      </w:r>
      <w:r w:rsidRPr="005921D3">
        <w:rPr>
          <w:rFonts w:ascii="Arial" w:hAnsi="Arial" w:cs="Arial"/>
          <w:spacing w:val="-6"/>
          <w:lang w:val="id-ID"/>
        </w:rPr>
        <w:t>(OEE) dengan mengikuti tahapan sebagai berikut:</w:t>
      </w:r>
    </w:p>
    <w:p w14:paraId="5AAF8387" w14:textId="77777777" w:rsidR="005921D3" w:rsidRPr="005921D3" w:rsidRDefault="005921D3" w:rsidP="005921D3">
      <w:pPr>
        <w:pStyle w:val="ListParagraph"/>
        <w:widowControl w:val="0"/>
        <w:numPr>
          <w:ilvl w:val="0"/>
          <w:numId w:val="36"/>
        </w:numPr>
        <w:tabs>
          <w:tab w:val="left" w:pos="284"/>
          <w:tab w:val="left" w:pos="872"/>
        </w:tabs>
        <w:autoSpaceDE w:val="0"/>
        <w:autoSpaceDN w:val="0"/>
        <w:spacing w:line="360" w:lineRule="auto"/>
        <w:ind w:left="0" w:right="16" w:firstLine="0"/>
        <w:jc w:val="both"/>
        <w:rPr>
          <w:rFonts w:ascii="Arial" w:hAnsi="Arial" w:cs="Arial"/>
          <w:sz w:val="20"/>
          <w:szCs w:val="20"/>
          <w:lang w:val="id-ID"/>
        </w:rPr>
      </w:pPr>
      <w:r w:rsidRPr="005921D3">
        <w:rPr>
          <w:rFonts w:ascii="Arial" w:hAnsi="Arial" w:cs="Arial"/>
          <w:spacing w:val="-11"/>
          <w:sz w:val="20"/>
          <w:szCs w:val="20"/>
          <w:lang w:val="id-ID"/>
        </w:rPr>
        <w:t xml:space="preserve">Perhitungan </w:t>
      </w:r>
      <w:r w:rsidRPr="005921D3">
        <w:rPr>
          <w:rFonts w:ascii="Arial" w:hAnsi="Arial" w:cs="Arial"/>
          <w:i/>
          <w:spacing w:val="-2"/>
          <w:sz w:val="20"/>
          <w:szCs w:val="20"/>
          <w:lang w:val="id-ID"/>
        </w:rPr>
        <w:t>Availability</w:t>
      </w:r>
    </w:p>
    <w:p w14:paraId="1A55B2A1" w14:textId="77777777" w:rsidR="005921D3" w:rsidRPr="005921D3" w:rsidRDefault="005921D3" w:rsidP="005921D3">
      <w:pPr>
        <w:spacing w:line="360" w:lineRule="auto"/>
        <w:ind w:left="270" w:right="16"/>
        <w:jc w:val="both"/>
        <w:rPr>
          <w:rFonts w:ascii="Arial" w:hAnsi="Arial" w:cs="Arial"/>
          <w:lang w:val="id-ID"/>
        </w:rPr>
      </w:pPr>
      <w:r w:rsidRPr="005921D3">
        <w:rPr>
          <w:rFonts w:ascii="Arial" w:hAnsi="Arial" w:cs="Arial"/>
          <w:i/>
          <w:spacing w:val="-10"/>
          <w:lang w:val="id-ID"/>
        </w:rPr>
        <w:t xml:space="preserve">Availability </w:t>
      </w:r>
      <w:r w:rsidRPr="005921D3">
        <w:rPr>
          <w:rFonts w:ascii="Arial" w:hAnsi="Arial" w:cs="Arial"/>
          <w:spacing w:val="-10"/>
          <w:lang w:val="id-ID"/>
        </w:rPr>
        <w:t xml:space="preserve">merupakan rasio </w:t>
      </w:r>
      <w:r w:rsidRPr="005921D3">
        <w:rPr>
          <w:rFonts w:ascii="Arial" w:hAnsi="Arial" w:cs="Arial"/>
          <w:i/>
          <w:spacing w:val="-10"/>
          <w:lang w:val="id-ID"/>
        </w:rPr>
        <w:t xml:space="preserve">oprationtime </w:t>
      </w:r>
      <w:r w:rsidRPr="005921D3">
        <w:rPr>
          <w:rFonts w:ascii="Arial" w:hAnsi="Arial" w:cs="Arial"/>
          <w:spacing w:val="-10"/>
          <w:lang w:val="id-ID"/>
        </w:rPr>
        <w:t xml:space="preserve">terhadap </w:t>
      </w:r>
      <w:r w:rsidRPr="005921D3">
        <w:rPr>
          <w:rFonts w:ascii="Arial" w:hAnsi="Arial" w:cs="Arial"/>
          <w:i/>
          <w:iCs/>
          <w:spacing w:val="-10"/>
          <w:lang w:val="id-ID"/>
        </w:rPr>
        <w:t>loading time</w:t>
      </w:r>
      <w:r w:rsidRPr="005921D3">
        <w:rPr>
          <w:rFonts w:ascii="Arial" w:hAnsi="Arial" w:cs="Arial"/>
          <w:spacing w:val="-10"/>
          <w:lang w:val="id-ID"/>
        </w:rPr>
        <w:t>.</w:t>
      </w:r>
    </w:p>
    <w:p w14:paraId="64B28322" w14:textId="77777777" w:rsidR="005921D3" w:rsidRPr="005921D3" w:rsidRDefault="005921D3" w:rsidP="005921D3">
      <w:pPr>
        <w:pStyle w:val="ListParagraph"/>
        <w:widowControl w:val="0"/>
        <w:numPr>
          <w:ilvl w:val="0"/>
          <w:numId w:val="36"/>
        </w:numPr>
        <w:tabs>
          <w:tab w:val="left" w:pos="284"/>
        </w:tabs>
        <w:autoSpaceDE w:val="0"/>
        <w:autoSpaceDN w:val="0"/>
        <w:spacing w:line="360" w:lineRule="auto"/>
        <w:ind w:left="0" w:right="16" w:firstLine="0"/>
        <w:jc w:val="both"/>
        <w:rPr>
          <w:rFonts w:ascii="Arial" w:hAnsi="Arial" w:cs="Arial"/>
          <w:i/>
          <w:sz w:val="20"/>
          <w:szCs w:val="20"/>
          <w:lang w:val="id-ID"/>
        </w:rPr>
      </w:pPr>
      <w:r w:rsidRPr="005921D3">
        <w:rPr>
          <w:rFonts w:ascii="Arial" w:hAnsi="Arial" w:cs="Arial"/>
          <w:spacing w:val="-10"/>
          <w:sz w:val="20"/>
          <w:szCs w:val="20"/>
          <w:lang w:val="id-ID"/>
        </w:rPr>
        <w:t xml:space="preserve">Perhitungan </w:t>
      </w:r>
      <w:r w:rsidRPr="005921D3">
        <w:rPr>
          <w:rFonts w:ascii="Arial" w:hAnsi="Arial" w:cs="Arial"/>
          <w:i/>
          <w:spacing w:val="-10"/>
          <w:sz w:val="20"/>
          <w:szCs w:val="20"/>
          <w:lang w:val="id-ID"/>
        </w:rPr>
        <w:t>Performance Efficiency</w:t>
      </w:r>
    </w:p>
    <w:p w14:paraId="2F5D957B" w14:textId="77777777" w:rsidR="005921D3" w:rsidRPr="005921D3" w:rsidRDefault="005921D3" w:rsidP="005921D3">
      <w:pPr>
        <w:spacing w:line="360" w:lineRule="auto"/>
        <w:ind w:left="270" w:right="16"/>
        <w:jc w:val="both"/>
        <w:rPr>
          <w:rFonts w:ascii="Arial" w:hAnsi="Arial" w:cs="Arial"/>
          <w:i/>
          <w:lang w:val="id-ID"/>
        </w:rPr>
      </w:pPr>
      <w:r w:rsidRPr="005921D3">
        <w:rPr>
          <w:rFonts w:ascii="Arial" w:hAnsi="Arial" w:cs="Arial"/>
          <w:i/>
          <w:spacing w:val="-6"/>
          <w:lang w:val="id-ID"/>
        </w:rPr>
        <w:t xml:space="preserve">Performance Efficiency </w:t>
      </w:r>
      <w:r w:rsidRPr="005921D3">
        <w:rPr>
          <w:rFonts w:ascii="Arial" w:hAnsi="Arial" w:cs="Arial"/>
          <w:spacing w:val="-10"/>
          <w:lang w:val="id-ID"/>
        </w:rPr>
        <w:t>merupakan</w:t>
      </w:r>
      <w:r w:rsidRPr="005921D3">
        <w:rPr>
          <w:rFonts w:ascii="Arial" w:hAnsi="Arial" w:cs="Arial"/>
          <w:spacing w:val="-6"/>
          <w:lang w:val="id-ID"/>
        </w:rPr>
        <w:t xml:space="preserve"> rasio kuantitas produk yang dihasilkan dikalikan dengan waktu siklus idealnya terhadap waktu yang tersedia untuk melakukan proses </w:t>
      </w:r>
      <w:r w:rsidRPr="005921D3">
        <w:rPr>
          <w:rFonts w:ascii="Arial" w:hAnsi="Arial" w:cs="Arial"/>
          <w:spacing w:val="-2"/>
          <w:lang w:val="id-ID"/>
        </w:rPr>
        <w:t>produksi (</w:t>
      </w:r>
      <w:r w:rsidRPr="005921D3">
        <w:rPr>
          <w:rFonts w:ascii="Arial" w:hAnsi="Arial" w:cs="Arial"/>
          <w:i/>
          <w:spacing w:val="-2"/>
          <w:lang w:val="id-ID"/>
        </w:rPr>
        <w:t>operationtime).</w:t>
      </w:r>
    </w:p>
    <w:p w14:paraId="343C5944" w14:textId="77777777" w:rsidR="005921D3" w:rsidRPr="005921D3" w:rsidRDefault="005921D3" w:rsidP="005921D3">
      <w:pPr>
        <w:pStyle w:val="ListParagraph"/>
        <w:widowControl w:val="0"/>
        <w:numPr>
          <w:ilvl w:val="0"/>
          <w:numId w:val="36"/>
        </w:numPr>
        <w:tabs>
          <w:tab w:val="left" w:pos="284"/>
        </w:tabs>
        <w:autoSpaceDE w:val="0"/>
        <w:autoSpaceDN w:val="0"/>
        <w:spacing w:line="360" w:lineRule="auto"/>
        <w:ind w:left="0" w:right="16" w:firstLine="0"/>
        <w:jc w:val="both"/>
        <w:rPr>
          <w:rFonts w:ascii="Arial" w:hAnsi="Arial" w:cs="Arial"/>
          <w:i/>
          <w:sz w:val="20"/>
          <w:szCs w:val="20"/>
          <w:lang w:val="id-ID"/>
        </w:rPr>
      </w:pPr>
      <w:r w:rsidRPr="005921D3">
        <w:rPr>
          <w:rFonts w:ascii="Arial" w:hAnsi="Arial" w:cs="Arial"/>
          <w:spacing w:val="-10"/>
          <w:sz w:val="20"/>
          <w:szCs w:val="20"/>
          <w:lang w:val="id-ID"/>
        </w:rPr>
        <w:t xml:space="preserve">Perhitungan </w:t>
      </w:r>
      <w:r w:rsidRPr="005921D3">
        <w:rPr>
          <w:rFonts w:ascii="Arial" w:hAnsi="Arial" w:cs="Arial"/>
          <w:i/>
          <w:spacing w:val="-10"/>
          <w:sz w:val="20"/>
          <w:szCs w:val="20"/>
          <w:lang w:val="id-ID"/>
        </w:rPr>
        <w:t>Rate Of Quality</w:t>
      </w:r>
    </w:p>
    <w:p w14:paraId="0A39476B" w14:textId="77777777" w:rsidR="005921D3" w:rsidRPr="005921D3" w:rsidRDefault="005921D3" w:rsidP="005921D3">
      <w:pPr>
        <w:spacing w:line="360" w:lineRule="auto"/>
        <w:ind w:left="270" w:right="16"/>
        <w:jc w:val="both"/>
        <w:rPr>
          <w:rFonts w:ascii="Arial" w:hAnsi="Arial" w:cs="Arial"/>
          <w:lang w:val="id-ID"/>
        </w:rPr>
      </w:pPr>
      <w:r w:rsidRPr="005921D3">
        <w:rPr>
          <w:rFonts w:ascii="Arial" w:hAnsi="Arial" w:cs="Arial"/>
          <w:i/>
          <w:spacing w:val="-2"/>
          <w:lang w:val="id-ID"/>
        </w:rPr>
        <w:t xml:space="preserve">Rate Of Quality </w:t>
      </w:r>
      <w:r w:rsidRPr="005921D3">
        <w:rPr>
          <w:rFonts w:ascii="Arial" w:hAnsi="Arial" w:cs="Arial"/>
          <w:spacing w:val="-6"/>
          <w:lang w:val="id-ID"/>
        </w:rPr>
        <w:t>merupakan</w:t>
      </w:r>
      <w:r w:rsidRPr="005921D3">
        <w:rPr>
          <w:rFonts w:ascii="Arial" w:hAnsi="Arial" w:cs="Arial"/>
          <w:spacing w:val="-2"/>
          <w:lang w:val="id-ID"/>
        </w:rPr>
        <w:t xml:space="preserve"> rasio produk yang baik yang sesuai dengan spesifikasi </w:t>
      </w:r>
      <w:r w:rsidRPr="005921D3">
        <w:rPr>
          <w:rFonts w:ascii="Arial" w:hAnsi="Arial" w:cs="Arial"/>
          <w:spacing w:val="-6"/>
          <w:lang w:val="id-ID"/>
        </w:rPr>
        <w:t>kualitas produk yang telah ditentukan terhadap jumlah produk yang diproses.</w:t>
      </w:r>
    </w:p>
    <w:p w14:paraId="527592CF" w14:textId="77777777" w:rsidR="005921D3" w:rsidRPr="005921D3" w:rsidRDefault="005921D3" w:rsidP="005921D3">
      <w:pPr>
        <w:pStyle w:val="ListParagraph"/>
        <w:widowControl w:val="0"/>
        <w:numPr>
          <w:ilvl w:val="0"/>
          <w:numId w:val="36"/>
        </w:numPr>
        <w:tabs>
          <w:tab w:val="left" w:pos="284"/>
        </w:tabs>
        <w:autoSpaceDE w:val="0"/>
        <w:autoSpaceDN w:val="0"/>
        <w:spacing w:line="360" w:lineRule="auto"/>
        <w:ind w:left="0" w:right="16" w:firstLine="0"/>
        <w:jc w:val="both"/>
        <w:rPr>
          <w:rFonts w:ascii="Arial" w:hAnsi="Arial" w:cs="Arial"/>
          <w:sz w:val="20"/>
          <w:szCs w:val="20"/>
          <w:lang w:val="id-ID"/>
        </w:rPr>
      </w:pPr>
      <w:r w:rsidRPr="005921D3">
        <w:rPr>
          <w:rFonts w:ascii="Arial" w:hAnsi="Arial" w:cs="Arial"/>
          <w:spacing w:val="-10"/>
          <w:sz w:val="20"/>
          <w:szCs w:val="20"/>
          <w:lang w:val="id-ID"/>
        </w:rPr>
        <w:t xml:space="preserve">Perhitungan </w:t>
      </w:r>
      <w:r w:rsidRPr="005921D3">
        <w:rPr>
          <w:rFonts w:ascii="Arial" w:hAnsi="Arial" w:cs="Arial"/>
          <w:i/>
          <w:spacing w:val="-10"/>
          <w:sz w:val="20"/>
          <w:szCs w:val="20"/>
          <w:lang w:val="id-ID"/>
        </w:rPr>
        <w:t>Overall Equipment Effectiveness</w:t>
      </w:r>
    </w:p>
    <w:p w14:paraId="038DFF39" w14:textId="77777777" w:rsidR="005921D3" w:rsidRPr="005921D3" w:rsidRDefault="005921D3" w:rsidP="005921D3">
      <w:pPr>
        <w:spacing w:line="360" w:lineRule="auto"/>
        <w:ind w:left="270" w:right="16"/>
        <w:jc w:val="both"/>
        <w:rPr>
          <w:rFonts w:ascii="Arial" w:hAnsi="Arial" w:cs="Arial"/>
          <w:spacing w:val="-2"/>
          <w:lang w:val="id-ID"/>
        </w:rPr>
      </w:pPr>
      <w:r w:rsidRPr="005921D3">
        <w:rPr>
          <w:rFonts w:ascii="Arial" w:hAnsi="Arial" w:cs="Arial"/>
          <w:iCs/>
          <w:spacing w:val="-2"/>
          <w:lang w:val="id-ID"/>
        </w:rPr>
        <w:t>Perhitungan</w:t>
      </w:r>
      <w:r w:rsidRPr="005921D3">
        <w:rPr>
          <w:rFonts w:ascii="Arial" w:hAnsi="Arial" w:cs="Arial"/>
          <w:spacing w:val="-12"/>
          <w:lang w:val="id-ID"/>
        </w:rPr>
        <w:t xml:space="preserve"> </w:t>
      </w:r>
      <w:r w:rsidRPr="005921D3">
        <w:rPr>
          <w:rFonts w:ascii="Arial" w:hAnsi="Arial" w:cs="Arial"/>
          <w:i/>
          <w:spacing w:val="-12"/>
          <w:lang w:val="id-ID"/>
        </w:rPr>
        <w:t xml:space="preserve">Overall Equipment Effectiveness </w:t>
      </w:r>
      <w:r w:rsidRPr="005921D3">
        <w:rPr>
          <w:rFonts w:ascii="Arial" w:hAnsi="Arial" w:cs="Arial"/>
          <w:spacing w:val="-12"/>
          <w:lang w:val="id-ID"/>
        </w:rPr>
        <w:t xml:space="preserve">(OEE) dilakukan untuk tingkat efektivitas </w:t>
      </w:r>
      <w:r w:rsidRPr="005921D3">
        <w:rPr>
          <w:rFonts w:ascii="Arial" w:hAnsi="Arial" w:cs="Arial"/>
          <w:spacing w:val="-2"/>
          <w:lang w:val="id-ID"/>
        </w:rPr>
        <w:t>mesin.</w:t>
      </w:r>
    </w:p>
    <w:p w14:paraId="7984D005" w14:textId="77777777" w:rsidR="005921D3" w:rsidRPr="005921D3" w:rsidRDefault="005921D3" w:rsidP="005921D3">
      <w:pPr>
        <w:pStyle w:val="ListParagraph"/>
        <w:widowControl w:val="0"/>
        <w:numPr>
          <w:ilvl w:val="0"/>
          <w:numId w:val="36"/>
        </w:numPr>
        <w:tabs>
          <w:tab w:val="left" w:pos="284"/>
        </w:tabs>
        <w:autoSpaceDE w:val="0"/>
        <w:autoSpaceDN w:val="0"/>
        <w:spacing w:line="360" w:lineRule="auto"/>
        <w:ind w:left="0" w:right="16" w:firstLine="0"/>
        <w:jc w:val="both"/>
        <w:rPr>
          <w:rFonts w:ascii="Arial" w:hAnsi="Arial" w:cs="Arial"/>
          <w:sz w:val="20"/>
          <w:szCs w:val="20"/>
          <w:lang w:val="id-ID"/>
        </w:rPr>
      </w:pPr>
      <w:r w:rsidRPr="005921D3">
        <w:rPr>
          <w:rFonts w:ascii="Arial" w:hAnsi="Arial" w:cs="Arial"/>
          <w:spacing w:val="-10"/>
          <w:sz w:val="20"/>
          <w:szCs w:val="20"/>
          <w:lang w:val="id-ID"/>
        </w:rPr>
        <w:t xml:space="preserve">Perhitungan </w:t>
      </w:r>
      <w:r w:rsidRPr="005921D3">
        <w:rPr>
          <w:rFonts w:ascii="Arial" w:hAnsi="Arial" w:cs="Arial"/>
          <w:i/>
          <w:spacing w:val="-10"/>
          <w:sz w:val="20"/>
          <w:szCs w:val="20"/>
          <w:lang w:val="id-ID"/>
        </w:rPr>
        <w:t>Six Big losses</w:t>
      </w:r>
    </w:p>
    <w:p w14:paraId="772D575C" w14:textId="77777777" w:rsidR="005921D3" w:rsidRPr="005921D3" w:rsidRDefault="005921D3" w:rsidP="005921D3">
      <w:pPr>
        <w:spacing w:line="360" w:lineRule="auto"/>
        <w:ind w:left="270" w:right="16"/>
        <w:jc w:val="both"/>
        <w:rPr>
          <w:rFonts w:ascii="Arial" w:hAnsi="Arial" w:cs="Arial"/>
          <w:i/>
          <w:lang w:val="id-ID"/>
        </w:rPr>
      </w:pPr>
      <w:r w:rsidRPr="005921D3">
        <w:rPr>
          <w:rFonts w:ascii="Arial" w:hAnsi="Arial" w:cs="Arial"/>
          <w:iCs/>
          <w:spacing w:val="-2"/>
          <w:lang w:val="id-ID"/>
        </w:rPr>
        <w:t>Perhitungan</w:t>
      </w:r>
      <w:r w:rsidRPr="005921D3">
        <w:rPr>
          <w:rFonts w:ascii="Arial" w:hAnsi="Arial" w:cs="Arial"/>
          <w:spacing w:val="-10"/>
          <w:lang w:val="id-ID"/>
        </w:rPr>
        <w:t xml:space="preserve"> </w:t>
      </w:r>
      <w:r w:rsidRPr="005921D3">
        <w:rPr>
          <w:rFonts w:ascii="Arial" w:hAnsi="Arial" w:cs="Arial"/>
          <w:i/>
          <w:spacing w:val="-10"/>
          <w:lang w:val="id-ID"/>
        </w:rPr>
        <w:t xml:space="preserve">Six Big losses </w:t>
      </w:r>
      <w:r w:rsidRPr="005921D3">
        <w:rPr>
          <w:rFonts w:ascii="Arial" w:hAnsi="Arial" w:cs="Arial"/>
          <w:spacing w:val="-10"/>
          <w:lang w:val="id-ID"/>
        </w:rPr>
        <w:t xml:space="preserve">dilakukan setelah perhitungan OEE kemudian akan dilakukan </w:t>
      </w:r>
      <w:r w:rsidRPr="005921D3">
        <w:rPr>
          <w:rFonts w:ascii="Arial" w:hAnsi="Arial" w:cs="Arial"/>
          <w:spacing w:val="-6"/>
          <w:lang w:val="id-ID"/>
        </w:rPr>
        <w:t xml:space="preserve">perhitungan OEE kembali dengan melibatkan </w:t>
      </w:r>
      <w:r w:rsidRPr="005921D3">
        <w:rPr>
          <w:rFonts w:ascii="Arial" w:hAnsi="Arial" w:cs="Arial"/>
          <w:i/>
          <w:iCs/>
          <w:spacing w:val="-6"/>
          <w:lang w:val="id-ID"/>
        </w:rPr>
        <w:t>Six big losses</w:t>
      </w:r>
      <w:r w:rsidRPr="005921D3">
        <w:rPr>
          <w:rFonts w:ascii="Arial" w:hAnsi="Arial" w:cs="Arial"/>
          <w:spacing w:val="-6"/>
          <w:lang w:val="id-ID"/>
        </w:rPr>
        <w:t xml:space="preserve"> dari mesin yang diteliti. </w:t>
      </w:r>
      <w:r w:rsidRPr="005921D3">
        <w:rPr>
          <w:rFonts w:ascii="Arial" w:hAnsi="Arial" w:cs="Arial"/>
          <w:spacing w:val="-8"/>
          <w:lang w:val="id-ID"/>
        </w:rPr>
        <w:t xml:space="preserve">Di mana akan dilakukan perhitungan </w:t>
      </w:r>
      <w:r w:rsidRPr="005921D3">
        <w:rPr>
          <w:rFonts w:ascii="Arial" w:hAnsi="Arial" w:cs="Arial"/>
          <w:i/>
          <w:spacing w:val="-8"/>
          <w:lang w:val="id-ID"/>
        </w:rPr>
        <w:t xml:space="preserve">downtime losses, speed losses,dan defect loss </w:t>
      </w:r>
      <w:r w:rsidRPr="005921D3">
        <w:rPr>
          <w:rFonts w:ascii="Arial" w:hAnsi="Arial" w:cs="Arial"/>
          <w:spacing w:val="-6"/>
          <w:lang w:val="id-ID"/>
        </w:rPr>
        <w:t xml:space="preserve">Pendefinisian masalah sebenarnya akan dilakukan dengan menggunakan </w:t>
      </w:r>
      <w:r w:rsidRPr="005921D3">
        <w:rPr>
          <w:rFonts w:ascii="Arial" w:hAnsi="Arial" w:cs="Arial"/>
          <w:i/>
          <w:spacing w:val="-6"/>
          <w:lang w:val="id-ID"/>
        </w:rPr>
        <w:t xml:space="preserve">cause effect </w:t>
      </w:r>
      <w:r w:rsidRPr="005921D3">
        <w:rPr>
          <w:rFonts w:ascii="Arial" w:hAnsi="Arial" w:cs="Arial"/>
          <w:i/>
          <w:spacing w:val="-2"/>
          <w:lang w:val="id-ID"/>
        </w:rPr>
        <w:t>diagram.</w:t>
      </w:r>
    </w:p>
    <w:p w14:paraId="217D54E4" w14:textId="77777777" w:rsidR="005921D3" w:rsidRPr="005921D3" w:rsidRDefault="005921D3" w:rsidP="005921D3">
      <w:pPr>
        <w:pStyle w:val="ListParagraph"/>
        <w:widowControl w:val="0"/>
        <w:numPr>
          <w:ilvl w:val="0"/>
          <w:numId w:val="36"/>
        </w:numPr>
        <w:tabs>
          <w:tab w:val="left" w:pos="284"/>
        </w:tabs>
        <w:autoSpaceDE w:val="0"/>
        <w:autoSpaceDN w:val="0"/>
        <w:spacing w:line="360" w:lineRule="auto"/>
        <w:ind w:left="0" w:right="16" w:firstLine="0"/>
        <w:jc w:val="both"/>
        <w:rPr>
          <w:rFonts w:ascii="Arial" w:hAnsi="Arial" w:cs="Arial"/>
          <w:spacing w:val="-2"/>
          <w:sz w:val="20"/>
          <w:szCs w:val="20"/>
          <w:lang w:val="id-ID"/>
        </w:rPr>
      </w:pPr>
      <w:r w:rsidRPr="005921D3">
        <w:rPr>
          <w:rFonts w:ascii="Arial" w:hAnsi="Arial" w:cs="Arial"/>
          <w:spacing w:val="-2"/>
          <w:sz w:val="20"/>
          <w:szCs w:val="20"/>
          <w:lang w:val="id-ID"/>
        </w:rPr>
        <w:t xml:space="preserve">Perhitungan </w:t>
      </w:r>
      <w:r w:rsidRPr="005921D3">
        <w:rPr>
          <w:rFonts w:ascii="Arial" w:hAnsi="Arial" w:cs="Arial"/>
          <w:i/>
          <w:spacing w:val="-2"/>
          <w:sz w:val="20"/>
          <w:szCs w:val="20"/>
          <w:lang w:val="id-ID"/>
        </w:rPr>
        <w:t>Kualitatif Pareto</w:t>
      </w:r>
    </w:p>
    <w:p w14:paraId="602E7B07" w14:textId="77777777" w:rsidR="005921D3" w:rsidRPr="005921D3" w:rsidRDefault="005921D3" w:rsidP="005921D3">
      <w:pPr>
        <w:spacing w:line="360" w:lineRule="auto"/>
        <w:ind w:left="270" w:right="16"/>
        <w:jc w:val="both"/>
        <w:rPr>
          <w:rFonts w:ascii="Arial" w:hAnsi="Arial" w:cs="Arial"/>
          <w:spacing w:val="-2"/>
          <w:lang w:val="id-ID"/>
        </w:rPr>
      </w:pPr>
      <w:r w:rsidRPr="005921D3">
        <w:rPr>
          <w:rFonts w:ascii="Arial" w:hAnsi="Arial" w:cs="Arial"/>
          <w:iCs/>
          <w:spacing w:val="-2"/>
          <w:lang w:val="id-ID"/>
        </w:rPr>
        <w:t>Pengolahan</w:t>
      </w:r>
      <w:r w:rsidRPr="005921D3">
        <w:rPr>
          <w:rFonts w:ascii="Arial" w:hAnsi="Arial" w:cs="Arial"/>
          <w:spacing w:val="-2"/>
          <w:lang w:val="id-ID"/>
        </w:rPr>
        <w:t xml:space="preserve"> data kualitatif pada penelitian kali ini diawali dengan Analisa </w:t>
      </w:r>
      <w:r w:rsidRPr="005921D3">
        <w:rPr>
          <w:rFonts w:ascii="Arial" w:hAnsi="Arial" w:cs="Arial"/>
          <w:i/>
          <w:spacing w:val="-2"/>
          <w:lang w:val="id-ID"/>
        </w:rPr>
        <w:t xml:space="preserve">Pareto Diagram </w:t>
      </w:r>
      <w:r w:rsidRPr="005921D3">
        <w:rPr>
          <w:rFonts w:ascii="Arial" w:hAnsi="Arial" w:cs="Arial"/>
          <w:spacing w:val="-2"/>
          <w:lang w:val="id-ID"/>
        </w:rPr>
        <w:t xml:space="preserve">menggunakan </w:t>
      </w:r>
      <w:r w:rsidRPr="005921D3">
        <w:rPr>
          <w:rFonts w:ascii="Arial" w:hAnsi="Arial" w:cs="Arial"/>
          <w:i/>
          <w:spacing w:val="-2"/>
          <w:lang w:val="id-ID"/>
        </w:rPr>
        <w:t>software MS. Excel</w:t>
      </w:r>
      <w:r w:rsidRPr="005921D3">
        <w:rPr>
          <w:rFonts w:ascii="Arial" w:hAnsi="Arial" w:cs="Arial"/>
          <w:spacing w:val="-2"/>
          <w:lang w:val="id-ID"/>
        </w:rPr>
        <w:t xml:space="preserve"> untuk menentukan factor teerbesar yang mempengaruhi nilai OEE.</w:t>
      </w:r>
    </w:p>
    <w:p w14:paraId="7232B154" w14:textId="77777777" w:rsidR="005921D3" w:rsidRPr="005921D3" w:rsidRDefault="005921D3" w:rsidP="005921D3">
      <w:pPr>
        <w:pStyle w:val="ListParagraph"/>
        <w:widowControl w:val="0"/>
        <w:numPr>
          <w:ilvl w:val="0"/>
          <w:numId w:val="36"/>
        </w:numPr>
        <w:tabs>
          <w:tab w:val="left" w:pos="284"/>
        </w:tabs>
        <w:autoSpaceDE w:val="0"/>
        <w:autoSpaceDN w:val="0"/>
        <w:spacing w:before="2" w:line="360" w:lineRule="auto"/>
        <w:ind w:left="0" w:right="16" w:firstLine="0"/>
        <w:jc w:val="both"/>
        <w:rPr>
          <w:rFonts w:ascii="Arial" w:hAnsi="Arial" w:cs="Arial"/>
          <w:sz w:val="20"/>
          <w:szCs w:val="20"/>
          <w:lang w:val="id-ID"/>
        </w:rPr>
      </w:pPr>
      <w:r w:rsidRPr="005921D3">
        <w:rPr>
          <w:rFonts w:ascii="Arial" w:hAnsi="Arial" w:cs="Arial"/>
          <w:sz w:val="20"/>
          <w:szCs w:val="20"/>
          <w:lang w:val="id-ID"/>
        </w:rPr>
        <w:t xml:space="preserve">Perhitungan </w:t>
      </w:r>
      <w:r w:rsidRPr="005921D3">
        <w:rPr>
          <w:rFonts w:ascii="Arial" w:hAnsi="Arial" w:cs="Arial"/>
          <w:i/>
          <w:sz w:val="20"/>
          <w:szCs w:val="20"/>
          <w:lang w:val="id-ID"/>
        </w:rPr>
        <w:t>Kualitatif Fishbone</w:t>
      </w:r>
      <w:r w:rsidRPr="005921D3">
        <w:rPr>
          <w:rFonts w:ascii="Arial" w:hAnsi="Arial" w:cs="Arial"/>
          <w:sz w:val="20"/>
          <w:szCs w:val="20"/>
          <w:lang w:val="id-ID"/>
        </w:rPr>
        <w:t xml:space="preserve"> </w:t>
      </w:r>
    </w:p>
    <w:p w14:paraId="1DC9D20A" w14:textId="77777777" w:rsidR="005921D3" w:rsidRPr="005921D3" w:rsidRDefault="005921D3" w:rsidP="005921D3">
      <w:pPr>
        <w:spacing w:line="360" w:lineRule="auto"/>
        <w:ind w:left="270" w:right="16"/>
        <w:jc w:val="both"/>
        <w:rPr>
          <w:rFonts w:ascii="Arial" w:hAnsi="Arial" w:cs="Arial"/>
          <w:lang w:val="id-ID"/>
        </w:rPr>
      </w:pPr>
      <w:r w:rsidRPr="005921D3">
        <w:rPr>
          <w:rFonts w:ascii="Arial" w:hAnsi="Arial" w:cs="Arial"/>
          <w:spacing w:val="-2"/>
          <w:lang w:val="id-ID"/>
        </w:rPr>
        <w:t>Pengolahan</w:t>
      </w:r>
      <w:r w:rsidRPr="005921D3">
        <w:rPr>
          <w:rFonts w:ascii="Arial" w:hAnsi="Arial" w:cs="Arial"/>
          <w:lang w:val="id-ID"/>
        </w:rPr>
        <w:t xml:space="preserve"> data </w:t>
      </w:r>
      <w:r w:rsidRPr="005921D3">
        <w:rPr>
          <w:rFonts w:ascii="Arial" w:hAnsi="Arial" w:cs="Arial"/>
          <w:i/>
          <w:lang w:val="id-ID"/>
        </w:rPr>
        <w:t>kualitatif</w:t>
      </w:r>
      <w:r w:rsidRPr="005921D3">
        <w:rPr>
          <w:rFonts w:ascii="Arial" w:hAnsi="Arial" w:cs="Arial"/>
          <w:lang w:val="id-ID"/>
        </w:rPr>
        <w:t xml:space="preserve"> dengan pendekatan </w:t>
      </w:r>
      <w:r w:rsidRPr="005921D3">
        <w:rPr>
          <w:rFonts w:ascii="Arial" w:hAnsi="Arial" w:cs="Arial"/>
          <w:i/>
          <w:lang w:val="id-ID"/>
        </w:rPr>
        <w:t>Fishbone Diagram</w:t>
      </w:r>
      <w:r w:rsidRPr="005921D3">
        <w:rPr>
          <w:rFonts w:ascii="Arial" w:hAnsi="Arial" w:cs="Arial"/>
          <w:lang w:val="id-ID"/>
        </w:rPr>
        <w:t xml:space="preserve"> menggunakan </w:t>
      </w:r>
      <w:r w:rsidRPr="005921D3">
        <w:rPr>
          <w:rFonts w:ascii="Arial" w:hAnsi="Arial" w:cs="Arial"/>
          <w:i/>
          <w:lang w:val="id-ID"/>
        </w:rPr>
        <w:t>software visio</w:t>
      </w:r>
      <w:r w:rsidRPr="005921D3">
        <w:rPr>
          <w:rFonts w:ascii="Arial" w:hAnsi="Arial" w:cs="Arial"/>
          <w:lang w:val="id-ID"/>
        </w:rPr>
        <w:t xml:space="preserve"> dengan tujuan menentukan faktor-faktor terbesar yang mempengaruhi OEE.</w:t>
      </w:r>
    </w:p>
    <w:p w14:paraId="5C1CEB16" w14:textId="77777777" w:rsidR="005921D3" w:rsidRDefault="005921D3" w:rsidP="00A8742B">
      <w:pPr>
        <w:jc w:val="both"/>
        <w:rPr>
          <w:rFonts w:ascii="Arial" w:hAnsi="Arial" w:cs="Arial"/>
          <w:lang w:val="id-ID"/>
        </w:rPr>
      </w:pPr>
    </w:p>
    <w:p w14:paraId="6532DE70" w14:textId="77777777" w:rsidR="00A8742B" w:rsidRPr="006D1DFB" w:rsidRDefault="00A8742B" w:rsidP="00A8742B">
      <w:pPr>
        <w:rPr>
          <w:rFonts w:ascii="Arial" w:hAnsi="Arial" w:cs="Arial"/>
          <w:b/>
          <w:bCs/>
          <w:lang w:val="id-ID"/>
        </w:rPr>
      </w:pPr>
      <w:r w:rsidRPr="006D1DFB">
        <w:rPr>
          <w:rFonts w:ascii="Arial" w:hAnsi="Arial" w:cs="Arial"/>
          <w:b/>
          <w:bCs/>
          <w:i/>
          <w:iCs/>
          <w:lang w:val="id-ID"/>
        </w:rPr>
        <w:t>Maintenance</w:t>
      </w:r>
      <w:r w:rsidRPr="006D1DFB">
        <w:rPr>
          <w:rFonts w:ascii="Arial" w:hAnsi="Arial" w:cs="Arial"/>
          <w:b/>
          <w:bCs/>
          <w:lang w:val="id-ID"/>
        </w:rPr>
        <w:t xml:space="preserve"> </w:t>
      </w:r>
      <w:r w:rsidRPr="006D1DFB">
        <w:rPr>
          <w:rFonts w:ascii="Arial" w:hAnsi="Arial" w:cs="Arial"/>
          <w:b/>
          <w:bCs/>
          <w:spacing w:val="-2"/>
          <w:lang w:val="id-ID"/>
        </w:rPr>
        <w:t>(Perawatan)</w:t>
      </w:r>
    </w:p>
    <w:p w14:paraId="6B8C5902" w14:textId="0C32885B" w:rsidR="00A8742B" w:rsidRDefault="00A8742B" w:rsidP="00A8742B">
      <w:pPr>
        <w:pStyle w:val="BodyText"/>
        <w:spacing w:after="0"/>
        <w:jc w:val="both"/>
        <w:rPr>
          <w:rFonts w:ascii="Arial" w:hAnsi="Arial" w:cs="Arial"/>
          <w:lang w:val="id-ID"/>
        </w:rPr>
      </w:pPr>
      <w:r w:rsidRPr="006D1DFB">
        <w:rPr>
          <w:rFonts w:ascii="Arial" w:hAnsi="Arial" w:cs="Arial"/>
          <w:i/>
          <w:lang w:val="id-ID"/>
        </w:rPr>
        <w:t xml:space="preserve">Maintenance </w:t>
      </w:r>
      <w:r w:rsidRPr="006D1DFB">
        <w:rPr>
          <w:rFonts w:ascii="Arial" w:hAnsi="Arial" w:cs="Arial"/>
          <w:lang w:val="id-ID"/>
        </w:rPr>
        <w:t xml:space="preserve">merupakan setiap tindakan yang dilakukan pada alat atau produk untuk mencegah kerusakan pada alat atau produk. </w:t>
      </w:r>
      <w:r w:rsidR="00AA7CE0">
        <w:rPr>
          <w:rFonts w:ascii="Arial" w:hAnsi="Arial" w:cs="Arial"/>
          <w:lang w:val="id-ID"/>
        </w:rPr>
        <w:fldChar w:fldCharType="begin"/>
      </w:r>
      <w:r w:rsidR="002205EA">
        <w:rPr>
          <w:rFonts w:ascii="Arial" w:hAnsi="Arial" w:cs="Arial"/>
          <w:lang w:val="id-ID"/>
        </w:rPr>
        <w:instrText xml:space="preserve"> ADDIN ZOTERO_ITEM CSL_CITATION {"citationID":"RJ6ArTon","properties":{"formattedCitation":"[1]","plainCitation":"[1]","noteIndex":0},"citationItems":[{"id":90,"uris":["http://zotero.org/users/local/8OkBiOcM/items/93JU9ZHE"],"itemData":{"id":90,"type":"book","title":"Analisis Pemeliharaan Mesin Produksi Dengan Metode Rcm (Reliability Centered Maintenance) Pada Pt. Eluan Mahkota Kabupaten Rokan Hulu (Doctoral dissertation, Universitas Islam Riau).","author":[{"family":"Suryana, W.","given":""}],"issued":{"date-parts":[["2021"]]}}}],"schema":"https://github.com/citation-style-language/schema/raw/master/csl-citation.json"} </w:instrText>
      </w:r>
      <w:r w:rsidR="00AA7CE0">
        <w:rPr>
          <w:rFonts w:ascii="Arial" w:hAnsi="Arial" w:cs="Arial"/>
          <w:lang w:val="id-ID"/>
        </w:rPr>
        <w:fldChar w:fldCharType="separate"/>
      </w:r>
      <w:r w:rsidR="002205EA" w:rsidRPr="002205EA">
        <w:rPr>
          <w:rFonts w:ascii="Arial" w:hAnsi="Arial" w:cs="Arial"/>
        </w:rPr>
        <w:t>[1]</w:t>
      </w:r>
      <w:r w:rsidR="00AA7CE0">
        <w:rPr>
          <w:rFonts w:ascii="Arial" w:hAnsi="Arial" w:cs="Arial"/>
          <w:lang w:val="id-ID"/>
        </w:rPr>
        <w:fldChar w:fldCharType="end"/>
      </w:r>
      <w:r w:rsidRPr="006D1DFB">
        <w:rPr>
          <w:rFonts w:ascii="Arial" w:hAnsi="Arial" w:cs="Arial"/>
          <w:lang w:val="id-ID"/>
        </w:rPr>
        <w:t xml:space="preserve">perawatan atau </w:t>
      </w:r>
      <w:r w:rsidRPr="006D1DFB">
        <w:rPr>
          <w:rFonts w:ascii="Arial" w:hAnsi="Arial" w:cs="Arial"/>
          <w:i/>
          <w:lang w:val="id-ID"/>
        </w:rPr>
        <w:t xml:space="preserve">maintance </w:t>
      </w:r>
      <w:r w:rsidRPr="006D1DFB">
        <w:rPr>
          <w:rFonts w:ascii="Arial" w:hAnsi="Arial" w:cs="Arial"/>
          <w:lang w:val="id-ID"/>
        </w:rPr>
        <w:t>didefinisikan sebagai suatu aktivitas yang diperlukan untuk menjaga atau mempertahankan pemeliharaan suatu fasilitas agar fasilitas tersebut tetap dapat berfungsi dengan baik dalam kondisi siap pakai. Tindakan yang dilakukan meliputi men-</w:t>
      </w:r>
      <w:r w:rsidRPr="006D1DFB">
        <w:rPr>
          <w:rFonts w:ascii="Arial" w:hAnsi="Arial" w:cs="Arial"/>
          <w:i/>
          <w:iCs/>
          <w:lang w:val="id-ID"/>
        </w:rPr>
        <w:t>setting</w:t>
      </w:r>
      <w:r w:rsidRPr="006D1DFB">
        <w:rPr>
          <w:rFonts w:ascii="Arial" w:hAnsi="Arial" w:cs="Arial"/>
          <w:lang w:val="id-ID"/>
        </w:rPr>
        <w:t>, melumasi, memeriksa pelumas, dan mengganti suku cadang yang sudah tidak layak pakai. Maksud dari perawatan adalah tindakan perbaikan yang dilakukan pada alat yang rusak agar dapat digunakan kembali seperti semula. Dengan demikian, perawatan dapat dikatakan harus dilakukan sebelum suatu alat atau mesin mengalami kerusakan dan mencegah terjadinya.</w:t>
      </w:r>
      <w:r>
        <w:rPr>
          <w:rFonts w:ascii="Arial" w:hAnsi="Arial" w:cs="Arial"/>
        </w:rPr>
        <w:t xml:space="preserve"> </w:t>
      </w:r>
      <w:r w:rsidRPr="006D1DFB">
        <w:rPr>
          <w:rFonts w:ascii="Arial" w:hAnsi="Arial" w:cs="Arial"/>
          <w:lang w:val="id-ID"/>
        </w:rPr>
        <w:t>Kerusakan , sedangkan perawatan dapat dikatakan dilakukan setelah suatu alat atau mesin mengalami kerusakan.</w:t>
      </w:r>
    </w:p>
    <w:p w14:paraId="0407EC8A" w14:textId="77777777" w:rsidR="000B4469" w:rsidRPr="000B4469" w:rsidRDefault="000B4469" w:rsidP="000B4469">
      <w:pPr>
        <w:pStyle w:val="BodyText"/>
        <w:spacing w:after="0"/>
        <w:rPr>
          <w:rFonts w:ascii="Arial" w:hAnsi="Arial" w:cs="Arial"/>
          <w:spacing w:val="-2"/>
          <w:lang w:val="id-ID"/>
        </w:rPr>
      </w:pPr>
      <w:r w:rsidRPr="000B4469">
        <w:rPr>
          <w:rFonts w:ascii="Arial" w:hAnsi="Arial" w:cs="Arial"/>
          <w:lang w:val="id-ID"/>
        </w:rPr>
        <w:t>Aktivitas perawatan (</w:t>
      </w:r>
      <w:r w:rsidRPr="000B4469">
        <w:rPr>
          <w:rFonts w:ascii="Arial" w:hAnsi="Arial" w:cs="Arial"/>
          <w:i/>
          <w:lang w:val="id-ID"/>
        </w:rPr>
        <w:t>maintenance</w:t>
      </w:r>
      <w:r w:rsidRPr="000B4469">
        <w:rPr>
          <w:rFonts w:ascii="Arial" w:hAnsi="Arial" w:cs="Arial"/>
          <w:lang w:val="id-ID"/>
        </w:rPr>
        <w:t xml:space="preserve">) sangat diperlukan </w:t>
      </w:r>
      <w:r w:rsidRPr="000B4469">
        <w:rPr>
          <w:rFonts w:ascii="Arial" w:hAnsi="Arial" w:cs="Arial"/>
          <w:spacing w:val="-2"/>
          <w:lang w:val="id-ID"/>
        </w:rPr>
        <w:t>karena :</w:t>
      </w:r>
    </w:p>
    <w:p w14:paraId="3F0A2D0B" w14:textId="77777777" w:rsidR="000B4469" w:rsidRPr="000B4469" w:rsidRDefault="000B4469" w:rsidP="00861772">
      <w:pPr>
        <w:pStyle w:val="ListParagraph"/>
        <w:widowControl w:val="0"/>
        <w:numPr>
          <w:ilvl w:val="0"/>
          <w:numId w:val="32"/>
        </w:numPr>
        <w:autoSpaceDE w:val="0"/>
        <w:autoSpaceDN w:val="0"/>
        <w:ind w:left="709" w:hanging="425"/>
        <w:jc w:val="both"/>
        <w:rPr>
          <w:rFonts w:ascii="Arial" w:hAnsi="Arial" w:cs="Arial"/>
          <w:sz w:val="20"/>
          <w:szCs w:val="20"/>
          <w:lang w:val="id-ID"/>
        </w:rPr>
      </w:pPr>
      <w:r w:rsidRPr="000B4469">
        <w:rPr>
          <w:rFonts w:ascii="Arial" w:hAnsi="Arial" w:cs="Arial"/>
          <w:sz w:val="20"/>
          <w:szCs w:val="20"/>
          <w:lang w:val="id-ID"/>
        </w:rPr>
        <w:t>Setiap peralatan mempunyai umur penggunaan (</w:t>
      </w:r>
      <w:r w:rsidRPr="000B4469">
        <w:rPr>
          <w:rFonts w:ascii="Arial" w:hAnsi="Arial" w:cs="Arial"/>
          <w:i/>
          <w:sz w:val="20"/>
          <w:szCs w:val="20"/>
          <w:lang w:val="id-ID"/>
        </w:rPr>
        <w:t>useful life</w:t>
      </w:r>
      <w:r w:rsidRPr="000B4469">
        <w:rPr>
          <w:rFonts w:ascii="Arial" w:hAnsi="Arial" w:cs="Arial"/>
          <w:sz w:val="20"/>
          <w:szCs w:val="20"/>
          <w:lang w:val="id-ID"/>
        </w:rPr>
        <w:t>). Suatu saat dapat mengalami kegagalan/kerusakan.</w:t>
      </w:r>
    </w:p>
    <w:p w14:paraId="046EE0B5" w14:textId="77777777" w:rsidR="000B4469" w:rsidRPr="000B4469" w:rsidRDefault="000B4469" w:rsidP="00861772">
      <w:pPr>
        <w:pStyle w:val="ListParagraph"/>
        <w:widowControl w:val="0"/>
        <w:numPr>
          <w:ilvl w:val="0"/>
          <w:numId w:val="32"/>
        </w:numPr>
        <w:tabs>
          <w:tab w:val="left" w:pos="709"/>
        </w:tabs>
        <w:autoSpaceDE w:val="0"/>
        <w:autoSpaceDN w:val="0"/>
        <w:ind w:left="284" w:hanging="1"/>
        <w:jc w:val="both"/>
        <w:rPr>
          <w:rFonts w:ascii="Arial" w:hAnsi="Arial" w:cs="Arial"/>
          <w:sz w:val="20"/>
          <w:szCs w:val="20"/>
          <w:lang w:val="id-ID"/>
        </w:rPr>
      </w:pPr>
      <w:r w:rsidRPr="000B4469">
        <w:rPr>
          <w:rFonts w:ascii="Arial" w:hAnsi="Arial" w:cs="Arial"/>
          <w:sz w:val="20"/>
          <w:szCs w:val="20"/>
          <w:lang w:val="id-ID"/>
        </w:rPr>
        <w:t>Tidak ada kepastian untuk mengetahui dengan tepat kapan peralatan akan mengalami kerusakan (</w:t>
      </w:r>
      <w:r w:rsidRPr="000B4469">
        <w:rPr>
          <w:rFonts w:ascii="Arial" w:hAnsi="Arial" w:cs="Arial"/>
          <w:i/>
          <w:sz w:val="20"/>
          <w:szCs w:val="20"/>
          <w:lang w:val="id-ID"/>
        </w:rPr>
        <w:t>failure</w:t>
      </w:r>
      <w:r w:rsidRPr="000B4469">
        <w:rPr>
          <w:rFonts w:ascii="Arial" w:hAnsi="Arial" w:cs="Arial"/>
          <w:sz w:val="20"/>
          <w:szCs w:val="20"/>
          <w:lang w:val="id-ID"/>
        </w:rPr>
        <w:t>)</w:t>
      </w:r>
    </w:p>
    <w:p w14:paraId="2CAF2DD6" w14:textId="1B011B05" w:rsidR="000B4469" w:rsidRDefault="000B4469" w:rsidP="00861772">
      <w:pPr>
        <w:pStyle w:val="ListParagraph"/>
        <w:widowControl w:val="0"/>
        <w:numPr>
          <w:ilvl w:val="0"/>
          <w:numId w:val="32"/>
        </w:numPr>
        <w:tabs>
          <w:tab w:val="left" w:pos="709"/>
        </w:tabs>
        <w:autoSpaceDE w:val="0"/>
        <w:autoSpaceDN w:val="0"/>
        <w:ind w:left="285" w:hanging="1"/>
        <w:jc w:val="both"/>
        <w:rPr>
          <w:rFonts w:ascii="Arial" w:hAnsi="Arial" w:cs="Arial"/>
          <w:sz w:val="20"/>
          <w:szCs w:val="20"/>
          <w:lang w:val="id-ID"/>
        </w:rPr>
      </w:pPr>
      <w:r w:rsidRPr="000B4469">
        <w:rPr>
          <w:rFonts w:ascii="Arial" w:hAnsi="Arial" w:cs="Arial"/>
          <w:sz w:val="20"/>
          <w:szCs w:val="20"/>
          <w:lang w:val="id-ID"/>
        </w:rPr>
        <w:t>Manusia selalu berusaha untuk meningkatkan umur penggunaan dengan melakukan pemeliharaan.</w:t>
      </w:r>
    </w:p>
    <w:p w14:paraId="14765E78" w14:textId="570ABC49" w:rsidR="000B4469" w:rsidRDefault="000B4469" w:rsidP="000B4469">
      <w:pPr>
        <w:pStyle w:val="ListParagraph"/>
        <w:widowControl w:val="0"/>
        <w:tabs>
          <w:tab w:val="left" w:pos="873"/>
        </w:tabs>
        <w:autoSpaceDE w:val="0"/>
        <w:autoSpaceDN w:val="0"/>
        <w:ind w:left="285"/>
        <w:jc w:val="both"/>
        <w:rPr>
          <w:rFonts w:ascii="Arial" w:hAnsi="Arial" w:cs="Arial"/>
          <w:sz w:val="20"/>
          <w:szCs w:val="20"/>
          <w:lang w:val="en-US"/>
        </w:rPr>
      </w:pPr>
      <w:proofErr w:type="spellStart"/>
      <w:r>
        <w:rPr>
          <w:rFonts w:ascii="Arial" w:hAnsi="Arial" w:cs="Arial"/>
          <w:sz w:val="20"/>
          <w:szCs w:val="20"/>
          <w:lang w:val="en-US"/>
        </w:rPr>
        <w:t>Tujuan</w:t>
      </w:r>
      <w:proofErr w:type="spellEnd"/>
      <w:r>
        <w:rPr>
          <w:rFonts w:ascii="Arial" w:hAnsi="Arial" w:cs="Arial"/>
          <w:sz w:val="20"/>
          <w:szCs w:val="20"/>
          <w:lang w:val="en-US"/>
        </w:rPr>
        <w:t xml:space="preserve"> </w:t>
      </w:r>
      <w:proofErr w:type="spellStart"/>
      <w:r>
        <w:rPr>
          <w:rFonts w:ascii="Arial" w:hAnsi="Arial" w:cs="Arial"/>
          <w:sz w:val="20"/>
          <w:szCs w:val="20"/>
          <w:lang w:val="en-US"/>
        </w:rPr>
        <w:t>Perawatan</w:t>
      </w:r>
      <w:proofErr w:type="spellEnd"/>
      <w:r>
        <w:rPr>
          <w:rFonts w:ascii="Arial" w:hAnsi="Arial" w:cs="Arial"/>
          <w:sz w:val="20"/>
          <w:szCs w:val="20"/>
          <w:lang w:val="en-US"/>
        </w:rPr>
        <w:t xml:space="preserve"> </w:t>
      </w:r>
      <w:proofErr w:type="spellStart"/>
      <w:r>
        <w:rPr>
          <w:rFonts w:ascii="Arial" w:hAnsi="Arial" w:cs="Arial"/>
          <w:sz w:val="20"/>
          <w:szCs w:val="20"/>
          <w:lang w:val="en-US"/>
        </w:rPr>
        <w:t>Mesin</w:t>
      </w:r>
      <w:proofErr w:type="spellEnd"/>
      <w:r>
        <w:rPr>
          <w:rFonts w:ascii="Arial" w:hAnsi="Arial" w:cs="Arial"/>
          <w:sz w:val="20"/>
          <w:szCs w:val="20"/>
          <w:lang w:val="en-US"/>
        </w:rPr>
        <w:t xml:space="preserve"> </w:t>
      </w:r>
    </w:p>
    <w:p w14:paraId="21D39919" w14:textId="77777777" w:rsidR="000B4469" w:rsidRPr="000B4469" w:rsidRDefault="000B4469" w:rsidP="00861772">
      <w:pPr>
        <w:pStyle w:val="ListParagraph"/>
        <w:widowControl w:val="0"/>
        <w:numPr>
          <w:ilvl w:val="0"/>
          <w:numId w:val="33"/>
        </w:numPr>
        <w:tabs>
          <w:tab w:val="left" w:pos="588"/>
        </w:tabs>
        <w:autoSpaceDE w:val="0"/>
        <w:autoSpaceDN w:val="0"/>
        <w:ind w:hanging="361"/>
        <w:jc w:val="both"/>
        <w:rPr>
          <w:rFonts w:ascii="Arial" w:hAnsi="Arial" w:cs="Arial"/>
          <w:sz w:val="20"/>
          <w:szCs w:val="20"/>
          <w:lang w:val="id-ID"/>
        </w:rPr>
      </w:pPr>
      <w:r w:rsidRPr="000B4469">
        <w:rPr>
          <w:rFonts w:ascii="Arial" w:hAnsi="Arial" w:cs="Arial"/>
          <w:sz w:val="20"/>
          <w:szCs w:val="20"/>
          <w:lang w:val="id-ID"/>
        </w:rPr>
        <w:t>Memperpanjang umur mesin : Dengan melakukan perawatan yang tepat, umur mesin dan peralatan akan lebih panjang.</w:t>
      </w:r>
    </w:p>
    <w:p w14:paraId="4DA52B39" w14:textId="77777777" w:rsidR="000B4469" w:rsidRPr="000B4469" w:rsidRDefault="000B4469" w:rsidP="00861772">
      <w:pPr>
        <w:pStyle w:val="ListParagraph"/>
        <w:widowControl w:val="0"/>
        <w:numPr>
          <w:ilvl w:val="0"/>
          <w:numId w:val="33"/>
        </w:numPr>
        <w:tabs>
          <w:tab w:val="left" w:pos="709"/>
        </w:tabs>
        <w:autoSpaceDE w:val="0"/>
        <w:autoSpaceDN w:val="0"/>
        <w:ind w:right="472" w:hanging="361"/>
        <w:jc w:val="both"/>
        <w:rPr>
          <w:rFonts w:ascii="Arial" w:hAnsi="Arial" w:cs="Arial"/>
          <w:sz w:val="20"/>
          <w:szCs w:val="20"/>
          <w:lang w:val="id-ID"/>
        </w:rPr>
      </w:pPr>
      <w:r w:rsidRPr="000B4469">
        <w:rPr>
          <w:rFonts w:ascii="Arial" w:hAnsi="Arial" w:cs="Arial"/>
          <w:sz w:val="20"/>
          <w:szCs w:val="20"/>
          <w:lang w:val="id-ID"/>
        </w:rPr>
        <w:t>Menjamin ketersediaan peralatan : Agar mesin selalu siap digunakan untuk mendukung kelancaran produksi.</w:t>
      </w:r>
    </w:p>
    <w:p w14:paraId="54780D10" w14:textId="77777777" w:rsidR="000B4469" w:rsidRPr="000B4469" w:rsidRDefault="000B4469" w:rsidP="00861772">
      <w:pPr>
        <w:pStyle w:val="ListParagraph"/>
        <w:widowControl w:val="0"/>
        <w:numPr>
          <w:ilvl w:val="0"/>
          <w:numId w:val="33"/>
        </w:numPr>
        <w:tabs>
          <w:tab w:val="left" w:pos="709"/>
        </w:tabs>
        <w:autoSpaceDE w:val="0"/>
        <w:autoSpaceDN w:val="0"/>
        <w:ind w:right="472" w:hanging="361"/>
        <w:jc w:val="both"/>
        <w:rPr>
          <w:rFonts w:ascii="Arial" w:hAnsi="Arial" w:cs="Arial"/>
          <w:sz w:val="20"/>
          <w:szCs w:val="20"/>
          <w:lang w:val="id-ID"/>
        </w:rPr>
      </w:pPr>
      <w:r w:rsidRPr="000B4469">
        <w:rPr>
          <w:rFonts w:ascii="Arial" w:hAnsi="Arial" w:cs="Arial"/>
          <w:sz w:val="20"/>
          <w:szCs w:val="20"/>
          <w:lang w:val="id-ID"/>
        </w:rPr>
        <w:t>Menjamin keselamatan: Untuk mengurangi risiko kecelakaan yang dapat terjadi akibat kerusakan mesin.</w:t>
      </w:r>
    </w:p>
    <w:p w14:paraId="51E62D10" w14:textId="67DA853A" w:rsidR="000B4469" w:rsidRDefault="000B4469" w:rsidP="00861772">
      <w:pPr>
        <w:pStyle w:val="ListParagraph"/>
        <w:widowControl w:val="0"/>
        <w:numPr>
          <w:ilvl w:val="0"/>
          <w:numId w:val="33"/>
        </w:numPr>
        <w:tabs>
          <w:tab w:val="left" w:pos="709"/>
        </w:tabs>
        <w:autoSpaceDE w:val="0"/>
        <w:autoSpaceDN w:val="0"/>
        <w:ind w:right="472" w:hanging="361"/>
        <w:jc w:val="both"/>
        <w:rPr>
          <w:rFonts w:ascii="Arial" w:hAnsi="Arial" w:cs="Arial"/>
          <w:sz w:val="20"/>
          <w:szCs w:val="20"/>
          <w:lang w:val="id-ID"/>
        </w:rPr>
      </w:pPr>
      <w:r w:rsidRPr="000B4469">
        <w:rPr>
          <w:rFonts w:ascii="Arial" w:hAnsi="Arial" w:cs="Arial"/>
          <w:sz w:val="20"/>
          <w:szCs w:val="20"/>
          <w:lang w:val="id-ID"/>
        </w:rPr>
        <w:t>Mempertahankan kualitas produk: Menghindari kerusakan mesin yang dapat mempengaruhi kualitas produk yang dihasilkan.</w:t>
      </w:r>
    </w:p>
    <w:p w14:paraId="4535F430" w14:textId="7D1DC434" w:rsidR="000B4469" w:rsidRDefault="000B4469" w:rsidP="000B4469">
      <w:pPr>
        <w:pStyle w:val="ListParagraph"/>
        <w:widowControl w:val="0"/>
        <w:tabs>
          <w:tab w:val="left" w:pos="709"/>
        </w:tabs>
        <w:autoSpaceDE w:val="0"/>
        <w:autoSpaceDN w:val="0"/>
        <w:ind w:left="645" w:right="472"/>
        <w:jc w:val="both"/>
        <w:rPr>
          <w:rFonts w:ascii="Arial" w:hAnsi="Arial" w:cs="Arial"/>
          <w:sz w:val="20"/>
          <w:szCs w:val="20"/>
          <w:lang w:val="en-US"/>
        </w:rPr>
      </w:pPr>
      <w:r>
        <w:rPr>
          <w:rFonts w:ascii="Arial" w:hAnsi="Arial" w:cs="Arial"/>
          <w:sz w:val="20"/>
          <w:szCs w:val="20"/>
          <w:lang w:val="en-US"/>
        </w:rPr>
        <w:t xml:space="preserve">Adapun </w:t>
      </w:r>
      <w:proofErr w:type="spellStart"/>
      <w:r>
        <w:rPr>
          <w:rFonts w:ascii="Arial" w:hAnsi="Arial" w:cs="Arial"/>
          <w:sz w:val="20"/>
          <w:szCs w:val="20"/>
          <w:lang w:val="en-US"/>
        </w:rPr>
        <w:t>tujuan</w:t>
      </w:r>
      <w:proofErr w:type="spellEnd"/>
      <w:r>
        <w:rPr>
          <w:rFonts w:ascii="Arial" w:hAnsi="Arial" w:cs="Arial"/>
          <w:sz w:val="20"/>
          <w:szCs w:val="20"/>
          <w:lang w:val="en-US"/>
        </w:rPr>
        <w:t xml:space="preserve"> </w:t>
      </w:r>
      <w:proofErr w:type="spellStart"/>
      <w:r>
        <w:rPr>
          <w:rFonts w:ascii="Arial" w:hAnsi="Arial" w:cs="Arial"/>
          <w:sz w:val="20"/>
          <w:szCs w:val="20"/>
          <w:lang w:val="en-US"/>
        </w:rPr>
        <w:t>perawatan</w:t>
      </w:r>
      <w:proofErr w:type="spellEnd"/>
      <w:r>
        <w:rPr>
          <w:rFonts w:ascii="Arial" w:hAnsi="Arial" w:cs="Arial"/>
          <w:sz w:val="20"/>
          <w:szCs w:val="20"/>
          <w:lang w:val="en-US"/>
        </w:rPr>
        <w:t xml:space="preserve"> (Maintenance)</w:t>
      </w:r>
    </w:p>
    <w:p w14:paraId="5FE1631A" w14:textId="77777777" w:rsidR="000B4469" w:rsidRPr="000B4469" w:rsidRDefault="000B4469" w:rsidP="00861772">
      <w:pPr>
        <w:pStyle w:val="ListParagraph"/>
        <w:widowControl w:val="0"/>
        <w:numPr>
          <w:ilvl w:val="0"/>
          <w:numId w:val="35"/>
        </w:numPr>
        <w:autoSpaceDE w:val="0"/>
        <w:autoSpaceDN w:val="0"/>
        <w:ind w:left="360" w:hanging="76"/>
        <w:jc w:val="both"/>
        <w:rPr>
          <w:rFonts w:ascii="Arial" w:hAnsi="Arial" w:cs="Arial"/>
          <w:sz w:val="20"/>
          <w:szCs w:val="20"/>
          <w:lang w:val="id-ID"/>
        </w:rPr>
      </w:pPr>
      <w:r w:rsidRPr="000B4469">
        <w:rPr>
          <w:rFonts w:ascii="Arial" w:hAnsi="Arial" w:cs="Arial"/>
          <w:sz w:val="20"/>
          <w:szCs w:val="20"/>
          <w:lang w:val="id-ID"/>
        </w:rPr>
        <w:t xml:space="preserve">Menghindari kerusakan ( Maintenance) </w:t>
      </w:r>
    </w:p>
    <w:p w14:paraId="64A3C2CC" w14:textId="77777777" w:rsidR="000B4469" w:rsidRPr="000B4469" w:rsidRDefault="000B4469" w:rsidP="000B4469">
      <w:pPr>
        <w:pStyle w:val="ListParagraph"/>
        <w:widowControl w:val="0"/>
        <w:numPr>
          <w:ilvl w:val="0"/>
          <w:numId w:val="35"/>
        </w:numPr>
        <w:autoSpaceDE w:val="0"/>
        <w:autoSpaceDN w:val="0"/>
        <w:ind w:left="360"/>
        <w:jc w:val="both"/>
        <w:rPr>
          <w:rFonts w:ascii="Arial" w:hAnsi="Arial" w:cs="Arial"/>
          <w:sz w:val="20"/>
          <w:szCs w:val="20"/>
          <w:lang w:val="id-ID"/>
        </w:rPr>
      </w:pPr>
      <w:r w:rsidRPr="000B4469">
        <w:rPr>
          <w:rFonts w:ascii="Arial" w:hAnsi="Arial" w:cs="Arial"/>
          <w:sz w:val="20"/>
          <w:szCs w:val="20"/>
          <w:lang w:val="id-ID"/>
        </w:rPr>
        <w:t>Meningkatkan ketersediaan peralatan</w:t>
      </w:r>
    </w:p>
    <w:p w14:paraId="7974EA97" w14:textId="77777777" w:rsidR="000B4469" w:rsidRPr="000B4469" w:rsidRDefault="000B4469" w:rsidP="000B4469">
      <w:pPr>
        <w:pStyle w:val="ListParagraph"/>
        <w:widowControl w:val="0"/>
        <w:numPr>
          <w:ilvl w:val="0"/>
          <w:numId w:val="35"/>
        </w:numPr>
        <w:autoSpaceDE w:val="0"/>
        <w:autoSpaceDN w:val="0"/>
        <w:ind w:left="360"/>
        <w:jc w:val="both"/>
        <w:rPr>
          <w:rFonts w:ascii="Arial" w:hAnsi="Arial" w:cs="Arial"/>
          <w:sz w:val="20"/>
          <w:szCs w:val="20"/>
          <w:lang w:val="id-ID"/>
        </w:rPr>
      </w:pPr>
      <w:r w:rsidRPr="000B4469">
        <w:rPr>
          <w:rFonts w:ascii="Arial" w:hAnsi="Arial" w:cs="Arial"/>
          <w:sz w:val="20"/>
          <w:szCs w:val="20"/>
          <w:lang w:val="id-ID"/>
        </w:rPr>
        <w:lastRenderedPageBreak/>
        <w:t>Meningkatkan umur peralatan</w:t>
      </w:r>
    </w:p>
    <w:p w14:paraId="1558A4EF" w14:textId="77777777" w:rsidR="000B4469" w:rsidRPr="000B4469" w:rsidRDefault="000B4469" w:rsidP="000B4469">
      <w:pPr>
        <w:pStyle w:val="ListParagraph"/>
        <w:widowControl w:val="0"/>
        <w:numPr>
          <w:ilvl w:val="0"/>
          <w:numId w:val="35"/>
        </w:numPr>
        <w:autoSpaceDE w:val="0"/>
        <w:autoSpaceDN w:val="0"/>
        <w:ind w:left="360"/>
        <w:jc w:val="both"/>
        <w:rPr>
          <w:rFonts w:ascii="Arial" w:hAnsi="Arial" w:cs="Arial"/>
          <w:sz w:val="20"/>
          <w:szCs w:val="20"/>
          <w:lang w:val="id-ID"/>
        </w:rPr>
      </w:pPr>
      <w:r w:rsidRPr="000B4469">
        <w:rPr>
          <w:rFonts w:ascii="Arial" w:hAnsi="Arial" w:cs="Arial"/>
          <w:sz w:val="20"/>
          <w:szCs w:val="20"/>
          <w:lang w:val="id-ID"/>
        </w:rPr>
        <w:t>Meningkatkan efisiensi</w:t>
      </w:r>
    </w:p>
    <w:p w14:paraId="04BC24E4" w14:textId="77777777" w:rsidR="000B4469" w:rsidRPr="000B4469" w:rsidRDefault="000B4469" w:rsidP="000B4469">
      <w:pPr>
        <w:pStyle w:val="ListParagraph"/>
        <w:widowControl w:val="0"/>
        <w:numPr>
          <w:ilvl w:val="0"/>
          <w:numId w:val="35"/>
        </w:numPr>
        <w:autoSpaceDE w:val="0"/>
        <w:autoSpaceDN w:val="0"/>
        <w:ind w:left="360"/>
        <w:jc w:val="both"/>
        <w:rPr>
          <w:rFonts w:ascii="Arial" w:hAnsi="Arial" w:cs="Arial"/>
          <w:sz w:val="20"/>
          <w:szCs w:val="20"/>
          <w:lang w:val="id-ID"/>
        </w:rPr>
      </w:pPr>
      <w:r w:rsidRPr="000B4469">
        <w:rPr>
          <w:rFonts w:ascii="Arial" w:hAnsi="Arial" w:cs="Arial"/>
          <w:sz w:val="20"/>
          <w:szCs w:val="20"/>
          <w:lang w:val="id-ID"/>
        </w:rPr>
        <w:t>Meningkatkan kualitas produk</w:t>
      </w:r>
    </w:p>
    <w:p w14:paraId="40DFFDEB" w14:textId="77777777" w:rsidR="000B4469" w:rsidRPr="000B4469" w:rsidRDefault="000B4469" w:rsidP="000B4469">
      <w:pPr>
        <w:pStyle w:val="ListParagraph"/>
        <w:widowControl w:val="0"/>
        <w:numPr>
          <w:ilvl w:val="0"/>
          <w:numId w:val="35"/>
        </w:numPr>
        <w:autoSpaceDE w:val="0"/>
        <w:autoSpaceDN w:val="0"/>
        <w:ind w:left="360"/>
        <w:jc w:val="both"/>
        <w:rPr>
          <w:rFonts w:ascii="Arial" w:hAnsi="Arial" w:cs="Arial"/>
          <w:sz w:val="20"/>
          <w:szCs w:val="20"/>
          <w:lang w:val="id-ID"/>
        </w:rPr>
      </w:pPr>
      <w:r w:rsidRPr="000B4469">
        <w:rPr>
          <w:rFonts w:ascii="Arial" w:hAnsi="Arial" w:cs="Arial"/>
          <w:sz w:val="20"/>
          <w:szCs w:val="20"/>
          <w:lang w:val="id-ID"/>
        </w:rPr>
        <w:t>Mengurangi pemeliharaan biaya</w:t>
      </w:r>
    </w:p>
    <w:p w14:paraId="6C1CF7F6" w14:textId="77777777" w:rsidR="000B4469" w:rsidRPr="000B4469" w:rsidRDefault="000B4469" w:rsidP="000B4469">
      <w:pPr>
        <w:pStyle w:val="ListParagraph"/>
        <w:widowControl w:val="0"/>
        <w:numPr>
          <w:ilvl w:val="0"/>
          <w:numId w:val="35"/>
        </w:numPr>
        <w:autoSpaceDE w:val="0"/>
        <w:autoSpaceDN w:val="0"/>
        <w:ind w:left="360"/>
        <w:jc w:val="both"/>
        <w:rPr>
          <w:rFonts w:ascii="Arial" w:hAnsi="Arial" w:cs="Arial"/>
          <w:sz w:val="20"/>
          <w:szCs w:val="20"/>
          <w:lang w:val="id-ID"/>
        </w:rPr>
      </w:pPr>
      <w:r w:rsidRPr="000B4469">
        <w:rPr>
          <w:rFonts w:ascii="Arial" w:hAnsi="Arial" w:cs="Arial"/>
          <w:sz w:val="20"/>
          <w:szCs w:val="20"/>
          <w:lang w:val="id-ID"/>
        </w:rPr>
        <w:t>Meningkatkan keselamatan di tempat kerja</w:t>
      </w:r>
    </w:p>
    <w:p w14:paraId="68C305AC" w14:textId="4ED8B095" w:rsidR="005921D3" w:rsidRPr="00861772" w:rsidRDefault="000B4469" w:rsidP="00A8742B">
      <w:pPr>
        <w:pStyle w:val="ListParagraph"/>
        <w:widowControl w:val="0"/>
        <w:numPr>
          <w:ilvl w:val="0"/>
          <w:numId w:val="35"/>
        </w:numPr>
        <w:autoSpaceDE w:val="0"/>
        <w:autoSpaceDN w:val="0"/>
        <w:ind w:left="360"/>
        <w:jc w:val="both"/>
        <w:rPr>
          <w:rFonts w:ascii="Arial" w:hAnsi="Arial" w:cs="Arial"/>
          <w:sz w:val="20"/>
          <w:szCs w:val="20"/>
          <w:lang w:val="id-ID"/>
        </w:rPr>
      </w:pPr>
      <w:r w:rsidRPr="000B4469">
        <w:rPr>
          <w:rFonts w:ascii="Arial" w:hAnsi="Arial" w:cs="Arial"/>
          <w:sz w:val="20"/>
          <w:szCs w:val="20"/>
          <w:lang w:val="id-ID"/>
        </w:rPr>
        <w:t>Memaksimalkan dukungan aplikasi .</w:t>
      </w:r>
    </w:p>
    <w:p w14:paraId="2EFE3D4B" w14:textId="77777777" w:rsidR="005921D3" w:rsidRDefault="005921D3" w:rsidP="00A8742B">
      <w:pPr>
        <w:pStyle w:val="BodyText"/>
        <w:spacing w:after="0"/>
        <w:jc w:val="both"/>
        <w:rPr>
          <w:rFonts w:ascii="Arial" w:hAnsi="Arial" w:cs="Arial"/>
          <w:b/>
          <w:bCs/>
          <w:i/>
          <w:iCs/>
          <w:lang w:val="id-ID"/>
        </w:rPr>
      </w:pPr>
    </w:p>
    <w:p w14:paraId="023F9844" w14:textId="69FD1CDA" w:rsidR="00A8742B" w:rsidRPr="009A66BB" w:rsidRDefault="00A8742B" w:rsidP="00A8742B">
      <w:pPr>
        <w:pStyle w:val="BodyText"/>
        <w:spacing w:after="0"/>
        <w:jc w:val="both"/>
        <w:rPr>
          <w:rFonts w:ascii="Arial" w:hAnsi="Arial" w:cs="Arial"/>
          <w:b/>
          <w:bCs/>
        </w:rPr>
      </w:pPr>
      <w:r w:rsidRPr="006D1DFB">
        <w:rPr>
          <w:rFonts w:ascii="Arial" w:hAnsi="Arial" w:cs="Arial"/>
          <w:b/>
          <w:bCs/>
          <w:i/>
          <w:iCs/>
          <w:lang w:val="id-ID"/>
        </w:rPr>
        <w:t>Overall Equipment</w:t>
      </w:r>
      <w:r w:rsidRPr="006D1DFB">
        <w:rPr>
          <w:rFonts w:ascii="Arial" w:hAnsi="Arial" w:cs="Arial"/>
          <w:b/>
          <w:bCs/>
          <w:i/>
          <w:iCs/>
          <w:spacing w:val="-2"/>
          <w:lang w:val="id-ID"/>
        </w:rPr>
        <w:t xml:space="preserve"> Effectivenes</w:t>
      </w:r>
      <w:r w:rsidR="009A66BB">
        <w:rPr>
          <w:rFonts w:ascii="Arial" w:hAnsi="Arial" w:cs="Arial"/>
          <w:b/>
          <w:bCs/>
          <w:i/>
          <w:iCs/>
          <w:spacing w:val="-2"/>
        </w:rPr>
        <w:t>s</w:t>
      </w:r>
    </w:p>
    <w:p w14:paraId="5CC129F7" w14:textId="29A6EAAE" w:rsidR="00A8742B" w:rsidRDefault="00A8742B" w:rsidP="00A8742B">
      <w:pPr>
        <w:pStyle w:val="BodyText"/>
        <w:spacing w:after="0"/>
        <w:ind w:right="26"/>
        <w:jc w:val="both"/>
        <w:rPr>
          <w:rFonts w:ascii="Arial" w:hAnsi="Arial" w:cs="Arial"/>
        </w:rPr>
      </w:pPr>
      <w:r w:rsidRPr="006D1DFB">
        <w:rPr>
          <w:rFonts w:ascii="Arial" w:hAnsi="Arial" w:cs="Arial"/>
          <w:lang w:val="id-ID"/>
        </w:rPr>
        <w:t xml:space="preserve"> </w:t>
      </w:r>
      <w:r>
        <w:rPr>
          <w:rFonts w:ascii="Arial" w:hAnsi="Arial" w:cs="Arial"/>
          <w:lang w:val="id-ID"/>
        </w:rPr>
        <w:fldChar w:fldCharType="begin"/>
      </w:r>
      <w:r w:rsidR="002205EA">
        <w:rPr>
          <w:rFonts w:ascii="Arial" w:hAnsi="Arial" w:cs="Arial"/>
          <w:lang w:val="id-ID"/>
        </w:rPr>
        <w:instrText xml:space="preserve"> ADDIN ZOTERO_ITEM CSL_CITATION {"citationID":"hALYpV9m","properties":{"formattedCitation":"[2]","plainCitation":"[2]","noteIndex":0},"citationItems":[{"id":88,"uris":["http://zotero.org/users/local/8OkBiOcM/items/AC5Y3CCP"],"itemData":{"id":88,"type":"book","title":"Analisa Efektifitas Mesin Air Jet Loom (AJL) Guna Mengurangi Breakdown dengan Metode Overall Equipment Effectivenees (OEE) dan Six Big Losess Di PT. Primatexco Indonesia. Prosiding Konstelasi Ilmiah Mahasiswa Unissula (KIMU) Klaster Engineering.","author":[{"family":"Tifani, R. M., Sugiyono, A.,","given":"Fatmawati","suffix":"W."}],"issued":{"date-parts":[["2020"]]}}}],"schema":"https://github.com/citation-style-language/schema/raw/master/csl-citation.json"} </w:instrText>
      </w:r>
      <w:r>
        <w:rPr>
          <w:rFonts w:ascii="Arial" w:hAnsi="Arial" w:cs="Arial"/>
          <w:lang w:val="id-ID"/>
        </w:rPr>
        <w:fldChar w:fldCharType="separate"/>
      </w:r>
      <w:r w:rsidR="002205EA" w:rsidRPr="002205EA">
        <w:rPr>
          <w:rFonts w:ascii="Arial" w:hAnsi="Arial" w:cs="Arial"/>
        </w:rPr>
        <w:t>[2]</w:t>
      </w:r>
      <w:r>
        <w:rPr>
          <w:rFonts w:ascii="Arial" w:hAnsi="Arial" w:cs="Arial"/>
          <w:lang w:val="id-ID"/>
        </w:rPr>
        <w:fldChar w:fldCharType="end"/>
      </w:r>
      <w:r w:rsidRPr="006D1DFB">
        <w:rPr>
          <w:rFonts w:ascii="Arial" w:hAnsi="Arial" w:cs="Arial"/>
          <w:i/>
          <w:lang w:val="id-ID"/>
        </w:rPr>
        <w:t xml:space="preserve">Overall Equipment Effectiveness </w:t>
      </w:r>
      <w:r w:rsidRPr="006D1DFB">
        <w:rPr>
          <w:rFonts w:ascii="Arial" w:hAnsi="Arial" w:cs="Arial"/>
          <w:lang w:val="id-ID"/>
        </w:rPr>
        <w:t xml:space="preserve">(OEE) adalah indikator penting yang digunakan untuk menilai efektivitas operasional mesin atau peralatan dalam proses produksi. OEE mengukur sejauh mana mesin beroperasi secara optimal berdasarkan tiga aspek utama, yaitu </w:t>
      </w:r>
      <w:r w:rsidRPr="006D1DFB">
        <w:rPr>
          <w:rFonts w:ascii="Arial" w:hAnsi="Arial" w:cs="Arial"/>
          <w:i/>
          <w:lang w:val="id-ID"/>
        </w:rPr>
        <w:t>Availability</w:t>
      </w:r>
      <w:r w:rsidRPr="006D1DFB">
        <w:rPr>
          <w:rFonts w:ascii="Arial" w:hAnsi="Arial" w:cs="Arial"/>
          <w:lang w:val="id-ID"/>
        </w:rPr>
        <w:t xml:space="preserve"> (ketersediaan mesin).</w:t>
      </w:r>
      <w:r>
        <w:rPr>
          <w:rFonts w:ascii="Arial" w:hAnsi="Arial" w:cs="Arial"/>
        </w:rPr>
        <w:t xml:space="preserve"> </w:t>
      </w:r>
    </w:p>
    <w:p w14:paraId="10C47BDA" w14:textId="77777777" w:rsidR="005921D3" w:rsidRPr="005921D3" w:rsidRDefault="005921D3" w:rsidP="005921D3">
      <w:pPr>
        <w:pStyle w:val="BodyText"/>
        <w:spacing w:line="360" w:lineRule="auto"/>
        <w:ind w:right="26"/>
        <w:rPr>
          <w:rFonts w:ascii="Arial" w:hAnsi="Arial" w:cs="Arial"/>
          <w:lang w:val="id-ID"/>
        </w:rPr>
      </w:pPr>
      <w:r w:rsidRPr="005921D3">
        <w:rPr>
          <w:rFonts w:ascii="Arial" w:hAnsi="Arial" w:cs="Arial"/>
          <w:lang w:val="id-ID"/>
        </w:rPr>
        <w:t>OEE (</w:t>
      </w:r>
      <w:r w:rsidRPr="005921D3">
        <w:rPr>
          <w:rFonts w:ascii="Arial" w:hAnsi="Arial" w:cs="Arial"/>
          <w:i/>
          <w:lang w:val="id-ID"/>
        </w:rPr>
        <w:t>Overall Equipment Efectiveness</w:t>
      </w:r>
      <w:r w:rsidRPr="005921D3">
        <w:rPr>
          <w:rFonts w:ascii="Arial" w:hAnsi="Arial" w:cs="Arial"/>
          <w:lang w:val="id-ID"/>
        </w:rPr>
        <w:t>) adalah metric yang digunakan untuk mengukur seberapa efektif sebuah mesin atau sistem produksi dalam beroperasi, Rumus OEE Sebagai berikut:</w:t>
      </w:r>
    </w:p>
    <w:p w14:paraId="5CD0043B" w14:textId="77777777" w:rsidR="005921D3" w:rsidRPr="005921D3" w:rsidRDefault="005921D3" w:rsidP="005921D3">
      <w:pPr>
        <w:pStyle w:val="BodyText"/>
        <w:spacing w:line="360" w:lineRule="auto"/>
        <w:ind w:right="26"/>
        <w:rPr>
          <w:rFonts w:ascii="Arial" w:hAnsi="Arial" w:cs="Arial"/>
          <w:lang w:val="id-ID"/>
        </w:rPr>
      </w:pPr>
    </w:p>
    <w:p w14:paraId="333F2174" w14:textId="77777777" w:rsidR="005921D3" w:rsidRPr="005921D3" w:rsidRDefault="005921D3" w:rsidP="005921D3">
      <w:pPr>
        <w:pStyle w:val="BodyText"/>
        <w:spacing w:line="360" w:lineRule="auto"/>
        <w:ind w:right="26"/>
        <w:rPr>
          <w:rFonts w:ascii="Arial" w:hAnsi="Arial" w:cs="Arial"/>
          <w:lang w:val="id-ID"/>
        </w:rPr>
      </w:pPr>
      <m:oMathPara>
        <m:oMath>
          <m:r>
            <w:rPr>
              <w:rFonts w:ascii="Cambria Math" w:hAnsi="Cambria Math" w:cs="Arial"/>
              <w:lang w:val="id-ID"/>
            </w:rPr>
            <m:t xml:space="preserve"> Availability=</m:t>
          </m:r>
          <m:f>
            <m:fPr>
              <m:ctrlPr>
                <w:rPr>
                  <w:rFonts w:ascii="Cambria Math" w:hAnsi="Cambria Math" w:cs="Arial"/>
                  <w:lang w:val="id-ID"/>
                </w:rPr>
              </m:ctrlPr>
            </m:fPr>
            <m:num>
              <m:r>
                <w:rPr>
                  <w:rFonts w:ascii="Cambria Math" w:hAnsi="Cambria Math" w:cs="Arial"/>
                  <w:lang w:val="id-ID"/>
                </w:rPr>
                <m:t>Availability x erformance</m:t>
              </m:r>
            </m:num>
            <m:den>
              <m:r>
                <w:rPr>
                  <w:rFonts w:ascii="Cambria Math" w:hAnsi="Cambria Math" w:cs="Arial"/>
                  <w:lang w:val="id-ID"/>
                </w:rPr>
                <m:t>Quality</m:t>
              </m:r>
            </m:den>
          </m:f>
          <m:r>
            <w:rPr>
              <w:rFonts w:ascii="Cambria Math" w:hAnsi="Cambria Math" w:cs="Arial"/>
              <w:lang w:val="id-ID"/>
            </w:rPr>
            <m:t xml:space="preserve">X100%     (2.1) </m:t>
          </m:r>
        </m:oMath>
      </m:oMathPara>
    </w:p>
    <w:p w14:paraId="1B16017F" w14:textId="66CB3507" w:rsidR="005921D3" w:rsidRPr="005921D3" w:rsidRDefault="005921D3" w:rsidP="005921D3">
      <w:pPr>
        <w:spacing w:line="360" w:lineRule="auto"/>
        <w:ind w:right="26"/>
        <w:jc w:val="both"/>
        <w:rPr>
          <w:rFonts w:ascii="Arial" w:hAnsi="Arial" w:cs="Arial"/>
          <w:lang w:val="id-ID"/>
        </w:rPr>
      </w:pPr>
      <w:r w:rsidRPr="005921D3">
        <w:rPr>
          <w:rFonts w:ascii="Arial" w:hAnsi="Arial" w:cs="Arial"/>
          <w:lang w:val="id-ID"/>
        </w:rPr>
        <w:t xml:space="preserve">Rumus </w:t>
      </w:r>
      <w:r w:rsidRPr="005921D3">
        <w:rPr>
          <w:rFonts w:ascii="Arial" w:hAnsi="Arial" w:cs="Arial"/>
          <w:i/>
          <w:lang w:val="id-ID"/>
        </w:rPr>
        <w:t xml:space="preserve">Overall Equipment Effectiveness </w:t>
      </w:r>
      <w:r w:rsidRPr="005921D3">
        <w:rPr>
          <w:rFonts w:ascii="Arial" w:hAnsi="Arial" w:cs="Arial"/>
          <w:lang w:val="id-ID"/>
        </w:rPr>
        <w:t xml:space="preserve">(OEE) memiliki 4 variabel, yaitu variabel </w:t>
      </w:r>
      <w:r w:rsidRPr="005921D3">
        <w:rPr>
          <w:rFonts w:ascii="Arial" w:hAnsi="Arial" w:cs="Arial"/>
          <w:i/>
          <w:lang w:val="id-ID"/>
        </w:rPr>
        <w:t>avaibility</w:t>
      </w:r>
      <w:r w:rsidRPr="005921D3">
        <w:rPr>
          <w:rFonts w:ascii="Arial" w:hAnsi="Arial" w:cs="Arial"/>
          <w:lang w:val="id-ID"/>
        </w:rPr>
        <w:t xml:space="preserve">, </w:t>
      </w:r>
      <w:r w:rsidRPr="005921D3">
        <w:rPr>
          <w:rFonts w:ascii="Arial" w:hAnsi="Arial" w:cs="Arial"/>
          <w:i/>
          <w:lang w:val="id-ID"/>
        </w:rPr>
        <w:t>performance</w:t>
      </w:r>
      <w:r w:rsidRPr="005921D3">
        <w:rPr>
          <w:rFonts w:ascii="Arial" w:hAnsi="Arial" w:cs="Arial"/>
          <w:lang w:val="id-ID"/>
        </w:rPr>
        <w:t xml:space="preserve">, </w:t>
      </w:r>
      <w:r w:rsidRPr="005921D3">
        <w:rPr>
          <w:rFonts w:ascii="Arial" w:hAnsi="Arial" w:cs="Arial"/>
          <w:i/>
          <w:lang w:val="id-ID"/>
        </w:rPr>
        <w:t>quality</w:t>
      </w:r>
      <w:r w:rsidRPr="005921D3">
        <w:rPr>
          <w:rFonts w:ascii="Arial" w:hAnsi="Arial" w:cs="Arial"/>
          <w:lang w:val="id-ID"/>
        </w:rPr>
        <w:t xml:space="preserve">, dan </w:t>
      </w:r>
      <w:r w:rsidRPr="005921D3">
        <w:rPr>
          <w:rFonts w:ascii="Arial" w:hAnsi="Arial" w:cs="Arial"/>
          <w:i/>
          <w:lang w:val="id-ID"/>
        </w:rPr>
        <w:t>overall equipment effectiveness</w:t>
      </w:r>
      <w:r w:rsidRPr="005921D3">
        <w:rPr>
          <w:rFonts w:ascii="Arial" w:hAnsi="Arial" w:cs="Arial"/>
          <w:lang w:val="id-ID"/>
        </w:rPr>
        <w:t>. Penjabaran variabel-variabel tersebut menurut</w:t>
      </w:r>
      <w:r w:rsidR="00B27391">
        <w:rPr>
          <w:rFonts w:ascii="Arial" w:hAnsi="Arial" w:cs="Arial"/>
          <w:lang w:val="id-ID"/>
        </w:rPr>
        <w:fldChar w:fldCharType="begin"/>
      </w:r>
      <w:r w:rsidR="002205EA">
        <w:rPr>
          <w:rFonts w:ascii="Arial" w:hAnsi="Arial" w:cs="Arial"/>
          <w:lang w:val="id-ID"/>
        </w:rPr>
        <w:instrText xml:space="preserve"> ADDIN ZOTERO_ITEM CSL_CITATION {"citationID":"4Q3CigNF","properties":{"formattedCitation":"[3]","plainCitation":"[3]","noteIndex":0},"citationItems":[{"id":87,"uris":["http://zotero.org/users/local/8OkBiOcM/items/88UY64QY"],"itemData":{"id":87,"type":"article-journal","abstract":"The role of recombinant B cell stimulatory factor 2 (BSF-2/IL-6) in the regulation of growth and differentiation of B cells was investigated. rBSF-2 at 200 pg/ml could induce 50% of the maximum Ig production in B lymphoblastoid cell lines, the specific activity being estimated as 5 X 10(6) U/mg. rBSF-2 augmented PWM-induced IgM, IgG, and IgA production in mononuclear cells (MNC); the effect was exerted by directly acting on PWM-induced B blast cells to induce Ig production. However, rBSF-2 did not induce any growth of activated B cells. In contrast, rBSF-2 showed a potent growth activity on a murine hybridoma clone, MH60.BSF2. The concentration required for half-maximal [3H]TdR uptake was approximately 5 pg/ml, which was 40 times less than that required for Ig induction in a B cell line. Anti-BSF-2 antibody inhibited PWM-induced Ig production in MNC, but not PWM-induced proliferation. The antibody was effective even when added on day 4 of an 8-d culture, indicating that BSF-2 is one of the essential late-acting factors in PWM-induced Ig production.","container-title":"1988","title":"The Journal of experimental medicine","author":[{"family":"Nakajima","given":""}]}}],"schema":"https://github.com/citation-style-language/schema/raw/master/csl-citation.json"} </w:instrText>
      </w:r>
      <w:r w:rsidR="00B27391">
        <w:rPr>
          <w:rFonts w:ascii="Arial" w:hAnsi="Arial" w:cs="Arial"/>
          <w:lang w:val="id-ID"/>
        </w:rPr>
        <w:fldChar w:fldCharType="separate"/>
      </w:r>
      <w:r w:rsidR="002205EA" w:rsidRPr="002205EA">
        <w:rPr>
          <w:rFonts w:ascii="Arial" w:hAnsi="Arial" w:cs="Arial"/>
        </w:rPr>
        <w:t>[3]</w:t>
      </w:r>
      <w:r w:rsidR="00B27391">
        <w:rPr>
          <w:rFonts w:ascii="Arial" w:hAnsi="Arial" w:cs="Arial"/>
          <w:lang w:val="id-ID"/>
        </w:rPr>
        <w:fldChar w:fldCharType="end"/>
      </w:r>
      <w:r w:rsidRPr="005921D3">
        <w:rPr>
          <w:rFonts w:ascii="Arial" w:hAnsi="Arial" w:cs="Arial"/>
          <w:lang w:val="id-ID"/>
        </w:rPr>
        <w:t>, yaitu :</w:t>
      </w:r>
    </w:p>
    <w:p w14:paraId="36441D09" w14:textId="77777777" w:rsidR="005921D3" w:rsidRPr="005921D3" w:rsidRDefault="005921D3" w:rsidP="005921D3">
      <w:pPr>
        <w:pStyle w:val="ListParagraph"/>
        <w:widowControl w:val="0"/>
        <w:numPr>
          <w:ilvl w:val="3"/>
          <w:numId w:val="38"/>
        </w:numPr>
        <w:autoSpaceDE w:val="0"/>
        <w:autoSpaceDN w:val="0"/>
        <w:spacing w:line="360" w:lineRule="auto"/>
        <w:ind w:left="450" w:right="26" w:hanging="450"/>
        <w:jc w:val="both"/>
        <w:rPr>
          <w:rFonts w:ascii="Arial" w:hAnsi="Arial" w:cs="Arial"/>
          <w:sz w:val="20"/>
          <w:szCs w:val="20"/>
          <w:lang w:val="id-ID"/>
        </w:rPr>
      </w:pPr>
      <w:r w:rsidRPr="005921D3">
        <w:rPr>
          <w:rFonts w:ascii="Arial" w:hAnsi="Arial" w:cs="Arial"/>
          <w:sz w:val="20"/>
          <w:szCs w:val="20"/>
          <w:lang w:val="id-ID"/>
        </w:rPr>
        <w:t>Perhitungan Ketersediaan (</w:t>
      </w:r>
      <w:r w:rsidRPr="005921D3">
        <w:rPr>
          <w:rFonts w:ascii="Arial" w:hAnsi="Arial" w:cs="Arial"/>
          <w:i/>
          <w:sz w:val="20"/>
          <w:szCs w:val="20"/>
          <w:lang w:val="id-ID"/>
        </w:rPr>
        <w:t xml:space="preserve">Availability </w:t>
      </w:r>
      <w:r w:rsidRPr="005921D3">
        <w:rPr>
          <w:rFonts w:ascii="Arial" w:hAnsi="Arial" w:cs="Arial"/>
          <w:i/>
          <w:spacing w:val="-4"/>
          <w:sz w:val="20"/>
          <w:szCs w:val="20"/>
          <w:lang w:val="id-ID"/>
        </w:rPr>
        <w:t>Rate</w:t>
      </w:r>
      <w:r w:rsidRPr="005921D3">
        <w:rPr>
          <w:rFonts w:ascii="Arial" w:hAnsi="Arial" w:cs="Arial"/>
          <w:spacing w:val="-4"/>
          <w:sz w:val="20"/>
          <w:szCs w:val="20"/>
          <w:lang w:val="id-ID"/>
        </w:rPr>
        <w:t>)</w:t>
      </w:r>
    </w:p>
    <w:p w14:paraId="6E1AC014" w14:textId="77777777" w:rsidR="005921D3" w:rsidRPr="005921D3" w:rsidRDefault="005921D3" w:rsidP="005921D3">
      <w:pPr>
        <w:pStyle w:val="BodyText"/>
        <w:spacing w:line="360" w:lineRule="auto"/>
        <w:ind w:left="450" w:right="26"/>
        <w:jc w:val="both"/>
        <w:rPr>
          <w:rFonts w:ascii="Arial" w:hAnsi="Arial" w:cs="Arial"/>
          <w:lang w:val="id-ID"/>
        </w:rPr>
      </w:pPr>
      <w:r w:rsidRPr="005921D3">
        <w:rPr>
          <w:rFonts w:ascii="Arial" w:hAnsi="Arial" w:cs="Arial"/>
          <w:lang w:val="id-ID"/>
        </w:rPr>
        <w:t>Ketersediaan (</w:t>
      </w:r>
      <w:r w:rsidRPr="005921D3">
        <w:rPr>
          <w:rFonts w:ascii="Arial" w:hAnsi="Arial" w:cs="Arial"/>
          <w:i/>
          <w:lang w:val="id-ID"/>
        </w:rPr>
        <w:t>availability rate</w:t>
      </w:r>
      <w:r w:rsidRPr="005921D3">
        <w:rPr>
          <w:rFonts w:ascii="Arial" w:hAnsi="Arial" w:cs="Arial"/>
          <w:lang w:val="id-ID"/>
        </w:rPr>
        <w:t xml:space="preserve">) adalah waktu mesin untuk melakukan proses produksi. Kehilangan waktu ketersediaan, dipengaruhi oleh </w:t>
      </w:r>
      <w:r w:rsidRPr="005921D3">
        <w:rPr>
          <w:rFonts w:ascii="Arial" w:hAnsi="Arial" w:cs="Arial"/>
          <w:i/>
          <w:lang w:val="id-ID"/>
        </w:rPr>
        <w:t>break down</w:t>
      </w:r>
      <w:r w:rsidRPr="005921D3">
        <w:rPr>
          <w:rFonts w:ascii="Arial" w:hAnsi="Arial" w:cs="Arial"/>
          <w:lang w:val="id-ID"/>
        </w:rPr>
        <w:t xml:space="preserve">,waktu </w:t>
      </w:r>
      <w:r w:rsidRPr="005921D3">
        <w:rPr>
          <w:rFonts w:ascii="Arial" w:hAnsi="Arial" w:cs="Arial"/>
          <w:i/>
          <w:iCs/>
          <w:lang w:val="id-ID"/>
        </w:rPr>
        <w:t>setup</w:t>
      </w:r>
      <w:r w:rsidRPr="005921D3">
        <w:rPr>
          <w:rFonts w:ascii="Arial" w:hAnsi="Arial" w:cs="Arial"/>
          <w:lang w:val="id-ID"/>
        </w:rPr>
        <w:t xml:space="preserve"> dan penyesuaian/penyetelan. Menurut Willmoot (2001) tingkat ketersediaan (</w:t>
      </w:r>
      <w:r w:rsidRPr="005921D3">
        <w:rPr>
          <w:rFonts w:ascii="Arial" w:hAnsi="Arial" w:cs="Arial"/>
          <w:i/>
          <w:lang w:val="id-ID"/>
        </w:rPr>
        <w:t>availability rate</w:t>
      </w:r>
      <w:r w:rsidRPr="005921D3">
        <w:rPr>
          <w:rFonts w:ascii="Arial" w:hAnsi="Arial" w:cs="Arial"/>
          <w:lang w:val="id-ID"/>
        </w:rPr>
        <w:t>) dapat dihitung menggunakan rumus berikut:</w:t>
      </w:r>
    </w:p>
    <w:p w14:paraId="1347A8FE" w14:textId="77777777" w:rsidR="005921D3" w:rsidRPr="005921D3" w:rsidRDefault="005921D3" w:rsidP="005921D3">
      <w:pPr>
        <w:pStyle w:val="BodyText"/>
        <w:ind w:right="26"/>
        <w:rPr>
          <w:rFonts w:ascii="Arial" w:hAnsi="Arial" w:cs="Arial"/>
          <w:lang w:val="id-ID"/>
        </w:rPr>
      </w:pPr>
      <m:oMathPara>
        <m:oMath>
          <m:r>
            <w:rPr>
              <w:rFonts w:ascii="Cambria Math" w:hAnsi="Cambria Math" w:cs="Arial"/>
              <w:lang w:val="id-ID"/>
            </w:rPr>
            <m:t>Availability=</m:t>
          </m:r>
          <m:f>
            <m:fPr>
              <m:ctrlPr>
                <w:rPr>
                  <w:rFonts w:ascii="Cambria Math" w:hAnsi="Cambria Math" w:cs="Arial"/>
                  <w:lang w:val="id-ID"/>
                </w:rPr>
              </m:ctrlPr>
            </m:fPr>
            <m:num>
              <m:r>
                <w:rPr>
                  <w:rFonts w:ascii="Cambria Math" w:hAnsi="Cambria Math" w:cs="Arial"/>
                  <w:lang w:val="id-ID"/>
                </w:rPr>
                <m:t>Loadongtime-downtime</m:t>
              </m:r>
            </m:num>
            <m:den>
              <m:r>
                <w:rPr>
                  <w:rFonts w:ascii="Cambria Math" w:hAnsi="Cambria Math" w:cs="Arial"/>
                  <w:lang w:val="id-ID"/>
                </w:rPr>
                <m:t>Loadingtime</m:t>
              </m:r>
            </m:den>
          </m:f>
          <m:r>
            <w:rPr>
              <w:rFonts w:ascii="Cambria Math" w:hAnsi="Cambria Math" w:cs="Arial"/>
              <w:lang w:val="id-ID"/>
            </w:rPr>
            <m:t>X100%     (2.2)</m:t>
          </m:r>
        </m:oMath>
      </m:oMathPara>
    </w:p>
    <w:p w14:paraId="3F2AD723" w14:textId="77777777" w:rsidR="005921D3" w:rsidRPr="005921D3" w:rsidRDefault="005921D3" w:rsidP="005921D3">
      <w:pPr>
        <w:pStyle w:val="BodyText"/>
        <w:ind w:right="26"/>
        <w:rPr>
          <w:rFonts w:ascii="Arial" w:hAnsi="Arial" w:cs="Arial"/>
          <w:lang w:val="id-ID"/>
        </w:rPr>
      </w:pPr>
    </w:p>
    <w:p w14:paraId="698C42C3" w14:textId="77777777" w:rsidR="005921D3" w:rsidRPr="005921D3" w:rsidRDefault="005921D3" w:rsidP="005921D3">
      <w:pPr>
        <w:pStyle w:val="BodyText"/>
        <w:spacing w:line="360" w:lineRule="auto"/>
        <w:ind w:left="450" w:right="26"/>
        <w:jc w:val="both"/>
        <w:rPr>
          <w:rFonts w:ascii="Arial" w:hAnsi="Arial" w:cs="Arial"/>
          <w:lang w:val="id-ID"/>
        </w:rPr>
      </w:pPr>
      <w:r w:rsidRPr="005921D3">
        <w:rPr>
          <w:rFonts w:ascii="Arial" w:hAnsi="Arial" w:cs="Arial"/>
          <w:i/>
          <w:lang w:val="id-ID"/>
        </w:rPr>
        <w:t xml:space="preserve">Downtime </w:t>
      </w:r>
      <w:r w:rsidRPr="005921D3">
        <w:rPr>
          <w:rFonts w:ascii="Arial" w:hAnsi="Arial" w:cs="Arial"/>
          <w:lang w:val="id-ID"/>
        </w:rPr>
        <w:t>adalah waktu yang terbuang atau waktu tidak</w:t>
      </w:r>
      <w:r w:rsidRPr="005921D3">
        <w:rPr>
          <w:rFonts w:ascii="Arial" w:hAnsi="Arial" w:cs="Arial"/>
          <w:spacing w:val="-2"/>
          <w:lang w:val="id-ID"/>
        </w:rPr>
        <w:t xml:space="preserve"> produktif.</w:t>
      </w:r>
    </w:p>
    <w:p w14:paraId="44EA2601" w14:textId="77777777" w:rsidR="005921D3" w:rsidRPr="005921D3" w:rsidRDefault="005921D3" w:rsidP="005921D3">
      <w:pPr>
        <w:spacing w:line="360" w:lineRule="auto"/>
        <w:ind w:left="588" w:right="26"/>
        <w:jc w:val="both"/>
        <w:rPr>
          <w:rFonts w:ascii="Arial" w:eastAsia="Cambria Math" w:hAnsi="Arial" w:cs="Arial"/>
          <w:lang w:val="id-ID"/>
        </w:rPr>
      </w:pPr>
      <w:r w:rsidRPr="005921D3">
        <w:rPr>
          <w:rFonts w:ascii="Cambria Math" w:eastAsia="Cambria Math" w:hAnsi="Cambria Math" w:cs="Cambria Math"/>
          <w:lang w:val="id-ID"/>
        </w:rPr>
        <w:t>𝐷𝑜𝑤𝑛𝑡𝑖𝑚𝑒</w:t>
      </w:r>
      <w:r w:rsidRPr="005921D3">
        <w:rPr>
          <w:rFonts w:ascii="Arial" w:hAnsi="Arial" w:cs="Arial"/>
          <w:lang w:val="id-ID"/>
        </w:rPr>
        <w:t>=</w:t>
      </w:r>
      <w:r w:rsidRPr="005921D3">
        <w:rPr>
          <w:rFonts w:ascii="Cambria Math" w:eastAsia="Cambria Math" w:hAnsi="Cambria Math" w:cs="Cambria Math"/>
          <w:lang w:val="id-ID"/>
        </w:rPr>
        <w:t>𝐿𝑜𝑎𝑑𝑖𝑛𝑔𝑇𝑖𝑚𝑒</w:t>
      </w:r>
      <w:r w:rsidRPr="005921D3">
        <w:rPr>
          <w:rFonts w:ascii="Arial" w:hAnsi="Arial" w:cs="Arial"/>
          <w:lang w:val="id-ID"/>
        </w:rPr>
        <w:t>–</w:t>
      </w:r>
      <w:r w:rsidRPr="005921D3">
        <w:rPr>
          <w:rFonts w:ascii="Cambria Math" w:eastAsia="Cambria Math" w:hAnsi="Cambria Math" w:cs="Cambria Math"/>
          <w:lang w:val="id-ID"/>
        </w:rPr>
        <w:t>𝑂𝑝𝑒𝑟𝑎𝑡𝑖𝑛𝑔</w:t>
      </w:r>
      <w:r w:rsidRPr="005921D3">
        <w:rPr>
          <w:rFonts w:ascii="Cambria Math" w:eastAsia="Cambria Math" w:hAnsi="Cambria Math" w:cs="Cambria Math"/>
          <w:spacing w:val="-4"/>
          <w:lang w:val="id-ID"/>
        </w:rPr>
        <w:t>𝑇𝑖𝑚𝑒</w:t>
      </w:r>
    </w:p>
    <w:p w14:paraId="65C0D52B" w14:textId="77777777" w:rsidR="005921D3" w:rsidRPr="005921D3" w:rsidRDefault="005921D3" w:rsidP="005921D3">
      <w:pPr>
        <w:pStyle w:val="BodyText"/>
        <w:spacing w:line="360" w:lineRule="auto"/>
        <w:ind w:left="450" w:right="26"/>
        <w:jc w:val="both"/>
        <w:rPr>
          <w:rFonts w:ascii="Arial" w:hAnsi="Arial" w:cs="Arial"/>
          <w:lang w:val="id-ID"/>
        </w:rPr>
      </w:pPr>
      <w:r w:rsidRPr="005921D3">
        <w:rPr>
          <w:rFonts w:ascii="Arial" w:hAnsi="Arial" w:cs="Arial"/>
          <w:i/>
          <w:lang w:val="id-ID"/>
        </w:rPr>
        <w:t xml:space="preserve">Operating time </w:t>
      </w:r>
      <w:r w:rsidRPr="005921D3">
        <w:rPr>
          <w:rFonts w:ascii="Arial" w:hAnsi="Arial" w:cs="Arial"/>
          <w:lang w:val="id-ID"/>
        </w:rPr>
        <w:t xml:space="preserve">adalah waktu aktual ketika mesin beroperasi didapat dari data kegiatan operasional mesin. </w:t>
      </w:r>
      <w:r w:rsidRPr="005921D3">
        <w:rPr>
          <w:rFonts w:ascii="Arial" w:hAnsi="Arial" w:cs="Arial"/>
          <w:i/>
          <w:lang w:val="id-ID"/>
        </w:rPr>
        <w:t xml:space="preserve">Loading time </w:t>
      </w:r>
      <w:r w:rsidRPr="005921D3">
        <w:rPr>
          <w:rFonts w:ascii="Arial" w:hAnsi="Arial" w:cs="Arial"/>
          <w:lang w:val="id-ID"/>
        </w:rPr>
        <w:t xml:space="preserve">adalah waktu yang seharusnya mesin </w:t>
      </w:r>
      <w:r w:rsidRPr="005921D3">
        <w:rPr>
          <w:rFonts w:ascii="Arial" w:hAnsi="Arial" w:cs="Arial"/>
          <w:spacing w:val="-2"/>
          <w:lang w:val="id-ID"/>
        </w:rPr>
        <w:t>beroperasi.</w:t>
      </w:r>
    </w:p>
    <w:p w14:paraId="31BEC689" w14:textId="77777777" w:rsidR="005921D3" w:rsidRPr="005921D3" w:rsidRDefault="005921D3" w:rsidP="005921D3">
      <w:pPr>
        <w:pStyle w:val="ListParagraph"/>
        <w:widowControl w:val="0"/>
        <w:numPr>
          <w:ilvl w:val="3"/>
          <w:numId w:val="38"/>
        </w:numPr>
        <w:autoSpaceDE w:val="0"/>
        <w:autoSpaceDN w:val="0"/>
        <w:spacing w:line="360" w:lineRule="auto"/>
        <w:ind w:left="450" w:right="26" w:hanging="450"/>
        <w:jc w:val="both"/>
        <w:rPr>
          <w:rFonts w:ascii="Arial" w:hAnsi="Arial" w:cs="Arial"/>
          <w:sz w:val="20"/>
          <w:szCs w:val="20"/>
          <w:lang w:val="id-ID"/>
        </w:rPr>
      </w:pPr>
      <w:r w:rsidRPr="005921D3">
        <w:rPr>
          <w:rFonts w:ascii="Arial" w:hAnsi="Arial" w:cs="Arial"/>
          <w:sz w:val="20"/>
          <w:szCs w:val="20"/>
          <w:lang w:val="id-ID"/>
        </w:rPr>
        <w:t>Perhitungan Efektivitas Kinerja (</w:t>
      </w:r>
      <w:r w:rsidRPr="005921D3">
        <w:rPr>
          <w:rFonts w:ascii="Arial" w:hAnsi="Arial" w:cs="Arial"/>
          <w:i/>
          <w:sz w:val="20"/>
          <w:szCs w:val="20"/>
          <w:lang w:val="id-ID"/>
        </w:rPr>
        <w:t xml:space="preserve">Performance </w:t>
      </w:r>
      <w:r w:rsidRPr="005921D3">
        <w:rPr>
          <w:rFonts w:ascii="Arial" w:hAnsi="Arial" w:cs="Arial"/>
          <w:i/>
          <w:spacing w:val="-4"/>
          <w:sz w:val="20"/>
          <w:szCs w:val="20"/>
          <w:lang w:val="id-ID"/>
        </w:rPr>
        <w:t>Rate</w:t>
      </w:r>
      <w:r w:rsidRPr="005921D3">
        <w:rPr>
          <w:rFonts w:ascii="Arial" w:hAnsi="Arial" w:cs="Arial"/>
          <w:spacing w:val="-4"/>
          <w:sz w:val="20"/>
          <w:szCs w:val="20"/>
          <w:lang w:val="id-ID"/>
        </w:rPr>
        <w:t>)</w:t>
      </w:r>
    </w:p>
    <w:p w14:paraId="7ED34F88" w14:textId="77777777" w:rsidR="005921D3" w:rsidRPr="005921D3" w:rsidRDefault="005921D3" w:rsidP="005921D3">
      <w:pPr>
        <w:pStyle w:val="BodyText"/>
        <w:spacing w:line="360" w:lineRule="auto"/>
        <w:ind w:left="450" w:right="26"/>
        <w:jc w:val="both"/>
        <w:rPr>
          <w:rFonts w:ascii="Arial" w:hAnsi="Arial" w:cs="Arial"/>
          <w:spacing w:val="-2"/>
          <w:lang w:val="id-ID"/>
        </w:rPr>
      </w:pPr>
      <w:r w:rsidRPr="005921D3">
        <w:rPr>
          <w:rFonts w:ascii="Arial" w:hAnsi="Arial" w:cs="Arial"/>
          <w:lang w:val="id-ID"/>
        </w:rPr>
        <w:t>Efektivitas kinerja (</w:t>
      </w:r>
      <w:r w:rsidRPr="005921D3">
        <w:rPr>
          <w:rFonts w:ascii="Arial" w:hAnsi="Arial" w:cs="Arial"/>
          <w:i/>
          <w:lang w:val="id-ID"/>
        </w:rPr>
        <w:t>performance rate</w:t>
      </w:r>
      <w:r w:rsidRPr="005921D3">
        <w:rPr>
          <w:rFonts w:ascii="Arial" w:hAnsi="Arial" w:cs="Arial"/>
          <w:lang w:val="id-ID"/>
        </w:rPr>
        <w:t xml:space="preserve">) merupakan perbandingan </w:t>
      </w:r>
      <w:r w:rsidRPr="005921D3">
        <w:rPr>
          <w:rFonts w:ascii="Arial" w:hAnsi="Arial" w:cs="Arial"/>
          <w:i/>
          <w:iCs/>
          <w:lang w:val="id-ID"/>
        </w:rPr>
        <w:t xml:space="preserve">output </w:t>
      </w:r>
      <w:r w:rsidRPr="005921D3">
        <w:rPr>
          <w:rFonts w:ascii="Arial" w:hAnsi="Arial" w:cs="Arial"/>
          <w:lang w:val="id-ID"/>
        </w:rPr>
        <w:t xml:space="preserve">produk dari mesin produksi dengan </w:t>
      </w:r>
      <w:r w:rsidRPr="005921D3">
        <w:rPr>
          <w:rFonts w:ascii="Arial" w:hAnsi="Arial" w:cs="Arial"/>
          <w:i/>
          <w:iCs/>
          <w:lang w:val="id-ID"/>
        </w:rPr>
        <w:t>output</w:t>
      </w:r>
      <w:r w:rsidRPr="005921D3">
        <w:rPr>
          <w:rFonts w:ascii="Arial" w:hAnsi="Arial" w:cs="Arial"/>
          <w:lang w:val="id-ID"/>
        </w:rPr>
        <w:t xml:space="preserve"> produk yang direncanakan dinyatakan dalam persentase. Hilangnya waktu efektivitas kinerja mengacu pada indikator yang menunjukkan mesin sering berhenti dan berjalan pada kecepatan rendah. Menurut Willmoot (2001) </w:t>
      </w:r>
      <w:r w:rsidRPr="005921D3">
        <w:rPr>
          <w:rFonts w:ascii="Arial" w:hAnsi="Arial" w:cs="Arial"/>
          <w:i/>
          <w:iCs/>
          <w:lang w:val="id-ID"/>
        </w:rPr>
        <w:t>performance rate</w:t>
      </w:r>
      <w:r w:rsidRPr="005921D3">
        <w:rPr>
          <w:rFonts w:ascii="Arial" w:hAnsi="Arial" w:cs="Arial"/>
          <w:lang w:val="id-ID"/>
        </w:rPr>
        <w:t xml:space="preserve"> dapat dihitung dengan menggunakan rumus </w:t>
      </w:r>
      <w:r w:rsidRPr="005921D3">
        <w:rPr>
          <w:rFonts w:ascii="Arial" w:hAnsi="Arial" w:cs="Arial"/>
          <w:spacing w:val="-2"/>
          <w:lang w:val="id-ID"/>
        </w:rPr>
        <w:t>berikut:</w:t>
      </w:r>
    </w:p>
    <w:p w14:paraId="0B9F057A" w14:textId="77777777" w:rsidR="005921D3" w:rsidRPr="005921D3" w:rsidRDefault="005921D3" w:rsidP="005921D3">
      <w:pPr>
        <w:pStyle w:val="BodyText"/>
        <w:ind w:right="26"/>
        <w:rPr>
          <w:rFonts w:ascii="Arial" w:hAnsi="Arial" w:cs="Arial"/>
          <w:lang w:val="id-ID"/>
        </w:rPr>
      </w:pPr>
    </w:p>
    <w:p w14:paraId="6EA1D08A" w14:textId="77777777" w:rsidR="005921D3" w:rsidRPr="005921D3" w:rsidRDefault="005921D3" w:rsidP="005921D3">
      <w:pPr>
        <w:pStyle w:val="BodyText"/>
        <w:ind w:right="26"/>
        <w:rPr>
          <w:rFonts w:ascii="Arial" w:hAnsi="Arial" w:cs="Arial"/>
          <w:lang w:val="id-ID"/>
        </w:rPr>
      </w:pPr>
      <m:oMathPara>
        <m:oMath>
          <m:r>
            <w:rPr>
              <w:rFonts w:ascii="Cambria Math" w:hAnsi="Cambria Math" w:cs="Arial"/>
              <w:lang w:val="id-ID"/>
            </w:rPr>
            <m:t>Performance rate=</m:t>
          </m:r>
          <m:f>
            <m:fPr>
              <m:ctrlPr>
                <w:rPr>
                  <w:rFonts w:ascii="Cambria Math" w:hAnsi="Cambria Math" w:cs="Arial"/>
                  <w:lang w:val="id-ID"/>
                </w:rPr>
              </m:ctrlPr>
            </m:fPr>
            <m:num>
              <m:r>
                <w:rPr>
                  <w:rFonts w:ascii="Cambria Math" w:hAnsi="Cambria Math" w:cs="Arial"/>
                  <w:lang w:val="id-ID"/>
                </w:rPr>
                <m:t>loadingtime-output</m:t>
              </m:r>
            </m:num>
            <m:den>
              <m:r>
                <w:rPr>
                  <w:rFonts w:ascii="Cambria Math" w:hAnsi="Cambria Math" w:cs="Arial"/>
                  <w:lang w:val="id-ID"/>
                </w:rPr>
                <m:t>operationtime</m:t>
              </m:r>
            </m:den>
          </m:f>
          <m:r>
            <w:rPr>
              <w:rFonts w:ascii="Cambria Math" w:hAnsi="Cambria Math" w:cs="Arial"/>
              <w:lang w:val="id-ID"/>
            </w:rPr>
            <m:t>X100%     (2.3)</m:t>
          </m:r>
        </m:oMath>
      </m:oMathPara>
    </w:p>
    <w:p w14:paraId="50CA3950" w14:textId="77777777" w:rsidR="005921D3" w:rsidRPr="005921D3" w:rsidRDefault="005921D3" w:rsidP="005921D3">
      <w:pPr>
        <w:pStyle w:val="BodyText"/>
        <w:ind w:right="26"/>
        <w:rPr>
          <w:rFonts w:ascii="Arial" w:hAnsi="Arial" w:cs="Arial"/>
          <w:lang w:val="id-ID"/>
        </w:rPr>
      </w:pPr>
    </w:p>
    <w:p w14:paraId="7905A393" w14:textId="77777777" w:rsidR="005921D3" w:rsidRPr="005921D3" w:rsidRDefault="005921D3" w:rsidP="005921D3">
      <w:pPr>
        <w:pStyle w:val="BodyText"/>
        <w:spacing w:line="360" w:lineRule="auto"/>
        <w:ind w:left="450" w:right="26"/>
        <w:jc w:val="both"/>
        <w:rPr>
          <w:rFonts w:ascii="Arial" w:hAnsi="Arial" w:cs="Arial"/>
          <w:spacing w:val="-2"/>
          <w:lang w:val="id-ID"/>
        </w:rPr>
      </w:pPr>
      <w:r w:rsidRPr="005921D3">
        <w:rPr>
          <w:rFonts w:ascii="Arial" w:hAnsi="Arial" w:cs="Arial"/>
          <w:i/>
          <w:lang w:val="id-ID"/>
        </w:rPr>
        <w:t xml:space="preserve">Operating time </w:t>
      </w:r>
      <w:r w:rsidRPr="005921D3">
        <w:rPr>
          <w:rFonts w:ascii="Arial" w:hAnsi="Arial" w:cs="Arial"/>
          <w:lang w:val="id-ID"/>
        </w:rPr>
        <w:t xml:space="preserve">adalah waktu kecepatan mesin aktual </w:t>
      </w:r>
      <w:r w:rsidRPr="005921D3">
        <w:rPr>
          <w:rFonts w:ascii="Arial" w:hAnsi="Arial" w:cs="Arial"/>
          <w:spacing w:val="-2"/>
          <w:lang w:val="id-ID"/>
        </w:rPr>
        <w:t>beroperasi.</w:t>
      </w:r>
    </w:p>
    <w:p w14:paraId="686145B9" w14:textId="77777777" w:rsidR="005921D3" w:rsidRPr="005921D3" w:rsidRDefault="005921D3" w:rsidP="005921D3">
      <w:pPr>
        <w:pStyle w:val="ListParagraph"/>
        <w:widowControl w:val="0"/>
        <w:numPr>
          <w:ilvl w:val="3"/>
          <w:numId w:val="38"/>
        </w:numPr>
        <w:autoSpaceDE w:val="0"/>
        <w:autoSpaceDN w:val="0"/>
        <w:spacing w:line="360" w:lineRule="auto"/>
        <w:ind w:left="450" w:right="26" w:hanging="450"/>
        <w:jc w:val="both"/>
        <w:rPr>
          <w:rFonts w:ascii="Arial" w:hAnsi="Arial" w:cs="Arial"/>
          <w:sz w:val="20"/>
          <w:szCs w:val="20"/>
          <w:lang w:val="id-ID"/>
        </w:rPr>
      </w:pPr>
      <w:r w:rsidRPr="005921D3">
        <w:rPr>
          <w:rFonts w:ascii="Arial" w:hAnsi="Arial" w:cs="Arial"/>
          <w:sz w:val="20"/>
          <w:szCs w:val="20"/>
          <w:lang w:val="id-ID"/>
        </w:rPr>
        <w:t>Perhitungan tingkat kualitas produk(</w:t>
      </w:r>
      <w:r w:rsidRPr="005921D3">
        <w:rPr>
          <w:rFonts w:ascii="Arial" w:hAnsi="Arial" w:cs="Arial"/>
          <w:i/>
          <w:sz w:val="20"/>
          <w:szCs w:val="20"/>
          <w:lang w:val="id-ID"/>
        </w:rPr>
        <w:t xml:space="preserve">Quality </w:t>
      </w:r>
      <w:r w:rsidRPr="005921D3">
        <w:rPr>
          <w:rFonts w:ascii="Arial" w:hAnsi="Arial" w:cs="Arial"/>
          <w:i/>
          <w:spacing w:val="-2"/>
          <w:sz w:val="20"/>
          <w:szCs w:val="20"/>
          <w:lang w:val="id-ID"/>
        </w:rPr>
        <w:t>Rate</w:t>
      </w:r>
      <w:r w:rsidRPr="005921D3">
        <w:rPr>
          <w:rFonts w:ascii="Arial" w:hAnsi="Arial" w:cs="Arial"/>
          <w:spacing w:val="-2"/>
          <w:sz w:val="20"/>
          <w:szCs w:val="20"/>
          <w:lang w:val="id-ID"/>
        </w:rPr>
        <w:t>)</w:t>
      </w:r>
    </w:p>
    <w:p w14:paraId="76BCA5D7" w14:textId="20033C79" w:rsidR="005921D3" w:rsidRPr="005921D3" w:rsidRDefault="005921D3" w:rsidP="005921D3">
      <w:pPr>
        <w:pStyle w:val="BodyText"/>
        <w:spacing w:line="360" w:lineRule="auto"/>
        <w:ind w:left="450" w:right="26"/>
        <w:jc w:val="both"/>
        <w:rPr>
          <w:rFonts w:ascii="Arial" w:hAnsi="Arial" w:cs="Arial"/>
          <w:lang w:val="id-ID"/>
        </w:rPr>
      </w:pPr>
      <w:r w:rsidRPr="005921D3">
        <w:rPr>
          <w:rFonts w:ascii="Arial" w:hAnsi="Arial" w:cs="Arial"/>
          <w:lang w:val="id-ID"/>
        </w:rPr>
        <w:t xml:space="preserve">Tingkat kualitas produk </w:t>
      </w:r>
      <w:r w:rsidRPr="005921D3">
        <w:rPr>
          <w:rFonts w:ascii="Arial" w:hAnsi="Arial" w:cs="Arial"/>
          <w:i/>
          <w:lang w:val="id-ID"/>
        </w:rPr>
        <w:t xml:space="preserve">(quality rate) </w:t>
      </w:r>
      <w:r w:rsidRPr="005921D3">
        <w:rPr>
          <w:rFonts w:ascii="Arial" w:hAnsi="Arial" w:cs="Arial"/>
          <w:lang w:val="id-ID"/>
        </w:rPr>
        <w:t xml:space="preserve">adalah perbandingan antara jumlah produk yang lebih baik terhadap jumlah total produk yang diproses. Hilangnya waktu tingkat kualitas merupakan indikator yang menunjukkan banyaknya produk cacat selama proses produksi. </w:t>
      </w:r>
      <w:r w:rsidR="002205EA">
        <w:rPr>
          <w:rFonts w:ascii="Arial" w:hAnsi="Arial" w:cs="Arial"/>
          <w:lang w:val="id-ID"/>
        </w:rPr>
        <w:fldChar w:fldCharType="begin"/>
      </w:r>
      <w:r w:rsidR="002205EA">
        <w:rPr>
          <w:rFonts w:ascii="Arial" w:hAnsi="Arial" w:cs="Arial"/>
          <w:lang w:val="id-ID"/>
        </w:rPr>
        <w:instrText xml:space="preserve"> ADDIN ZOTERO_ITEM CSL_CITATION {"citationID":"cDil1V3u","properties":{"formattedCitation":"[4]","plainCitation":"[4]","noteIndex":0},"citationItems":[{"id":92,"uris":["http://zotero.org/users/local/8OkBiOcM/items/8FH2EQJK"],"itemData":{"id":92,"type":"article-journal","abstract":"ini bertujuan untuk meneliti dan menganalisis Pengaruh Kualitas Produk, Harga, dan Promosi Terhadap Keputusan Pembelian baju batik di toko “florensia” Kota Sawahlunto. dimana Variable X Adalah Kualitas Produk, Harga, dan Promosi  Variabel Dependen Adalah Keputusan Pembelian baju batik di toko “Florensia” Kota Sawahlunto. Populasi penelitian ini adalah 899 dan sampel 91 responden. Penelitian ini menggunakan uji asumsi klasik yang terdiri dari uji normalitas,uji multikulieoritas, uji heroskadisitas dan  Uji Regresi Berganda, Uji t dan Uji F. Hasil dari Penelitian Kualitas Produk berpengaruh negatif dan signifikan terhadap keputusan pembelian. Harga berpengaruh positif dan signifikan terhadap keputusan pembelian. Promosi berpengaruh positif  dan signifikan terhadap keputusan pembelian dan variabel Kualitas Produk, Harga dan Promosi secara bersama-sama atau simultan berpengaruh dan signifikan terhadap keputusan pembelian, Berdasarkan hasil penelitian ini diketahui bahwa harga, kualitas produk dan promosi memiliki kontribusi yang cukup besar dalam menarik minat konsumen untuk membeli baju batik di toko “florensia” Kota Sawahlunto. Oleh karena itu perusahaan perlu mempertahankan citra yang selama ini sudah terbentuk dan mengembangkan inovasi-inovasi baru yang berbeda","container-title":"2021","title":"PENGARUH KUALITAS PRODUK, HARGA DAN PROMOSI TERHADAP PENGAMBILAN KEPUTUSAN PEMBELIAN BAJU BATIK DI TOKO “FLORENSIA” KOTA SAWAHLUNTO","author":[{"family":"milano","given":"alyssa"}]}}],"schema":"https://github.com/citation-style-language/schema/raw/master/csl-citation.json"} </w:instrText>
      </w:r>
      <w:r w:rsidR="002205EA">
        <w:rPr>
          <w:rFonts w:ascii="Arial" w:hAnsi="Arial" w:cs="Arial"/>
          <w:lang w:val="id-ID"/>
        </w:rPr>
        <w:fldChar w:fldCharType="separate"/>
      </w:r>
      <w:r w:rsidR="002205EA" w:rsidRPr="002205EA">
        <w:rPr>
          <w:rFonts w:ascii="Arial" w:hAnsi="Arial" w:cs="Arial"/>
        </w:rPr>
        <w:t>[4]</w:t>
      </w:r>
      <w:r w:rsidR="002205EA">
        <w:rPr>
          <w:rFonts w:ascii="Arial" w:hAnsi="Arial" w:cs="Arial"/>
          <w:lang w:val="id-ID"/>
        </w:rPr>
        <w:fldChar w:fldCharType="end"/>
      </w:r>
      <w:r w:rsidRPr="005921D3">
        <w:rPr>
          <w:rFonts w:ascii="Arial" w:hAnsi="Arial" w:cs="Arial"/>
          <w:i/>
          <w:iCs/>
          <w:lang w:val="id-ID"/>
        </w:rPr>
        <w:t xml:space="preserve">quality rate </w:t>
      </w:r>
      <w:r w:rsidRPr="005921D3">
        <w:rPr>
          <w:rFonts w:ascii="Arial" w:hAnsi="Arial" w:cs="Arial"/>
          <w:lang w:val="id-ID"/>
        </w:rPr>
        <w:t xml:space="preserve">dapat dihitung menggunakan rumus </w:t>
      </w:r>
      <w:proofErr w:type="gramStart"/>
      <w:r w:rsidRPr="005921D3">
        <w:rPr>
          <w:rFonts w:ascii="Arial" w:hAnsi="Arial" w:cs="Arial"/>
          <w:lang w:val="id-ID"/>
        </w:rPr>
        <w:t>berikut :</w:t>
      </w:r>
      <w:proofErr w:type="gramEnd"/>
    </w:p>
    <w:p w14:paraId="3E332EEE" w14:textId="77777777" w:rsidR="005921D3" w:rsidRPr="005921D3" w:rsidRDefault="005921D3" w:rsidP="005921D3">
      <w:pPr>
        <w:ind w:left="588" w:right="26"/>
        <w:jc w:val="both"/>
        <w:rPr>
          <w:rFonts w:ascii="Arial" w:hAnsi="Arial" w:cs="Arial"/>
          <w:lang w:val="id-ID"/>
        </w:rPr>
      </w:pPr>
    </w:p>
    <w:p w14:paraId="4C9C23D2" w14:textId="77777777" w:rsidR="005921D3" w:rsidRPr="005921D3" w:rsidRDefault="005921D3" w:rsidP="005921D3">
      <w:pPr>
        <w:pStyle w:val="BodyText"/>
        <w:ind w:right="26"/>
        <w:rPr>
          <w:rFonts w:ascii="Arial" w:hAnsi="Arial" w:cs="Arial"/>
          <w:lang w:val="id-ID"/>
        </w:rPr>
      </w:pPr>
      <m:oMathPara>
        <m:oMath>
          <m:r>
            <w:rPr>
              <w:rFonts w:ascii="Cambria Math" w:hAnsi="Cambria Math" w:cs="Arial"/>
              <w:lang w:val="id-ID"/>
            </w:rPr>
            <m:t>Quality Rate=</m:t>
          </m:r>
          <m:f>
            <m:fPr>
              <m:ctrlPr>
                <w:rPr>
                  <w:rFonts w:ascii="Cambria Math" w:hAnsi="Cambria Math" w:cs="Arial"/>
                  <w:lang w:val="id-ID"/>
                </w:rPr>
              </m:ctrlPr>
            </m:fPr>
            <m:num>
              <m:r>
                <w:rPr>
                  <w:rFonts w:ascii="Cambria Math" w:hAnsi="Cambria Math" w:cs="Arial"/>
                  <w:lang w:val="id-ID"/>
                </w:rPr>
                <m:t>processedamount-defectamount</m:t>
              </m:r>
            </m:num>
            <m:den>
              <m:r>
                <w:rPr>
                  <w:rFonts w:ascii="Cambria Math" w:hAnsi="Cambria Math" w:cs="Arial"/>
                  <w:lang w:val="id-ID"/>
                </w:rPr>
                <m:t>processedamount</m:t>
              </m:r>
            </m:den>
          </m:f>
          <m:r>
            <w:rPr>
              <w:rFonts w:ascii="Cambria Math" w:hAnsi="Cambria Math" w:cs="Arial"/>
              <w:lang w:val="id-ID"/>
            </w:rPr>
            <m:t>X100%     (2.4)</m:t>
          </m:r>
        </m:oMath>
      </m:oMathPara>
    </w:p>
    <w:p w14:paraId="6392C60B" w14:textId="77777777" w:rsidR="005921D3" w:rsidRDefault="005921D3" w:rsidP="00A8742B">
      <w:pPr>
        <w:pStyle w:val="BodyText"/>
        <w:spacing w:after="0"/>
        <w:ind w:right="26"/>
        <w:jc w:val="both"/>
        <w:rPr>
          <w:rFonts w:ascii="Arial" w:hAnsi="Arial" w:cs="Arial"/>
          <w:lang w:val="id-ID"/>
        </w:rPr>
      </w:pPr>
    </w:p>
    <w:p w14:paraId="7973CA96" w14:textId="77777777" w:rsidR="00A8742B" w:rsidRPr="006D1DFB" w:rsidRDefault="00A8742B" w:rsidP="00A8742B">
      <w:pPr>
        <w:pStyle w:val="BodyText"/>
        <w:spacing w:after="0"/>
        <w:ind w:right="26"/>
        <w:jc w:val="both"/>
        <w:rPr>
          <w:rFonts w:ascii="Arial" w:hAnsi="Arial" w:cs="Arial"/>
          <w:b/>
          <w:bCs/>
          <w:lang w:val="id-ID"/>
        </w:rPr>
      </w:pPr>
      <w:r w:rsidRPr="006D1DFB">
        <w:rPr>
          <w:rFonts w:ascii="Arial" w:hAnsi="Arial" w:cs="Arial"/>
          <w:b/>
          <w:bCs/>
          <w:i/>
          <w:iCs/>
          <w:lang w:val="id-ID"/>
        </w:rPr>
        <w:t>Six Biglosess</w:t>
      </w:r>
    </w:p>
    <w:p w14:paraId="6A2FD5E0" w14:textId="4E26B568" w:rsidR="00A8742B" w:rsidRPr="006D1DFB" w:rsidRDefault="00B27391" w:rsidP="00A8742B">
      <w:pPr>
        <w:pStyle w:val="BodyText"/>
        <w:spacing w:after="0"/>
        <w:ind w:right="26"/>
        <w:jc w:val="both"/>
        <w:rPr>
          <w:rFonts w:ascii="Arial" w:hAnsi="Arial" w:cs="Arial"/>
          <w:lang w:val="id-ID"/>
        </w:rPr>
      </w:pPr>
      <w:r>
        <w:rPr>
          <w:rFonts w:ascii="Arial" w:hAnsi="Arial" w:cs="Arial"/>
        </w:rPr>
        <w:fldChar w:fldCharType="begin"/>
      </w:r>
      <w:r w:rsidR="002205EA">
        <w:rPr>
          <w:rFonts w:ascii="Arial" w:hAnsi="Arial" w:cs="Arial"/>
        </w:rPr>
        <w:instrText xml:space="preserve"> ADDIN ZOTERO_ITEM CSL_CITATION {"citationID":"HJzuFrZh","properties":{"formattedCitation":"[5]","plainCitation":"[5]","noteIndex":0},"citationItems":[{"id":89,"uris":["http://zotero.org/users/local/8OkBiOcM/items/PL8NZ6SC"],"itemData":{"id":89,"type":"book","title":"Analisis Penerapan Total Productive Maintenance (TPM) Menggunakan Overall Equipment Efectiveness (Oee) Dan Six Big Losses Pada Mesin Cavitec Di PT. Essentra Surabaya","author":[{"family":"Rinawati, D. I.,","given":"Dewi","suffix":"N. C."}],"issued":{"date-parts":[["2014"]]}}}],"schema":"https://github.com/citation-style-language/schema/raw/master/csl-citation.json"} </w:instrText>
      </w:r>
      <w:r>
        <w:rPr>
          <w:rFonts w:ascii="Arial" w:hAnsi="Arial" w:cs="Arial"/>
        </w:rPr>
        <w:fldChar w:fldCharType="separate"/>
      </w:r>
      <w:r w:rsidR="002205EA" w:rsidRPr="002205EA">
        <w:rPr>
          <w:rFonts w:ascii="Arial" w:hAnsi="Arial" w:cs="Arial"/>
        </w:rPr>
        <w:t>[5]</w:t>
      </w:r>
      <w:r>
        <w:rPr>
          <w:rFonts w:ascii="Arial" w:hAnsi="Arial" w:cs="Arial"/>
        </w:rPr>
        <w:fldChar w:fldCharType="end"/>
      </w:r>
      <w:r w:rsidR="00A8742B">
        <w:rPr>
          <w:rFonts w:ascii="Arial" w:hAnsi="Arial" w:cs="Arial"/>
        </w:rPr>
        <w:t xml:space="preserve">Six Big Losses </w:t>
      </w:r>
      <w:r w:rsidR="00A8742B" w:rsidRPr="006D1DFB">
        <w:rPr>
          <w:rFonts w:ascii="Arial" w:hAnsi="Arial" w:cs="Arial"/>
          <w:lang w:val="id-ID"/>
        </w:rPr>
        <w:t xml:space="preserve">terdapat 6 kerugian besar yang menyebabkan rendahnya kinerja dari peralatan. Keenam kerugian tersebut, atau sering disebut dengan </w:t>
      </w:r>
      <w:r w:rsidR="00A8742B" w:rsidRPr="006D1DFB">
        <w:rPr>
          <w:rFonts w:ascii="Arial" w:hAnsi="Arial" w:cs="Arial"/>
          <w:i/>
          <w:iCs/>
          <w:lang w:val="id-ID"/>
        </w:rPr>
        <w:t>Six Big Losses</w:t>
      </w:r>
      <w:r w:rsidR="00A8742B" w:rsidRPr="006D1DFB">
        <w:rPr>
          <w:rFonts w:ascii="Arial" w:hAnsi="Arial" w:cs="Arial"/>
          <w:lang w:val="id-ID"/>
        </w:rPr>
        <w:t xml:space="preserve"> yang terdiri dari :</w:t>
      </w:r>
    </w:p>
    <w:p w14:paraId="482CD61B" w14:textId="77777777" w:rsidR="00A8742B" w:rsidRPr="006D1DFB" w:rsidRDefault="00A8742B" w:rsidP="00A8742B">
      <w:pPr>
        <w:pStyle w:val="ListParagraph"/>
        <w:widowControl w:val="0"/>
        <w:numPr>
          <w:ilvl w:val="0"/>
          <w:numId w:val="28"/>
        </w:numPr>
        <w:autoSpaceDE w:val="0"/>
        <w:autoSpaceDN w:val="0"/>
        <w:ind w:left="360" w:right="26" w:hanging="284"/>
        <w:jc w:val="both"/>
        <w:rPr>
          <w:rFonts w:ascii="Arial" w:hAnsi="Arial" w:cs="Arial"/>
          <w:sz w:val="20"/>
          <w:szCs w:val="20"/>
          <w:lang w:val="id-ID"/>
        </w:rPr>
      </w:pPr>
      <w:r w:rsidRPr="006D1DFB">
        <w:rPr>
          <w:rFonts w:ascii="Arial" w:hAnsi="Arial" w:cs="Arial"/>
          <w:i/>
          <w:sz w:val="20"/>
          <w:szCs w:val="20"/>
          <w:lang w:val="id-ID"/>
        </w:rPr>
        <w:t>Equipment failure</w:t>
      </w:r>
      <w:r w:rsidRPr="006D1DFB">
        <w:rPr>
          <w:rFonts w:ascii="Arial" w:hAnsi="Arial" w:cs="Arial"/>
          <w:sz w:val="20"/>
          <w:szCs w:val="20"/>
          <w:lang w:val="id-ID"/>
        </w:rPr>
        <w:t xml:space="preserve">, (kerugian akibat kerusakan </w:t>
      </w:r>
      <w:r w:rsidRPr="006D1DFB">
        <w:rPr>
          <w:rFonts w:ascii="Arial" w:hAnsi="Arial" w:cs="Arial"/>
          <w:spacing w:val="-2"/>
          <w:sz w:val="20"/>
          <w:szCs w:val="20"/>
          <w:lang w:val="id-ID"/>
        </w:rPr>
        <w:t>peralatan).</w:t>
      </w:r>
    </w:p>
    <w:p w14:paraId="7B1E9A94" w14:textId="77777777" w:rsidR="00A8742B" w:rsidRPr="006D1DFB" w:rsidRDefault="00A8742B" w:rsidP="00A8742B">
      <w:pPr>
        <w:pStyle w:val="ListParagraph"/>
        <w:widowControl w:val="0"/>
        <w:numPr>
          <w:ilvl w:val="0"/>
          <w:numId w:val="28"/>
        </w:numPr>
        <w:autoSpaceDE w:val="0"/>
        <w:autoSpaceDN w:val="0"/>
        <w:ind w:left="360" w:right="26" w:hanging="284"/>
        <w:jc w:val="both"/>
        <w:rPr>
          <w:rFonts w:ascii="Arial" w:hAnsi="Arial" w:cs="Arial"/>
          <w:sz w:val="20"/>
          <w:szCs w:val="20"/>
          <w:lang w:val="id-ID"/>
        </w:rPr>
      </w:pPr>
      <w:r w:rsidRPr="006D1DFB">
        <w:rPr>
          <w:rFonts w:ascii="Arial" w:hAnsi="Arial" w:cs="Arial"/>
          <w:i/>
          <w:sz w:val="20"/>
          <w:szCs w:val="20"/>
          <w:lang w:val="id-ID"/>
        </w:rPr>
        <w:t>Set up and adjustment losses</w:t>
      </w:r>
      <w:r w:rsidRPr="006D1DFB">
        <w:rPr>
          <w:rFonts w:ascii="Arial" w:hAnsi="Arial" w:cs="Arial"/>
          <w:sz w:val="20"/>
          <w:szCs w:val="20"/>
          <w:lang w:val="id-ID"/>
        </w:rPr>
        <w:t xml:space="preserve">, (kerugian penyetelan </w:t>
      </w:r>
      <w:r w:rsidRPr="006D1DFB">
        <w:rPr>
          <w:rFonts w:ascii="Arial" w:hAnsi="Arial" w:cs="Arial"/>
          <w:spacing w:val="-2"/>
          <w:sz w:val="20"/>
          <w:szCs w:val="20"/>
          <w:lang w:val="id-ID"/>
        </w:rPr>
        <w:t>dan penyesuaian)</w:t>
      </w:r>
    </w:p>
    <w:p w14:paraId="601D18A0" w14:textId="77777777" w:rsidR="00A8742B" w:rsidRPr="006D1DFB" w:rsidRDefault="00A8742B" w:rsidP="00A8742B">
      <w:pPr>
        <w:pStyle w:val="ListParagraph"/>
        <w:widowControl w:val="0"/>
        <w:numPr>
          <w:ilvl w:val="0"/>
          <w:numId w:val="28"/>
        </w:numPr>
        <w:autoSpaceDE w:val="0"/>
        <w:autoSpaceDN w:val="0"/>
        <w:ind w:left="360" w:right="26" w:hanging="284"/>
        <w:jc w:val="both"/>
        <w:rPr>
          <w:rFonts w:ascii="Arial" w:hAnsi="Arial" w:cs="Arial"/>
          <w:sz w:val="20"/>
          <w:szCs w:val="20"/>
          <w:lang w:val="id-ID"/>
        </w:rPr>
      </w:pPr>
      <w:r w:rsidRPr="006D1DFB">
        <w:rPr>
          <w:rFonts w:ascii="Arial" w:hAnsi="Arial" w:cs="Arial"/>
          <w:i/>
          <w:sz w:val="20"/>
          <w:szCs w:val="20"/>
          <w:lang w:val="id-ID"/>
        </w:rPr>
        <w:t>Idle and minor stop page</w:t>
      </w:r>
      <w:r w:rsidRPr="006D1DFB">
        <w:rPr>
          <w:rFonts w:ascii="Arial" w:hAnsi="Arial" w:cs="Arial"/>
          <w:sz w:val="20"/>
          <w:szCs w:val="20"/>
          <w:lang w:val="id-ID"/>
        </w:rPr>
        <w:t xml:space="preserve">, (kerugian karena menganggur dan penghentian </w:t>
      </w:r>
      <w:r w:rsidRPr="006D1DFB">
        <w:rPr>
          <w:rFonts w:ascii="Arial" w:hAnsi="Arial" w:cs="Arial"/>
          <w:spacing w:val="-2"/>
          <w:sz w:val="20"/>
          <w:szCs w:val="20"/>
          <w:lang w:val="id-ID"/>
        </w:rPr>
        <w:t>mesin)</w:t>
      </w:r>
    </w:p>
    <w:p w14:paraId="57468B83" w14:textId="77777777" w:rsidR="00A8742B" w:rsidRPr="006D1DFB" w:rsidRDefault="00A8742B" w:rsidP="00A8742B">
      <w:pPr>
        <w:pStyle w:val="ListParagraph"/>
        <w:widowControl w:val="0"/>
        <w:numPr>
          <w:ilvl w:val="0"/>
          <w:numId w:val="28"/>
        </w:numPr>
        <w:autoSpaceDE w:val="0"/>
        <w:autoSpaceDN w:val="0"/>
        <w:ind w:left="360" w:right="26" w:hanging="284"/>
        <w:jc w:val="both"/>
        <w:rPr>
          <w:rFonts w:ascii="Arial" w:hAnsi="Arial" w:cs="Arial"/>
          <w:sz w:val="20"/>
          <w:szCs w:val="20"/>
          <w:lang w:val="id-ID"/>
        </w:rPr>
      </w:pPr>
      <w:r w:rsidRPr="006D1DFB">
        <w:rPr>
          <w:rFonts w:ascii="Arial" w:hAnsi="Arial" w:cs="Arial"/>
          <w:i/>
          <w:sz w:val="20"/>
          <w:szCs w:val="20"/>
          <w:lang w:val="id-ID"/>
        </w:rPr>
        <w:t>Reduced speed</w:t>
      </w:r>
      <w:r w:rsidRPr="006D1DFB">
        <w:rPr>
          <w:rFonts w:ascii="Arial" w:hAnsi="Arial" w:cs="Arial"/>
          <w:sz w:val="20"/>
          <w:szCs w:val="20"/>
          <w:lang w:val="id-ID"/>
        </w:rPr>
        <w:t xml:space="preserve">, (kerugian karena kecepatan operasi </w:t>
      </w:r>
      <w:r w:rsidRPr="006D1DFB">
        <w:rPr>
          <w:rFonts w:ascii="Arial" w:hAnsi="Arial" w:cs="Arial"/>
          <w:spacing w:val="-2"/>
          <w:sz w:val="20"/>
          <w:szCs w:val="20"/>
          <w:lang w:val="id-ID"/>
        </w:rPr>
        <w:t>rendah)</w:t>
      </w:r>
    </w:p>
    <w:p w14:paraId="4863152E" w14:textId="77777777" w:rsidR="00A8742B" w:rsidRPr="006D1DFB" w:rsidRDefault="00A8742B" w:rsidP="00A8742B">
      <w:pPr>
        <w:pStyle w:val="ListParagraph"/>
        <w:widowControl w:val="0"/>
        <w:numPr>
          <w:ilvl w:val="0"/>
          <w:numId w:val="28"/>
        </w:numPr>
        <w:autoSpaceDE w:val="0"/>
        <w:autoSpaceDN w:val="0"/>
        <w:ind w:left="360" w:right="26" w:hanging="284"/>
        <w:jc w:val="both"/>
        <w:rPr>
          <w:rFonts w:ascii="Arial" w:hAnsi="Arial" w:cs="Arial"/>
          <w:sz w:val="20"/>
          <w:szCs w:val="20"/>
          <w:lang w:val="id-ID"/>
        </w:rPr>
      </w:pPr>
      <w:r w:rsidRPr="006D1DFB">
        <w:rPr>
          <w:rFonts w:ascii="Arial" w:hAnsi="Arial" w:cs="Arial"/>
          <w:i/>
          <w:sz w:val="20"/>
          <w:szCs w:val="20"/>
          <w:lang w:val="id-ID"/>
        </w:rPr>
        <w:t>Defectin process</w:t>
      </w:r>
      <w:r w:rsidRPr="006D1DFB">
        <w:rPr>
          <w:rFonts w:ascii="Arial" w:hAnsi="Arial" w:cs="Arial"/>
          <w:sz w:val="20"/>
          <w:szCs w:val="20"/>
          <w:lang w:val="id-ID"/>
        </w:rPr>
        <w:t xml:space="preserve">, (kerugian cacat produk dalam </w:t>
      </w:r>
      <w:r w:rsidRPr="006D1DFB">
        <w:rPr>
          <w:rFonts w:ascii="Arial" w:hAnsi="Arial" w:cs="Arial"/>
          <w:spacing w:val="-2"/>
          <w:sz w:val="20"/>
          <w:szCs w:val="20"/>
          <w:lang w:val="id-ID"/>
        </w:rPr>
        <w:t>proses)</w:t>
      </w:r>
    </w:p>
    <w:p w14:paraId="1C305177" w14:textId="6A823A2A" w:rsidR="00A8742B" w:rsidRPr="005921D3" w:rsidRDefault="00A8742B" w:rsidP="00A8742B">
      <w:pPr>
        <w:pStyle w:val="ListParagraph"/>
        <w:widowControl w:val="0"/>
        <w:numPr>
          <w:ilvl w:val="0"/>
          <w:numId w:val="28"/>
        </w:numPr>
        <w:autoSpaceDE w:val="0"/>
        <w:autoSpaceDN w:val="0"/>
        <w:ind w:left="360" w:right="26" w:hanging="284"/>
        <w:jc w:val="both"/>
        <w:rPr>
          <w:rFonts w:ascii="Arial" w:hAnsi="Arial" w:cs="Arial"/>
          <w:sz w:val="20"/>
          <w:szCs w:val="20"/>
          <w:lang w:val="id-ID"/>
        </w:rPr>
      </w:pPr>
      <w:r w:rsidRPr="006D1DFB">
        <w:rPr>
          <w:rFonts w:ascii="Arial" w:hAnsi="Arial" w:cs="Arial"/>
          <w:i/>
          <w:sz w:val="20"/>
          <w:szCs w:val="20"/>
          <w:lang w:val="id-ID"/>
        </w:rPr>
        <w:t>Reduced Yield</w:t>
      </w:r>
      <w:r w:rsidRPr="006D1DFB">
        <w:rPr>
          <w:rFonts w:ascii="Arial" w:hAnsi="Arial" w:cs="Arial"/>
          <w:sz w:val="20"/>
          <w:szCs w:val="20"/>
          <w:lang w:val="id-ID"/>
        </w:rPr>
        <w:t xml:space="preserve">, (kerugian akibat hasil </w:t>
      </w:r>
      <w:r w:rsidRPr="006D1DFB">
        <w:rPr>
          <w:rFonts w:ascii="Arial" w:hAnsi="Arial" w:cs="Arial"/>
          <w:spacing w:val="-2"/>
          <w:sz w:val="20"/>
          <w:szCs w:val="20"/>
          <w:lang w:val="id-ID"/>
        </w:rPr>
        <w:t>rendah).</w:t>
      </w:r>
    </w:p>
    <w:p w14:paraId="736559B0" w14:textId="0E51D3E3" w:rsidR="005921D3" w:rsidRPr="005921D3" w:rsidRDefault="005921D3" w:rsidP="005921D3">
      <w:pPr>
        <w:pStyle w:val="BodyText"/>
        <w:spacing w:line="360" w:lineRule="auto"/>
        <w:ind w:right="26"/>
        <w:jc w:val="both"/>
        <w:rPr>
          <w:rFonts w:ascii="Arial" w:hAnsi="Arial" w:cs="Arial"/>
          <w:lang w:val="id-ID"/>
        </w:rPr>
      </w:pPr>
      <w:r w:rsidRPr="005921D3">
        <w:rPr>
          <w:rFonts w:ascii="Arial" w:hAnsi="Arial" w:cs="Arial"/>
          <w:lang w:val="id-ID"/>
        </w:rPr>
        <w:t>Tujuh kehilangan utama yang mengganggu efisiensi mesin secara keseluruhan</w:t>
      </w:r>
    </w:p>
    <w:p w14:paraId="122E9959" w14:textId="77777777" w:rsidR="005921D3" w:rsidRPr="005921D3" w:rsidRDefault="005921D3" w:rsidP="00861772">
      <w:pPr>
        <w:pStyle w:val="ListParagraph"/>
        <w:widowControl w:val="0"/>
        <w:numPr>
          <w:ilvl w:val="0"/>
          <w:numId w:val="39"/>
        </w:numPr>
        <w:autoSpaceDE w:val="0"/>
        <w:autoSpaceDN w:val="0"/>
        <w:spacing w:line="360" w:lineRule="auto"/>
        <w:ind w:left="360" w:right="451" w:hanging="360"/>
        <w:jc w:val="both"/>
        <w:rPr>
          <w:rFonts w:ascii="Arial" w:hAnsi="Arial" w:cs="Arial"/>
          <w:sz w:val="20"/>
          <w:szCs w:val="20"/>
          <w:lang w:val="id-ID"/>
        </w:rPr>
      </w:pPr>
      <w:r w:rsidRPr="005921D3">
        <w:rPr>
          <w:rFonts w:ascii="Arial" w:hAnsi="Arial" w:cs="Arial"/>
          <w:i/>
          <w:sz w:val="20"/>
          <w:szCs w:val="20"/>
          <w:lang w:val="id-ID"/>
        </w:rPr>
        <w:t xml:space="preserve">Breakdown / failure loss </w:t>
      </w:r>
      <w:r w:rsidRPr="005921D3">
        <w:rPr>
          <w:rFonts w:ascii="Arial" w:hAnsi="Arial" w:cs="Arial"/>
          <w:sz w:val="20"/>
          <w:szCs w:val="20"/>
          <w:lang w:val="id-ID"/>
        </w:rPr>
        <w:t>merupakan suatu kerugian yang berhubungan dengan kegagalan. Jenis kegagalan ini dapat mengurangi kegagalan di mana fungsi peralatan turun di bawah tingkat normal. Perhitungannya dapat menggunakan rumus berikut:</w:t>
      </w:r>
    </w:p>
    <w:p w14:paraId="20BD9ECF" w14:textId="77777777" w:rsidR="005921D3" w:rsidRPr="005921D3" w:rsidRDefault="005921D3" w:rsidP="005921D3">
      <w:pPr>
        <w:pStyle w:val="ListParagraph"/>
        <w:spacing w:line="360" w:lineRule="auto"/>
        <w:ind w:left="360" w:right="451"/>
        <w:rPr>
          <w:rFonts w:ascii="Arial" w:hAnsi="Arial" w:cs="Arial"/>
          <w:sz w:val="20"/>
          <w:szCs w:val="20"/>
          <w:lang w:val="id-ID"/>
        </w:rPr>
      </w:pPr>
      <m:oMathPara>
        <m:oMath>
          <m:r>
            <w:rPr>
              <w:rFonts w:ascii="Cambria Math" w:hAnsi="Cambria Math" w:cs="Arial"/>
              <w:sz w:val="20"/>
              <w:szCs w:val="20"/>
              <w:lang w:val="id-ID"/>
            </w:rPr>
            <m:t>Breakdown Losses=</m:t>
          </m:r>
          <m:f>
            <m:fPr>
              <m:ctrlPr>
                <w:rPr>
                  <w:rFonts w:ascii="Cambria Math" w:hAnsi="Cambria Math" w:cs="Arial"/>
                  <w:sz w:val="20"/>
                  <w:szCs w:val="20"/>
                  <w:lang w:val="id-ID"/>
                </w:rPr>
              </m:ctrlPr>
            </m:fPr>
            <m:num>
              <m:r>
                <w:rPr>
                  <w:rFonts w:ascii="Cambria Math" w:hAnsi="Cambria Math" w:cs="Arial"/>
                  <w:sz w:val="20"/>
                  <w:szCs w:val="20"/>
                  <w:lang w:val="id-ID"/>
                </w:rPr>
                <m:t xml:space="preserve">Total Breakdown Time </m:t>
              </m:r>
            </m:num>
            <m:den>
              <m:r>
                <w:rPr>
                  <w:rFonts w:ascii="Cambria Math" w:hAnsi="Cambria Math" w:cs="Arial"/>
                  <w:sz w:val="20"/>
                  <w:szCs w:val="20"/>
                  <w:lang w:val="id-ID"/>
                </w:rPr>
                <m:t>LoadingTime</m:t>
              </m:r>
            </m:den>
          </m:f>
          <m:r>
            <w:rPr>
              <w:rFonts w:ascii="Cambria Math" w:hAnsi="Cambria Math" w:cs="Arial"/>
              <w:sz w:val="20"/>
              <w:szCs w:val="20"/>
              <w:lang w:val="id-ID"/>
            </w:rPr>
            <m:t>X100%     (2.5)</m:t>
          </m:r>
        </m:oMath>
      </m:oMathPara>
    </w:p>
    <w:p w14:paraId="25823CDF" w14:textId="77777777" w:rsidR="005921D3" w:rsidRPr="005921D3" w:rsidRDefault="005921D3" w:rsidP="00861772">
      <w:pPr>
        <w:pStyle w:val="ListParagraph"/>
        <w:widowControl w:val="0"/>
        <w:numPr>
          <w:ilvl w:val="0"/>
          <w:numId w:val="39"/>
        </w:numPr>
        <w:autoSpaceDE w:val="0"/>
        <w:autoSpaceDN w:val="0"/>
        <w:spacing w:line="360" w:lineRule="auto"/>
        <w:ind w:left="360" w:right="26" w:hanging="360"/>
        <w:jc w:val="both"/>
        <w:rPr>
          <w:rFonts w:ascii="Arial" w:hAnsi="Arial" w:cs="Arial"/>
          <w:sz w:val="20"/>
          <w:szCs w:val="20"/>
          <w:lang w:val="id-ID"/>
        </w:rPr>
      </w:pPr>
      <w:r w:rsidRPr="005921D3">
        <w:rPr>
          <w:rFonts w:ascii="Arial" w:hAnsi="Arial" w:cs="Arial"/>
          <w:i/>
          <w:sz w:val="20"/>
          <w:szCs w:val="20"/>
          <w:lang w:val="id-ID"/>
        </w:rPr>
        <w:t xml:space="preserve">Setup and adjusment loss </w:t>
      </w:r>
      <w:r w:rsidRPr="005921D3">
        <w:rPr>
          <w:rFonts w:ascii="Arial" w:hAnsi="Arial" w:cs="Arial"/>
          <w:sz w:val="20"/>
          <w:szCs w:val="20"/>
          <w:lang w:val="id-ID"/>
        </w:rPr>
        <w:t xml:space="preserve">merupakan kerugian kemacetan yang terjadi ketika adanya perubahan pada sistem kerja. Kerugian yang disebabkan karena adanya perubahan pada mesin saat beroperasi. Pergantian komponen peralatan yang memerlukan waktu </w:t>
      </w:r>
      <w:r w:rsidRPr="005921D3">
        <w:rPr>
          <w:rFonts w:ascii="Arial" w:hAnsi="Arial" w:cs="Arial"/>
          <w:i/>
          <w:sz w:val="20"/>
          <w:szCs w:val="20"/>
          <w:lang w:val="id-ID"/>
        </w:rPr>
        <w:t xml:space="preserve">shutdown </w:t>
      </w:r>
      <w:r w:rsidRPr="005921D3">
        <w:rPr>
          <w:rFonts w:ascii="Arial" w:hAnsi="Arial" w:cs="Arial"/>
          <w:sz w:val="20"/>
          <w:szCs w:val="20"/>
          <w:lang w:val="id-ID"/>
        </w:rPr>
        <w:t>sehingga pergantian komponen dapat dilakukan. Perhitungannya dapat menggunakan rumus sebagai berikut:</w:t>
      </w:r>
    </w:p>
    <w:p w14:paraId="10661068" w14:textId="77777777" w:rsidR="005921D3" w:rsidRPr="005921D3" w:rsidRDefault="005921D3" w:rsidP="005921D3">
      <w:pPr>
        <w:spacing w:line="360" w:lineRule="auto"/>
        <w:ind w:left="632" w:right="26"/>
        <w:jc w:val="center"/>
        <w:rPr>
          <w:rFonts w:ascii="Arial" w:hAnsi="Arial" w:cs="Arial"/>
          <w:i/>
          <w:w w:val="110"/>
          <w:lang w:val="id-ID"/>
        </w:rPr>
      </w:pPr>
      <m:oMathPara>
        <m:oMath>
          <m:r>
            <w:rPr>
              <w:rFonts w:ascii="Cambria Math" w:hAnsi="Cambria Math" w:cs="Arial"/>
              <w:lang w:val="id-ID"/>
            </w:rPr>
            <m:t>SetUpandAdjustmentlos=</m:t>
          </m:r>
          <m:f>
            <m:fPr>
              <m:ctrlPr>
                <w:rPr>
                  <w:rFonts w:ascii="Cambria Math" w:hAnsi="Cambria Math" w:cs="Arial"/>
                  <w:lang w:val="id-ID"/>
                </w:rPr>
              </m:ctrlPr>
            </m:fPr>
            <m:num>
              <m:r>
                <w:rPr>
                  <w:rFonts w:ascii="Cambria Math" w:hAnsi="Cambria Math" w:cs="Arial"/>
                  <w:lang w:val="id-ID"/>
                </w:rPr>
                <m:t>TotalsetupandadjustmentTime</m:t>
              </m:r>
            </m:num>
            <m:den>
              <m:r>
                <w:rPr>
                  <w:rFonts w:ascii="Cambria Math" w:hAnsi="Cambria Math" w:cs="Arial"/>
                  <w:lang w:val="id-ID"/>
                </w:rPr>
                <m:t>LoadingTime</m:t>
              </m:r>
            </m:den>
          </m:f>
          <m:r>
            <w:rPr>
              <w:rFonts w:ascii="Cambria Math" w:hAnsi="Cambria Math" w:cs="Arial"/>
              <w:lang w:val="id-ID"/>
            </w:rPr>
            <m:t>X100%     (2.6)</m:t>
          </m:r>
        </m:oMath>
      </m:oMathPara>
    </w:p>
    <w:p w14:paraId="36900DA5" w14:textId="77777777" w:rsidR="005921D3" w:rsidRPr="005921D3" w:rsidRDefault="005921D3" w:rsidP="00861772">
      <w:pPr>
        <w:pStyle w:val="ListParagraph"/>
        <w:widowControl w:val="0"/>
        <w:numPr>
          <w:ilvl w:val="0"/>
          <w:numId w:val="39"/>
        </w:numPr>
        <w:autoSpaceDE w:val="0"/>
        <w:autoSpaceDN w:val="0"/>
        <w:spacing w:line="360" w:lineRule="auto"/>
        <w:ind w:left="270" w:right="26" w:hanging="270"/>
        <w:jc w:val="both"/>
        <w:rPr>
          <w:rFonts w:ascii="Arial" w:hAnsi="Arial" w:cs="Arial"/>
          <w:sz w:val="20"/>
          <w:szCs w:val="20"/>
          <w:lang w:val="id-ID"/>
        </w:rPr>
      </w:pPr>
      <w:r w:rsidRPr="005921D3">
        <w:rPr>
          <w:rFonts w:ascii="Arial" w:hAnsi="Arial" w:cs="Arial"/>
          <w:i/>
          <w:sz w:val="20"/>
          <w:szCs w:val="20"/>
          <w:lang w:val="id-ID"/>
        </w:rPr>
        <w:t xml:space="preserve">Idling and minor stop pages loss </w:t>
      </w:r>
      <w:r w:rsidRPr="005921D3">
        <w:rPr>
          <w:rFonts w:ascii="Arial" w:hAnsi="Arial" w:cs="Arial"/>
          <w:sz w:val="20"/>
          <w:szCs w:val="20"/>
          <w:lang w:val="id-ID"/>
        </w:rPr>
        <w:t xml:space="preserve">merupakan kerugian yang terjadi </w:t>
      </w:r>
      <w:r w:rsidRPr="005921D3">
        <w:rPr>
          <w:rFonts w:ascii="Arial" w:hAnsi="Arial" w:cs="Arial"/>
          <w:spacing w:val="-2"/>
          <w:sz w:val="20"/>
          <w:szCs w:val="20"/>
          <w:lang w:val="id-ID"/>
        </w:rPr>
        <w:t xml:space="preserve">ketika </w:t>
      </w:r>
      <w:r w:rsidRPr="005921D3">
        <w:rPr>
          <w:rFonts w:ascii="Arial" w:hAnsi="Arial" w:cs="Arial"/>
          <w:sz w:val="20"/>
          <w:szCs w:val="20"/>
          <w:lang w:val="id-ID"/>
        </w:rPr>
        <w:t>menunggu atau mendiamkan mesin produksi sehubungan dengan adanya pembersihan dan penataan ulang. Perhitungannya dapat menggunakan rumus sebagai berikut:</w:t>
      </w:r>
    </w:p>
    <w:p w14:paraId="4F683EB1" w14:textId="77777777" w:rsidR="005921D3" w:rsidRPr="005921D3" w:rsidRDefault="005921D3" w:rsidP="005921D3">
      <w:pPr>
        <w:spacing w:line="360" w:lineRule="auto"/>
        <w:ind w:left="-90" w:right="26"/>
        <w:rPr>
          <w:rFonts w:ascii="Arial" w:hAnsi="Arial" w:cs="Arial"/>
          <w:lang w:val="id-ID"/>
        </w:rPr>
      </w:pPr>
      <m:oMathPara>
        <m:oMath>
          <m:r>
            <w:rPr>
              <w:rFonts w:ascii="Cambria Math" w:hAnsi="Cambria Math" w:cs="Arial"/>
              <w:lang w:val="id-ID"/>
            </w:rPr>
            <m:t>Idling and minor stoppages=</m:t>
          </m:r>
          <m:f>
            <m:fPr>
              <m:ctrlPr>
                <w:rPr>
                  <w:rFonts w:ascii="Cambria Math" w:hAnsi="Cambria Math" w:cs="Arial"/>
                  <w:lang w:val="id-ID"/>
                </w:rPr>
              </m:ctrlPr>
            </m:fPr>
            <m:num>
              <m:r>
                <w:rPr>
                  <w:rFonts w:ascii="Cambria Math" w:hAnsi="Cambria Math" w:cs="Arial"/>
                  <w:lang w:val="id-ID"/>
                </w:rPr>
                <m:t>Nonproductivetime</m:t>
              </m:r>
            </m:num>
            <m:den>
              <m:r>
                <w:rPr>
                  <w:rFonts w:ascii="Cambria Math" w:hAnsi="Cambria Math" w:cs="Arial"/>
                  <w:lang w:val="id-ID"/>
                </w:rPr>
                <m:t>LoadingTime</m:t>
              </m:r>
            </m:den>
          </m:f>
          <m:r>
            <w:rPr>
              <w:rFonts w:ascii="Cambria Math" w:hAnsi="Cambria Math" w:cs="Arial"/>
              <w:lang w:val="id-ID"/>
            </w:rPr>
            <m:t>X100%     (2.7)</m:t>
          </m:r>
        </m:oMath>
      </m:oMathPara>
    </w:p>
    <w:p w14:paraId="6D39FEA4" w14:textId="77777777" w:rsidR="005921D3" w:rsidRPr="005921D3" w:rsidRDefault="005921D3" w:rsidP="00861772">
      <w:pPr>
        <w:pStyle w:val="ListParagraph"/>
        <w:widowControl w:val="0"/>
        <w:numPr>
          <w:ilvl w:val="0"/>
          <w:numId w:val="39"/>
        </w:numPr>
        <w:autoSpaceDE w:val="0"/>
        <w:autoSpaceDN w:val="0"/>
        <w:spacing w:line="360" w:lineRule="auto"/>
        <w:ind w:left="270" w:right="26" w:hanging="270"/>
        <w:jc w:val="both"/>
        <w:rPr>
          <w:rFonts w:ascii="Arial" w:hAnsi="Arial" w:cs="Arial"/>
          <w:sz w:val="20"/>
          <w:szCs w:val="20"/>
          <w:lang w:val="id-ID"/>
        </w:rPr>
      </w:pPr>
      <w:r w:rsidRPr="005921D3">
        <w:rPr>
          <w:rFonts w:ascii="Arial" w:hAnsi="Arial" w:cs="Arial"/>
          <w:i/>
          <w:sz w:val="20"/>
          <w:szCs w:val="20"/>
          <w:lang w:val="id-ID"/>
        </w:rPr>
        <w:t xml:space="preserve">Reduced Speed Loss </w:t>
      </w:r>
      <w:r w:rsidRPr="005921D3">
        <w:rPr>
          <w:rFonts w:ascii="Arial" w:hAnsi="Arial" w:cs="Arial"/>
          <w:sz w:val="20"/>
          <w:szCs w:val="20"/>
          <w:lang w:val="id-ID"/>
        </w:rPr>
        <w:t>merupakan kerugian yang berhubungan dengan kecepatan operasi pada mesin yang rendah di bawah kecepatan operasi ideal. Perhitungannya dapat menggunakan rumus berikut</w:t>
      </w:r>
    </w:p>
    <w:p w14:paraId="64EABA75" w14:textId="77777777" w:rsidR="005921D3" w:rsidRPr="005921D3" w:rsidRDefault="005921D3" w:rsidP="005921D3">
      <w:pPr>
        <w:pStyle w:val="ListParagraph"/>
        <w:ind w:left="852" w:right="26"/>
        <w:jc w:val="center"/>
        <w:rPr>
          <w:rFonts w:ascii="Arial" w:eastAsiaTheme="minorEastAsia" w:hAnsi="Arial" w:cs="Arial"/>
          <w:sz w:val="20"/>
          <w:szCs w:val="20"/>
          <w:lang w:val="id-ID"/>
        </w:rPr>
      </w:pPr>
      <w:r w:rsidRPr="005921D3">
        <w:rPr>
          <w:rFonts w:ascii="Arial" w:hAnsi="Arial" w:cs="Arial"/>
          <w:sz w:val="20"/>
          <w:szCs w:val="20"/>
          <w:lang w:val="id-ID"/>
        </w:rPr>
        <w:t xml:space="preserve">Reduced Speed Losses = </w:t>
      </w:r>
      <m:oMath>
        <m:f>
          <m:fPr>
            <m:ctrlPr>
              <w:rPr>
                <w:rFonts w:ascii="Cambria Math" w:hAnsi="Cambria Math" w:cs="Arial"/>
                <w:i/>
                <w:sz w:val="20"/>
                <w:szCs w:val="20"/>
                <w:lang w:val="id-ID"/>
              </w:rPr>
            </m:ctrlPr>
          </m:fPr>
          <m:num>
            <m:r>
              <m:rPr>
                <m:sty m:val="p"/>
              </m:rPr>
              <w:rPr>
                <w:rFonts w:ascii="Cambria Math" w:hAnsi="Cambria Math" w:cs="Arial"/>
                <w:sz w:val="20"/>
                <w:szCs w:val="20"/>
                <w:lang w:val="id-ID"/>
              </w:rPr>
              <m:t xml:space="preserve">Actual produc time – ideal productime </m:t>
            </m:r>
          </m:num>
          <m:den>
            <m:r>
              <w:rPr>
                <w:rFonts w:ascii="Cambria Math" w:hAnsi="Cambria Math" w:cs="Arial"/>
                <w:sz w:val="20"/>
                <w:szCs w:val="20"/>
                <w:lang w:val="id-ID"/>
              </w:rPr>
              <m:t>Loading Time</m:t>
            </m:r>
          </m:den>
        </m:f>
        <m:r>
          <w:rPr>
            <w:rFonts w:ascii="Cambria Math" w:hAnsi="Cambria Math" w:cs="Arial"/>
            <w:sz w:val="20"/>
            <w:szCs w:val="20"/>
            <w:lang w:val="id-ID"/>
          </w:rPr>
          <m:t xml:space="preserve"> X100% (2.8)</m:t>
        </m:r>
      </m:oMath>
    </w:p>
    <w:p w14:paraId="1C001577" w14:textId="77777777" w:rsidR="005921D3" w:rsidRPr="005921D3" w:rsidRDefault="005921D3" w:rsidP="005921D3">
      <w:pPr>
        <w:ind w:left="567" w:right="26"/>
        <w:jc w:val="center"/>
        <w:rPr>
          <w:rFonts w:ascii="Arial" w:eastAsiaTheme="minorEastAsia" w:hAnsi="Arial" w:cs="Arial"/>
          <w:lang w:val="id-ID"/>
        </w:rPr>
      </w:pPr>
    </w:p>
    <w:p w14:paraId="4A442C7A" w14:textId="77777777" w:rsidR="005921D3" w:rsidRPr="005921D3" w:rsidRDefault="005921D3" w:rsidP="005921D3">
      <w:pPr>
        <w:ind w:left="567" w:right="26"/>
        <w:jc w:val="center"/>
        <w:rPr>
          <w:rFonts w:ascii="Arial" w:eastAsiaTheme="minorEastAsia" w:hAnsi="Arial" w:cs="Arial"/>
          <w:lang w:val="id-ID"/>
        </w:rPr>
      </w:pPr>
      <w:r w:rsidRPr="005921D3">
        <w:rPr>
          <w:rFonts w:ascii="Arial" w:hAnsi="Arial" w:cs="Arial"/>
          <w:lang w:val="id-ID"/>
        </w:rPr>
        <w:t xml:space="preserve">Reduced Speed Losses = </w:t>
      </w:r>
      <m:oMath>
        <m:f>
          <m:fPr>
            <m:ctrlPr>
              <w:rPr>
                <w:rFonts w:ascii="Cambria Math" w:hAnsi="Cambria Math" w:cs="Arial"/>
                <w:i/>
                <w:lang w:val="id-ID"/>
              </w:rPr>
            </m:ctrlPr>
          </m:fPr>
          <m:num>
            <m:r>
              <m:rPr>
                <m:sty m:val="p"/>
              </m:rPr>
              <w:rPr>
                <w:rFonts w:ascii="Cambria Math" w:hAnsi="Cambria Math" w:cs="Arial"/>
                <w:lang w:val="id-ID"/>
              </w:rPr>
              <m:t>Actual produc time-(theoretycal cycle time x  Total Product Process</m:t>
            </m:r>
          </m:num>
          <m:den>
            <m:r>
              <w:rPr>
                <w:rFonts w:ascii="Cambria Math" w:hAnsi="Cambria Math" w:cs="Arial"/>
                <w:lang w:val="id-ID"/>
              </w:rPr>
              <m:t>Loading Time</m:t>
            </m:r>
          </m:den>
        </m:f>
        <m:r>
          <w:rPr>
            <w:rFonts w:ascii="Cambria Math" w:hAnsi="Cambria Math" w:cs="Arial"/>
            <w:lang w:val="id-ID"/>
          </w:rPr>
          <m:t>100%      (2.9)</m:t>
        </m:r>
      </m:oMath>
      <w:r w:rsidRPr="005921D3">
        <w:rPr>
          <w:rFonts w:ascii="Arial" w:eastAsiaTheme="minorEastAsia" w:hAnsi="Arial" w:cs="Arial"/>
          <w:lang w:val="id-ID"/>
        </w:rPr>
        <w:t xml:space="preserve">    </w:t>
      </w:r>
    </w:p>
    <w:p w14:paraId="346B31A4" w14:textId="77777777" w:rsidR="005921D3" w:rsidRPr="005921D3" w:rsidRDefault="005921D3" w:rsidP="005921D3">
      <w:pPr>
        <w:ind w:right="26"/>
        <w:rPr>
          <w:rFonts w:ascii="Arial" w:eastAsiaTheme="minorEastAsia" w:hAnsi="Arial" w:cs="Arial"/>
          <w:lang w:val="id-ID"/>
        </w:rPr>
      </w:pPr>
    </w:p>
    <w:p w14:paraId="0F5C3AF2" w14:textId="77777777" w:rsidR="005921D3" w:rsidRPr="005921D3" w:rsidRDefault="005921D3" w:rsidP="00861772">
      <w:pPr>
        <w:pStyle w:val="ListParagraph"/>
        <w:widowControl w:val="0"/>
        <w:numPr>
          <w:ilvl w:val="0"/>
          <w:numId w:val="39"/>
        </w:numPr>
        <w:autoSpaceDE w:val="0"/>
        <w:autoSpaceDN w:val="0"/>
        <w:spacing w:before="138" w:line="360" w:lineRule="auto"/>
        <w:ind w:left="360" w:right="26" w:hanging="360"/>
        <w:jc w:val="both"/>
        <w:rPr>
          <w:rFonts w:ascii="Arial" w:hAnsi="Arial" w:cs="Arial"/>
          <w:sz w:val="20"/>
          <w:szCs w:val="20"/>
          <w:lang w:val="id-ID"/>
        </w:rPr>
      </w:pPr>
      <w:r w:rsidRPr="005921D3">
        <w:rPr>
          <w:rFonts w:ascii="Arial" w:hAnsi="Arial" w:cs="Arial"/>
          <w:i/>
          <w:sz w:val="20"/>
          <w:szCs w:val="20"/>
          <w:lang w:val="id-ID"/>
        </w:rPr>
        <w:t xml:space="preserve">Defect and rework loss </w:t>
      </w:r>
      <w:r w:rsidRPr="005921D3">
        <w:rPr>
          <w:rFonts w:ascii="Arial" w:hAnsi="Arial" w:cs="Arial"/>
          <w:sz w:val="20"/>
          <w:szCs w:val="20"/>
          <w:lang w:val="id-ID"/>
        </w:rPr>
        <w:t>merupakan kerugian waktu yang berhubungan dengan cacat dan pengerjaan ulang, kehilangan keuangan sehubungan dengan menurunnya kualitas produk, dan kehilangan waktu yang diperlukan untuk memperbaiki produk cacat menjadi sempurna. Perhitungannya dapat menggunakan rumus berikut:</w:t>
      </w:r>
    </w:p>
    <w:p w14:paraId="604E0BA3" w14:textId="77777777" w:rsidR="005921D3" w:rsidRPr="005921D3" w:rsidRDefault="005921D3" w:rsidP="005921D3">
      <w:pPr>
        <w:ind w:left="567" w:right="26"/>
        <w:rPr>
          <w:rFonts w:ascii="Arial" w:eastAsiaTheme="minorEastAsia" w:hAnsi="Arial" w:cs="Arial"/>
          <w:lang w:val="id-ID"/>
        </w:rPr>
      </w:pPr>
      <m:oMathPara>
        <m:oMath>
          <m:r>
            <w:rPr>
              <w:rFonts w:ascii="Cambria Math" w:hAnsi="Cambria Math" w:cs="Arial"/>
              <w:lang w:val="id-ID"/>
            </w:rPr>
            <m:t>Rework=</m:t>
          </m:r>
          <m:f>
            <m:fPr>
              <m:ctrlPr>
                <w:rPr>
                  <w:rFonts w:ascii="Cambria Math" w:hAnsi="Cambria Math" w:cs="Arial"/>
                  <w:lang w:val="id-ID"/>
                </w:rPr>
              </m:ctrlPr>
            </m:fPr>
            <m:num>
              <m:r>
                <w:rPr>
                  <w:rFonts w:ascii="Cambria Math" w:hAnsi="Cambria Math" w:cs="Arial"/>
                  <w:lang w:val="id-ID"/>
                </w:rPr>
                <m:t>Idealcycletime-rework</m:t>
              </m:r>
            </m:num>
            <m:den>
              <m:r>
                <w:rPr>
                  <w:rFonts w:ascii="Cambria Math" w:hAnsi="Cambria Math" w:cs="Arial"/>
                  <w:lang w:val="id-ID"/>
                </w:rPr>
                <m:t>Loadingtime</m:t>
              </m:r>
            </m:den>
          </m:f>
          <m:r>
            <w:rPr>
              <w:rFonts w:ascii="Cambria Math" w:hAnsi="Cambria Math" w:cs="Arial"/>
              <w:lang w:val="id-ID"/>
            </w:rPr>
            <m:t>X100%     (2.10)</m:t>
          </m:r>
        </m:oMath>
      </m:oMathPara>
    </w:p>
    <w:p w14:paraId="2D214F1F" w14:textId="77777777" w:rsidR="005921D3" w:rsidRPr="005921D3" w:rsidRDefault="005921D3" w:rsidP="00861772">
      <w:pPr>
        <w:pStyle w:val="ListParagraph"/>
        <w:widowControl w:val="0"/>
        <w:numPr>
          <w:ilvl w:val="0"/>
          <w:numId w:val="39"/>
        </w:numPr>
        <w:autoSpaceDE w:val="0"/>
        <w:autoSpaceDN w:val="0"/>
        <w:spacing w:before="138" w:line="360" w:lineRule="auto"/>
        <w:ind w:left="360" w:right="26" w:hanging="360"/>
        <w:jc w:val="both"/>
        <w:rPr>
          <w:rFonts w:ascii="Arial" w:hAnsi="Arial" w:cs="Arial"/>
          <w:sz w:val="20"/>
          <w:szCs w:val="20"/>
          <w:lang w:val="id-ID"/>
        </w:rPr>
      </w:pPr>
      <w:r w:rsidRPr="005921D3">
        <w:rPr>
          <w:rFonts w:ascii="Arial" w:hAnsi="Arial" w:cs="Arial"/>
          <w:i/>
          <w:sz w:val="20"/>
          <w:szCs w:val="20"/>
          <w:lang w:val="id-ID"/>
        </w:rPr>
        <w:t xml:space="preserve">Yield or scrap loss </w:t>
      </w:r>
      <w:r w:rsidRPr="005921D3">
        <w:rPr>
          <w:rFonts w:ascii="Arial" w:hAnsi="Arial" w:cs="Arial"/>
          <w:sz w:val="20"/>
          <w:szCs w:val="20"/>
          <w:lang w:val="id-ID"/>
        </w:rPr>
        <w:t>yaitu kerugian yang timbul selama proses produksi belum mencapai keadaan produksi yang stabil pada saat proses produksi mulai dilakukan sampai tercapainya keadaan proses yang stabil, sehingga produk yang dihasilkan pada awal proses sampai keadaan proses stabil dicapai tidak memenuhi spesifikasi kualitas yang diharapkan.. Perhitungannya dapat menggunakan rumus berikut:</w:t>
      </w:r>
    </w:p>
    <w:p w14:paraId="71E5291B" w14:textId="77777777" w:rsidR="005921D3" w:rsidRPr="005921D3" w:rsidRDefault="00881BBF" w:rsidP="005921D3">
      <w:pPr>
        <w:pStyle w:val="ListParagraph"/>
        <w:ind w:left="852" w:right="26"/>
        <w:rPr>
          <w:rFonts w:ascii="Arial" w:eastAsiaTheme="minorEastAsia" w:hAnsi="Arial" w:cs="Arial"/>
          <w:sz w:val="20"/>
          <w:szCs w:val="20"/>
          <w:lang w:val="id-ID"/>
        </w:rPr>
      </w:pPr>
      <m:oMathPara>
        <m:oMath>
          <m:f>
            <m:fPr>
              <m:ctrlPr>
                <w:rPr>
                  <w:rFonts w:ascii="Cambria Math" w:hAnsi="Cambria Math" w:cs="Arial"/>
                  <w:i/>
                  <w:sz w:val="20"/>
                  <w:szCs w:val="20"/>
                  <w:lang w:val="id-ID"/>
                </w:rPr>
              </m:ctrlPr>
            </m:fPr>
            <m:num>
              <m:r>
                <w:rPr>
                  <w:rFonts w:ascii="Cambria Math" w:hAnsi="Cambria Math" w:cs="Arial"/>
                  <w:sz w:val="20"/>
                  <w:szCs w:val="20"/>
                  <w:lang w:val="id-ID"/>
                </w:rPr>
                <m:t>Yield</m:t>
              </m:r>
            </m:num>
            <m:den>
              <m:r>
                <w:rPr>
                  <w:rFonts w:ascii="Cambria Math" w:hAnsi="Cambria Math" w:cs="Arial"/>
                  <w:sz w:val="20"/>
                  <w:szCs w:val="20"/>
                  <w:lang w:val="id-ID"/>
                </w:rPr>
                <m:t>Scrap</m:t>
              </m:r>
            </m:den>
          </m:f>
          <m:r>
            <w:rPr>
              <w:rFonts w:ascii="Cambria Math" w:hAnsi="Cambria Math" w:cs="Arial"/>
              <w:sz w:val="20"/>
              <w:szCs w:val="20"/>
              <w:lang w:val="id-ID"/>
            </w:rPr>
            <m:t>loss=</m:t>
          </m:r>
          <m:f>
            <m:fPr>
              <m:ctrlPr>
                <w:rPr>
                  <w:rFonts w:ascii="Cambria Math" w:hAnsi="Cambria Math" w:cs="Arial"/>
                  <w:sz w:val="20"/>
                  <w:szCs w:val="20"/>
                  <w:lang w:val="id-ID"/>
                </w:rPr>
              </m:ctrlPr>
            </m:fPr>
            <m:num>
              <m:r>
                <w:rPr>
                  <w:rFonts w:ascii="Cambria Math" w:hAnsi="Cambria Math" w:cs="Arial"/>
                  <w:sz w:val="20"/>
                  <w:szCs w:val="20"/>
                  <w:lang w:val="id-ID"/>
                </w:rPr>
                <m:t>Idealcycletime-Scrap</m:t>
              </m:r>
            </m:num>
            <m:den>
              <m:r>
                <w:rPr>
                  <w:rFonts w:ascii="Cambria Math" w:hAnsi="Cambria Math" w:cs="Arial"/>
                  <w:sz w:val="20"/>
                  <w:szCs w:val="20"/>
                  <w:lang w:val="id-ID"/>
                </w:rPr>
                <m:t>Loadingtime</m:t>
              </m:r>
            </m:den>
          </m:f>
          <m:r>
            <w:rPr>
              <w:rFonts w:ascii="Cambria Math" w:hAnsi="Cambria Math" w:cs="Arial"/>
              <w:sz w:val="20"/>
              <w:szCs w:val="20"/>
              <w:lang w:val="id-ID"/>
            </w:rPr>
            <m:t>X100%     (2.11)</m:t>
          </m:r>
        </m:oMath>
      </m:oMathPara>
    </w:p>
    <w:p w14:paraId="20FE47E2" w14:textId="41707901" w:rsidR="005921D3" w:rsidRDefault="005921D3" w:rsidP="005921D3">
      <w:pPr>
        <w:pStyle w:val="ListParagraph"/>
        <w:widowControl w:val="0"/>
        <w:autoSpaceDE w:val="0"/>
        <w:autoSpaceDN w:val="0"/>
        <w:ind w:left="360" w:right="26"/>
        <w:jc w:val="both"/>
        <w:rPr>
          <w:rFonts w:ascii="Arial" w:hAnsi="Arial" w:cs="Arial"/>
          <w:sz w:val="20"/>
          <w:szCs w:val="20"/>
          <w:lang w:val="id-ID"/>
        </w:rPr>
      </w:pPr>
    </w:p>
    <w:p w14:paraId="12DEE3AC" w14:textId="77777777" w:rsidR="005921D3" w:rsidRPr="00541647" w:rsidRDefault="005921D3" w:rsidP="005921D3">
      <w:pPr>
        <w:pStyle w:val="ListParagraph"/>
        <w:widowControl w:val="0"/>
        <w:autoSpaceDE w:val="0"/>
        <w:autoSpaceDN w:val="0"/>
        <w:ind w:left="360" w:right="26"/>
        <w:jc w:val="both"/>
        <w:rPr>
          <w:rFonts w:ascii="Arial" w:hAnsi="Arial" w:cs="Arial"/>
          <w:sz w:val="20"/>
          <w:szCs w:val="20"/>
          <w:lang w:val="id-ID"/>
        </w:rPr>
      </w:pPr>
    </w:p>
    <w:p w14:paraId="04B20E36" w14:textId="77777777" w:rsidR="00A8742B" w:rsidRPr="00350E4E" w:rsidRDefault="00A8742B" w:rsidP="00A8742B">
      <w:pPr>
        <w:rPr>
          <w:rFonts w:ascii="Arial" w:hAnsi="Arial" w:cs="Arial"/>
          <w:lang w:val="nl-BE"/>
        </w:rPr>
      </w:pPr>
    </w:p>
    <w:p w14:paraId="556CA1E1" w14:textId="77777777" w:rsidR="009A66BB" w:rsidRDefault="009A66BB" w:rsidP="00A8742B">
      <w:pPr>
        <w:contextualSpacing/>
        <w:jc w:val="both"/>
        <w:rPr>
          <w:rFonts w:ascii="Arial" w:hAnsi="Arial" w:cs="Arial"/>
          <w:b/>
          <w:bCs/>
        </w:rPr>
      </w:pPr>
    </w:p>
    <w:p w14:paraId="3DD7E823" w14:textId="2179B6F5" w:rsidR="00A8742B" w:rsidRDefault="00A8742B" w:rsidP="00A8742B">
      <w:pPr>
        <w:contextualSpacing/>
        <w:jc w:val="both"/>
        <w:rPr>
          <w:rFonts w:ascii="Arial" w:hAnsi="Arial" w:cs="Arial"/>
          <w:b/>
          <w:bCs/>
        </w:rPr>
      </w:pPr>
      <w:r>
        <w:rPr>
          <w:rFonts w:ascii="Arial" w:hAnsi="Arial" w:cs="Arial"/>
          <w:b/>
          <w:bCs/>
        </w:rPr>
        <w:t>HASIL DAN PEMBAHASA</w:t>
      </w:r>
      <w:r w:rsidR="009A66BB">
        <w:rPr>
          <w:rFonts w:ascii="Arial" w:hAnsi="Arial" w:cs="Arial"/>
          <w:b/>
          <w:bCs/>
        </w:rPr>
        <w:t>N</w:t>
      </w:r>
    </w:p>
    <w:p w14:paraId="1EF15B3C" w14:textId="418EE2F3" w:rsidR="00A8742B" w:rsidRDefault="00A8742B" w:rsidP="00A8742B">
      <w:pPr>
        <w:jc w:val="both"/>
        <w:rPr>
          <w:rFonts w:ascii="Arial" w:hAnsi="Arial" w:cs="Arial"/>
          <w:lang w:val="id-ID"/>
        </w:rPr>
      </w:pPr>
      <w:r w:rsidRPr="00541647">
        <w:rPr>
          <w:rFonts w:ascii="Arial" w:hAnsi="Arial" w:cs="Arial"/>
          <w:lang w:val="id-ID"/>
        </w:rPr>
        <w:t xml:space="preserve">Berdasarkan hasil perhitungan pada Bab IV, nilai rata-rata </w:t>
      </w:r>
      <w:r w:rsidRPr="00541647">
        <w:rPr>
          <w:rFonts w:ascii="Arial" w:hAnsi="Arial" w:cs="Arial"/>
          <w:i/>
          <w:iCs/>
          <w:lang w:val="id-ID"/>
        </w:rPr>
        <w:t>Overall Equipment Effectiveness</w:t>
      </w:r>
      <w:r w:rsidRPr="00541647">
        <w:rPr>
          <w:rFonts w:ascii="Arial" w:hAnsi="Arial" w:cs="Arial"/>
          <w:lang w:val="id-ID"/>
        </w:rPr>
        <w:t xml:space="preserve"> (OEE) mesin </w:t>
      </w:r>
      <w:r w:rsidRPr="00541647">
        <w:rPr>
          <w:rFonts w:ascii="Arial" w:hAnsi="Arial" w:cs="Arial"/>
          <w:i/>
          <w:iCs/>
          <w:lang w:val="id-ID"/>
        </w:rPr>
        <w:t>press</w:t>
      </w:r>
      <w:r w:rsidRPr="00541647">
        <w:rPr>
          <w:rFonts w:ascii="Arial" w:hAnsi="Arial" w:cs="Arial"/>
          <w:lang w:val="id-ID"/>
        </w:rPr>
        <w:t xml:space="preserve"> di PT. </w:t>
      </w:r>
      <w:r w:rsidR="00861772">
        <w:rPr>
          <w:rFonts w:ascii="Arial" w:hAnsi="Arial" w:cs="Arial"/>
        </w:rPr>
        <w:t>XYZ</w:t>
      </w:r>
      <w:r w:rsidR="009A66BB">
        <w:rPr>
          <w:rFonts w:ascii="Arial" w:hAnsi="Arial" w:cs="Arial"/>
        </w:rPr>
        <w:t xml:space="preserve"> </w:t>
      </w:r>
      <w:r w:rsidR="009A66BB" w:rsidRPr="009A66BB">
        <w:rPr>
          <w:rStyle w:val="CommentReference"/>
          <w:rFonts w:ascii="Arial" w:hAnsi="Arial" w:cs="Arial"/>
          <w:sz w:val="20"/>
          <w:szCs w:val="20"/>
        </w:rPr>
        <w:t>p</w:t>
      </w:r>
      <w:r w:rsidRPr="009A66BB">
        <w:rPr>
          <w:rFonts w:ascii="Arial" w:hAnsi="Arial" w:cs="Arial"/>
          <w:lang w:val="id-ID"/>
        </w:rPr>
        <w:t xml:space="preserve">eriode </w:t>
      </w:r>
      <w:r w:rsidRPr="00541647">
        <w:rPr>
          <w:rFonts w:ascii="Arial" w:hAnsi="Arial" w:cs="Arial"/>
          <w:lang w:val="id-ID"/>
        </w:rPr>
        <w:t xml:space="preserve">Januari hingga Juli 2023 adalah sebesar 65,10%. Nilai ini berada di bawah standar internasional OEE sebesar 85%, yang menunjukkan adanya potensi signifikan untuk peningkatan efektivitas operasional mesin. Tiga komponen utama yang membentuk OEE adalah </w:t>
      </w:r>
      <w:r w:rsidRPr="00541647">
        <w:rPr>
          <w:rFonts w:ascii="Arial" w:hAnsi="Arial" w:cs="Arial"/>
          <w:i/>
          <w:iCs/>
          <w:lang w:val="id-ID"/>
        </w:rPr>
        <w:t>availability rate</w:t>
      </w:r>
      <w:r w:rsidRPr="00541647">
        <w:rPr>
          <w:rFonts w:ascii="Arial" w:hAnsi="Arial" w:cs="Arial"/>
          <w:lang w:val="id-ID"/>
        </w:rPr>
        <w:t xml:space="preserve">, </w:t>
      </w:r>
      <w:r w:rsidRPr="00541647">
        <w:rPr>
          <w:rFonts w:ascii="Arial" w:hAnsi="Arial" w:cs="Arial"/>
          <w:i/>
          <w:iCs/>
          <w:lang w:val="id-ID"/>
        </w:rPr>
        <w:t>performance efficiency</w:t>
      </w:r>
      <w:r w:rsidRPr="00541647">
        <w:rPr>
          <w:rFonts w:ascii="Arial" w:hAnsi="Arial" w:cs="Arial"/>
          <w:lang w:val="id-ID"/>
        </w:rPr>
        <w:t xml:space="preserve">, dan </w:t>
      </w:r>
      <w:r w:rsidRPr="00541647">
        <w:rPr>
          <w:rFonts w:ascii="Arial" w:hAnsi="Arial" w:cs="Arial"/>
          <w:i/>
          <w:iCs/>
          <w:lang w:val="id-ID"/>
        </w:rPr>
        <w:t>quality rate</w:t>
      </w:r>
      <w:r w:rsidRPr="00541647">
        <w:rPr>
          <w:rFonts w:ascii="Arial" w:hAnsi="Arial" w:cs="Arial"/>
          <w:lang w:val="id-ID"/>
        </w:rPr>
        <w:t>, yang masing-masing memberikan gambaran mendalam terkait efisiensi penggunaan waktu, performa operasional, dan kualitas produk yang dihasilkan.</w:t>
      </w:r>
    </w:p>
    <w:p w14:paraId="21CF00F5" w14:textId="45C7246A" w:rsidR="002A46E6" w:rsidRPr="00742D52" w:rsidRDefault="002A46E6" w:rsidP="002A46E6">
      <w:pPr>
        <w:pStyle w:val="Caption"/>
        <w:spacing w:line="360" w:lineRule="auto"/>
        <w:ind w:right="16"/>
        <w:rPr>
          <w:i w:val="0"/>
          <w:szCs w:val="24"/>
          <w:lang w:val="id-ID"/>
        </w:rPr>
      </w:pPr>
      <w:bookmarkStart w:id="1" w:name="_Toc190514250"/>
      <w:r w:rsidRPr="00742D52">
        <w:rPr>
          <w:i w:val="0"/>
          <w:iCs w:val="0"/>
          <w:lang w:val="id-ID"/>
        </w:rPr>
        <w:t xml:space="preserve">Tabel </w:t>
      </w:r>
      <w:r>
        <w:rPr>
          <w:i w:val="0"/>
          <w:iCs w:val="0"/>
        </w:rPr>
        <w:t>2</w:t>
      </w:r>
      <w:r w:rsidRPr="00742D52">
        <w:rPr>
          <w:i w:val="0"/>
          <w:iCs w:val="0"/>
          <w:lang w:val="id-ID"/>
        </w:rPr>
        <w:t xml:space="preserve"> </w:t>
      </w:r>
      <w:r w:rsidRPr="00742D52">
        <w:rPr>
          <w:i w:val="0"/>
          <w:iCs w:val="0"/>
          <w:szCs w:val="24"/>
          <w:lang w:val="id-ID"/>
        </w:rPr>
        <w:t>Perhitungan</w:t>
      </w:r>
      <w:r w:rsidRPr="00742D52">
        <w:rPr>
          <w:szCs w:val="24"/>
          <w:lang w:val="id-ID"/>
        </w:rPr>
        <w:t xml:space="preserve"> Overall Equipment Effectiveness (OEE) </w:t>
      </w:r>
      <w:r w:rsidRPr="00742D52">
        <w:rPr>
          <w:i w:val="0"/>
          <w:szCs w:val="24"/>
          <w:lang w:val="id-ID"/>
        </w:rPr>
        <w:t xml:space="preserve">Mesin </w:t>
      </w:r>
      <w:r w:rsidRPr="00742D52">
        <w:rPr>
          <w:iCs w:val="0"/>
          <w:szCs w:val="24"/>
          <w:lang w:val="id-ID"/>
        </w:rPr>
        <w:t>Press</w:t>
      </w:r>
      <w:r w:rsidRPr="00742D52">
        <w:rPr>
          <w:i w:val="0"/>
          <w:szCs w:val="24"/>
          <w:lang w:val="id-ID"/>
        </w:rPr>
        <w:t xml:space="preserve"> Periode Januari – Juli 2023</w:t>
      </w:r>
      <w:bookmarkEnd w:id="1"/>
    </w:p>
    <w:p w14:paraId="4BE97544" w14:textId="77777777" w:rsidR="002A46E6" w:rsidRDefault="002A46E6" w:rsidP="00A8742B">
      <w:pPr>
        <w:jc w:val="both"/>
        <w:rPr>
          <w:rFonts w:ascii="Arial" w:hAnsi="Arial" w:cs="Arial"/>
          <w:lang w:val="id-ID"/>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169"/>
        <w:gridCol w:w="2000"/>
        <w:gridCol w:w="2386"/>
        <w:gridCol w:w="1764"/>
        <w:gridCol w:w="1876"/>
      </w:tblGrid>
      <w:tr w:rsidR="002A46E6" w:rsidRPr="00AA7CE0" w14:paraId="62C42EEF" w14:textId="77777777" w:rsidTr="002A46E6">
        <w:trPr>
          <w:trHeight w:val="853"/>
          <w:tblHeader/>
        </w:trPr>
        <w:tc>
          <w:tcPr>
            <w:tcW w:w="1064" w:type="pct"/>
            <w:vAlign w:val="center"/>
          </w:tcPr>
          <w:p w14:paraId="1CC1914B" w14:textId="77777777" w:rsidR="002A46E6" w:rsidRPr="00AA7CE0" w:rsidRDefault="002A46E6" w:rsidP="009A405A">
            <w:pPr>
              <w:pStyle w:val="TableParagraph"/>
              <w:spacing w:line="268" w:lineRule="exact"/>
              <w:ind w:right="16"/>
              <w:rPr>
                <w:rFonts w:ascii="Arial" w:hAnsi="Arial" w:cs="Arial"/>
                <w:sz w:val="20"/>
                <w:szCs w:val="20"/>
                <w:lang w:val="id-ID"/>
              </w:rPr>
            </w:pPr>
            <w:r w:rsidRPr="00AA7CE0">
              <w:rPr>
                <w:rFonts w:ascii="Arial" w:hAnsi="Arial" w:cs="Arial"/>
                <w:spacing w:val="-2"/>
                <w:sz w:val="20"/>
                <w:szCs w:val="20"/>
                <w:lang w:val="id-ID"/>
              </w:rPr>
              <w:t>Bulan</w:t>
            </w:r>
          </w:p>
        </w:tc>
        <w:tc>
          <w:tcPr>
            <w:tcW w:w="981" w:type="pct"/>
            <w:vAlign w:val="center"/>
          </w:tcPr>
          <w:p w14:paraId="48EFA55D" w14:textId="77777777" w:rsidR="002A46E6" w:rsidRPr="00AA7CE0" w:rsidRDefault="002A46E6" w:rsidP="009A405A">
            <w:pPr>
              <w:pStyle w:val="TableParagraph"/>
              <w:ind w:left="45" w:right="16"/>
              <w:rPr>
                <w:rFonts w:ascii="Arial" w:hAnsi="Arial" w:cs="Arial"/>
                <w:i/>
                <w:iCs/>
                <w:spacing w:val="-2"/>
                <w:sz w:val="20"/>
                <w:szCs w:val="20"/>
                <w:lang w:val="id-ID"/>
              </w:rPr>
            </w:pPr>
            <w:r w:rsidRPr="00AA7CE0">
              <w:rPr>
                <w:rFonts w:ascii="Arial" w:hAnsi="Arial" w:cs="Arial"/>
                <w:i/>
                <w:iCs/>
                <w:spacing w:val="-2"/>
                <w:sz w:val="20"/>
                <w:szCs w:val="20"/>
                <w:lang w:val="id-ID"/>
              </w:rPr>
              <w:t>Availbility</w:t>
            </w:r>
          </w:p>
          <w:p w14:paraId="2CA7C6B0" w14:textId="77777777" w:rsidR="002A46E6" w:rsidRPr="00AA7CE0" w:rsidRDefault="002A46E6" w:rsidP="009A405A">
            <w:pPr>
              <w:pStyle w:val="TableParagraph"/>
              <w:ind w:left="398" w:right="16" w:hanging="291"/>
              <w:rPr>
                <w:rFonts w:ascii="Arial" w:hAnsi="Arial" w:cs="Arial"/>
                <w:sz w:val="20"/>
                <w:szCs w:val="20"/>
                <w:lang w:val="id-ID"/>
              </w:rPr>
            </w:pPr>
            <w:r w:rsidRPr="00AA7CE0">
              <w:rPr>
                <w:rFonts w:ascii="Arial" w:hAnsi="Arial" w:cs="Arial"/>
                <w:spacing w:val="-4"/>
                <w:sz w:val="20"/>
                <w:szCs w:val="20"/>
                <w:lang w:val="id-ID"/>
              </w:rPr>
              <w:t>(%)</w:t>
            </w:r>
          </w:p>
        </w:tc>
        <w:tc>
          <w:tcPr>
            <w:tcW w:w="1170" w:type="pct"/>
            <w:vAlign w:val="center"/>
          </w:tcPr>
          <w:p w14:paraId="3B7E28FA" w14:textId="77777777" w:rsidR="002A46E6" w:rsidRPr="00AA7CE0" w:rsidRDefault="002A46E6" w:rsidP="009A405A">
            <w:pPr>
              <w:pStyle w:val="TableParagraph"/>
              <w:ind w:left="108" w:right="16"/>
              <w:rPr>
                <w:rFonts w:ascii="Arial" w:hAnsi="Arial" w:cs="Arial"/>
                <w:sz w:val="20"/>
                <w:szCs w:val="20"/>
                <w:lang w:val="id-ID"/>
              </w:rPr>
            </w:pPr>
            <w:r w:rsidRPr="00AA7CE0">
              <w:rPr>
                <w:rFonts w:ascii="Arial" w:hAnsi="Arial" w:cs="Arial"/>
                <w:i/>
                <w:iCs/>
                <w:spacing w:val="-2"/>
                <w:sz w:val="20"/>
                <w:szCs w:val="20"/>
                <w:lang w:val="id-ID"/>
              </w:rPr>
              <w:t>Perfomance Efficiency</w:t>
            </w:r>
            <w:r w:rsidRPr="00AA7CE0">
              <w:rPr>
                <w:rFonts w:ascii="Arial" w:hAnsi="Arial" w:cs="Arial"/>
                <w:spacing w:val="-2"/>
                <w:sz w:val="20"/>
                <w:szCs w:val="20"/>
                <w:lang w:val="id-ID"/>
              </w:rPr>
              <w:t xml:space="preserve"> </w:t>
            </w:r>
            <w:r w:rsidRPr="00AA7CE0">
              <w:rPr>
                <w:rFonts w:ascii="Arial" w:hAnsi="Arial" w:cs="Arial"/>
                <w:spacing w:val="-4"/>
                <w:sz w:val="20"/>
                <w:szCs w:val="20"/>
                <w:lang w:val="id-ID"/>
              </w:rPr>
              <w:t>(%)</w:t>
            </w:r>
          </w:p>
        </w:tc>
        <w:tc>
          <w:tcPr>
            <w:tcW w:w="864" w:type="pct"/>
            <w:vAlign w:val="center"/>
          </w:tcPr>
          <w:p w14:paraId="71F6CCE5" w14:textId="77777777" w:rsidR="002A46E6" w:rsidRPr="00AA7CE0" w:rsidRDefault="002A46E6" w:rsidP="009A405A">
            <w:pPr>
              <w:pStyle w:val="TableParagraph"/>
              <w:ind w:left="157" w:right="16"/>
              <w:rPr>
                <w:rFonts w:ascii="Arial" w:hAnsi="Arial" w:cs="Arial"/>
                <w:sz w:val="20"/>
                <w:szCs w:val="20"/>
                <w:lang w:val="id-ID"/>
              </w:rPr>
            </w:pPr>
            <w:r w:rsidRPr="00AA7CE0">
              <w:rPr>
                <w:rFonts w:ascii="Arial" w:hAnsi="Arial" w:cs="Arial"/>
                <w:i/>
                <w:iCs/>
                <w:spacing w:val="-2"/>
                <w:sz w:val="20"/>
                <w:szCs w:val="20"/>
                <w:lang w:val="id-ID"/>
              </w:rPr>
              <w:t xml:space="preserve">Quality </w:t>
            </w:r>
            <w:r w:rsidRPr="00AA7CE0">
              <w:rPr>
                <w:rFonts w:ascii="Arial" w:hAnsi="Arial" w:cs="Arial"/>
                <w:i/>
                <w:iCs/>
                <w:spacing w:val="-4"/>
                <w:sz w:val="20"/>
                <w:szCs w:val="20"/>
                <w:lang w:val="id-ID"/>
              </w:rPr>
              <w:t>Rate</w:t>
            </w:r>
            <w:r w:rsidRPr="00AA7CE0">
              <w:rPr>
                <w:rFonts w:ascii="Arial" w:hAnsi="Arial" w:cs="Arial"/>
                <w:spacing w:val="-4"/>
                <w:sz w:val="20"/>
                <w:szCs w:val="20"/>
                <w:lang w:val="id-ID"/>
              </w:rPr>
              <w:t xml:space="preserve"> (%)</w:t>
            </w:r>
          </w:p>
        </w:tc>
        <w:tc>
          <w:tcPr>
            <w:tcW w:w="920" w:type="pct"/>
            <w:vAlign w:val="center"/>
          </w:tcPr>
          <w:p w14:paraId="241F515F" w14:textId="77777777" w:rsidR="002A46E6" w:rsidRPr="00AA7CE0" w:rsidRDefault="002A46E6" w:rsidP="009A405A">
            <w:pPr>
              <w:pStyle w:val="TableParagraph"/>
              <w:ind w:left="110" w:right="16"/>
              <w:rPr>
                <w:rFonts w:ascii="Arial" w:hAnsi="Arial" w:cs="Arial"/>
                <w:spacing w:val="-4"/>
                <w:sz w:val="20"/>
                <w:szCs w:val="20"/>
                <w:lang w:val="id-ID"/>
              </w:rPr>
            </w:pPr>
            <w:r w:rsidRPr="00AA7CE0">
              <w:rPr>
                <w:rFonts w:ascii="Arial" w:hAnsi="Arial" w:cs="Arial"/>
                <w:spacing w:val="-4"/>
                <w:sz w:val="20"/>
                <w:szCs w:val="20"/>
                <w:lang w:val="id-ID"/>
              </w:rPr>
              <w:t>OEE</w:t>
            </w:r>
          </w:p>
          <w:p w14:paraId="60817DCE" w14:textId="77777777" w:rsidR="002A46E6" w:rsidRPr="00AA7CE0" w:rsidRDefault="002A46E6" w:rsidP="009A405A">
            <w:pPr>
              <w:pStyle w:val="TableParagraph"/>
              <w:ind w:left="110" w:right="16"/>
              <w:rPr>
                <w:rFonts w:ascii="Arial" w:hAnsi="Arial" w:cs="Arial"/>
                <w:sz w:val="20"/>
                <w:szCs w:val="20"/>
                <w:lang w:val="id-ID"/>
              </w:rPr>
            </w:pPr>
            <w:r w:rsidRPr="00AA7CE0">
              <w:rPr>
                <w:rFonts w:ascii="Arial" w:hAnsi="Arial" w:cs="Arial"/>
                <w:spacing w:val="-4"/>
                <w:sz w:val="20"/>
                <w:szCs w:val="20"/>
                <w:lang w:val="id-ID"/>
              </w:rPr>
              <w:t>(%)</w:t>
            </w:r>
          </w:p>
        </w:tc>
      </w:tr>
      <w:tr w:rsidR="002A46E6" w:rsidRPr="00AA7CE0" w14:paraId="0ED7275F" w14:textId="77777777" w:rsidTr="002A46E6">
        <w:trPr>
          <w:trHeight w:val="302"/>
        </w:trPr>
        <w:tc>
          <w:tcPr>
            <w:tcW w:w="1064" w:type="pct"/>
          </w:tcPr>
          <w:p w14:paraId="1B4984A2" w14:textId="77777777" w:rsidR="002A46E6" w:rsidRPr="00AA7CE0" w:rsidRDefault="002A46E6" w:rsidP="009A405A">
            <w:pPr>
              <w:pStyle w:val="TableParagraph"/>
              <w:spacing w:before="33"/>
              <w:ind w:right="16"/>
              <w:jc w:val="left"/>
              <w:rPr>
                <w:rFonts w:ascii="Arial" w:hAnsi="Arial" w:cs="Arial"/>
                <w:sz w:val="20"/>
                <w:szCs w:val="20"/>
                <w:lang w:val="id-ID"/>
              </w:rPr>
            </w:pPr>
            <w:r w:rsidRPr="00AA7CE0">
              <w:rPr>
                <w:rFonts w:ascii="Arial" w:hAnsi="Arial" w:cs="Arial"/>
                <w:spacing w:val="-2"/>
                <w:sz w:val="20"/>
                <w:szCs w:val="20"/>
                <w:lang w:val="id-ID"/>
              </w:rPr>
              <w:t>Januari</w:t>
            </w:r>
          </w:p>
        </w:tc>
        <w:tc>
          <w:tcPr>
            <w:tcW w:w="981" w:type="pct"/>
            <w:vAlign w:val="center"/>
          </w:tcPr>
          <w:p w14:paraId="6E71ED5A" w14:textId="77777777" w:rsidR="002A46E6" w:rsidRPr="00AA7CE0" w:rsidRDefault="002A46E6" w:rsidP="009A405A">
            <w:pPr>
              <w:pStyle w:val="TableParagraph"/>
              <w:spacing w:before="33"/>
              <w:ind w:left="108" w:right="16"/>
              <w:rPr>
                <w:rFonts w:ascii="Arial" w:hAnsi="Arial" w:cs="Arial"/>
                <w:sz w:val="20"/>
                <w:szCs w:val="20"/>
                <w:lang w:val="id-ID"/>
              </w:rPr>
            </w:pPr>
            <w:r w:rsidRPr="00AA7CE0">
              <w:rPr>
                <w:rFonts w:ascii="Arial" w:hAnsi="Arial" w:cs="Arial"/>
                <w:spacing w:val="-2"/>
                <w:sz w:val="20"/>
                <w:szCs w:val="20"/>
                <w:lang w:val="id-ID"/>
              </w:rPr>
              <w:t>91,67</w:t>
            </w:r>
          </w:p>
        </w:tc>
        <w:tc>
          <w:tcPr>
            <w:tcW w:w="1170" w:type="pct"/>
            <w:vAlign w:val="center"/>
          </w:tcPr>
          <w:p w14:paraId="23AB7FDF" w14:textId="77777777" w:rsidR="002A46E6" w:rsidRPr="00AA7CE0" w:rsidRDefault="002A46E6" w:rsidP="009A405A">
            <w:pPr>
              <w:pStyle w:val="TableParagraph"/>
              <w:spacing w:before="33"/>
              <w:ind w:left="108" w:right="16"/>
              <w:rPr>
                <w:rFonts w:ascii="Arial" w:hAnsi="Arial" w:cs="Arial"/>
                <w:sz w:val="20"/>
                <w:szCs w:val="20"/>
                <w:lang w:val="id-ID"/>
              </w:rPr>
            </w:pPr>
            <w:r w:rsidRPr="00AA7CE0">
              <w:rPr>
                <w:rFonts w:ascii="Arial" w:hAnsi="Arial" w:cs="Arial"/>
                <w:spacing w:val="-2"/>
                <w:sz w:val="20"/>
                <w:szCs w:val="20"/>
                <w:lang w:val="id-ID"/>
              </w:rPr>
              <w:t>78,61</w:t>
            </w:r>
          </w:p>
        </w:tc>
        <w:tc>
          <w:tcPr>
            <w:tcW w:w="864" w:type="pct"/>
            <w:vAlign w:val="center"/>
          </w:tcPr>
          <w:p w14:paraId="05555054" w14:textId="77777777" w:rsidR="002A46E6" w:rsidRPr="00AA7CE0" w:rsidRDefault="002A46E6" w:rsidP="009A405A">
            <w:pPr>
              <w:pStyle w:val="TableParagraph"/>
              <w:spacing w:before="33"/>
              <w:ind w:left="76" w:right="16"/>
              <w:rPr>
                <w:rFonts w:ascii="Arial" w:hAnsi="Arial" w:cs="Arial"/>
                <w:sz w:val="20"/>
                <w:szCs w:val="20"/>
                <w:lang w:val="id-ID"/>
              </w:rPr>
            </w:pPr>
            <w:r w:rsidRPr="00AA7CE0">
              <w:rPr>
                <w:rFonts w:ascii="Arial" w:hAnsi="Arial" w:cs="Arial"/>
                <w:spacing w:val="-2"/>
                <w:sz w:val="20"/>
                <w:szCs w:val="20"/>
                <w:lang w:val="id-ID"/>
              </w:rPr>
              <w:t>93,18</w:t>
            </w:r>
          </w:p>
        </w:tc>
        <w:tc>
          <w:tcPr>
            <w:tcW w:w="920" w:type="pct"/>
            <w:vAlign w:val="center"/>
          </w:tcPr>
          <w:p w14:paraId="34F7507A" w14:textId="77777777" w:rsidR="002A46E6" w:rsidRPr="00AA7CE0" w:rsidRDefault="002A46E6" w:rsidP="009A405A">
            <w:pPr>
              <w:pStyle w:val="TableParagraph"/>
              <w:spacing w:before="33"/>
              <w:ind w:left="10" w:right="16"/>
              <w:rPr>
                <w:rFonts w:ascii="Arial" w:hAnsi="Arial" w:cs="Arial"/>
                <w:sz w:val="20"/>
                <w:szCs w:val="20"/>
                <w:lang w:val="id-ID"/>
              </w:rPr>
            </w:pPr>
            <w:r w:rsidRPr="00AA7CE0">
              <w:rPr>
                <w:rFonts w:ascii="Arial" w:hAnsi="Arial" w:cs="Arial"/>
                <w:spacing w:val="-2"/>
                <w:sz w:val="20"/>
                <w:szCs w:val="20"/>
                <w:lang w:val="id-ID"/>
              </w:rPr>
              <w:t>67,15</w:t>
            </w:r>
          </w:p>
        </w:tc>
      </w:tr>
      <w:tr w:rsidR="002A46E6" w:rsidRPr="00AA7CE0" w14:paraId="7A857835" w14:textId="77777777" w:rsidTr="002A46E6">
        <w:trPr>
          <w:trHeight w:val="299"/>
        </w:trPr>
        <w:tc>
          <w:tcPr>
            <w:tcW w:w="1064" w:type="pct"/>
          </w:tcPr>
          <w:p w14:paraId="6F0E3330" w14:textId="77777777" w:rsidR="002A46E6" w:rsidRPr="00AA7CE0" w:rsidRDefault="002A46E6" w:rsidP="009A405A">
            <w:pPr>
              <w:pStyle w:val="TableParagraph"/>
              <w:ind w:right="16"/>
              <w:jc w:val="left"/>
              <w:rPr>
                <w:rFonts w:ascii="Arial" w:hAnsi="Arial" w:cs="Arial"/>
                <w:sz w:val="20"/>
                <w:szCs w:val="20"/>
                <w:lang w:val="id-ID"/>
              </w:rPr>
            </w:pPr>
            <w:r w:rsidRPr="00AA7CE0">
              <w:rPr>
                <w:rFonts w:ascii="Arial" w:hAnsi="Arial" w:cs="Arial"/>
                <w:spacing w:val="-2"/>
                <w:sz w:val="20"/>
                <w:szCs w:val="20"/>
                <w:lang w:val="id-ID"/>
              </w:rPr>
              <w:t>Februari</w:t>
            </w:r>
          </w:p>
        </w:tc>
        <w:tc>
          <w:tcPr>
            <w:tcW w:w="981" w:type="pct"/>
            <w:vAlign w:val="center"/>
          </w:tcPr>
          <w:p w14:paraId="0ECEA3D0" w14:textId="77777777" w:rsidR="002A46E6" w:rsidRPr="00AA7CE0" w:rsidRDefault="002A46E6" w:rsidP="009A405A">
            <w:pPr>
              <w:pStyle w:val="TableParagraph"/>
              <w:ind w:left="108" w:right="16"/>
              <w:rPr>
                <w:rFonts w:ascii="Arial" w:hAnsi="Arial" w:cs="Arial"/>
                <w:sz w:val="20"/>
                <w:szCs w:val="20"/>
                <w:lang w:val="id-ID"/>
              </w:rPr>
            </w:pPr>
            <w:r w:rsidRPr="00AA7CE0">
              <w:rPr>
                <w:rFonts w:ascii="Arial" w:hAnsi="Arial" w:cs="Arial"/>
                <w:spacing w:val="-2"/>
                <w:sz w:val="20"/>
                <w:szCs w:val="20"/>
                <w:lang w:val="id-ID"/>
              </w:rPr>
              <w:t>92,18</w:t>
            </w:r>
          </w:p>
        </w:tc>
        <w:tc>
          <w:tcPr>
            <w:tcW w:w="1170" w:type="pct"/>
            <w:vAlign w:val="center"/>
          </w:tcPr>
          <w:p w14:paraId="286F2147" w14:textId="77777777" w:rsidR="002A46E6" w:rsidRPr="00AA7CE0" w:rsidRDefault="002A46E6" w:rsidP="009A405A">
            <w:pPr>
              <w:pStyle w:val="TableParagraph"/>
              <w:ind w:left="108" w:right="16"/>
              <w:rPr>
                <w:rFonts w:ascii="Arial" w:hAnsi="Arial" w:cs="Arial"/>
                <w:sz w:val="20"/>
                <w:szCs w:val="20"/>
                <w:lang w:val="id-ID"/>
              </w:rPr>
            </w:pPr>
            <w:r w:rsidRPr="00AA7CE0">
              <w:rPr>
                <w:rFonts w:ascii="Arial" w:hAnsi="Arial" w:cs="Arial"/>
                <w:spacing w:val="-2"/>
                <w:sz w:val="20"/>
                <w:szCs w:val="20"/>
                <w:lang w:val="id-ID"/>
              </w:rPr>
              <w:t>71,99</w:t>
            </w:r>
          </w:p>
        </w:tc>
        <w:tc>
          <w:tcPr>
            <w:tcW w:w="864" w:type="pct"/>
            <w:vAlign w:val="center"/>
          </w:tcPr>
          <w:p w14:paraId="4A5C7BE8" w14:textId="77777777" w:rsidR="002A46E6" w:rsidRPr="00AA7CE0" w:rsidRDefault="002A46E6" w:rsidP="009A405A">
            <w:pPr>
              <w:pStyle w:val="TableParagraph"/>
              <w:ind w:left="76" w:right="16"/>
              <w:rPr>
                <w:rFonts w:ascii="Arial" w:hAnsi="Arial" w:cs="Arial"/>
                <w:sz w:val="20"/>
                <w:szCs w:val="20"/>
                <w:lang w:val="id-ID"/>
              </w:rPr>
            </w:pPr>
            <w:r w:rsidRPr="00AA7CE0">
              <w:rPr>
                <w:rFonts w:ascii="Arial" w:hAnsi="Arial" w:cs="Arial"/>
                <w:spacing w:val="-2"/>
                <w:sz w:val="20"/>
                <w:szCs w:val="20"/>
                <w:lang w:val="id-ID"/>
              </w:rPr>
              <w:t>95,30</w:t>
            </w:r>
          </w:p>
        </w:tc>
        <w:tc>
          <w:tcPr>
            <w:tcW w:w="920" w:type="pct"/>
            <w:vAlign w:val="center"/>
          </w:tcPr>
          <w:p w14:paraId="590A4853" w14:textId="77777777" w:rsidR="002A46E6" w:rsidRPr="00AA7CE0" w:rsidRDefault="002A46E6" w:rsidP="009A405A">
            <w:pPr>
              <w:pStyle w:val="TableParagraph"/>
              <w:ind w:left="10" w:right="16"/>
              <w:rPr>
                <w:rFonts w:ascii="Arial" w:hAnsi="Arial" w:cs="Arial"/>
                <w:sz w:val="20"/>
                <w:szCs w:val="20"/>
                <w:lang w:val="id-ID"/>
              </w:rPr>
            </w:pPr>
            <w:r w:rsidRPr="00AA7CE0">
              <w:rPr>
                <w:rFonts w:ascii="Arial" w:hAnsi="Arial" w:cs="Arial"/>
                <w:spacing w:val="-2"/>
                <w:sz w:val="20"/>
                <w:szCs w:val="20"/>
                <w:lang w:val="id-ID"/>
              </w:rPr>
              <w:t>63,24</w:t>
            </w:r>
          </w:p>
        </w:tc>
      </w:tr>
      <w:tr w:rsidR="002A46E6" w:rsidRPr="00AA7CE0" w14:paraId="2216FE85" w14:textId="77777777" w:rsidTr="002A46E6">
        <w:trPr>
          <w:trHeight w:val="299"/>
        </w:trPr>
        <w:tc>
          <w:tcPr>
            <w:tcW w:w="1064" w:type="pct"/>
          </w:tcPr>
          <w:p w14:paraId="6D618435" w14:textId="77777777" w:rsidR="002A46E6" w:rsidRPr="00AA7CE0" w:rsidRDefault="002A46E6" w:rsidP="009A405A">
            <w:pPr>
              <w:pStyle w:val="TableParagraph"/>
              <w:ind w:right="16"/>
              <w:jc w:val="left"/>
              <w:rPr>
                <w:rFonts w:ascii="Arial" w:hAnsi="Arial" w:cs="Arial"/>
                <w:sz w:val="20"/>
                <w:szCs w:val="20"/>
                <w:lang w:val="id-ID"/>
              </w:rPr>
            </w:pPr>
            <w:r w:rsidRPr="00AA7CE0">
              <w:rPr>
                <w:rFonts w:ascii="Arial" w:hAnsi="Arial" w:cs="Arial"/>
                <w:spacing w:val="-2"/>
                <w:sz w:val="20"/>
                <w:szCs w:val="20"/>
                <w:lang w:val="id-ID"/>
              </w:rPr>
              <w:t>Maret</w:t>
            </w:r>
          </w:p>
        </w:tc>
        <w:tc>
          <w:tcPr>
            <w:tcW w:w="981" w:type="pct"/>
            <w:vAlign w:val="center"/>
          </w:tcPr>
          <w:p w14:paraId="5119E84E" w14:textId="77777777" w:rsidR="002A46E6" w:rsidRPr="00AA7CE0" w:rsidRDefault="002A46E6" w:rsidP="009A405A">
            <w:pPr>
              <w:pStyle w:val="TableParagraph"/>
              <w:ind w:left="108" w:right="16"/>
              <w:rPr>
                <w:rFonts w:ascii="Arial" w:hAnsi="Arial" w:cs="Arial"/>
                <w:sz w:val="20"/>
                <w:szCs w:val="20"/>
                <w:lang w:val="id-ID"/>
              </w:rPr>
            </w:pPr>
            <w:r w:rsidRPr="00AA7CE0">
              <w:rPr>
                <w:rFonts w:ascii="Arial" w:hAnsi="Arial" w:cs="Arial"/>
                <w:spacing w:val="-2"/>
                <w:sz w:val="20"/>
                <w:szCs w:val="20"/>
                <w:lang w:val="id-ID"/>
              </w:rPr>
              <w:t>91,30</w:t>
            </w:r>
          </w:p>
        </w:tc>
        <w:tc>
          <w:tcPr>
            <w:tcW w:w="1170" w:type="pct"/>
            <w:vAlign w:val="center"/>
          </w:tcPr>
          <w:p w14:paraId="69F1C656" w14:textId="77777777" w:rsidR="002A46E6" w:rsidRPr="00AA7CE0" w:rsidRDefault="002A46E6" w:rsidP="009A405A">
            <w:pPr>
              <w:pStyle w:val="TableParagraph"/>
              <w:ind w:left="108" w:right="16"/>
              <w:rPr>
                <w:rFonts w:ascii="Arial" w:hAnsi="Arial" w:cs="Arial"/>
                <w:sz w:val="20"/>
                <w:szCs w:val="20"/>
                <w:lang w:val="id-ID"/>
              </w:rPr>
            </w:pPr>
            <w:r w:rsidRPr="00AA7CE0">
              <w:rPr>
                <w:rFonts w:ascii="Arial" w:hAnsi="Arial" w:cs="Arial"/>
                <w:spacing w:val="-2"/>
                <w:sz w:val="20"/>
                <w:szCs w:val="20"/>
                <w:lang w:val="id-ID"/>
              </w:rPr>
              <w:t>66,99</w:t>
            </w:r>
          </w:p>
        </w:tc>
        <w:tc>
          <w:tcPr>
            <w:tcW w:w="864" w:type="pct"/>
            <w:vAlign w:val="center"/>
          </w:tcPr>
          <w:p w14:paraId="7B52AE73" w14:textId="77777777" w:rsidR="002A46E6" w:rsidRPr="00AA7CE0" w:rsidRDefault="002A46E6" w:rsidP="009A405A">
            <w:pPr>
              <w:pStyle w:val="TableParagraph"/>
              <w:ind w:left="76" w:right="16"/>
              <w:rPr>
                <w:rFonts w:ascii="Arial" w:hAnsi="Arial" w:cs="Arial"/>
                <w:sz w:val="20"/>
                <w:szCs w:val="20"/>
                <w:lang w:val="id-ID"/>
              </w:rPr>
            </w:pPr>
            <w:r w:rsidRPr="00AA7CE0">
              <w:rPr>
                <w:rFonts w:ascii="Arial" w:hAnsi="Arial" w:cs="Arial"/>
                <w:spacing w:val="-2"/>
                <w:sz w:val="20"/>
                <w:szCs w:val="20"/>
                <w:lang w:val="id-ID"/>
              </w:rPr>
              <w:t>92,47</w:t>
            </w:r>
          </w:p>
        </w:tc>
        <w:tc>
          <w:tcPr>
            <w:tcW w:w="920" w:type="pct"/>
            <w:vAlign w:val="center"/>
          </w:tcPr>
          <w:p w14:paraId="2DFB707C" w14:textId="77777777" w:rsidR="002A46E6" w:rsidRPr="00AA7CE0" w:rsidRDefault="002A46E6" w:rsidP="009A405A">
            <w:pPr>
              <w:pStyle w:val="TableParagraph"/>
              <w:ind w:left="10" w:right="16"/>
              <w:rPr>
                <w:rFonts w:ascii="Arial" w:hAnsi="Arial" w:cs="Arial"/>
                <w:sz w:val="20"/>
                <w:szCs w:val="20"/>
                <w:lang w:val="id-ID"/>
              </w:rPr>
            </w:pPr>
            <w:r w:rsidRPr="00AA7CE0">
              <w:rPr>
                <w:rFonts w:ascii="Arial" w:hAnsi="Arial" w:cs="Arial"/>
                <w:spacing w:val="-2"/>
                <w:sz w:val="20"/>
                <w:szCs w:val="20"/>
                <w:lang w:val="id-ID"/>
              </w:rPr>
              <w:t>56,56</w:t>
            </w:r>
          </w:p>
        </w:tc>
      </w:tr>
      <w:tr w:rsidR="002A46E6" w:rsidRPr="00AA7CE0" w14:paraId="061839B1" w14:textId="77777777" w:rsidTr="002A46E6">
        <w:trPr>
          <w:trHeight w:val="299"/>
        </w:trPr>
        <w:tc>
          <w:tcPr>
            <w:tcW w:w="1064" w:type="pct"/>
          </w:tcPr>
          <w:p w14:paraId="672EF401" w14:textId="77777777" w:rsidR="002A46E6" w:rsidRPr="00AA7CE0" w:rsidRDefault="002A46E6" w:rsidP="009A405A">
            <w:pPr>
              <w:pStyle w:val="TableParagraph"/>
              <w:ind w:right="16"/>
              <w:jc w:val="left"/>
              <w:rPr>
                <w:rFonts w:ascii="Arial" w:hAnsi="Arial" w:cs="Arial"/>
                <w:sz w:val="20"/>
                <w:szCs w:val="20"/>
                <w:lang w:val="id-ID"/>
              </w:rPr>
            </w:pPr>
            <w:r w:rsidRPr="00AA7CE0">
              <w:rPr>
                <w:rFonts w:ascii="Arial" w:hAnsi="Arial" w:cs="Arial"/>
                <w:spacing w:val="-2"/>
                <w:sz w:val="20"/>
                <w:szCs w:val="20"/>
                <w:lang w:val="id-ID"/>
              </w:rPr>
              <w:t>April</w:t>
            </w:r>
          </w:p>
        </w:tc>
        <w:tc>
          <w:tcPr>
            <w:tcW w:w="981" w:type="pct"/>
            <w:vAlign w:val="center"/>
          </w:tcPr>
          <w:p w14:paraId="0F53B357" w14:textId="77777777" w:rsidR="002A46E6" w:rsidRPr="00AA7CE0" w:rsidRDefault="002A46E6" w:rsidP="009A405A">
            <w:pPr>
              <w:pStyle w:val="TableParagraph"/>
              <w:ind w:left="108" w:right="16"/>
              <w:rPr>
                <w:rFonts w:ascii="Arial" w:hAnsi="Arial" w:cs="Arial"/>
                <w:sz w:val="20"/>
                <w:szCs w:val="20"/>
                <w:lang w:val="id-ID"/>
              </w:rPr>
            </w:pPr>
            <w:r w:rsidRPr="00AA7CE0">
              <w:rPr>
                <w:rFonts w:ascii="Arial" w:hAnsi="Arial" w:cs="Arial"/>
                <w:spacing w:val="-2"/>
                <w:sz w:val="20"/>
                <w:szCs w:val="20"/>
                <w:lang w:val="id-ID"/>
              </w:rPr>
              <w:t>93,42</w:t>
            </w:r>
          </w:p>
        </w:tc>
        <w:tc>
          <w:tcPr>
            <w:tcW w:w="1170" w:type="pct"/>
            <w:vAlign w:val="center"/>
          </w:tcPr>
          <w:p w14:paraId="1913D671" w14:textId="77777777" w:rsidR="002A46E6" w:rsidRPr="00AA7CE0" w:rsidRDefault="002A46E6" w:rsidP="009A405A">
            <w:pPr>
              <w:pStyle w:val="TableParagraph"/>
              <w:ind w:left="108" w:right="16"/>
              <w:rPr>
                <w:rFonts w:ascii="Arial" w:hAnsi="Arial" w:cs="Arial"/>
                <w:sz w:val="20"/>
                <w:szCs w:val="20"/>
                <w:lang w:val="id-ID"/>
              </w:rPr>
            </w:pPr>
            <w:r w:rsidRPr="00AA7CE0">
              <w:rPr>
                <w:rFonts w:ascii="Arial" w:hAnsi="Arial" w:cs="Arial"/>
                <w:spacing w:val="-2"/>
                <w:sz w:val="20"/>
                <w:szCs w:val="20"/>
                <w:lang w:val="id-ID"/>
              </w:rPr>
              <w:t>66,15</w:t>
            </w:r>
          </w:p>
        </w:tc>
        <w:tc>
          <w:tcPr>
            <w:tcW w:w="864" w:type="pct"/>
            <w:vAlign w:val="center"/>
          </w:tcPr>
          <w:p w14:paraId="29166B9E" w14:textId="77777777" w:rsidR="002A46E6" w:rsidRPr="00AA7CE0" w:rsidRDefault="002A46E6" w:rsidP="009A405A">
            <w:pPr>
              <w:pStyle w:val="TableParagraph"/>
              <w:ind w:left="76" w:right="16"/>
              <w:rPr>
                <w:rFonts w:ascii="Arial" w:hAnsi="Arial" w:cs="Arial"/>
                <w:sz w:val="20"/>
                <w:szCs w:val="20"/>
                <w:lang w:val="id-ID"/>
              </w:rPr>
            </w:pPr>
            <w:r w:rsidRPr="00AA7CE0">
              <w:rPr>
                <w:rFonts w:ascii="Arial" w:hAnsi="Arial" w:cs="Arial"/>
                <w:spacing w:val="-2"/>
                <w:sz w:val="20"/>
                <w:szCs w:val="20"/>
                <w:lang w:val="id-ID"/>
              </w:rPr>
              <w:t>93,90</w:t>
            </w:r>
          </w:p>
        </w:tc>
        <w:tc>
          <w:tcPr>
            <w:tcW w:w="920" w:type="pct"/>
            <w:vAlign w:val="center"/>
          </w:tcPr>
          <w:p w14:paraId="5C2B5993" w14:textId="77777777" w:rsidR="002A46E6" w:rsidRPr="00AA7CE0" w:rsidRDefault="002A46E6" w:rsidP="009A405A">
            <w:pPr>
              <w:pStyle w:val="TableParagraph"/>
              <w:ind w:left="10" w:right="16"/>
              <w:rPr>
                <w:rFonts w:ascii="Arial" w:hAnsi="Arial" w:cs="Arial"/>
                <w:sz w:val="20"/>
                <w:szCs w:val="20"/>
                <w:lang w:val="id-ID"/>
              </w:rPr>
            </w:pPr>
            <w:r w:rsidRPr="00AA7CE0">
              <w:rPr>
                <w:rFonts w:ascii="Arial" w:hAnsi="Arial" w:cs="Arial"/>
                <w:spacing w:val="-2"/>
                <w:sz w:val="20"/>
                <w:szCs w:val="20"/>
                <w:lang w:val="id-ID"/>
              </w:rPr>
              <w:t>58,03</w:t>
            </w:r>
          </w:p>
        </w:tc>
      </w:tr>
      <w:tr w:rsidR="002A46E6" w:rsidRPr="00AA7CE0" w14:paraId="00C00F31" w14:textId="77777777" w:rsidTr="002A46E6">
        <w:trPr>
          <w:trHeight w:val="299"/>
        </w:trPr>
        <w:tc>
          <w:tcPr>
            <w:tcW w:w="1064" w:type="pct"/>
          </w:tcPr>
          <w:p w14:paraId="6A69F43E" w14:textId="77777777" w:rsidR="002A46E6" w:rsidRPr="00AA7CE0" w:rsidRDefault="002A46E6" w:rsidP="009A405A">
            <w:pPr>
              <w:pStyle w:val="TableParagraph"/>
              <w:ind w:right="16"/>
              <w:jc w:val="left"/>
              <w:rPr>
                <w:rFonts w:ascii="Arial" w:hAnsi="Arial" w:cs="Arial"/>
                <w:sz w:val="20"/>
                <w:szCs w:val="20"/>
                <w:lang w:val="id-ID"/>
              </w:rPr>
            </w:pPr>
            <w:r w:rsidRPr="00AA7CE0">
              <w:rPr>
                <w:rFonts w:ascii="Arial" w:hAnsi="Arial" w:cs="Arial"/>
                <w:spacing w:val="-5"/>
                <w:sz w:val="20"/>
                <w:szCs w:val="20"/>
                <w:lang w:val="id-ID"/>
              </w:rPr>
              <w:t>Mei</w:t>
            </w:r>
          </w:p>
        </w:tc>
        <w:tc>
          <w:tcPr>
            <w:tcW w:w="981" w:type="pct"/>
          </w:tcPr>
          <w:p w14:paraId="7DCBF085" w14:textId="77777777" w:rsidR="002A46E6" w:rsidRPr="00AA7CE0" w:rsidRDefault="002A46E6" w:rsidP="009A405A">
            <w:pPr>
              <w:pStyle w:val="TableParagraph"/>
              <w:ind w:left="108" w:right="16"/>
              <w:rPr>
                <w:rFonts w:ascii="Arial" w:hAnsi="Arial" w:cs="Arial"/>
                <w:sz w:val="20"/>
                <w:szCs w:val="20"/>
                <w:lang w:val="id-ID"/>
              </w:rPr>
            </w:pPr>
            <w:r w:rsidRPr="00AA7CE0">
              <w:rPr>
                <w:rFonts w:ascii="Arial" w:hAnsi="Arial" w:cs="Arial"/>
                <w:spacing w:val="-2"/>
                <w:sz w:val="20"/>
                <w:szCs w:val="20"/>
                <w:lang w:val="id-ID"/>
              </w:rPr>
              <w:t>87,50</w:t>
            </w:r>
          </w:p>
        </w:tc>
        <w:tc>
          <w:tcPr>
            <w:tcW w:w="1170" w:type="pct"/>
          </w:tcPr>
          <w:p w14:paraId="13D72424" w14:textId="77777777" w:rsidR="002A46E6" w:rsidRPr="00AA7CE0" w:rsidRDefault="002A46E6" w:rsidP="009A405A">
            <w:pPr>
              <w:pStyle w:val="TableParagraph"/>
              <w:ind w:left="108" w:right="16"/>
              <w:rPr>
                <w:rFonts w:ascii="Arial" w:hAnsi="Arial" w:cs="Arial"/>
                <w:sz w:val="20"/>
                <w:szCs w:val="20"/>
                <w:lang w:val="id-ID"/>
              </w:rPr>
            </w:pPr>
            <w:r w:rsidRPr="00AA7CE0">
              <w:rPr>
                <w:rFonts w:ascii="Arial" w:hAnsi="Arial" w:cs="Arial"/>
                <w:spacing w:val="-2"/>
                <w:sz w:val="20"/>
                <w:szCs w:val="20"/>
                <w:lang w:val="id-ID"/>
              </w:rPr>
              <w:t>94,63</w:t>
            </w:r>
          </w:p>
        </w:tc>
        <w:tc>
          <w:tcPr>
            <w:tcW w:w="864" w:type="pct"/>
          </w:tcPr>
          <w:p w14:paraId="3F923C70" w14:textId="77777777" w:rsidR="002A46E6" w:rsidRPr="00AA7CE0" w:rsidRDefault="002A46E6" w:rsidP="009A405A">
            <w:pPr>
              <w:pStyle w:val="TableParagraph"/>
              <w:ind w:left="76" w:right="16"/>
              <w:rPr>
                <w:rFonts w:ascii="Arial" w:hAnsi="Arial" w:cs="Arial"/>
                <w:sz w:val="20"/>
                <w:szCs w:val="20"/>
                <w:lang w:val="id-ID"/>
              </w:rPr>
            </w:pPr>
            <w:r w:rsidRPr="00AA7CE0">
              <w:rPr>
                <w:rFonts w:ascii="Arial" w:hAnsi="Arial" w:cs="Arial"/>
                <w:spacing w:val="-2"/>
                <w:sz w:val="20"/>
                <w:szCs w:val="20"/>
                <w:lang w:val="id-ID"/>
              </w:rPr>
              <w:t>89,60</w:t>
            </w:r>
          </w:p>
        </w:tc>
        <w:tc>
          <w:tcPr>
            <w:tcW w:w="920" w:type="pct"/>
          </w:tcPr>
          <w:p w14:paraId="682579D7" w14:textId="77777777" w:rsidR="002A46E6" w:rsidRPr="00AA7CE0" w:rsidRDefault="002A46E6" w:rsidP="009A405A">
            <w:pPr>
              <w:pStyle w:val="TableParagraph"/>
              <w:ind w:left="10" w:right="16"/>
              <w:rPr>
                <w:rFonts w:ascii="Arial" w:hAnsi="Arial" w:cs="Arial"/>
                <w:sz w:val="20"/>
                <w:szCs w:val="20"/>
                <w:lang w:val="id-ID"/>
              </w:rPr>
            </w:pPr>
            <w:r w:rsidRPr="00AA7CE0">
              <w:rPr>
                <w:rFonts w:ascii="Arial" w:hAnsi="Arial" w:cs="Arial"/>
                <w:spacing w:val="-2"/>
                <w:sz w:val="20"/>
                <w:szCs w:val="20"/>
                <w:lang w:val="id-ID"/>
              </w:rPr>
              <w:t>74,19</w:t>
            </w:r>
          </w:p>
        </w:tc>
      </w:tr>
      <w:tr w:rsidR="002A46E6" w:rsidRPr="00AA7CE0" w14:paraId="01BF3FC9" w14:textId="77777777" w:rsidTr="002A46E6">
        <w:trPr>
          <w:trHeight w:val="299"/>
        </w:trPr>
        <w:tc>
          <w:tcPr>
            <w:tcW w:w="1064" w:type="pct"/>
          </w:tcPr>
          <w:p w14:paraId="6313755C" w14:textId="77777777" w:rsidR="002A46E6" w:rsidRPr="00AA7CE0" w:rsidRDefault="002A46E6" w:rsidP="009A405A">
            <w:pPr>
              <w:pStyle w:val="TableParagraph"/>
              <w:ind w:right="16"/>
              <w:jc w:val="left"/>
              <w:rPr>
                <w:rFonts w:ascii="Arial" w:hAnsi="Arial" w:cs="Arial"/>
                <w:sz w:val="20"/>
                <w:szCs w:val="20"/>
                <w:lang w:val="id-ID"/>
              </w:rPr>
            </w:pPr>
            <w:r w:rsidRPr="00AA7CE0">
              <w:rPr>
                <w:rFonts w:ascii="Arial" w:hAnsi="Arial" w:cs="Arial"/>
                <w:spacing w:val="-4"/>
                <w:sz w:val="20"/>
                <w:szCs w:val="20"/>
                <w:lang w:val="id-ID"/>
              </w:rPr>
              <w:t>Juni</w:t>
            </w:r>
          </w:p>
        </w:tc>
        <w:tc>
          <w:tcPr>
            <w:tcW w:w="981" w:type="pct"/>
          </w:tcPr>
          <w:p w14:paraId="7C8A2ADA" w14:textId="77777777" w:rsidR="002A46E6" w:rsidRPr="00AA7CE0" w:rsidRDefault="002A46E6" w:rsidP="009A405A">
            <w:pPr>
              <w:pStyle w:val="TableParagraph"/>
              <w:ind w:left="108" w:right="16"/>
              <w:rPr>
                <w:rFonts w:ascii="Arial" w:hAnsi="Arial" w:cs="Arial"/>
                <w:sz w:val="20"/>
                <w:szCs w:val="20"/>
                <w:lang w:val="id-ID"/>
              </w:rPr>
            </w:pPr>
            <w:r w:rsidRPr="00AA7CE0">
              <w:rPr>
                <w:rFonts w:ascii="Arial" w:hAnsi="Arial" w:cs="Arial"/>
                <w:spacing w:val="-2"/>
                <w:sz w:val="20"/>
                <w:szCs w:val="20"/>
                <w:lang w:val="id-ID"/>
              </w:rPr>
              <w:t>91,71</w:t>
            </w:r>
          </w:p>
        </w:tc>
        <w:tc>
          <w:tcPr>
            <w:tcW w:w="1170" w:type="pct"/>
          </w:tcPr>
          <w:p w14:paraId="5B9AF018" w14:textId="77777777" w:rsidR="002A46E6" w:rsidRPr="00AA7CE0" w:rsidRDefault="002A46E6" w:rsidP="009A405A">
            <w:pPr>
              <w:pStyle w:val="TableParagraph"/>
              <w:ind w:left="108" w:right="16"/>
              <w:rPr>
                <w:rFonts w:ascii="Arial" w:hAnsi="Arial" w:cs="Arial"/>
                <w:sz w:val="20"/>
                <w:szCs w:val="20"/>
                <w:lang w:val="id-ID"/>
              </w:rPr>
            </w:pPr>
            <w:r w:rsidRPr="00AA7CE0">
              <w:rPr>
                <w:rFonts w:ascii="Arial" w:hAnsi="Arial" w:cs="Arial"/>
                <w:spacing w:val="-2"/>
                <w:sz w:val="20"/>
                <w:szCs w:val="20"/>
                <w:lang w:val="id-ID"/>
              </w:rPr>
              <w:t>80,55</w:t>
            </w:r>
          </w:p>
        </w:tc>
        <w:tc>
          <w:tcPr>
            <w:tcW w:w="864" w:type="pct"/>
          </w:tcPr>
          <w:p w14:paraId="61F9AF25" w14:textId="77777777" w:rsidR="002A46E6" w:rsidRPr="00AA7CE0" w:rsidRDefault="002A46E6" w:rsidP="009A405A">
            <w:pPr>
              <w:pStyle w:val="TableParagraph"/>
              <w:ind w:left="76" w:right="16"/>
              <w:rPr>
                <w:rFonts w:ascii="Arial" w:hAnsi="Arial" w:cs="Arial"/>
                <w:sz w:val="20"/>
                <w:szCs w:val="20"/>
                <w:lang w:val="id-ID"/>
              </w:rPr>
            </w:pPr>
            <w:r w:rsidRPr="00AA7CE0">
              <w:rPr>
                <w:rFonts w:ascii="Arial" w:hAnsi="Arial" w:cs="Arial"/>
                <w:spacing w:val="-2"/>
                <w:sz w:val="20"/>
                <w:szCs w:val="20"/>
                <w:lang w:val="id-ID"/>
              </w:rPr>
              <w:t>94,82</w:t>
            </w:r>
          </w:p>
        </w:tc>
        <w:tc>
          <w:tcPr>
            <w:tcW w:w="920" w:type="pct"/>
          </w:tcPr>
          <w:p w14:paraId="42C103E5" w14:textId="77777777" w:rsidR="002A46E6" w:rsidRPr="00AA7CE0" w:rsidRDefault="002A46E6" w:rsidP="009A405A">
            <w:pPr>
              <w:pStyle w:val="TableParagraph"/>
              <w:ind w:left="10" w:right="16"/>
              <w:rPr>
                <w:rFonts w:ascii="Arial" w:hAnsi="Arial" w:cs="Arial"/>
                <w:sz w:val="20"/>
                <w:szCs w:val="20"/>
                <w:lang w:val="id-ID"/>
              </w:rPr>
            </w:pPr>
            <w:r w:rsidRPr="00AA7CE0">
              <w:rPr>
                <w:rFonts w:ascii="Arial" w:hAnsi="Arial" w:cs="Arial"/>
                <w:spacing w:val="-2"/>
                <w:sz w:val="20"/>
                <w:szCs w:val="20"/>
                <w:lang w:val="id-ID"/>
              </w:rPr>
              <w:t>70,04</w:t>
            </w:r>
          </w:p>
        </w:tc>
      </w:tr>
      <w:tr w:rsidR="002A46E6" w:rsidRPr="00AA7CE0" w14:paraId="7364A4A4" w14:textId="77777777" w:rsidTr="002A46E6">
        <w:trPr>
          <w:trHeight w:val="301"/>
        </w:trPr>
        <w:tc>
          <w:tcPr>
            <w:tcW w:w="1064" w:type="pct"/>
          </w:tcPr>
          <w:p w14:paraId="20FEC276" w14:textId="77777777" w:rsidR="002A46E6" w:rsidRPr="00AA7CE0" w:rsidRDefault="002A46E6" w:rsidP="009A405A">
            <w:pPr>
              <w:pStyle w:val="TableParagraph"/>
              <w:spacing w:before="32"/>
              <w:ind w:right="16"/>
              <w:jc w:val="left"/>
              <w:rPr>
                <w:rFonts w:ascii="Arial" w:hAnsi="Arial" w:cs="Arial"/>
                <w:sz w:val="20"/>
                <w:szCs w:val="20"/>
                <w:lang w:val="id-ID"/>
              </w:rPr>
            </w:pPr>
            <w:r w:rsidRPr="00AA7CE0">
              <w:rPr>
                <w:rFonts w:ascii="Arial" w:hAnsi="Arial" w:cs="Arial"/>
                <w:spacing w:val="-4"/>
                <w:sz w:val="20"/>
                <w:szCs w:val="20"/>
                <w:lang w:val="id-ID"/>
              </w:rPr>
              <w:t>Juli</w:t>
            </w:r>
          </w:p>
        </w:tc>
        <w:tc>
          <w:tcPr>
            <w:tcW w:w="981" w:type="pct"/>
          </w:tcPr>
          <w:p w14:paraId="6876E46F" w14:textId="77777777" w:rsidR="002A46E6" w:rsidRPr="00AA7CE0" w:rsidRDefault="002A46E6" w:rsidP="009A405A">
            <w:pPr>
              <w:pStyle w:val="TableParagraph"/>
              <w:spacing w:before="32"/>
              <w:ind w:left="108" w:right="16"/>
              <w:rPr>
                <w:rFonts w:ascii="Arial" w:hAnsi="Arial" w:cs="Arial"/>
                <w:sz w:val="20"/>
                <w:szCs w:val="20"/>
                <w:lang w:val="id-ID"/>
              </w:rPr>
            </w:pPr>
            <w:r w:rsidRPr="00AA7CE0">
              <w:rPr>
                <w:rFonts w:ascii="Arial" w:hAnsi="Arial" w:cs="Arial"/>
                <w:spacing w:val="-2"/>
                <w:sz w:val="20"/>
                <w:szCs w:val="20"/>
                <w:lang w:val="id-ID"/>
              </w:rPr>
              <w:t>89,17</w:t>
            </w:r>
          </w:p>
        </w:tc>
        <w:tc>
          <w:tcPr>
            <w:tcW w:w="1170" w:type="pct"/>
          </w:tcPr>
          <w:p w14:paraId="342676AD" w14:textId="77777777" w:rsidR="002A46E6" w:rsidRPr="00AA7CE0" w:rsidRDefault="002A46E6" w:rsidP="009A405A">
            <w:pPr>
              <w:pStyle w:val="TableParagraph"/>
              <w:spacing w:before="32"/>
              <w:ind w:left="108" w:right="16"/>
              <w:rPr>
                <w:rFonts w:ascii="Arial" w:hAnsi="Arial" w:cs="Arial"/>
                <w:sz w:val="20"/>
                <w:szCs w:val="20"/>
                <w:lang w:val="id-ID"/>
              </w:rPr>
            </w:pPr>
            <w:r w:rsidRPr="00AA7CE0">
              <w:rPr>
                <w:rFonts w:ascii="Arial" w:hAnsi="Arial" w:cs="Arial"/>
                <w:spacing w:val="-2"/>
                <w:sz w:val="20"/>
                <w:szCs w:val="20"/>
                <w:lang w:val="id-ID"/>
              </w:rPr>
              <w:t>86,10</w:t>
            </w:r>
          </w:p>
        </w:tc>
        <w:tc>
          <w:tcPr>
            <w:tcW w:w="864" w:type="pct"/>
          </w:tcPr>
          <w:p w14:paraId="42A3AA75" w14:textId="77777777" w:rsidR="002A46E6" w:rsidRPr="00AA7CE0" w:rsidRDefault="002A46E6" w:rsidP="009A405A">
            <w:pPr>
              <w:pStyle w:val="TableParagraph"/>
              <w:spacing w:before="32"/>
              <w:ind w:left="76" w:right="16"/>
              <w:rPr>
                <w:rFonts w:ascii="Arial" w:hAnsi="Arial" w:cs="Arial"/>
                <w:sz w:val="20"/>
                <w:szCs w:val="20"/>
                <w:lang w:val="id-ID"/>
              </w:rPr>
            </w:pPr>
            <w:r w:rsidRPr="00AA7CE0">
              <w:rPr>
                <w:rFonts w:ascii="Arial" w:hAnsi="Arial" w:cs="Arial"/>
                <w:spacing w:val="-2"/>
                <w:sz w:val="20"/>
                <w:szCs w:val="20"/>
                <w:lang w:val="id-ID"/>
              </w:rPr>
              <w:t>89,02</w:t>
            </w:r>
          </w:p>
        </w:tc>
        <w:tc>
          <w:tcPr>
            <w:tcW w:w="920" w:type="pct"/>
          </w:tcPr>
          <w:p w14:paraId="1BCF1BA7" w14:textId="77777777" w:rsidR="002A46E6" w:rsidRPr="00AA7CE0" w:rsidRDefault="002A46E6" w:rsidP="009A405A">
            <w:pPr>
              <w:pStyle w:val="TableParagraph"/>
              <w:spacing w:before="32"/>
              <w:ind w:left="10" w:right="16"/>
              <w:rPr>
                <w:rFonts w:ascii="Arial" w:hAnsi="Arial" w:cs="Arial"/>
                <w:sz w:val="20"/>
                <w:szCs w:val="20"/>
                <w:lang w:val="id-ID"/>
              </w:rPr>
            </w:pPr>
            <w:r w:rsidRPr="00AA7CE0">
              <w:rPr>
                <w:rFonts w:ascii="Arial" w:hAnsi="Arial" w:cs="Arial"/>
                <w:spacing w:val="-2"/>
                <w:sz w:val="20"/>
                <w:szCs w:val="20"/>
                <w:lang w:val="id-ID"/>
              </w:rPr>
              <w:t>68,34</w:t>
            </w:r>
          </w:p>
        </w:tc>
      </w:tr>
      <w:tr w:rsidR="002A46E6" w:rsidRPr="00AA7CE0" w14:paraId="2231ABB0" w14:textId="77777777" w:rsidTr="002A46E6">
        <w:trPr>
          <w:trHeight w:val="299"/>
        </w:trPr>
        <w:tc>
          <w:tcPr>
            <w:tcW w:w="4080" w:type="pct"/>
            <w:gridSpan w:val="4"/>
          </w:tcPr>
          <w:p w14:paraId="770D12A6" w14:textId="77777777" w:rsidR="002A46E6" w:rsidRPr="00AA7CE0" w:rsidRDefault="002A46E6" w:rsidP="009A405A">
            <w:pPr>
              <w:pStyle w:val="TableParagraph"/>
              <w:ind w:left="14" w:right="16"/>
              <w:rPr>
                <w:rFonts w:ascii="Arial" w:hAnsi="Arial" w:cs="Arial"/>
                <w:sz w:val="20"/>
                <w:szCs w:val="20"/>
                <w:lang w:val="id-ID"/>
              </w:rPr>
            </w:pPr>
            <w:r w:rsidRPr="00AA7CE0">
              <w:rPr>
                <w:rFonts w:ascii="Arial" w:hAnsi="Arial" w:cs="Arial"/>
                <w:spacing w:val="-2"/>
                <w:sz w:val="20"/>
                <w:szCs w:val="20"/>
                <w:lang w:val="id-ID"/>
              </w:rPr>
              <w:t>Rata-</w:t>
            </w:r>
            <w:r w:rsidRPr="00AA7CE0">
              <w:rPr>
                <w:rFonts w:ascii="Arial" w:hAnsi="Arial" w:cs="Arial"/>
                <w:spacing w:val="-4"/>
                <w:sz w:val="20"/>
                <w:szCs w:val="20"/>
                <w:lang w:val="id-ID"/>
              </w:rPr>
              <w:t>Rata</w:t>
            </w:r>
          </w:p>
        </w:tc>
        <w:tc>
          <w:tcPr>
            <w:tcW w:w="920" w:type="pct"/>
          </w:tcPr>
          <w:p w14:paraId="4B9159DF" w14:textId="77777777" w:rsidR="002A46E6" w:rsidRPr="00AA7CE0" w:rsidRDefault="002A46E6" w:rsidP="009A405A">
            <w:pPr>
              <w:pStyle w:val="TableParagraph"/>
              <w:ind w:left="10" w:right="16"/>
              <w:rPr>
                <w:rFonts w:ascii="Arial" w:hAnsi="Arial" w:cs="Arial"/>
                <w:sz w:val="20"/>
                <w:szCs w:val="20"/>
                <w:lang w:val="id-ID"/>
              </w:rPr>
            </w:pPr>
            <w:r w:rsidRPr="00AA7CE0">
              <w:rPr>
                <w:rFonts w:ascii="Arial" w:hAnsi="Arial" w:cs="Arial"/>
                <w:spacing w:val="-2"/>
                <w:sz w:val="20"/>
                <w:szCs w:val="20"/>
                <w:lang w:val="id-ID"/>
              </w:rPr>
              <w:t>65,10</w:t>
            </w:r>
          </w:p>
        </w:tc>
      </w:tr>
    </w:tbl>
    <w:p w14:paraId="2C45E271" w14:textId="77777777" w:rsidR="00A8742B" w:rsidRPr="00541647" w:rsidRDefault="00A8742B" w:rsidP="00A8742B">
      <w:pPr>
        <w:jc w:val="both"/>
        <w:rPr>
          <w:rFonts w:ascii="Arial" w:hAnsi="Arial" w:cs="Arial"/>
          <w:lang w:val="id-ID"/>
        </w:rPr>
      </w:pPr>
    </w:p>
    <w:p w14:paraId="100CD422" w14:textId="3458C641" w:rsidR="00A8742B" w:rsidRDefault="00A8742B" w:rsidP="00A8742B">
      <w:pPr>
        <w:spacing w:after="240"/>
        <w:jc w:val="both"/>
        <w:rPr>
          <w:rFonts w:ascii="Arial" w:hAnsi="Arial" w:cs="Arial"/>
          <w:lang w:val="id-ID"/>
        </w:rPr>
      </w:pPr>
      <w:r w:rsidRPr="00541647">
        <w:rPr>
          <w:rFonts w:ascii="Arial" w:hAnsi="Arial" w:cs="Arial"/>
          <w:lang w:val="id-ID"/>
        </w:rPr>
        <w:t xml:space="preserve">Rata-rata </w:t>
      </w:r>
      <w:r w:rsidRPr="00541647">
        <w:rPr>
          <w:rFonts w:ascii="Arial" w:hAnsi="Arial" w:cs="Arial"/>
          <w:i/>
          <w:iCs/>
          <w:lang w:val="id-ID"/>
        </w:rPr>
        <w:t>availability rate</w:t>
      </w:r>
      <w:r w:rsidRPr="00541647">
        <w:rPr>
          <w:rFonts w:ascii="Arial" w:hAnsi="Arial" w:cs="Arial"/>
          <w:lang w:val="id-ID"/>
        </w:rPr>
        <w:t xml:space="preserve"> mesin </w:t>
      </w:r>
      <w:r w:rsidRPr="00541647">
        <w:rPr>
          <w:rFonts w:ascii="Arial" w:hAnsi="Arial" w:cs="Arial"/>
          <w:i/>
          <w:iCs/>
          <w:lang w:val="id-ID"/>
        </w:rPr>
        <w:t xml:space="preserve">press </w:t>
      </w:r>
      <w:r w:rsidRPr="00541647">
        <w:rPr>
          <w:rFonts w:ascii="Arial" w:hAnsi="Arial" w:cs="Arial"/>
          <w:lang w:val="id-ID"/>
        </w:rPr>
        <w:t xml:space="preserve">mencapai 91,54%, yang menunjukkan bahwa sebagian besar waktu yang tersedia telah digunakan untuk operasi mesin. Namun, nilai ini masih dipengaruhi oleh </w:t>
      </w:r>
      <w:r w:rsidRPr="00541647">
        <w:rPr>
          <w:rFonts w:ascii="Arial" w:hAnsi="Arial" w:cs="Arial"/>
          <w:i/>
          <w:iCs/>
          <w:lang w:val="id-ID"/>
        </w:rPr>
        <w:t xml:space="preserve">downtime </w:t>
      </w:r>
      <w:r w:rsidRPr="00541647">
        <w:rPr>
          <w:rFonts w:ascii="Arial" w:hAnsi="Arial" w:cs="Arial"/>
          <w:lang w:val="id-ID"/>
        </w:rPr>
        <w:t>akibat kerusakan (</w:t>
      </w:r>
      <w:r w:rsidRPr="00541647">
        <w:rPr>
          <w:rFonts w:ascii="Arial" w:hAnsi="Arial" w:cs="Arial"/>
          <w:i/>
          <w:iCs/>
          <w:lang w:val="id-ID"/>
        </w:rPr>
        <w:t>breakdown</w:t>
      </w:r>
      <w:r w:rsidRPr="00541647">
        <w:rPr>
          <w:rFonts w:ascii="Arial" w:hAnsi="Arial" w:cs="Arial"/>
          <w:lang w:val="id-ID"/>
        </w:rPr>
        <w:t xml:space="preserve">) dan waktu setup mesin. Faktor ini menunjukkan perlunya perhatian lebih dalam mengurangi durasi kerugian waktu yang dihabiskan pada kegiatan non-produktif seperti perbaikan mesin dan penyesuaian awal operasional. Selanjutnya, </w:t>
      </w:r>
      <w:r w:rsidRPr="00541647">
        <w:rPr>
          <w:rFonts w:ascii="Arial" w:hAnsi="Arial" w:cs="Arial"/>
          <w:i/>
          <w:iCs/>
          <w:lang w:val="id-ID"/>
        </w:rPr>
        <w:t>performance efficiency</w:t>
      </w:r>
      <w:r w:rsidRPr="00541647">
        <w:rPr>
          <w:rFonts w:ascii="Arial" w:hAnsi="Arial" w:cs="Arial"/>
          <w:lang w:val="id-ID"/>
        </w:rPr>
        <w:t xml:space="preserve"> rata-rata sebesar 77,44%, di mana faktor kerugian terbesar adalah </w:t>
      </w:r>
      <w:r w:rsidRPr="00541647">
        <w:rPr>
          <w:rFonts w:ascii="Arial" w:hAnsi="Arial" w:cs="Arial"/>
          <w:i/>
          <w:iCs/>
          <w:lang w:val="id-ID"/>
        </w:rPr>
        <w:t>reduced speed losses</w:t>
      </w:r>
      <w:r w:rsidRPr="00541647">
        <w:rPr>
          <w:rFonts w:ascii="Arial" w:hAnsi="Arial" w:cs="Arial"/>
          <w:lang w:val="id-ID"/>
        </w:rPr>
        <w:t xml:space="preserve">. </w:t>
      </w:r>
      <w:r w:rsidRPr="00541647">
        <w:rPr>
          <w:rFonts w:ascii="Arial" w:hAnsi="Arial" w:cs="Arial"/>
          <w:i/>
          <w:iCs/>
          <w:lang w:val="id-ID"/>
        </w:rPr>
        <w:t>Reduced speed losses</w:t>
      </w:r>
      <w:r w:rsidRPr="00541647">
        <w:rPr>
          <w:rFonts w:ascii="Arial" w:hAnsi="Arial" w:cs="Arial"/>
          <w:lang w:val="id-ID"/>
        </w:rPr>
        <w:t xml:space="preserve"> tercatat mencapai nilai tertinggi sebesar 28% pada bulan April, yang secara signifikan mengurangi efektivitas produksi. Terakhir, </w:t>
      </w:r>
      <w:r w:rsidRPr="00541647">
        <w:rPr>
          <w:rFonts w:ascii="Arial" w:hAnsi="Arial" w:cs="Arial"/>
          <w:i/>
          <w:iCs/>
          <w:lang w:val="id-ID"/>
        </w:rPr>
        <w:t>quality rate</w:t>
      </w:r>
      <w:r w:rsidRPr="00541647">
        <w:rPr>
          <w:rFonts w:ascii="Arial" w:hAnsi="Arial" w:cs="Arial"/>
          <w:lang w:val="id-ID"/>
        </w:rPr>
        <w:t xml:space="preserve"> memiliki nilai rata-rata sebesar 92,61%. Meskipun menunjukkan bahwa mayoritas produk telah memenuhi standar kualitas, nilai ini masih dipengaruhi oleh keberadaan </w:t>
      </w:r>
      <w:r w:rsidRPr="00541647">
        <w:rPr>
          <w:rFonts w:ascii="Arial" w:hAnsi="Arial" w:cs="Arial"/>
          <w:i/>
          <w:iCs/>
          <w:lang w:val="id-ID"/>
        </w:rPr>
        <w:t>reject</w:t>
      </w:r>
      <w:r w:rsidRPr="00541647">
        <w:rPr>
          <w:rFonts w:ascii="Arial" w:hAnsi="Arial" w:cs="Arial"/>
          <w:lang w:val="id-ID"/>
        </w:rPr>
        <w:t xml:space="preserve"> dan </w:t>
      </w:r>
      <w:r w:rsidRPr="00541647">
        <w:rPr>
          <w:rFonts w:ascii="Arial" w:hAnsi="Arial" w:cs="Arial"/>
          <w:i/>
          <w:iCs/>
          <w:lang w:val="id-ID"/>
        </w:rPr>
        <w:t>scrap</w:t>
      </w:r>
      <w:r w:rsidRPr="00541647">
        <w:rPr>
          <w:rFonts w:ascii="Arial" w:hAnsi="Arial" w:cs="Arial"/>
          <w:lang w:val="id-ID"/>
        </w:rPr>
        <w:t xml:space="preserve"> yang dapat ditekan lebih lanjut.</w:t>
      </w:r>
    </w:p>
    <w:p w14:paraId="4CBA8647" w14:textId="26BF5160" w:rsidR="00AA7CE0" w:rsidRPr="00AA7CE0" w:rsidRDefault="00AA7CE0" w:rsidP="00AA7CE0">
      <w:pPr>
        <w:pStyle w:val="Caption"/>
        <w:ind w:right="16"/>
        <w:rPr>
          <w:rFonts w:ascii="Arial" w:hAnsi="Arial" w:cs="Arial"/>
          <w:i w:val="0"/>
          <w:szCs w:val="24"/>
          <w:lang w:val="id-ID"/>
        </w:rPr>
      </w:pPr>
      <w:bookmarkStart w:id="2" w:name="_Toc190514247"/>
      <w:r w:rsidRPr="00AA7CE0">
        <w:rPr>
          <w:rFonts w:ascii="Arial" w:hAnsi="Arial" w:cs="Arial"/>
          <w:i w:val="0"/>
          <w:iCs w:val="0"/>
          <w:lang w:val="id-ID"/>
        </w:rPr>
        <w:t xml:space="preserve">Tabel </w:t>
      </w:r>
      <w:r w:rsidRPr="00AA7CE0">
        <w:rPr>
          <w:rFonts w:ascii="Arial" w:hAnsi="Arial" w:cs="Arial"/>
          <w:i w:val="0"/>
          <w:iCs w:val="0"/>
        </w:rPr>
        <w:t xml:space="preserve">3 </w:t>
      </w:r>
      <w:r w:rsidRPr="00AA7CE0">
        <w:rPr>
          <w:rFonts w:ascii="Arial" w:hAnsi="Arial" w:cs="Arial"/>
          <w:lang w:val="id-ID"/>
        </w:rPr>
        <w:t xml:space="preserve"> Availability </w:t>
      </w:r>
      <w:r w:rsidRPr="00AA7CE0">
        <w:rPr>
          <w:rFonts w:ascii="Arial" w:hAnsi="Arial" w:cs="Arial"/>
          <w:i w:val="0"/>
          <w:iCs w:val="0"/>
          <w:lang w:val="id-ID"/>
        </w:rPr>
        <w:t>Mesin</w:t>
      </w:r>
      <w:r w:rsidRPr="00AA7CE0">
        <w:rPr>
          <w:rFonts w:ascii="Arial" w:hAnsi="Arial" w:cs="Arial"/>
          <w:lang w:val="id-ID"/>
        </w:rPr>
        <w:t xml:space="preserve"> Press </w:t>
      </w:r>
      <w:r w:rsidRPr="00AA7CE0">
        <w:rPr>
          <w:rFonts w:ascii="Arial" w:hAnsi="Arial" w:cs="Arial"/>
          <w:i w:val="0"/>
          <w:iCs w:val="0"/>
          <w:lang w:val="id-ID"/>
        </w:rPr>
        <w:t>Periode Januari – Juli 2023</w:t>
      </w:r>
      <w:bookmarkEnd w:id="2"/>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570"/>
        <w:gridCol w:w="1574"/>
        <w:gridCol w:w="2184"/>
        <w:gridCol w:w="3183"/>
        <w:gridCol w:w="1684"/>
      </w:tblGrid>
      <w:tr w:rsidR="00AA7CE0" w:rsidRPr="00AA7CE0" w14:paraId="22393EEA" w14:textId="77777777" w:rsidTr="00AA7CE0">
        <w:trPr>
          <w:trHeight w:val="602"/>
        </w:trPr>
        <w:tc>
          <w:tcPr>
            <w:tcW w:w="770" w:type="pct"/>
            <w:vAlign w:val="center"/>
          </w:tcPr>
          <w:p w14:paraId="3C9E262C" w14:textId="77777777" w:rsidR="00AA7CE0" w:rsidRPr="00AA7CE0" w:rsidRDefault="00AA7CE0" w:rsidP="009A405A">
            <w:pPr>
              <w:pStyle w:val="TableParagraph"/>
              <w:spacing w:before="1"/>
              <w:ind w:right="16"/>
              <w:rPr>
                <w:rFonts w:ascii="Arial" w:hAnsi="Arial" w:cs="Arial"/>
                <w:sz w:val="20"/>
                <w:szCs w:val="20"/>
                <w:lang w:val="id-ID"/>
              </w:rPr>
            </w:pPr>
            <w:r w:rsidRPr="00AA7CE0">
              <w:rPr>
                <w:rFonts w:ascii="Arial" w:hAnsi="Arial" w:cs="Arial"/>
                <w:spacing w:val="-2"/>
                <w:sz w:val="20"/>
                <w:szCs w:val="20"/>
                <w:lang w:val="id-ID"/>
              </w:rPr>
              <w:t>Bulan</w:t>
            </w:r>
          </w:p>
        </w:tc>
        <w:tc>
          <w:tcPr>
            <w:tcW w:w="772" w:type="pct"/>
            <w:vAlign w:val="center"/>
          </w:tcPr>
          <w:p w14:paraId="1A2B351C" w14:textId="77777777" w:rsidR="00AA7CE0" w:rsidRPr="00AA7CE0" w:rsidRDefault="00AA7CE0" w:rsidP="009A405A">
            <w:pPr>
              <w:pStyle w:val="TableParagraph"/>
              <w:spacing w:before="3" w:line="237" w:lineRule="auto"/>
              <w:ind w:left="75" w:right="16" w:hanging="14"/>
              <w:rPr>
                <w:rFonts w:ascii="Arial" w:hAnsi="Arial" w:cs="Arial"/>
                <w:i/>
                <w:iCs/>
                <w:sz w:val="20"/>
                <w:szCs w:val="20"/>
                <w:lang w:val="id-ID"/>
              </w:rPr>
            </w:pPr>
            <w:r w:rsidRPr="00AA7CE0">
              <w:rPr>
                <w:rFonts w:ascii="Arial" w:hAnsi="Arial" w:cs="Arial"/>
                <w:i/>
                <w:iCs/>
                <w:spacing w:val="-2"/>
                <w:sz w:val="20"/>
                <w:szCs w:val="20"/>
                <w:lang w:val="id-ID"/>
              </w:rPr>
              <w:t xml:space="preserve">Loading </w:t>
            </w:r>
            <w:r w:rsidRPr="00AA7CE0">
              <w:rPr>
                <w:rFonts w:ascii="Arial" w:hAnsi="Arial" w:cs="Arial"/>
                <w:i/>
                <w:iCs/>
                <w:spacing w:val="-4"/>
                <w:sz w:val="20"/>
                <w:szCs w:val="20"/>
                <w:lang w:val="id-ID"/>
              </w:rPr>
              <w:t>Time (Jam)</w:t>
            </w:r>
          </w:p>
        </w:tc>
        <w:tc>
          <w:tcPr>
            <w:tcW w:w="1071" w:type="pct"/>
            <w:vAlign w:val="center"/>
          </w:tcPr>
          <w:p w14:paraId="06A145D2" w14:textId="77777777" w:rsidR="00AA7CE0" w:rsidRPr="00AA7CE0" w:rsidRDefault="00AA7CE0" w:rsidP="009A405A">
            <w:pPr>
              <w:pStyle w:val="TableParagraph"/>
              <w:spacing w:before="3" w:line="237" w:lineRule="auto"/>
              <w:ind w:left="456" w:right="16" w:hanging="226"/>
              <w:rPr>
                <w:rFonts w:ascii="Arial" w:hAnsi="Arial" w:cs="Arial"/>
                <w:i/>
                <w:iCs/>
                <w:spacing w:val="-2"/>
                <w:sz w:val="20"/>
                <w:szCs w:val="20"/>
                <w:lang w:val="id-ID"/>
              </w:rPr>
            </w:pPr>
            <w:r w:rsidRPr="00AA7CE0">
              <w:rPr>
                <w:rFonts w:ascii="Arial" w:hAnsi="Arial" w:cs="Arial"/>
                <w:i/>
                <w:iCs/>
                <w:spacing w:val="-2"/>
                <w:sz w:val="20"/>
                <w:szCs w:val="20"/>
                <w:lang w:val="id-ID"/>
              </w:rPr>
              <w:t>Downtime</w:t>
            </w:r>
          </w:p>
          <w:p w14:paraId="74004A2D" w14:textId="77777777" w:rsidR="00AA7CE0" w:rsidRPr="00AA7CE0" w:rsidRDefault="00AA7CE0" w:rsidP="009A405A">
            <w:pPr>
              <w:pStyle w:val="TableParagraph"/>
              <w:spacing w:before="3" w:line="237" w:lineRule="auto"/>
              <w:ind w:left="456" w:right="16" w:hanging="226"/>
              <w:rPr>
                <w:rFonts w:ascii="Arial" w:hAnsi="Arial" w:cs="Arial"/>
                <w:sz w:val="20"/>
                <w:szCs w:val="20"/>
                <w:lang w:val="id-ID"/>
              </w:rPr>
            </w:pPr>
            <w:r w:rsidRPr="00AA7CE0">
              <w:rPr>
                <w:rFonts w:ascii="Arial" w:hAnsi="Arial" w:cs="Arial"/>
                <w:spacing w:val="-2"/>
                <w:sz w:val="20"/>
                <w:szCs w:val="20"/>
                <w:lang w:val="id-ID"/>
              </w:rPr>
              <w:t>(Jam)</w:t>
            </w:r>
          </w:p>
        </w:tc>
        <w:tc>
          <w:tcPr>
            <w:tcW w:w="1561" w:type="pct"/>
            <w:vAlign w:val="center"/>
          </w:tcPr>
          <w:p w14:paraId="4A2A85BA" w14:textId="77777777" w:rsidR="00AA7CE0" w:rsidRPr="00AA7CE0" w:rsidRDefault="00AA7CE0" w:rsidP="009A405A">
            <w:pPr>
              <w:pStyle w:val="TableParagraph"/>
              <w:spacing w:before="3" w:line="237" w:lineRule="auto"/>
              <w:ind w:left="737" w:right="16" w:hanging="459"/>
              <w:rPr>
                <w:rFonts w:ascii="Arial" w:hAnsi="Arial" w:cs="Arial"/>
                <w:i/>
                <w:iCs/>
                <w:sz w:val="20"/>
                <w:szCs w:val="20"/>
                <w:lang w:val="id-ID"/>
              </w:rPr>
            </w:pPr>
            <w:r w:rsidRPr="00AA7CE0">
              <w:rPr>
                <w:rFonts w:ascii="Arial" w:hAnsi="Arial" w:cs="Arial"/>
                <w:i/>
                <w:iCs/>
                <w:sz w:val="20"/>
                <w:szCs w:val="20"/>
                <w:lang w:val="id-ID"/>
              </w:rPr>
              <w:t>Operation</w:t>
            </w:r>
            <w:r w:rsidRPr="00AA7CE0">
              <w:rPr>
                <w:rFonts w:ascii="Arial" w:hAnsi="Arial" w:cs="Arial"/>
                <w:i/>
                <w:iCs/>
                <w:spacing w:val="-13"/>
                <w:sz w:val="20"/>
                <w:szCs w:val="20"/>
                <w:lang w:val="id-ID"/>
              </w:rPr>
              <w:t xml:space="preserve"> </w:t>
            </w:r>
            <w:r w:rsidRPr="00AA7CE0">
              <w:rPr>
                <w:rFonts w:ascii="Arial" w:hAnsi="Arial" w:cs="Arial"/>
                <w:i/>
                <w:iCs/>
                <w:sz w:val="20"/>
                <w:szCs w:val="20"/>
                <w:lang w:val="id-ID"/>
              </w:rPr>
              <w:t>Time</w:t>
            </w:r>
          </w:p>
          <w:p w14:paraId="5C590144" w14:textId="77777777" w:rsidR="00AA7CE0" w:rsidRPr="00AA7CE0" w:rsidRDefault="00AA7CE0" w:rsidP="009A405A">
            <w:pPr>
              <w:pStyle w:val="TableParagraph"/>
              <w:spacing w:before="3" w:line="237" w:lineRule="auto"/>
              <w:ind w:left="737" w:right="16" w:hanging="459"/>
              <w:rPr>
                <w:rFonts w:ascii="Arial" w:hAnsi="Arial" w:cs="Arial"/>
                <w:sz w:val="20"/>
                <w:szCs w:val="20"/>
                <w:lang w:val="id-ID"/>
              </w:rPr>
            </w:pPr>
            <w:r w:rsidRPr="00AA7CE0">
              <w:rPr>
                <w:rFonts w:ascii="Arial" w:hAnsi="Arial" w:cs="Arial"/>
                <w:spacing w:val="-2"/>
                <w:sz w:val="20"/>
                <w:szCs w:val="20"/>
                <w:lang w:val="id-ID"/>
              </w:rPr>
              <w:t>(Jam)</w:t>
            </w:r>
          </w:p>
        </w:tc>
        <w:tc>
          <w:tcPr>
            <w:tcW w:w="827" w:type="pct"/>
            <w:vAlign w:val="center"/>
          </w:tcPr>
          <w:p w14:paraId="5D927F98" w14:textId="77777777" w:rsidR="00AA7CE0" w:rsidRPr="00AA7CE0" w:rsidRDefault="00AA7CE0" w:rsidP="009A405A">
            <w:pPr>
              <w:pStyle w:val="TableParagraph"/>
              <w:spacing w:before="3" w:line="237" w:lineRule="auto"/>
              <w:ind w:left="375" w:right="16" w:hanging="267"/>
              <w:rPr>
                <w:rFonts w:ascii="Arial" w:hAnsi="Arial" w:cs="Arial"/>
                <w:spacing w:val="-2"/>
                <w:sz w:val="20"/>
                <w:szCs w:val="20"/>
                <w:lang w:val="id-ID"/>
              </w:rPr>
            </w:pPr>
            <w:r w:rsidRPr="00AA7CE0">
              <w:rPr>
                <w:rFonts w:ascii="Arial" w:hAnsi="Arial" w:cs="Arial"/>
                <w:i/>
                <w:iCs/>
                <w:spacing w:val="-2"/>
                <w:sz w:val="20"/>
                <w:szCs w:val="20"/>
                <w:lang w:val="id-ID"/>
              </w:rPr>
              <w:t>Avaibility</w:t>
            </w:r>
          </w:p>
          <w:p w14:paraId="5835C7A7" w14:textId="77777777" w:rsidR="00AA7CE0" w:rsidRPr="00AA7CE0" w:rsidRDefault="00AA7CE0" w:rsidP="009A405A">
            <w:pPr>
              <w:pStyle w:val="TableParagraph"/>
              <w:spacing w:before="3" w:line="237" w:lineRule="auto"/>
              <w:ind w:left="375" w:right="16" w:hanging="267"/>
              <w:rPr>
                <w:rFonts w:ascii="Arial" w:hAnsi="Arial" w:cs="Arial"/>
                <w:sz w:val="20"/>
                <w:szCs w:val="20"/>
                <w:lang w:val="id-ID"/>
              </w:rPr>
            </w:pPr>
            <w:r w:rsidRPr="00AA7CE0">
              <w:rPr>
                <w:rFonts w:ascii="Arial" w:hAnsi="Arial" w:cs="Arial"/>
                <w:spacing w:val="-4"/>
                <w:sz w:val="20"/>
                <w:szCs w:val="20"/>
                <w:lang w:val="id-ID"/>
              </w:rPr>
              <w:t>(%)</w:t>
            </w:r>
          </w:p>
        </w:tc>
      </w:tr>
      <w:tr w:rsidR="00AA7CE0" w:rsidRPr="00AA7CE0" w14:paraId="1D9399B6" w14:textId="77777777" w:rsidTr="00AA7CE0">
        <w:trPr>
          <w:trHeight w:val="299"/>
        </w:trPr>
        <w:tc>
          <w:tcPr>
            <w:tcW w:w="770" w:type="pct"/>
          </w:tcPr>
          <w:p w14:paraId="092F6A68" w14:textId="77777777" w:rsidR="00AA7CE0" w:rsidRPr="00AA7CE0" w:rsidRDefault="00AA7CE0" w:rsidP="009A405A">
            <w:pPr>
              <w:pStyle w:val="TableParagraph"/>
              <w:ind w:right="16"/>
              <w:jc w:val="left"/>
              <w:rPr>
                <w:rFonts w:ascii="Arial" w:hAnsi="Arial" w:cs="Arial"/>
                <w:sz w:val="20"/>
                <w:szCs w:val="20"/>
                <w:lang w:val="id-ID"/>
              </w:rPr>
            </w:pPr>
            <w:r w:rsidRPr="00AA7CE0">
              <w:rPr>
                <w:rFonts w:ascii="Arial" w:hAnsi="Arial" w:cs="Arial"/>
                <w:spacing w:val="-2"/>
                <w:sz w:val="20"/>
                <w:szCs w:val="20"/>
                <w:lang w:val="id-ID"/>
              </w:rPr>
              <w:t>Januari</w:t>
            </w:r>
          </w:p>
        </w:tc>
        <w:tc>
          <w:tcPr>
            <w:tcW w:w="772" w:type="pct"/>
          </w:tcPr>
          <w:p w14:paraId="7B11D19F" w14:textId="77777777" w:rsidR="00AA7CE0" w:rsidRPr="00AA7CE0" w:rsidRDefault="00AA7CE0" w:rsidP="009A405A">
            <w:pPr>
              <w:pStyle w:val="TableParagraph"/>
              <w:ind w:left="8" w:right="16"/>
              <w:rPr>
                <w:rFonts w:ascii="Arial" w:hAnsi="Arial" w:cs="Arial"/>
                <w:sz w:val="20"/>
                <w:szCs w:val="20"/>
                <w:lang w:val="id-ID"/>
              </w:rPr>
            </w:pPr>
            <w:r w:rsidRPr="00AA7CE0">
              <w:rPr>
                <w:rFonts w:ascii="Arial" w:hAnsi="Arial" w:cs="Arial"/>
                <w:spacing w:val="-5"/>
                <w:sz w:val="20"/>
                <w:szCs w:val="20"/>
                <w:lang w:val="id-ID"/>
              </w:rPr>
              <w:t>204</w:t>
            </w:r>
          </w:p>
        </w:tc>
        <w:tc>
          <w:tcPr>
            <w:tcW w:w="1071" w:type="pct"/>
          </w:tcPr>
          <w:p w14:paraId="75A3C9A7" w14:textId="77777777" w:rsidR="00AA7CE0" w:rsidRPr="00AA7CE0" w:rsidRDefault="00AA7CE0" w:rsidP="009A405A">
            <w:pPr>
              <w:pStyle w:val="TableParagraph"/>
              <w:ind w:left="13" w:right="16"/>
              <w:rPr>
                <w:rFonts w:ascii="Arial" w:hAnsi="Arial" w:cs="Arial"/>
                <w:sz w:val="20"/>
                <w:szCs w:val="20"/>
                <w:lang w:val="id-ID"/>
              </w:rPr>
            </w:pPr>
            <w:r w:rsidRPr="00AA7CE0">
              <w:rPr>
                <w:rFonts w:ascii="Arial" w:hAnsi="Arial" w:cs="Arial"/>
                <w:spacing w:val="-5"/>
                <w:sz w:val="20"/>
                <w:szCs w:val="20"/>
                <w:lang w:val="id-ID"/>
              </w:rPr>
              <w:t>17</w:t>
            </w:r>
          </w:p>
        </w:tc>
        <w:tc>
          <w:tcPr>
            <w:tcW w:w="1561" w:type="pct"/>
          </w:tcPr>
          <w:p w14:paraId="277C067A" w14:textId="77777777" w:rsidR="00AA7CE0" w:rsidRPr="00AA7CE0" w:rsidRDefault="00AA7CE0" w:rsidP="009A405A">
            <w:pPr>
              <w:pStyle w:val="TableParagraph"/>
              <w:ind w:left="12" w:right="16"/>
              <w:rPr>
                <w:rFonts w:ascii="Arial" w:hAnsi="Arial" w:cs="Arial"/>
                <w:sz w:val="20"/>
                <w:szCs w:val="20"/>
                <w:lang w:val="id-ID"/>
              </w:rPr>
            </w:pPr>
            <w:r w:rsidRPr="00AA7CE0">
              <w:rPr>
                <w:rFonts w:ascii="Arial" w:hAnsi="Arial" w:cs="Arial"/>
                <w:spacing w:val="-5"/>
                <w:sz w:val="20"/>
                <w:szCs w:val="20"/>
                <w:lang w:val="id-ID"/>
              </w:rPr>
              <w:t>187</w:t>
            </w:r>
          </w:p>
        </w:tc>
        <w:tc>
          <w:tcPr>
            <w:tcW w:w="827" w:type="pct"/>
          </w:tcPr>
          <w:p w14:paraId="5C114512" w14:textId="77777777" w:rsidR="00AA7CE0" w:rsidRPr="00AA7CE0" w:rsidRDefault="00AA7CE0" w:rsidP="009A405A">
            <w:pPr>
              <w:pStyle w:val="TableParagraph"/>
              <w:ind w:left="10" w:right="16"/>
              <w:rPr>
                <w:rFonts w:ascii="Arial" w:hAnsi="Arial" w:cs="Arial"/>
                <w:sz w:val="20"/>
                <w:szCs w:val="20"/>
                <w:lang w:val="id-ID"/>
              </w:rPr>
            </w:pPr>
            <w:r w:rsidRPr="00AA7CE0">
              <w:rPr>
                <w:rFonts w:ascii="Arial" w:hAnsi="Arial" w:cs="Arial"/>
                <w:spacing w:val="-2"/>
                <w:sz w:val="20"/>
                <w:szCs w:val="20"/>
                <w:lang w:val="id-ID"/>
              </w:rPr>
              <w:t>91,6</w:t>
            </w:r>
          </w:p>
        </w:tc>
      </w:tr>
      <w:tr w:rsidR="00AA7CE0" w:rsidRPr="00AA7CE0" w14:paraId="7F886F25" w14:textId="77777777" w:rsidTr="00AA7CE0">
        <w:trPr>
          <w:trHeight w:val="299"/>
        </w:trPr>
        <w:tc>
          <w:tcPr>
            <w:tcW w:w="770" w:type="pct"/>
          </w:tcPr>
          <w:p w14:paraId="427C8A3F" w14:textId="77777777" w:rsidR="00AA7CE0" w:rsidRPr="00AA7CE0" w:rsidRDefault="00AA7CE0" w:rsidP="009A405A">
            <w:pPr>
              <w:pStyle w:val="TableParagraph"/>
              <w:ind w:right="16"/>
              <w:jc w:val="left"/>
              <w:rPr>
                <w:rFonts w:ascii="Arial" w:hAnsi="Arial" w:cs="Arial"/>
                <w:sz w:val="20"/>
                <w:szCs w:val="20"/>
                <w:lang w:val="id-ID"/>
              </w:rPr>
            </w:pPr>
            <w:r w:rsidRPr="00AA7CE0">
              <w:rPr>
                <w:rFonts w:ascii="Arial" w:hAnsi="Arial" w:cs="Arial"/>
                <w:spacing w:val="-2"/>
                <w:sz w:val="20"/>
                <w:szCs w:val="20"/>
                <w:lang w:val="id-ID"/>
              </w:rPr>
              <w:t>Februari</w:t>
            </w:r>
          </w:p>
        </w:tc>
        <w:tc>
          <w:tcPr>
            <w:tcW w:w="772" w:type="pct"/>
          </w:tcPr>
          <w:p w14:paraId="3ED07664" w14:textId="77777777" w:rsidR="00AA7CE0" w:rsidRPr="00AA7CE0" w:rsidRDefault="00AA7CE0" w:rsidP="009A405A">
            <w:pPr>
              <w:pStyle w:val="TableParagraph"/>
              <w:ind w:left="8" w:right="16"/>
              <w:rPr>
                <w:rFonts w:ascii="Arial" w:hAnsi="Arial" w:cs="Arial"/>
                <w:sz w:val="20"/>
                <w:szCs w:val="20"/>
                <w:lang w:val="id-ID"/>
              </w:rPr>
            </w:pPr>
            <w:r w:rsidRPr="00AA7CE0">
              <w:rPr>
                <w:rFonts w:ascii="Arial" w:hAnsi="Arial" w:cs="Arial"/>
                <w:spacing w:val="-5"/>
                <w:sz w:val="20"/>
                <w:szCs w:val="20"/>
                <w:lang w:val="id-ID"/>
              </w:rPr>
              <w:t>202</w:t>
            </w:r>
          </w:p>
        </w:tc>
        <w:tc>
          <w:tcPr>
            <w:tcW w:w="1071" w:type="pct"/>
          </w:tcPr>
          <w:p w14:paraId="5E5ABC8F" w14:textId="77777777" w:rsidR="00AA7CE0" w:rsidRPr="00AA7CE0" w:rsidRDefault="00AA7CE0" w:rsidP="009A405A">
            <w:pPr>
              <w:pStyle w:val="TableParagraph"/>
              <w:ind w:left="13" w:right="16"/>
              <w:rPr>
                <w:rFonts w:ascii="Arial" w:hAnsi="Arial" w:cs="Arial"/>
                <w:sz w:val="20"/>
                <w:szCs w:val="20"/>
                <w:lang w:val="id-ID"/>
              </w:rPr>
            </w:pPr>
            <w:r w:rsidRPr="00AA7CE0">
              <w:rPr>
                <w:rFonts w:ascii="Arial" w:hAnsi="Arial" w:cs="Arial"/>
                <w:spacing w:val="-4"/>
                <w:sz w:val="20"/>
                <w:szCs w:val="20"/>
                <w:lang w:val="id-ID"/>
              </w:rPr>
              <w:t>15,8</w:t>
            </w:r>
          </w:p>
        </w:tc>
        <w:tc>
          <w:tcPr>
            <w:tcW w:w="1561" w:type="pct"/>
          </w:tcPr>
          <w:p w14:paraId="5A0098CF" w14:textId="77777777" w:rsidR="00AA7CE0" w:rsidRPr="00AA7CE0" w:rsidRDefault="00AA7CE0" w:rsidP="009A405A">
            <w:pPr>
              <w:pStyle w:val="TableParagraph"/>
              <w:ind w:left="12" w:right="16"/>
              <w:rPr>
                <w:rFonts w:ascii="Arial" w:hAnsi="Arial" w:cs="Arial"/>
                <w:sz w:val="20"/>
                <w:szCs w:val="20"/>
                <w:lang w:val="id-ID"/>
              </w:rPr>
            </w:pPr>
            <w:r w:rsidRPr="00AA7CE0">
              <w:rPr>
                <w:rFonts w:ascii="Arial" w:hAnsi="Arial" w:cs="Arial"/>
                <w:spacing w:val="-2"/>
                <w:sz w:val="20"/>
                <w:szCs w:val="20"/>
                <w:lang w:val="id-ID"/>
              </w:rPr>
              <w:t>186,2</w:t>
            </w:r>
          </w:p>
        </w:tc>
        <w:tc>
          <w:tcPr>
            <w:tcW w:w="827" w:type="pct"/>
          </w:tcPr>
          <w:p w14:paraId="63F31563" w14:textId="77777777" w:rsidR="00AA7CE0" w:rsidRPr="00AA7CE0" w:rsidRDefault="00AA7CE0" w:rsidP="009A405A">
            <w:pPr>
              <w:pStyle w:val="TableParagraph"/>
              <w:ind w:left="10" w:right="16"/>
              <w:rPr>
                <w:rFonts w:ascii="Arial" w:hAnsi="Arial" w:cs="Arial"/>
                <w:sz w:val="20"/>
                <w:szCs w:val="20"/>
                <w:lang w:val="id-ID"/>
              </w:rPr>
            </w:pPr>
            <w:r w:rsidRPr="00AA7CE0">
              <w:rPr>
                <w:rFonts w:ascii="Arial" w:hAnsi="Arial" w:cs="Arial"/>
                <w:spacing w:val="-2"/>
                <w:sz w:val="20"/>
                <w:szCs w:val="20"/>
                <w:lang w:val="id-ID"/>
              </w:rPr>
              <w:t>92,18</w:t>
            </w:r>
          </w:p>
        </w:tc>
      </w:tr>
      <w:tr w:rsidR="00AA7CE0" w:rsidRPr="00AA7CE0" w14:paraId="43452249" w14:textId="77777777" w:rsidTr="00AA7CE0">
        <w:trPr>
          <w:trHeight w:val="299"/>
        </w:trPr>
        <w:tc>
          <w:tcPr>
            <w:tcW w:w="770" w:type="pct"/>
          </w:tcPr>
          <w:p w14:paraId="301CEC22" w14:textId="77777777" w:rsidR="00AA7CE0" w:rsidRPr="00AA7CE0" w:rsidRDefault="00AA7CE0" w:rsidP="009A405A">
            <w:pPr>
              <w:pStyle w:val="TableParagraph"/>
              <w:ind w:right="16"/>
              <w:jc w:val="left"/>
              <w:rPr>
                <w:rFonts w:ascii="Arial" w:hAnsi="Arial" w:cs="Arial"/>
                <w:sz w:val="20"/>
                <w:szCs w:val="20"/>
                <w:lang w:val="id-ID"/>
              </w:rPr>
            </w:pPr>
            <w:r w:rsidRPr="00AA7CE0">
              <w:rPr>
                <w:rFonts w:ascii="Arial" w:hAnsi="Arial" w:cs="Arial"/>
                <w:spacing w:val="-2"/>
                <w:sz w:val="20"/>
                <w:szCs w:val="20"/>
                <w:lang w:val="id-ID"/>
              </w:rPr>
              <w:t>Maret</w:t>
            </w:r>
          </w:p>
        </w:tc>
        <w:tc>
          <w:tcPr>
            <w:tcW w:w="772" w:type="pct"/>
          </w:tcPr>
          <w:p w14:paraId="609B9A68" w14:textId="77777777" w:rsidR="00AA7CE0" w:rsidRPr="00AA7CE0" w:rsidRDefault="00AA7CE0" w:rsidP="009A405A">
            <w:pPr>
              <w:pStyle w:val="TableParagraph"/>
              <w:ind w:left="8" w:right="16"/>
              <w:rPr>
                <w:rFonts w:ascii="Arial" w:hAnsi="Arial" w:cs="Arial"/>
                <w:sz w:val="20"/>
                <w:szCs w:val="20"/>
                <w:lang w:val="id-ID"/>
              </w:rPr>
            </w:pPr>
            <w:r w:rsidRPr="00AA7CE0">
              <w:rPr>
                <w:rFonts w:ascii="Arial" w:hAnsi="Arial" w:cs="Arial"/>
                <w:spacing w:val="-2"/>
                <w:sz w:val="20"/>
                <w:szCs w:val="20"/>
                <w:lang w:val="id-ID"/>
              </w:rPr>
              <w:t>195,5</w:t>
            </w:r>
          </w:p>
        </w:tc>
        <w:tc>
          <w:tcPr>
            <w:tcW w:w="1071" w:type="pct"/>
          </w:tcPr>
          <w:p w14:paraId="4C7F819D" w14:textId="77777777" w:rsidR="00AA7CE0" w:rsidRPr="00AA7CE0" w:rsidRDefault="00AA7CE0" w:rsidP="009A405A">
            <w:pPr>
              <w:pStyle w:val="TableParagraph"/>
              <w:ind w:left="13" w:right="16"/>
              <w:rPr>
                <w:rFonts w:ascii="Arial" w:hAnsi="Arial" w:cs="Arial"/>
                <w:sz w:val="20"/>
                <w:szCs w:val="20"/>
                <w:lang w:val="id-ID"/>
              </w:rPr>
            </w:pPr>
            <w:r w:rsidRPr="00AA7CE0">
              <w:rPr>
                <w:rFonts w:ascii="Arial" w:hAnsi="Arial" w:cs="Arial"/>
                <w:spacing w:val="-5"/>
                <w:sz w:val="20"/>
                <w:szCs w:val="20"/>
                <w:lang w:val="id-ID"/>
              </w:rPr>
              <w:t>17</w:t>
            </w:r>
          </w:p>
        </w:tc>
        <w:tc>
          <w:tcPr>
            <w:tcW w:w="1561" w:type="pct"/>
          </w:tcPr>
          <w:p w14:paraId="529C4B36" w14:textId="77777777" w:rsidR="00AA7CE0" w:rsidRPr="00AA7CE0" w:rsidRDefault="00AA7CE0" w:rsidP="009A405A">
            <w:pPr>
              <w:pStyle w:val="TableParagraph"/>
              <w:ind w:left="12" w:right="16"/>
              <w:rPr>
                <w:rFonts w:ascii="Arial" w:hAnsi="Arial" w:cs="Arial"/>
                <w:sz w:val="20"/>
                <w:szCs w:val="20"/>
                <w:lang w:val="id-ID"/>
              </w:rPr>
            </w:pPr>
            <w:r w:rsidRPr="00AA7CE0">
              <w:rPr>
                <w:rFonts w:ascii="Arial" w:hAnsi="Arial" w:cs="Arial"/>
                <w:spacing w:val="-2"/>
                <w:sz w:val="20"/>
                <w:szCs w:val="20"/>
                <w:lang w:val="id-ID"/>
              </w:rPr>
              <w:t>178,5</w:t>
            </w:r>
          </w:p>
        </w:tc>
        <w:tc>
          <w:tcPr>
            <w:tcW w:w="827" w:type="pct"/>
          </w:tcPr>
          <w:p w14:paraId="50FE3507" w14:textId="77777777" w:rsidR="00AA7CE0" w:rsidRPr="00AA7CE0" w:rsidRDefault="00AA7CE0" w:rsidP="009A405A">
            <w:pPr>
              <w:pStyle w:val="TableParagraph"/>
              <w:ind w:left="10" w:right="16"/>
              <w:rPr>
                <w:rFonts w:ascii="Arial" w:hAnsi="Arial" w:cs="Arial"/>
                <w:sz w:val="20"/>
                <w:szCs w:val="20"/>
                <w:lang w:val="id-ID"/>
              </w:rPr>
            </w:pPr>
            <w:r w:rsidRPr="00AA7CE0">
              <w:rPr>
                <w:rFonts w:ascii="Arial" w:hAnsi="Arial" w:cs="Arial"/>
                <w:spacing w:val="-2"/>
                <w:sz w:val="20"/>
                <w:szCs w:val="20"/>
                <w:lang w:val="id-ID"/>
              </w:rPr>
              <w:t>91,30</w:t>
            </w:r>
          </w:p>
        </w:tc>
      </w:tr>
      <w:tr w:rsidR="00AA7CE0" w:rsidRPr="00AA7CE0" w14:paraId="49FA7650" w14:textId="77777777" w:rsidTr="00AA7CE0">
        <w:trPr>
          <w:trHeight w:val="299"/>
        </w:trPr>
        <w:tc>
          <w:tcPr>
            <w:tcW w:w="770" w:type="pct"/>
          </w:tcPr>
          <w:p w14:paraId="4E413511" w14:textId="77777777" w:rsidR="00AA7CE0" w:rsidRPr="00AA7CE0" w:rsidRDefault="00AA7CE0" w:rsidP="009A405A">
            <w:pPr>
              <w:pStyle w:val="TableParagraph"/>
              <w:ind w:right="16"/>
              <w:jc w:val="left"/>
              <w:rPr>
                <w:rFonts w:ascii="Arial" w:hAnsi="Arial" w:cs="Arial"/>
                <w:sz w:val="20"/>
                <w:szCs w:val="20"/>
                <w:lang w:val="id-ID"/>
              </w:rPr>
            </w:pPr>
            <w:r w:rsidRPr="00AA7CE0">
              <w:rPr>
                <w:rFonts w:ascii="Arial" w:hAnsi="Arial" w:cs="Arial"/>
                <w:spacing w:val="-2"/>
                <w:sz w:val="20"/>
                <w:szCs w:val="20"/>
                <w:lang w:val="id-ID"/>
              </w:rPr>
              <w:t>April</w:t>
            </w:r>
          </w:p>
        </w:tc>
        <w:tc>
          <w:tcPr>
            <w:tcW w:w="772" w:type="pct"/>
          </w:tcPr>
          <w:p w14:paraId="369DB241" w14:textId="77777777" w:rsidR="00AA7CE0" w:rsidRPr="00AA7CE0" w:rsidRDefault="00AA7CE0" w:rsidP="009A405A">
            <w:pPr>
              <w:pStyle w:val="TableParagraph"/>
              <w:ind w:left="8" w:right="16"/>
              <w:rPr>
                <w:rFonts w:ascii="Arial" w:hAnsi="Arial" w:cs="Arial"/>
                <w:sz w:val="20"/>
                <w:szCs w:val="20"/>
                <w:lang w:val="id-ID"/>
              </w:rPr>
            </w:pPr>
            <w:r w:rsidRPr="00AA7CE0">
              <w:rPr>
                <w:rFonts w:ascii="Arial" w:hAnsi="Arial" w:cs="Arial"/>
                <w:spacing w:val="-2"/>
                <w:sz w:val="20"/>
                <w:szCs w:val="20"/>
                <w:lang w:val="id-ID"/>
              </w:rPr>
              <w:t>197,5</w:t>
            </w:r>
          </w:p>
        </w:tc>
        <w:tc>
          <w:tcPr>
            <w:tcW w:w="1071" w:type="pct"/>
          </w:tcPr>
          <w:p w14:paraId="5ACC42BA" w14:textId="77777777" w:rsidR="00AA7CE0" w:rsidRPr="00AA7CE0" w:rsidRDefault="00AA7CE0" w:rsidP="009A405A">
            <w:pPr>
              <w:pStyle w:val="TableParagraph"/>
              <w:ind w:left="13" w:right="16"/>
              <w:rPr>
                <w:rFonts w:ascii="Arial" w:hAnsi="Arial" w:cs="Arial"/>
                <w:sz w:val="20"/>
                <w:szCs w:val="20"/>
                <w:lang w:val="id-ID"/>
              </w:rPr>
            </w:pPr>
            <w:r w:rsidRPr="00AA7CE0">
              <w:rPr>
                <w:rFonts w:ascii="Arial" w:hAnsi="Arial" w:cs="Arial"/>
                <w:spacing w:val="-5"/>
                <w:sz w:val="20"/>
                <w:szCs w:val="20"/>
                <w:lang w:val="id-ID"/>
              </w:rPr>
              <w:t>13</w:t>
            </w:r>
          </w:p>
        </w:tc>
        <w:tc>
          <w:tcPr>
            <w:tcW w:w="1561" w:type="pct"/>
          </w:tcPr>
          <w:p w14:paraId="6928AE9D" w14:textId="77777777" w:rsidR="00AA7CE0" w:rsidRPr="00AA7CE0" w:rsidRDefault="00AA7CE0" w:rsidP="009A405A">
            <w:pPr>
              <w:pStyle w:val="TableParagraph"/>
              <w:ind w:left="12" w:right="16"/>
              <w:rPr>
                <w:rFonts w:ascii="Arial" w:hAnsi="Arial" w:cs="Arial"/>
                <w:sz w:val="20"/>
                <w:szCs w:val="20"/>
                <w:lang w:val="id-ID"/>
              </w:rPr>
            </w:pPr>
            <w:r w:rsidRPr="00AA7CE0">
              <w:rPr>
                <w:rFonts w:ascii="Arial" w:hAnsi="Arial" w:cs="Arial"/>
                <w:spacing w:val="-2"/>
                <w:sz w:val="20"/>
                <w:szCs w:val="20"/>
                <w:lang w:val="id-ID"/>
              </w:rPr>
              <w:t>184,5</w:t>
            </w:r>
          </w:p>
        </w:tc>
        <w:tc>
          <w:tcPr>
            <w:tcW w:w="827" w:type="pct"/>
          </w:tcPr>
          <w:p w14:paraId="58BF9D18" w14:textId="77777777" w:rsidR="00AA7CE0" w:rsidRPr="00AA7CE0" w:rsidRDefault="00AA7CE0" w:rsidP="009A405A">
            <w:pPr>
              <w:pStyle w:val="TableParagraph"/>
              <w:ind w:left="10" w:right="16"/>
              <w:rPr>
                <w:rFonts w:ascii="Arial" w:hAnsi="Arial" w:cs="Arial"/>
                <w:sz w:val="20"/>
                <w:szCs w:val="20"/>
                <w:lang w:val="id-ID"/>
              </w:rPr>
            </w:pPr>
            <w:r w:rsidRPr="00AA7CE0">
              <w:rPr>
                <w:rFonts w:ascii="Arial" w:hAnsi="Arial" w:cs="Arial"/>
                <w:spacing w:val="-2"/>
                <w:sz w:val="20"/>
                <w:szCs w:val="20"/>
                <w:lang w:val="id-ID"/>
              </w:rPr>
              <w:t>93,42</w:t>
            </w:r>
          </w:p>
        </w:tc>
      </w:tr>
      <w:tr w:rsidR="00AA7CE0" w:rsidRPr="00AA7CE0" w14:paraId="674BBE65" w14:textId="77777777" w:rsidTr="00AA7CE0">
        <w:trPr>
          <w:trHeight w:val="299"/>
        </w:trPr>
        <w:tc>
          <w:tcPr>
            <w:tcW w:w="770" w:type="pct"/>
          </w:tcPr>
          <w:p w14:paraId="2899B7AD" w14:textId="77777777" w:rsidR="00AA7CE0" w:rsidRPr="00AA7CE0" w:rsidRDefault="00AA7CE0" w:rsidP="009A405A">
            <w:pPr>
              <w:pStyle w:val="TableParagraph"/>
              <w:ind w:right="16"/>
              <w:jc w:val="left"/>
              <w:rPr>
                <w:rFonts w:ascii="Arial" w:hAnsi="Arial" w:cs="Arial"/>
                <w:sz w:val="20"/>
                <w:szCs w:val="20"/>
                <w:lang w:val="id-ID"/>
              </w:rPr>
            </w:pPr>
            <w:r w:rsidRPr="00AA7CE0">
              <w:rPr>
                <w:rFonts w:ascii="Arial" w:hAnsi="Arial" w:cs="Arial"/>
                <w:spacing w:val="-5"/>
                <w:sz w:val="20"/>
                <w:szCs w:val="20"/>
                <w:lang w:val="id-ID"/>
              </w:rPr>
              <w:t>Mei</w:t>
            </w:r>
          </w:p>
        </w:tc>
        <w:tc>
          <w:tcPr>
            <w:tcW w:w="772" w:type="pct"/>
          </w:tcPr>
          <w:p w14:paraId="2C282ECE" w14:textId="77777777" w:rsidR="00AA7CE0" w:rsidRPr="00AA7CE0" w:rsidRDefault="00AA7CE0" w:rsidP="009A405A">
            <w:pPr>
              <w:pStyle w:val="TableParagraph"/>
              <w:ind w:left="8" w:right="16"/>
              <w:rPr>
                <w:rFonts w:ascii="Arial" w:hAnsi="Arial" w:cs="Arial"/>
                <w:sz w:val="20"/>
                <w:szCs w:val="20"/>
                <w:lang w:val="id-ID"/>
              </w:rPr>
            </w:pPr>
            <w:r w:rsidRPr="00AA7CE0">
              <w:rPr>
                <w:rFonts w:ascii="Arial" w:hAnsi="Arial" w:cs="Arial"/>
                <w:spacing w:val="-5"/>
                <w:sz w:val="20"/>
                <w:szCs w:val="20"/>
                <w:lang w:val="id-ID"/>
              </w:rPr>
              <w:t>200</w:t>
            </w:r>
          </w:p>
        </w:tc>
        <w:tc>
          <w:tcPr>
            <w:tcW w:w="1071" w:type="pct"/>
          </w:tcPr>
          <w:p w14:paraId="1C986F34" w14:textId="77777777" w:rsidR="00AA7CE0" w:rsidRPr="00AA7CE0" w:rsidRDefault="00AA7CE0" w:rsidP="009A405A">
            <w:pPr>
              <w:pStyle w:val="TableParagraph"/>
              <w:ind w:left="13" w:right="16"/>
              <w:rPr>
                <w:rFonts w:ascii="Arial" w:hAnsi="Arial" w:cs="Arial"/>
                <w:sz w:val="20"/>
                <w:szCs w:val="20"/>
                <w:lang w:val="id-ID"/>
              </w:rPr>
            </w:pPr>
            <w:r w:rsidRPr="00AA7CE0">
              <w:rPr>
                <w:rFonts w:ascii="Arial" w:hAnsi="Arial" w:cs="Arial"/>
                <w:spacing w:val="-5"/>
                <w:sz w:val="20"/>
                <w:szCs w:val="20"/>
                <w:lang w:val="id-ID"/>
              </w:rPr>
              <w:t>25</w:t>
            </w:r>
          </w:p>
        </w:tc>
        <w:tc>
          <w:tcPr>
            <w:tcW w:w="1561" w:type="pct"/>
          </w:tcPr>
          <w:p w14:paraId="1EEED39E" w14:textId="77777777" w:rsidR="00AA7CE0" w:rsidRPr="00AA7CE0" w:rsidRDefault="00AA7CE0" w:rsidP="009A405A">
            <w:pPr>
              <w:pStyle w:val="TableParagraph"/>
              <w:ind w:left="12" w:right="16"/>
              <w:rPr>
                <w:rFonts w:ascii="Arial" w:hAnsi="Arial" w:cs="Arial"/>
                <w:sz w:val="20"/>
                <w:szCs w:val="20"/>
                <w:lang w:val="id-ID"/>
              </w:rPr>
            </w:pPr>
            <w:r w:rsidRPr="00AA7CE0">
              <w:rPr>
                <w:rFonts w:ascii="Arial" w:hAnsi="Arial" w:cs="Arial"/>
                <w:spacing w:val="-5"/>
                <w:sz w:val="20"/>
                <w:szCs w:val="20"/>
                <w:lang w:val="id-ID"/>
              </w:rPr>
              <w:t>175</w:t>
            </w:r>
          </w:p>
        </w:tc>
        <w:tc>
          <w:tcPr>
            <w:tcW w:w="827" w:type="pct"/>
          </w:tcPr>
          <w:p w14:paraId="4B3910F1" w14:textId="77777777" w:rsidR="00AA7CE0" w:rsidRPr="00AA7CE0" w:rsidRDefault="00AA7CE0" w:rsidP="009A405A">
            <w:pPr>
              <w:pStyle w:val="TableParagraph"/>
              <w:ind w:left="10" w:right="16"/>
              <w:rPr>
                <w:rFonts w:ascii="Arial" w:hAnsi="Arial" w:cs="Arial"/>
                <w:sz w:val="20"/>
                <w:szCs w:val="20"/>
                <w:lang w:val="id-ID"/>
              </w:rPr>
            </w:pPr>
            <w:r w:rsidRPr="00AA7CE0">
              <w:rPr>
                <w:rFonts w:ascii="Arial" w:hAnsi="Arial" w:cs="Arial"/>
                <w:spacing w:val="-2"/>
                <w:sz w:val="20"/>
                <w:szCs w:val="20"/>
                <w:lang w:val="id-ID"/>
              </w:rPr>
              <w:t>87,50</w:t>
            </w:r>
          </w:p>
        </w:tc>
      </w:tr>
      <w:tr w:rsidR="00AA7CE0" w:rsidRPr="00AA7CE0" w14:paraId="6974AE79" w14:textId="77777777" w:rsidTr="00AA7CE0">
        <w:trPr>
          <w:trHeight w:val="301"/>
        </w:trPr>
        <w:tc>
          <w:tcPr>
            <w:tcW w:w="770" w:type="pct"/>
          </w:tcPr>
          <w:p w14:paraId="5FD42884" w14:textId="77777777" w:rsidR="00AA7CE0" w:rsidRPr="00AA7CE0" w:rsidRDefault="00AA7CE0" w:rsidP="009A405A">
            <w:pPr>
              <w:pStyle w:val="TableParagraph"/>
              <w:spacing w:before="32"/>
              <w:ind w:right="16"/>
              <w:jc w:val="left"/>
              <w:rPr>
                <w:rFonts w:ascii="Arial" w:hAnsi="Arial" w:cs="Arial"/>
                <w:sz w:val="20"/>
                <w:szCs w:val="20"/>
                <w:lang w:val="id-ID"/>
              </w:rPr>
            </w:pPr>
            <w:r w:rsidRPr="00AA7CE0">
              <w:rPr>
                <w:rFonts w:ascii="Arial" w:hAnsi="Arial" w:cs="Arial"/>
                <w:spacing w:val="-4"/>
                <w:sz w:val="20"/>
                <w:szCs w:val="20"/>
                <w:lang w:val="id-ID"/>
              </w:rPr>
              <w:t>Juni</w:t>
            </w:r>
          </w:p>
        </w:tc>
        <w:tc>
          <w:tcPr>
            <w:tcW w:w="772" w:type="pct"/>
          </w:tcPr>
          <w:p w14:paraId="69234B82" w14:textId="77777777" w:rsidR="00AA7CE0" w:rsidRPr="00AA7CE0" w:rsidRDefault="00AA7CE0" w:rsidP="009A405A">
            <w:pPr>
              <w:pStyle w:val="TableParagraph"/>
              <w:spacing w:before="32"/>
              <w:ind w:left="8" w:right="16"/>
              <w:rPr>
                <w:rFonts w:ascii="Arial" w:hAnsi="Arial" w:cs="Arial"/>
                <w:sz w:val="20"/>
                <w:szCs w:val="20"/>
                <w:lang w:val="id-ID"/>
              </w:rPr>
            </w:pPr>
            <w:r w:rsidRPr="00AA7CE0">
              <w:rPr>
                <w:rFonts w:ascii="Arial" w:hAnsi="Arial" w:cs="Arial"/>
                <w:spacing w:val="-5"/>
                <w:sz w:val="20"/>
                <w:szCs w:val="20"/>
                <w:lang w:val="id-ID"/>
              </w:rPr>
              <w:t>199</w:t>
            </w:r>
          </w:p>
        </w:tc>
        <w:tc>
          <w:tcPr>
            <w:tcW w:w="1071" w:type="pct"/>
          </w:tcPr>
          <w:p w14:paraId="0A14A83A" w14:textId="77777777" w:rsidR="00AA7CE0" w:rsidRPr="00AA7CE0" w:rsidRDefault="00AA7CE0" w:rsidP="009A405A">
            <w:pPr>
              <w:pStyle w:val="TableParagraph"/>
              <w:spacing w:before="32"/>
              <w:ind w:left="13" w:right="16"/>
              <w:rPr>
                <w:rFonts w:ascii="Arial" w:hAnsi="Arial" w:cs="Arial"/>
                <w:sz w:val="20"/>
                <w:szCs w:val="20"/>
                <w:lang w:val="id-ID"/>
              </w:rPr>
            </w:pPr>
            <w:r w:rsidRPr="00AA7CE0">
              <w:rPr>
                <w:rFonts w:ascii="Arial" w:hAnsi="Arial" w:cs="Arial"/>
                <w:spacing w:val="-4"/>
                <w:sz w:val="20"/>
                <w:szCs w:val="20"/>
                <w:lang w:val="id-ID"/>
              </w:rPr>
              <w:t>16,5</w:t>
            </w:r>
          </w:p>
        </w:tc>
        <w:tc>
          <w:tcPr>
            <w:tcW w:w="1561" w:type="pct"/>
          </w:tcPr>
          <w:p w14:paraId="55865F0F" w14:textId="77777777" w:rsidR="00AA7CE0" w:rsidRPr="00AA7CE0" w:rsidRDefault="00AA7CE0" w:rsidP="009A405A">
            <w:pPr>
              <w:pStyle w:val="TableParagraph"/>
              <w:spacing w:before="32"/>
              <w:ind w:left="12" w:right="16"/>
              <w:rPr>
                <w:rFonts w:ascii="Arial" w:hAnsi="Arial" w:cs="Arial"/>
                <w:sz w:val="20"/>
                <w:szCs w:val="20"/>
                <w:lang w:val="id-ID"/>
              </w:rPr>
            </w:pPr>
            <w:r w:rsidRPr="00AA7CE0">
              <w:rPr>
                <w:rFonts w:ascii="Arial" w:hAnsi="Arial" w:cs="Arial"/>
                <w:spacing w:val="-2"/>
                <w:sz w:val="20"/>
                <w:szCs w:val="20"/>
                <w:lang w:val="id-ID"/>
              </w:rPr>
              <w:t>182,5</w:t>
            </w:r>
          </w:p>
        </w:tc>
        <w:tc>
          <w:tcPr>
            <w:tcW w:w="827" w:type="pct"/>
          </w:tcPr>
          <w:p w14:paraId="1EF99FD0" w14:textId="77777777" w:rsidR="00AA7CE0" w:rsidRPr="00AA7CE0" w:rsidRDefault="00AA7CE0" w:rsidP="009A405A">
            <w:pPr>
              <w:pStyle w:val="TableParagraph"/>
              <w:spacing w:before="32"/>
              <w:ind w:left="10" w:right="16"/>
              <w:rPr>
                <w:rFonts w:ascii="Arial" w:hAnsi="Arial" w:cs="Arial"/>
                <w:sz w:val="20"/>
                <w:szCs w:val="20"/>
                <w:lang w:val="id-ID"/>
              </w:rPr>
            </w:pPr>
            <w:r w:rsidRPr="00AA7CE0">
              <w:rPr>
                <w:rFonts w:ascii="Arial" w:hAnsi="Arial" w:cs="Arial"/>
                <w:spacing w:val="-2"/>
                <w:sz w:val="20"/>
                <w:szCs w:val="20"/>
                <w:lang w:val="id-ID"/>
              </w:rPr>
              <w:t>91,71</w:t>
            </w:r>
          </w:p>
        </w:tc>
      </w:tr>
      <w:tr w:rsidR="00AA7CE0" w:rsidRPr="00AA7CE0" w14:paraId="328594DD" w14:textId="77777777" w:rsidTr="00AA7CE0">
        <w:trPr>
          <w:trHeight w:val="299"/>
        </w:trPr>
        <w:tc>
          <w:tcPr>
            <w:tcW w:w="770" w:type="pct"/>
          </w:tcPr>
          <w:p w14:paraId="3C5655D6" w14:textId="77777777" w:rsidR="00AA7CE0" w:rsidRPr="00AA7CE0" w:rsidRDefault="00AA7CE0" w:rsidP="009A405A">
            <w:pPr>
              <w:pStyle w:val="TableParagraph"/>
              <w:ind w:right="16"/>
              <w:jc w:val="left"/>
              <w:rPr>
                <w:rFonts w:ascii="Arial" w:hAnsi="Arial" w:cs="Arial"/>
                <w:sz w:val="20"/>
                <w:szCs w:val="20"/>
                <w:lang w:val="id-ID"/>
              </w:rPr>
            </w:pPr>
            <w:r w:rsidRPr="00AA7CE0">
              <w:rPr>
                <w:rFonts w:ascii="Arial" w:hAnsi="Arial" w:cs="Arial"/>
                <w:spacing w:val="-4"/>
                <w:sz w:val="20"/>
                <w:szCs w:val="20"/>
                <w:lang w:val="id-ID"/>
              </w:rPr>
              <w:t>Juli</w:t>
            </w:r>
          </w:p>
        </w:tc>
        <w:tc>
          <w:tcPr>
            <w:tcW w:w="772" w:type="pct"/>
          </w:tcPr>
          <w:p w14:paraId="5727D293" w14:textId="77777777" w:rsidR="00AA7CE0" w:rsidRPr="00AA7CE0" w:rsidRDefault="00AA7CE0" w:rsidP="009A405A">
            <w:pPr>
              <w:pStyle w:val="TableParagraph"/>
              <w:ind w:left="8" w:right="16"/>
              <w:rPr>
                <w:rFonts w:ascii="Arial" w:hAnsi="Arial" w:cs="Arial"/>
                <w:sz w:val="20"/>
                <w:szCs w:val="20"/>
                <w:lang w:val="id-ID"/>
              </w:rPr>
            </w:pPr>
            <w:r w:rsidRPr="00AA7CE0">
              <w:rPr>
                <w:rFonts w:ascii="Arial" w:hAnsi="Arial" w:cs="Arial"/>
                <w:spacing w:val="-2"/>
                <w:sz w:val="20"/>
                <w:szCs w:val="20"/>
                <w:lang w:val="id-ID"/>
              </w:rPr>
              <w:t>198,5</w:t>
            </w:r>
          </w:p>
        </w:tc>
        <w:tc>
          <w:tcPr>
            <w:tcW w:w="1071" w:type="pct"/>
          </w:tcPr>
          <w:p w14:paraId="2DC63775" w14:textId="77777777" w:rsidR="00AA7CE0" w:rsidRPr="00AA7CE0" w:rsidRDefault="00AA7CE0" w:rsidP="009A405A">
            <w:pPr>
              <w:pStyle w:val="TableParagraph"/>
              <w:ind w:left="13" w:right="16"/>
              <w:rPr>
                <w:rFonts w:ascii="Arial" w:hAnsi="Arial" w:cs="Arial"/>
                <w:sz w:val="20"/>
                <w:szCs w:val="20"/>
                <w:lang w:val="id-ID"/>
              </w:rPr>
            </w:pPr>
            <w:r w:rsidRPr="00AA7CE0">
              <w:rPr>
                <w:rFonts w:ascii="Arial" w:hAnsi="Arial" w:cs="Arial"/>
                <w:spacing w:val="-4"/>
                <w:sz w:val="20"/>
                <w:szCs w:val="20"/>
                <w:lang w:val="id-ID"/>
              </w:rPr>
              <w:t>21,5</w:t>
            </w:r>
          </w:p>
        </w:tc>
        <w:tc>
          <w:tcPr>
            <w:tcW w:w="1561" w:type="pct"/>
          </w:tcPr>
          <w:p w14:paraId="284A461E" w14:textId="77777777" w:rsidR="00AA7CE0" w:rsidRPr="00AA7CE0" w:rsidRDefault="00AA7CE0" w:rsidP="009A405A">
            <w:pPr>
              <w:pStyle w:val="TableParagraph"/>
              <w:ind w:left="12" w:right="16"/>
              <w:rPr>
                <w:rFonts w:ascii="Arial" w:hAnsi="Arial" w:cs="Arial"/>
                <w:sz w:val="20"/>
                <w:szCs w:val="20"/>
                <w:lang w:val="id-ID"/>
              </w:rPr>
            </w:pPr>
            <w:r w:rsidRPr="00AA7CE0">
              <w:rPr>
                <w:rFonts w:ascii="Arial" w:hAnsi="Arial" w:cs="Arial"/>
                <w:spacing w:val="-5"/>
                <w:sz w:val="20"/>
                <w:szCs w:val="20"/>
                <w:lang w:val="id-ID"/>
              </w:rPr>
              <w:t>177</w:t>
            </w:r>
          </w:p>
        </w:tc>
        <w:tc>
          <w:tcPr>
            <w:tcW w:w="827" w:type="pct"/>
          </w:tcPr>
          <w:p w14:paraId="4470B2BB" w14:textId="77777777" w:rsidR="00AA7CE0" w:rsidRPr="00AA7CE0" w:rsidRDefault="00AA7CE0" w:rsidP="009A405A">
            <w:pPr>
              <w:pStyle w:val="TableParagraph"/>
              <w:ind w:left="10" w:right="16"/>
              <w:rPr>
                <w:rFonts w:ascii="Arial" w:hAnsi="Arial" w:cs="Arial"/>
                <w:sz w:val="20"/>
                <w:szCs w:val="20"/>
                <w:lang w:val="id-ID"/>
              </w:rPr>
            </w:pPr>
            <w:r w:rsidRPr="00AA7CE0">
              <w:rPr>
                <w:rFonts w:ascii="Arial" w:hAnsi="Arial" w:cs="Arial"/>
                <w:spacing w:val="-2"/>
                <w:sz w:val="20"/>
                <w:szCs w:val="20"/>
                <w:lang w:val="id-ID"/>
              </w:rPr>
              <w:t>89,17</w:t>
            </w:r>
          </w:p>
        </w:tc>
      </w:tr>
    </w:tbl>
    <w:p w14:paraId="09166E9D" w14:textId="77777777" w:rsidR="00AA7CE0" w:rsidRDefault="00AA7CE0" w:rsidP="00A8742B">
      <w:pPr>
        <w:spacing w:after="240"/>
        <w:jc w:val="both"/>
        <w:rPr>
          <w:rFonts w:ascii="Arial" w:hAnsi="Arial" w:cs="Arial"/>
          <w:lang w:val="id-ID"/>
        </w:rPr>
      </w:pPr>
    </w:p>
    <w:p w14:paraId="5FE2121B" w14:textId="41BF6123" w:rsidR="00A8742B" w:rsidRDefault="00A8742B" w:rsidP="00F56953">
      <w:pPr>
        <w:spacing w:after="240"/>
        <w:jc w:val="both"/>
        <w:rPr>
          <w:rFonts w:ascii="Arial" w:hAnsi="Arial" w:cs="Arial"/>
          <w:lang w:val="id-ID"/>
        </w:rPr>
      </w:pPr>
      <w:r w:rsidRPr="002C1D38">
        <w:rPr>
          <w:rFonts w:ascii="Arial" w:hAnsi="Arial" w:cs="Arial"/>
          <w:lang w:val="id-ID"/>
        </w:rPr>
        <w:t xml:space="preserve">Hasil analisis </w:t>
      </w:r>
      <w:r w:rsidRPr="002C1D38">
        <w:rPr>
          <w:rFonts w:ascii="Arial" w:hAnsi="Arial" w:cs="Arial"/>
          <w:i/>
          <w:iCs/>
          <w:lang w:val="id-ID"/>
        </w:rPr>
        <w:t>Six Big Losses</w:t>
      </w:r>
      <w:r w:rsidRPr="002C1D38">
        <w:rPr>
          <w:rFonts w:ascii="Arial" w:hAnsi="Arial" w:cs="Arial"/>
          <w:lang w:val="id-ID"/>
        </w:rPr>
        <w:t xml:space="preserve"> pada mesin </w:t>
      </w:r>
      <w:r w:rsidRPr="002C1D38">
        <w:rPr>
          <w:rFonts w:ascii="Arial" w:hAnsi="Arial" w:cs="Arial"/>
          <w:i/>
          <w:iCs/>
          <w:lang w:val="id-ID"/>
        </w:rPr>
        <w:t xml:space="preserve">press </w:t>
      </w:r>
      <w:r w:rsidRPr="002C1D38">
        <w:rPr>
          <w:rFonts w:ascii="Arial" w:hAnsi="Arial" w:cs="Arial"/>
          <w:lang w:val="id-ID"/>
        </w:rPr>
        <w:t xml:space="preserve">menunjukkan bahwa kerugian terbesar berasal dari </w:t>
      </w:r>
      <w:r w:rsidRPr="002C1D38">
        <w:rPr>
          <w:rFonts w:ascii="Arial" w:hAnsi="Arial" w:cs="Arial"/>
          <w:i/>
          <w:iCs/>
          <w:lang w:val="id-ID"/>
        </w:rPr>
        <w:t>reduced speed losses</w:t>
      </w:r>
      <w:r w:rsidRPr="002C1D38">
        <w:rPr>
          <w:rFonts w:ascii="Arial" w:hAnsi="Arial" w:cs="Arial"/>
          <w:lang w:val="id-ID"/>
        </w:rPr>
        <w:t xml:space="preserve">, yang menyumbang 15% dari total kerugian. Faktor ini sangat signifikan karena mencerminkan kemampuan mesin untuk beroperasi pada kecepatan yang optimal. Penyebab utama </w:t>
      </w:r>
      <w:r w:rsidRPr="002C1D38">
        <w:rPr>
          <w:rFonts w:ascii="Arial" w:hAnsi="Arial" w:cs="Arial"/>
          <w:i/>
          <w:iCs/>
          <w:lang w:val="id-ID"/>
        </w:rPr>
        <w:t>reduced speed losses</w:t>
      </w:r>
      <w:r w:rsidRPr="002C1D38">
        <w:rPr>
          <w:rFonts w:ascii="Arial" w:hAnsi="Arial" w:cs="Arial"/>
          <w:lang w:val="id-ID"/>
        </w:rPr>
        <w:t xml:space="preserve"> dapat berasal dari penurunan kondisi mekanik mesin, kurangnya pelatihan operator, serta tidak adanya pemantauan kecepatan operasi secara </w:t>
      </w:r>
      <w:r w:rsidRPr="002C1D38">
        <w:rPr>
          <w:rFonts w:ascii="Arial" w:hAnsi="Arial" w:cs="Arial"/>
          <w:i/>
          <w:iCs/>
          <w:lang w:val="id-ID"/>
        </w:rPr>
        <w:t>real-time</w:t>
      </w:r>
      <w:r w:rsidRPr="002C1D38">
        <w:rPr>
          <w:rFonts w:ascii="Arial" w:hAnsi="Arial" w:cs="Arial"/>
          <w:lang w:val="id-ID"/>
        </w:rPr>
        <w:t>.</w:t>
      </w:r>
      <w:r>
        <w:rPr>
          <w:rFonts w:ascii="Arial" w:hAnsi="Arial" w:cs="Arial"/>
        </w:rPr>
        <w:t xml:space="preserve"> </w:t>
      </w:r>
      <w:r w:rsidRPr="002C1D38">
        <w:rPr>
          <w:rFonts w:ascii="Arial" w:hAnsi="Arial" w:cs="Arial"/>
          <w:lang w:val="id-ID"/>
        </w:rPr>
        <w:t xml:space="preserve">Setelah </w:t>
      </w:r>
      <w:r w:rsidRPr="002C1D38">
        <w:rPr>
          <w:rFonts w:ascii="Arial" w:hAnsi="Arial" w:cs="Arial"/>
          <w:i/>
          <w:iCs/>
          <w:lang w:val="id-ID"/>
        </w:rPr>
        <w:t>reduced speed losses</w:t>
      </w:r>
      <w:r w:rsidRPr="002C1D38">
        <w:rPr>
          <w:rFonts w:ascii="Arial" w:hAnsi="Arial" w:cs="Arial"/>
          <w:lang w:val="id-ID"/>
        </w:rPr>
        <w:t xml:space="preserve">, faktor kerugian berikutnya adalah </w:t>
      </w:r>
      <w:r w:rsidRPr="002C1D38">
        <w:rPr>
          <w:rFonts w:ascii="Arial" w:hAnsi="Arial" w:cs="Arial"/>
          <w:i/>
          <w:iCs/>
          <w:lang w:val="id-ID"/>
        </w:rPr>
        <w:t>setup and adjustment losses</w:t>
      </w:r>
      <w:r w:rsidRPr="002C1D38">
        <w:rPr>
          <w:rFonts w:ascii="Arial" w:hAnsi="Arial" w:cs="Arial"/>
          <w:lang w:val="id-ID"/>
        </w:rPr>
        <w:t xml:space="preserve"> sebesar 6%. Waktu yang dihabiskan untuk </w:t>
      </w:r>
      <w:r w:rsidRPr="002C1D38">
        <w:rPr>
          <w:rFonts w:ascii="Arial" w:hAnsi="Arial" w:cs="Arial"/>
          <w:i/>
          <w:iCs/>
          <w:lang w:val="id-ID"/>
        </w:rPr>
        <w:t>setup</w:t>
      </w:r>
      <w:r w:rsidRPr="002C1D38">
        <w:rPr>
          <w:rFonts w:ascii="Arial" w:hAnsi="Arial" w:cs="Arial"/>
          <w:lang w:val="id-ID"/>
        </w:rPr>
        <w:t xml:space="preserve"> menunjukkan perlunya pengembangan</w:t>
      </w:r>
      <w:r w:rsidRPr="002C1D38">
        <w:rPr>
          <w:rFonts w:ascii="Arial" w:hAnsi="Arial" w:cs="Arial"/>
          <w:spacing w:val="19"/>
          <w:lang w:val="id-ID"/>
        </w:rPr>
        <w:t xml:space="preserve"> </w:t>
      </w:r>
      <w:r w:rsidRPr="002C1D38">
        <w:rPr>
          <w:rFonts w:ascii="Arial" w:hAnsi="Arial" w:cs="Arial"/>
          <w:lang w:val="id-ID"/>
        </w:rPr>
        <w:t>prosedur</w:t>
      </w:r>
      <w:r w:rsidRPr="002C1D38">
        <w:rPr>
          <w:rFonts w:ascii="Arial" w:hAnsi="Arial" w:cs="Arial"/>
          <w:spacing w:val="24"/>
          <w:lang w:val="id-ID"/>
        </w:rPr>
        <w:t xml:space="preserve"> </w:t>
      </w:r>
      <w:r w:rsidRPr="002C1D38">
        <w:rPr>
          <w:rFonts w:ascii="Arial" w:hAnsi="Arial" w:cs="Arial"/>
          <w:lang w:val="id-ID"/>
        </w:rPr>
        <w:t>yang</w:t>
      </w:r>
      <w:r w:rsidRPr="002C1D38">
        <w:rPr>
          <w:rFonts w:ascii="Arial" w:hAnsi="Arial" w:cs="Arial"/>
          <w:spacing w:val="22"/>
          <w:lang w:val="id-ID"/>
        </w:rPr>
        <w:t xml:space="preserve"> </w:t>
      </w:r>
      <w:r w:rsidRPr="002C1D38">
        <w:rPr>
          <w:rFonts w:ascii="Arial" w:hAnsi="Arial" w:cs="Arial"/>
          <w:lang w:val="id-ID"/>
        </w:rPr>
        <w:t>lebih</w:t>
      </w:r>
      <w:r w:rsidRPr="002C1D38">
        <w:rPr>
          <w:rFonts w:ascii="Arial" w:hAnsi="Arial" w:cs="Arial"/>
          <w:spacing w:val="21"/>
          <w:lang w:val="id-ID"/>
        </w:rPr>
        <w:t xml:space="preserve"> </w:t>
      </w:r>
      <w:r w:rsidRPr="002C1D38">
        <w:rPr>
          <w:rFonts w:ascii="Arial" w:hAnsi="Arial" w:cs="Arial"/>
          <w:lang w:val="id-ID"/>
        </w:rPr>
        <w:lastRenderedPageBreak/>
        <w:t>efisien,</w:t>
      </w:r>
      <w:r w:rsidRPr="002C1D38">
        <w:rPr>
          <w:rFonts w:ascii="Arial" w:hAnsi="Arial" w:cs="Arial"/>
          <w:spacing w:val="22"/>
          <w:lang w:val="id-ID"/>
        </w:rPr>
        <w:t xml:space="preserve"> </w:t>
      </w:r>
      <w:r w:rsidRPr="002C1D38">
        <w:rPr>
          <w:rFonts w:ascii="Arial" w:hAnsi="Arial" w:cs="Arial"/>
          <w:lang w:val="id-ID"/>
        </w:rPr>
        <w:t>seperti</w:t>
      </w:r>
      <w:r w:rsidRPr="002C1D38">
        <w:rPr>
          <w:rFonts w:ascii="Arial" w:hAnsi="Arial" w:cs="Arial"/>
          <w:spacing w:val="23"/>
          <w:lang w:val="id-ID"/>
        </w:rPr>
        <w:t xml:space="preserve"> </w:t>
      </w:r>
      <w:r w:rsidRPr="002C1D38">
        <w:rPr>
          <w:rFonts w:ascii="Arial" w:hAnsi="Arial" w:cs="Arial"/>
          <w:lang w:val="id-ID"/>
        </w:rPr>
        <w:t>penyederhanaan</w:t>
      </w:r>
      <w:r w:rsidRPr="002C1D38">
        <w:rPr>
          <w:rFonts w:ascii="Arial" w:hAnsi="Arial" w:cs="Arial"/>
          <w:spacing w:val="22"/>
          <w:lang w:val="id-ID"/>
        </w:rPr>
        <w:t xml:space="preserve"> </w:t>
      </w:r>
      <w:r w:rsidRPr="002C1D38">
        <w:rPr>
          <w:rFonts w:ascii="Arial" w:hAnsi="Arial" w:cs="Arial"/>
          <w:lang w:val="id-ID"/>
        </w:rPr>
        <w:t>langkah-</w:t>
      </w:r>
      <w:r w:rsidRPr="002C1D38">
        <w:rPr>
          <w:rFonts w:ascii="Arial" w:hAnsi="Arial" w:cs="Arial"/>
          <w:spacing w:val="-2"/>
          <w:lang w:val="id-ID"/>
        </w:rPr>
        <w:t>langkah</w:t>
      </w:r>
      <w:r w:rsidRPr="002C1D38">
        <w:rPr>
          <w:rFonts w:ascii="Arial" w:hAnsi="Arial" w:cs="Arial"/>
          <w:lang w:val="id-ID"/>
        </w:rPr>
        <w:t xml:space="preserve"> penyesuaian awal mesin. </w:t>
      </w:r>
      <w:r w:rsidRPr="002C1D38">
        <w:rPr>
          <w:rFonts w:ascii="Arial" w:hAnsi="Arial" w:cs="Arial"/>
          <w:i/>
          <w:iCs/>
          <w:lang w:val="id-ID"/>
        </w:rPr>
        <w:t>Idling and minor stoppages</w:t>
      </w:r>
      <w:r w:rsidRPr="002C1D38">
        <w:rPr>
          <w:rFonts w:ascii="Arial" w:hAnsi="Arial" w:cs="Arial"/>
          <w:lang w:val="id-ID"/>
        </w:rPr>
        <w:t xml:space="preserve"> serta </w:t>
      </w:r>
      <w:r w:rsidRPr="002C1D38">
        <w:rPr>
          <w:rFonts w:ascii="Arial" w:hAnsi="Arial" w:cs="Arial"/>
          <w:i/>
          <w:iCs/>
          <w:lang w:val="id-ID"/>
        </w:rPr>
        <w:t>breakdown losses</w:t>
      </w:r>
      <w:r w:rsidRPr="002C1D38">
        <w:rPr>
          <w:rFonts w:ascii="Arial" w:hAnsi="Arial" w:cs="Arial"/>
          <w:lang w:val="id-ID"/>
        </w:rPr>
        <w:t xml:space="preserve"> masing-masing menyumbang 4% dari total kerugian. Sementara itu, </w:t>
      </w:r>
      <w:r w:rsidRPr="002C1D38">
        <w:rPr>
          <w:rFonts w:ascii="Arial" w:hAnsi="Arial" w:cs="Arial"/>
          <w:i/>
          <w:iCs/>
          <w:lang w:val="id-ID"/>
        </w:rPr>
        <w:t>rework losses</w:t>
      </w:r>
      <w:r w:rsidRPr="002C1D38">
        <w:rPr>
          <w:rFonts w:ascii="Arial" w:hAnsi="Arial" w:cs="Arial"/>
          <w:lang w:val="id-ID"/>
        </w:rPr>
        <w:t xml:space="preserve"> dan </w:t>
      </w:r>
      <w:r w:rsidRPr="002C1D38">
        <w:rPr>
          <w:rFonts w:ascii="Arial" w:hAnsi="Arial" w:cs="Arial"/>
          <w:i/>
          <w:iCs/>
          <w:lang w:val="id-ID"/>
        </w:rPr>
        <w:t>scrap losses</w:t>
      </w:r>
      <w:r w:rsidRPr="002C1D38">
        <w:rPr>
          <w:rFonts w:ascii="Arial" w:hAnsi="Arial" w:cs="Arial"/>
          <w:spacing w:val="-5"/>
          <w:lang w:val="id-ID"/>
        </w:rPr>
        <w:t xml:space="preserve"> </w:t>
      </w:r>
      <w:r w:rsidRPr="002C1D38">
        <w:rPr>
          <w:rFonts w:ascii="Arial" w:hAnsi="Arial" w:cs="Arial"/>
          <w:lang w:val="id-ID"/>
        </w:rPr>
        <w:t>memiliki</w:t>
      </w:r>
      <w:r w:rsidRPr="002C1D38">
        <w:rPr>
          <w:rFonts w:ascii="Arial" w:hAnsi="Arial" w:cs="Arial"/>
          <w:spacing w:val="-5"/>
          <w:lang w:val="id-ID"/>
        </w:rPr>
        <w:t xml:space="preserve"> </w:t>
      </w:r>
      <w:r w:rsidRPr="002C1D38">
        <w:rPr>
          <w:rFonts w:ascii="Arial" w:hAnsi="Arial" w:cs="Arial"/>
          <w:lang w:val="id-ID"/>
        </w:rPr>
        <w:t>nilai</w:t>
      </w:r>
      <w:r w:rsidRPr="002C1D38">
        <w:rPr>
          <w:rFonts w:ascii="Arial" w:hAnsi="Arial" w:cs="Arial"/>
          <w:spacing w:val="-5"/>
          <w:lang w:val="id-ID"/>
        </w:rPr>
        <w:t xml:space="preserve"> </w:t>
      </w:r>
      <w:r w:rsidRPr="002C1D38">
        <w:rPr>
          <w:rFonts w:ascii="Arial" w:hAnsi="Arial" w:cs="Arial"/>
          <w:lang w:val="id-ID"/>
        </w:rPr>
        <w:t>0%,</w:t>
      </w:r>
      <w:r w:rsidRPr="002C1D38">
        <w:rPr>
          <w:rFonts w:ascii="Arial" w:hAnsi="Arial" w:cs="Arial"/>
          <w:spacing w:val="-5"/>
          <w:lang w:val="id-ID"/>
        </w:rPr>
        <w:t xml:space="preserve"> </w:t>
      </w:r>
      <w:r w:rsidRPr="002C1D38">
        <w:rPr>
          <w:rFonts w:ascii="Arial" w:hAnsi="Arial" w:cs="Arial"/>
          <w:lang w:val="id-ID"/>
        </w:rPr>
        <w:t>yang</w:t>
      </w:r>
      <w:r w:rsidRPr="002C1D38">
        <w:rPr>
          <w:rFonts w:ascii="Arial" w:hAnsi="Arial" w:cs="Arial"/>
          <w:spacing w:val="-5"/>
          <w:lang w:val="id-ID"/>
        </w:rPr>
        <w:t xml:space="preserve"> </w:t>
      </w:r>
      <w:r w:rsidRPr="002C1D38">
        <w:rPr>
          <w:rFonts w:ascii="Arial" w:hAnsi="Arial" w:cs="Arial"/>
          <w:lang w:val="id-ID"/>
        </w:rPr>
        <w:t>menunjukkan</w:t>
      </w:r>
      <w:r w:rsidRPr="002C1D38">
        <w:rPr>
          <w:rFonts w:ascii="Arial" w:hAnsi="Arial" w:cs="Arial"/>
          <w:spacing w:val="-5"/>
          <w:lang w:val="id-ID"/>
        </w:rPr>
        <w:t xml:space="preserve"> </w:t>
      </w:r>
      <w:r w:rsidRPr="002C1D38">
        <w:rPr>
          <w:rFonts w:ascii="Arial" w:hAnsi="Arial" w:cs="Arial"/>
          <w:lang w:val="id-ID"/>
        </w:rPr>
        <w:t>bahwa</w:t>
      </w:r>
      <w:r w:rsidRPr="002C1D38">
        <w:rPr>
          <w:rFonts w:ascii="Arial" w:hAnsi="Arial" w:cs="Arial"/>
          <w:spacing w:val="-6"/>
          <w:lang w:val="id-ID"/>
        </w:rPr>
        <w:t xml:space="preserve"> </w:t>
      </w:r>
      <w:r w:rsidRPr="002C1D38">
        <w:rPr>
          <w:rFonts w:ascii="Arial" w:hAnsi="Arial" w:cs="Arial"/>
          <w:lang w:val="id-ID"/>
        </w:rPr>
        <w:t>produk</w:t>
      </w:r>
      <w:r w:rsidRPr="002C1D38">
        <w:rPr>
          <w:rFonts w:ascii="Arial" w:hAnsi="Arial" w:cs="Arial"/>
          <w:spacing w:val="-5"/>
          <w:lang w:val="id-ID"/>
        </w:rPr>
        <w:t xml:space="preserve"> </w:t>
      </w:r>
      <w:r w:rsidRPr="002C1D38">
        <w:rPr>
          <w:rFonts w:ascii="Arial" w:hAnsi="Arial" w:cs="Arial"/>
          <w:lang w:val="id-ID"/>
        </w:rPr>
        <w:t>yang</w:t>
      </w:r>
      <w:r w:rsidRPr="002C1D38">
        <w:rPr>
          <w:rFonts w:ascii="Arial" w:hAnsi="Arial" w:cs="Arial"/>
          <w:spacing w:val="-5"/>
          <w:lang w:val="id-ID"/>
        </w:rPr>
        <w:t xml:space="preserve"> </w:t>
      </w:r>
      <w:r w:rsidRPr="002C1D38">
        <w:rPr>
          <w:rFonts w:ascii="Arial" w:hAnsi="Arial" w:cs="Arial"/>
          <w:lang w:val="id-ID"/>
        </w:rPr>
        <w:t>dihasilkan</w:t>
      </w:r>
      <w:r w:rsidRPr="002C1D38">
        <w:rPr>
          <w:rFonts w:ascii="Arial" w:hAnsi="Arial" w:cs="Arial"/>
          <w:spacing w:val="-5"/>
          <w:lang w:val="id-ID"/>
        </w:rPr>
        <w:t xml:space="preserve"> </w:t>
      </w:r>
      <w:r w:rsidRPr="002C1D38">
        <w:rPr>
          <w:rFonts w:ascii="Arial" w:hAnsi="Arial" w:cs="Arial"/>
          <w:lang w:val="id-ID"/>
        </w:rPr>
        <w:t xml:space="preserve">umumnya telah memenuhi standar kualitas yang diharapkan.Berdasarkan analisis </w:t>
      </w:r>
      <w:r w:rsidRPr="002C1D38">
        <w:rPr>
          <w:rFonts w:ascii="Arial" w:hAnsi="Arial" w:cs="Arial"/>
          <w:i/>
          <w:iCs/>
          <w:lang w:val="id-ID"/>
        </w:rPr>
        <w:t>pareto</w:t>
      </w:r>
      <w:r w:rsidRPr="002C1D38">
        <w:rPr>
          <w:rFonts w:ascii="Arial" w:hAnsi="Arial" w:cs="Arial"/>
          <w:lang w:val="id-ID"/>
        </w:rPr>
        <w:t xml:space="preserve">, langkah prioritas yang harus diambil adalah mengurangi </w:t>
      </w:r>
      <w:r w:rsidRPr="002C1D38">
        <w:rPr>
          <w:rFonts w:ascii="Arial" w:hAnsi="Arial" w:cs="Arial"/>
          <w:i/>
          <w:iCs/>
          <w:lang w:val="id-ID"/>
        </w:rPr>
        <w:t>reduced speed losses</w:t>
      </w:r>
      <w:r w:rsidRPr="002C1D38">
        <w:rPr>
          <w:rFonts w:ascii="Arial" w:hAnsi="Arial" w:cs="Arial"/>
          <w:lang w:val="id-ID"/>
        </w:rPr>
        <w:t xml:space="preserve"> terlebih dahulu, karena faktor ini menyumbang 52% dari total kerugian. Setelah itu, fokus dapat diarahkan pada pengurangan </w:t>
      </w:r>
      <w:r w:rsidRPr="002C1D38">
        <w:rPr>
          <w:rFonts w:ascii="Arial" w:hAnsi="Arial" w:cs="Arial"/>
          <w:i/>
          <w:iCs/>
          <w:lang w:val="id-ID"/>
        </w:rPr>
        <w:t>setup and adjustment losses</w:t>
      </w:r>
      <w:r w:rsidRPr="002C1D38">
        <w:rPr>
          <w:rFonts w:ascii="Arial" w:hAnsi="Arial" w:cs="Arial"/>
          <w:lang w:val="id-ID"/>
        </w:rPr>
        <w:t xml:space="preserve"> dan </w:t>
      </w:r>
      <w:r w:rsidRPr="002C1D38">
        <w:rPr>
          <w:rFonts w:ascii="Arial" w:hAnsi="Arial" w:cs="Arial"/>
          <w:i/>
          <w:iCs/>
          <w:lang w:val="id-ID"/>
        </w:rPr>
        <w:t>idling and minor stoppages</w:t>
      </w:r>
      <w:r w:rsidRPr="002C1D38">
        <w:rPr>
          <w:rFonts w:ascii="Arial" w:hAnsi="Arial" w:cs="Arial"/>
          <w:lang w:val="id-ID"/>
        </w:rPr>
        <w:t xml:space="preserve"> untuk meningkatkan efektivitas secara keseluruhan.</w:t>
      </w:r>
      <w:r w:rsidRPr="002C1D38">
        <w:rPr>
          <w:rFonts w:ascii="Arial" w:hAnsi="Arial" w:cs="Arial"/>
          <w:spacing w:val="-11"/>
          <w:lang w:val="id-ID"/>
        </w:rPr>
        <w:t xml:space="preserve"> </w:t>
      </w:r>
      <w:r w:rsidRPr="002C1D38">
        <w:rPr>
          <w:rFonts w:ascii="Arial" w:hAnsi="Arial" w:cs="Arial"/>
          <w:lang w:val="id-ID"/>
        </w:rPr>
        <w:t>Implementasi</w:t>
      </w:r>
      <w:r w:rsidRPr="002C1D38">
        <w:rPr>
          <w:rFonts w:ascii="Arial" w:hAnsi="Arial" w:cs="Arial"/>
          <w:spacing w:val="-13"/>
          <w:lang w:val="id-ID"/>
        </w:rPr>
        <w:t xml:space="preserve"> </w:t>
      </w:r>
      <w:r w:rsidRPr="002C1D38">
        <w:rPr>
          <w:rFonts w:ascii="Arial" w:hAnsi="Arial" w:cs="Arial"/>
          <w:lang w:val="id-ID"/>
        </w:rPr>
        <w:t>langkah-langkah</w:t>
      </w:r>
      <w:r w:rsidRPr="002C1D38">
        <w:rPr>
          <w:rFonts w:ascii="Arial" w:hAnsi="Arial" w:cs="Arial"/>
          <w:spacing w:val="-14"/>
          <w:lang w:val="id-ID"/>
        </w:rPr>
        <w:t xml:space="preserve"> </w:t>
      </w:r>
      <w:r w:rsidRPr="002C1D38">
        <w:rPr>
          <w:rFonts w:ascii="Arial" w:hAnsi="Arial" w:cs="Arial"/>
          <w:lang w:val="id-ID"/>
        </w:rPr>
        <w:t>ini</w:t>
      </w:r>
      <w:r w:rsidRPr="002C1D38">
        <w:rPr>
          <w:rFonts w:ascii="Arial" w:hAnsi="Arial" w:cs="Arial"/>
          <w:spacing w:val="-13"/>
          <w:lang w:val="id-ID"/>
        </w:rPr>
        <w:t xml:space="preserve"> </w:t>
      </w:r>
      <w:r w:rsidRPr="002C1D38">
        <w:rPr>
          <w:rFonts w:ascii="Arial" w:hAnsi="Arial" w:cs="Arial"/>
          <w:lang w:val="id-ID"/>
        </w:rPr>
        <w:t>diharapkan</w:t>
      </w:r>
      <w:r w:rsidRPr="002C1D38">
        <w:rPr>
          <w:rFonts w:ascii="Arial" w:hAnsi="Arial" w:cs="Arial"/>
          <w:spacing w:val="-14"/>
          <w:lang w:val="id-ID"/>
        </w:rPr>
        <w:t xml:space="preserve"> </w:t>
      </w:r>
      <w:r w:rsidRPr="002C1D38">
        <w:rPr>
          <w:rFonts w:ascii="Arial" w:hAnsi="Arial" w:cs="Arial"/>
          <w:lang w:val="id-ID"/>
        </w:rPr>
        <w:t>mampu</w:t>
      </w:r>
      <w:r w:rsidRPr="002C1D38">
        <w:rPr>
          <w:rFonts w:ascii="Arial" w:hAnsi="Arial" w:cs="Arial"/>
          <w:spacing w:val="-13"/>
          <w:lang w:val="id-ID"/>
        </w:rPr>
        <w:t xml:space="preserve"> </w:t>
      </w:r>
      <w:r w:rsidRPr="002C1D38">
        <w:rPr>
          <w:rFonts w:ascii="Arial" w:hAnsi="Arial" w:cs="Arial"/>
          <w:lang w:val="id-ID"/>
        </w:rPr>
        <w:t>meningkatkan</w:t>
      </w:r>
      <w:r w:rsidRPr="002C1D38">
        <w:rPr>
          <w:rFonts w:ascii="Arial" w:hAnsi="Arial" w:cs="Arial"/>
          <w:spacing w:val="-14"/>
          <w:lang w:val="id-ID"/>
        </w:rPr>
        <w:t xml:space="preserve"> </w:t>
      </w:r>
      <w:r w:rsidRPr="002C1D38">
        <w:rPr>
          <w:rFonts w:ascii="Arial" w:hAnsi="Arial" w:cs="Arial"/>
          <w:lang w:val="id-ID"/>
        </w:rPr>
        <w:t xml:space="preserve">nilai OEE mesin </w:t>
      </w:r>
      <w:r w:rsidRPr="002C1D38">
        <w:rPr>
          <w:rFonts w:ascii="Arial" w:hAnsi="Arial" w:cs="Arial"/>
          <w:i/>
          <w:iCs/>
          <w:lang w:val="id-ID"/>
        </w:rPr>
        <w:t>press</w:t>
      </w:r>
      <w:r w:rsidRPr="002C1D38">
        <w:rPr>
          <w:rFonts w:ascii="Arial" w:hAnsi="Arial" w:cs="Arial"/>
          <w:lang w:val="id-ID"/>
        </w:rPr>
        <w:t xml:space="preserve"> secara signifikan, mendekati atau bahkan melampaui standar internasional sebesar 8</w:t>
      </w:r>
      <w:r w:rsidR="009A66BB">
        <w:rPr>
          <w:rFonts w:ascii="Arial" w:hAnsi="Arial" w:cs="Arial"/>
        </w:rPr>
        <w:t>5%</w:t>
      </w:r>
      <w:r w:rsidRPr="002C1D38">
        <w:rPr>
          <w:rFonts w:ascii="Arial" w:hAnsi="Arial" w:cs="Arial"/>
          <w:lang w:val="id-ID"/>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775"/>
        <w:gridCol w:w="2147"/>
        <w:gridCol w:w="2267"/>
        <w:gridCol w:w="2006"/>
      </w:tblGrid>
      <w:tr w:rsidR="00AA7CE0" w:rsidRPr="00AA7CE0" w14:paraId="556FC543" w14:textId="77777777" w:rsidTr="00AA7CE0">
        <w:trPr>
          <w:trHeight w:val="600"/>
          <w:jc w:val="center"/>
        </w:trPr>
        <w:tc>
          <w:tcPr>
            <w:tcW w:w="1851" w:type="pct"/>
          </w:tcPr>
          <w:p w14:paraId="753F700F" w14:textId="77777777" w:rsidR="00AA7CE0" w:rsidRPr="00AA7CE0" w:rsidRDefault="00AA7CE0" w:rsidP="009A405A">
            <w:pPr>
              <w:pStyle w:val="TableParagraph"/>
              <w:spacing w:line="360" w:lineRule="auto"/>
              <w:ind w:left="8" w:right="16"/>
              <w:rPr>
                <w:rFonts w:ascii="Arial" w:hAnsi="Arial" w:cs="Arial"/>
                <w:sz w:val="20"/>
                <w:szCs w:val="20"/>
                <w:lang w:val="id-ID"/>
              </w:rPr>
            </w:pPr>
            <w:r w:rsidRPr="00AA7CE0">
              <w:rPr>
                <w:rFonts w:ascii="Arial" w:hAnsi="Arial" w:cs="Arial"/>
                <w:sz w:val="20"/>
                <w:szCs w:val="20"/>
                <w:lang w:val="id-ID"/>
              </w:rPr>
              <w:t>Jenis</w:t>
            </w:r>
            <w:r w:rsidRPr="00AA7CE0">
              <w:rPr>
                <w:rFonts w:ascii="Arial" w:hAnsi="Arial" w:cs="Arial"/>
                <w:i/>
                <w:iCs/>
                <w:spacing w:val="-2"/>
                <w:sz w:val="20"/>
                <w:szCs w:val="20"/>
                <w:lang w:val="id-ID"/>
              </w:rPr>
              <w:t xml:space="preserve"> Losses</w:t>
            </w:r>
          </w:p>
        </w:tc>
        <w:tc>
          <w:tcPr>
            <w:tcW w:w="1053" w:type="pct"/>
          </w:tcPr>
          <w:p w14:paraId="1DBAED42" w14:textId="77777777" w:rsidR="00AA7CE0" w:rsidRPr="00AA7CE0" w:rsidRDefault="00AA7CE0" w:rsidP="009A405A">
            <w:pPr>
              <w:pStyle w:val="TableParagraph"/>
              <w:spacing w:line="360" w:lineRule="auto"/>
              <w:ind w:left="474" w:right="16" w:hanging="293"/>
              <w:jc w:val="left"/>
              <w:rPr>
                <w:rFonts w:ascii="Arial" w:hAnsi="Arial" w:cs="Arial"/>
                <w:sz w:val="20"/>
                <w:szCs w:val="20"/>
                <w:lang w:val="id-ID"/>
              </w:rPr>
            </w:pPr>
            <w:r w:rsidRPr="00AA7CE0">
              <w:rPr>
                <w:rFonts w:ascii="Arial" w:hAnsi="Arial" w:cs="Arial"/>
                <w:spacing w:val="-2"/>
                <w:sz w:val="20"/>
                <w:szCs w:val="20"/>
                <w:lang w:val="id-ID"/>
              </w:rPr>
              <w:t xml:space="preserve">Rata-rata </w:t>
            </w:r>
            <w:r w:rsidRPr="00AA7CE0">
              <w:rPr>
                <w:rFonts w:ascii="Arial" w:hAnsi="Arial" w:cs="Arial"/>
                <w:spacing w:val="-4"/>
                <w:sz w:val="20"/>
                <w:szCs w:val="20"/>
                <w:lang w:val="id-ID"/>
              </w:rPr>
              <w:t>(%)</w:t>
            </w:r>
          </w:p>
        </w:tc>
        <w:tc>
          <w:tcPr>
            <w:tcW w:w="1112" w:type="pct"/>
          </w:tcPr>
          <w:p w14:paraId="272CAF8E" w14:textId="77777777" w:rsidR="00AA7CE0" w:rsidRPr="00AA7CE0" w:rsidRDefault="00AA7CE0" w:rsidP="009A405A">
            <w:pPr>
              <w:pStyle w:val="TableParagraph"/>
              <w:spacing w:line="360" w:lineRule="auto"/>
              <w:ind w:left="508" w:right="16" w:hanging="401"/>
              <w:jc w:val="left"/>
              <w:rPr>
                <w:rFonts w:ascii="Arial" w:hAnsi="Arial" w:cs="Arial"/>
                <w:sz w:val="20"/>
                <w:szCs w:val="20"/>
                <w:lang w:val="id-ID"/>
              </w:rPr>
            </w:pPr>
            <w:r w:rsidRPr="00AA7CE0">
              <w:rPr>
                <w:rFonts w:ascii="Arial" w:hAnsi="Arial" w:cs="Arial"/>
                <w:spacing w:val="-2"/>
                <w:sz w:val="20"/>
                <w:szCs w:val="20"/>
                <w:lang w:val="id-ID"/>
              </w:rPr>
              <w:t xml:space="preserve">Persentase </w:t>
            </w:r>
            <w:r w:rsidRPr="00AA7CE0">
              <w:rPr>
                <w:rFonts w:ascii="Arial" w:hAnsi="Arial" w:cs="Arial"/>
                <w:spacing w:val="-4"/>
                <w:sz w:val="20"/>
                <w:szCs w:val="20"/>
                <w:lang w:val="id-ID"/>
              </w:rPr>
              <w:t>(%)</w:t>
            </w:r>
          </w:p>
        </w:tc>
        <w:tc>
          <w:tcPr>
            <w:tcW w:w="984" w:type="pct"/>
          </w:tcPr>
          <w:p w14:paraId="7857A55C" w14:textId="77777777" w:rsidR="00AA7CE0" w:rsidRPr="00AA7CE0" w:rsidRDefault="00AA7CE0" w:rsidP="009A405A">
            <w:pPr>
              <w:pStyle w:val="TableParagraph"/>
              <w:spacing w:line="360" w:lineRule="auto"/>
              <w:ind w:left="434" w:right="16" w:hanging="291"/>
              <w:jc w:val="left"/>
              <w:rPr>
                <w:rFonts w:ascii="Arial" w:hAnsi="Arial" w:cs="Arial"/>
                <w:sz w:val="20"/>
                <w:szCs w:val="20"/>
                <w:lang w:val="id-ID"/>
              </w:rPr>
            </w:pPr>
            <w:r w:rsidRPr="00AA7CE0">
              <w:rPr>
                <w:rFonts w:ascii="Arial" w:hAnsi="Arial" w:cs="Arial"/>
                <w:spacing w:val="-2"/>
                <w:sz w:val="20"/>
                <w:szCs w:val="20"/>
                <w:lang w:val="id-ID"/>
              </w:rPr>
              <w:t xml:space="preserve">Kumulatif </w:t>
            </w:r>
            <w:r w:rsidRPr="00AA7CE0">
              <w:rPr>
                <w:rFonts w:ascii="Arial" w:hAnsi="Arial" w:cs="Arial"/>
                <w:spacing w:val="-4"/>
                <w:sz w:val="20"/>
                <w:szCs w:val="20"/>
                <w:lang w:val="id-ID"/>
              </w:rPr>
              <w:t>(%)</w:t>
            </w:r>
          </w:p>
        </w:tc>
      </w:tr>
      <w:tr w:rsidR="00AA7CE0" w:rsidRPr="00AA7CE0" w14:paraId="2AF60F16" w14:textId="77777777" w:rsidTr="00AA7CE0">
        <w:trPr>
          <w:trHeight w:val="376"/>
          <w:jc w:val="center"/>
        </w:trPr>
        <w:tc>
          <w:tcPr>
            <w:tcW w:w="1851" w:type="pct"/>
            <w:vAlign w:val="center"/>
          </w:tcPr>
          <w:p w14:paraId="3BEF8B82" w14:textId="77777777" w:rsidR="00AA7CE0" w:rsidRPr="00AA7CE0" w:rsidRDefault="00AA7CE0" w:rsidP="009A405A">
            <w:pPr>
              <w:pStyle w:val="TableParagraph"/>
              <w:spacing w:before="107"/>
              <w:ind w:left="8" w:right="16"/>
              <w:jc w:val="left"/>
              <w:rPr>
                <w:rFonts w:ascii="Arial" w:hAnsi="Arial" w:cs="Arial"/>
                <w:i/>
                <w:iCs/>
                <w:sz w:val="20"/>
                <w:szCs w:val="20"/>
                <w:lang w:val="id-ID"/>
              </w:rPr>
            </w:pPr>
            <w:r w:rsidRPr="00AA7CE0">
              <w:rPr>
                <w:rFonts w:ascii="Arial" w:hAnsi="Arial" w:cs="Arial"/>
                <w:i/>
                <w:iCs/>
                <w:sz w:val="20"/>
                <w:szCs w:val="20"/>
                <w:lang w:val="id-ID"/>
              </w:rPr>
              <w:t>Rework</w:t>
            </w:r>
            <w:r w:rsidRPr="00AA7CE0">
              <w:rPr>
                <w:rFonts w:ascii="Arial" w:hAnsi="Arial" w:cs="Arial"/>
                <w:i/>
                <w:iCs/>
                <w:spacing w:val="-3"/>
                <w:sz w:val="20"/>
                <w:szCs w:val="20"/>
                <w:lang w:val="id-ID"/>
              </w:rPr>
              <w:t xml:space="preserve"> </w:t>
            </w:r>
            <w:r w:rsidRPr="00AA7CE0">
              <w:rPr>
                <w:rFonts w:ascii="Arial" w:hAnsi="Arial" w:cs="Arial"/>
                <w:i/>
                <w:iCs/>
                <w:spacing w:val="-4"/>
                <w:sz w:val="20"/>
                <w:szCs w:val="20"/>
                <w:lang w:val="id-ID"/>
              </w:rPr>
              <w:t>Loss</w:t>
            </w:r>
          </w:p>
        </w:tc>
        <w:tc>
          <w:tcPr>
            <w:tcW w:w="1053" w:type="pct"/>
          </w:tcPr>
          <w:p w14:paraId="6FC7D0D7" w14:textId="77777777" w:rsidR="00AA7CE0" w:rsidRPr="00AA7CE0" w:rsidRDefault="00AA7CE0" w:rsidP="009A405A">
            <w:pPr>
              <w:pStyle w:val="TableParagraph"/>
              <w:spacing w:before="107"/>
              <w:ind w:left="10" w:right="16"/>
              <w:rPr>
                <w:rFonts w:ascii="Arial" w:hAnsi="Arial" w:cs="Arial"/>
                <w:sz w:val="20"/>
                <w:szCs w:val="20"/>
                <w:lang w:val="id-ID"/>
              </w:rPr>
            </w:pPr>
            <w:r w:rsidRPr="00AA7CE0">
              <w:rPr>
                <w:rFonts w:ascii="Arial" w:hAnsi="Arial" w:cs="Arial"/>
                <w:spacing w:val="-5"/>
                <w:sz w:val="20"/>
                <w:szCs w:val="20"/>
                <w:lang w:val="id-ID"/>
              </w:rPr>
              <w:t>0</w:t>
            </w:r>
          </w:p>
        </w:tc>
        <w:tc>
          <w:tcPr>
            <w:tcW w:w="1112" w:type="pct"/>
          </w:tcPr>
          <w:p w14:paraId="5FA3C768" w14:textId="77777777" w:rsidR="00AA7CE0" w:rsidRPr="00AA7CE0" w:rsidRDefault="00AA7CE0" w:rsidP="009A405A">
            <w:pPr>
              <w:pStyle w:val="TableParagraph"/>
              <w:spacing w:before="107"/>
              <w:ind w:left="12" w:right="16"/>
              <w:rPr>
                <w:rFonts w:ascii="Arial" w:hAnsi="Arial" w:cs="Arial"/>
                <w:sz w:val="20"/>
                <w:szCs w:val="20"/>
                <w:lang w:val="id-ID"/>
              </w:rPr>
            </w:pPr>
            <w:r w:rsidRPr="00AA7CE0">
              <w:rPr>
                <w:rFonts w:ascii="Arial" w:hAnsi="Arial" w:cs="Arial"/>
                <w:spacing w:val="-5"/>
                <w:sz w:val="20"/>
                <w:szCs w:val="20"/>
                <w:lang w:val="id-ID"/>
              </w:rPr>
              <w:t>0</w:t>
            </w:r>
          </w:p>
        </w:tc>
        <w:tc>
          <w:tcPr>
            <w:tcW w:w="984" w:type="pct"/>
          </w:tcPr>
          <w:p w14:paraId="2925D200" w14:textId="77777777" w:rsidR="00AA7CE0" w:rsidRPr="00AA7CE0" w:rsidRDefault="00AA7CE0" w:rsidP="009A405A">
            <w:pPr>
              <w:pStyle w:val="TableParagraph"/>
              <w:spacing w:before="107"/>
              <w:ind w:left="12" w:right="16"/>
              <w:rPr>
                <w:rFonts w:ascii="Arial" w:hAnsi="Arial" w:cs="Arial"/>
                <w:sz w:val="20"/>
                <w:szCs w:val="20"/>
                <w:lang w:val="id-ID"/>
              </w:rPr>
            </w:pPr>
            <w:r w:rsidRPr="00AA7CE0">
              <w:rPr>
                <w:rFonts w:ascii="Arial" w:hAnsi="Arial" w:cs="Arial"/>
                <w:spacing w:val="-5"/>
                <w:sz w:val="20"/>
                <w:szCs w:val="20"/>
                <w:lang w:val="id-ID"/>
              </w:rPr>
              <w:t>0</w:t>
            </w:r>
          </w:p>
        </w:tc>
      </w:tr>
      <w:tr w:rsidR="00AA7CE0" w:rsidRPr="00AA7CE0" w14:paraId="4EB0B557" w14:textId="77777777" w:rsidTr="00AA7CE0">
        <w:trPr>
          <w:trHeight w:val="537"/>
          <w:jc w:val="center"/>
        </w:trPr>
        <w:tc>
          <w:tcPr>
            <w:tcW w:w="1851" w:type="pct"/>
            <w:vAlign w:val="center"/>
          </w:tcPr>
          <w:p w14:paraId="3CAD849A" w14:textId="77777777" w:rsidR="00AA7CE0" w:rsidRPr="00AA7CE0" w:rsidRDefault="00AA7CE0" w:rsidP="009A405A">
            <w:pPr>
              <w:pStyle w:val="TableParagraph"/>
              <w:spacing w:line="268" w:lineRule="exact"/>
              <w:ind w:left="8" w:right="16"/>
              <w:jc w:val="left"/>
              <w:rPr>
                <w:rFonts w:ascii="Arial" w:hAnsi="Arial" w:cs="Arial"/>
                <w:i/>
                <w:iCs/>
                <w:sz w:val="20"/>
                <w:szCs w:val="20"/>
                <w:lang w:val="id-ID"/>
              </w:rPr>
            </w:pPr>
            <w:r w:rsidRPr="00AA7CE0">
              <w:rPr>
                <w:rFonts w:ascii="Arial" w:hAnsi="Arial" w:cs="Arial"/>
                <w:i/>
                <w:iCs/>
                <w:sz w:val="20"/>
                <w:szCs w:val="20"/>
                <w:lang w:val="id-ID"/>
              </w:rPr>
              <w:t>Reduced</w:t>
            </w:r>
            <w:r w:rsidRPr="00AA7CE0">
              <w:rPr>
                <w:rFonts w:ascii="Arial" w:hAnsi="Arial" w:cs="Arial"/>
                <w:i/>
                <w:iCs/>
                <w:spacing w:val="-6"/>
                <w:sz w:val="20"/>
                <w:szCs w:val="20"/>
                <w:lang w:val="id-ID"/>
              </w:rPr>
              <w:t xml:space="preserve"> </w:t>
            </w:r>
            <w:r w:rsidRPr="00AA7CE0">
              <w:rPr>
                <w:rFonts w:ascii="Arial" w:hAnsi="Arial" w:cs="Arial"/>
                <w:i/>
                <w:iCs/>
                <w:spacing w:val="-2"/>
                <w:sz w:val="20"/>
                <w:szCs w:val="20"/>
                <w:lang w:val="id-ID"/>
              </w:rPr>
              <w:t>Speed</w:t>
            </w:r>
          </w:p>
          <w:p w14:paraId="67C4D7F7" w14:textId="77777777" w:rsidR="00AA7CE0" w:rsidRPr="00AA7CE0" w:rsidRDefault="00AA7CE0" w:rsidP="009A405A">
            <w:pPr>
              <w:pStyle w:val="TableParagraph"/>
              <w:ind w:left="8" w:right="16"/>
              <w:jc w:val="left"/>
              <w:rPr>
                <w:rFonts w:ascii="Arial" w:hAnsi="Arial" w:cs="Arial"/>
                <w:i/>
                <w:iCs/>
                <w:sz w:val="20"/>
                <w:szCs w:val="20"/>
                <w:lang w:val="id-ID"/>
              </w:rPr>
            </w:pPr>
            <w:r w:rsidRPr="00AA7CE0">
              <w:rPr>
                <w:rFonts w:ascii="Arial" w:hAnsi="Arial" w:cs="Arial"/>
                <w:i/>
                <w:iCs/>
                <w:spacing w:val="-2"/>
                <w:sz w:val="20"/>
                <w:szCs w:val="20"/>
                <w:lang w:val="id-ID"/>
              </w:rPr>
              <w:t>Losses</w:t>
            </w:r>
          </w:p>
        </w:tc>
        <w:tc>
          <w:tcPr>
            <w:tcW w:w="1053" w:type="pct"/>
          </w:tcPr>
          <w:p w14:paraId="059E1EA3" w14:textId="77777777" w:rsidR="00AA7CE0" w:rsidRPr="00AA7CE0" w:rsidRDefault="00AA7CE0" w:rsidP="009A405A">
            <w:pPr>
              <w:pStyle w:val="TableParagraph"/>
              <w:spacing w:before="14"/>
              <w:ind w:right="16"/>
              <w:jc w:val="left"/>
              <w:rPr>
                <w:rFonts w:ascii="Arial" w:hAnsi="Arial" w:cs="Arial"/>
                <w:sz w:val="20"/>
                <w:szCs w:val="20"/>
                <w:lang w:val="id-ID"/>
              </w:rPr>
            </w:pPr>
          </w:p>
          <w:p w14:paraId="1E0A0904" w14:textId="77777777" w:rsidR="00AA7CE0" w:rsidRPr="00AA7CE0" w:rsidRDefault="00AA7CE0" w:rsidP="009A405A">
            <w:pPr>
              <w:pStyle w:val="TableParagraph"/>
              <w:spacing w:before="1"/>
              <w:ind w:left="10" w:right="16"/>
              <w:rPr>
                <w:rFonts w:ascii="Arial" w:hAnsi="Arial" w:cs="Arial"/>
                <w:sz w:val="20"/>
                <w:szCs w:val="20"/>
                <w:lang w:val="id-ID"/>
              </w:rPr>
            </w:pPr>
            <w:r w:rsidRPr="00AA7CE0">
              <w:rPr>
                <w:rFonts w:ascii="Arial" w:hAnsi="Arial" w:cs="Arial"/>
                <w:spacing w:val="-5"/>
                <w:sz w:val="20"/>
                <w:szCs w:val="20"/>
                <w:lang w:val="id-ID"/>
              </w:rPr>
              <w:t>15</w:t>
            </w:r>
          </w:p>
        </w:tc>
        <w:tc>
          <w:tcPr>
            <w:tcW w:w="1112" w:type="pct"/>
          </w:tcPr>
          <w:p w14:paraId="0208A1F8" w14:textId="77777777" w:rsidR="00AA7CE0" w:rsidRPr="00AA7CE0" w:rsidRDefault="00AA7CE0" w:rsidP="009A405A">
            <w:pPr>
              <w:pStyle w:val="TableParagraph"/>
              <w:spacing w:before="14"/>
              <w:ind w:right="16"/>
              <w:jc w:val="left"/>
              <w:rPr>
                <w:rFonts w:ascii="Arial" w:hAnsi="Arial" w:cs="Arial"/>
                <w:sz w:val="20"/>
                <w:szCs w:val="20"/>
                <w:lang w:val="id-ID"/>
              </w:rPr>
            </w:pPr>
          </w:p>
          <w:p w14:paraId="203A4D76" w14:textId="77777777" w:rsidR="00AA7CE0" w:rsidRPr="00AA7CE0" w:rsidRDefault="00AA7CE0" w:rsidP="009A405A">
            <w:pPr>
              <w:pStyle w:val="TableParagraph"/>
              <w:spacing w:before="1"/>
              <w:ind w:left="12" w:right="16"/>
              <w:rPr>
                <w:rFonts w:ascii="Arial" w:hAnsi="Arial" w:cs="Arial"/>
                <w:sz w:val="20"/>
                <w:szCs w:val="20"/>
                <w:lang w:val="id-ID"/>
              </w:rPr>
            </w:pPr>
            <w:r w:rsidRPr="00AA7CE0">
              <w:rPr>
                <w:rFonts w:ascii="Arial" w:hAnsi="Arial" w:cs="Arial"/>
                <w:spacing w:val="-5"/>
                <w:sz w:val="20"/>
                <w:szCs w:val="20"/>
                <w:lang w:val="id-ID"/>
              </w:rPr>
              <w:t>52</w:t>
            </w:r>
          </w:p>
        </w:tc>
        <w:tc>
          <w:tcPr>
            <w:tcW w:w="984" w:type="pct"/>
          </w:tcPr>
          <w:p w14:paraId="77BA5B58" w14:textId="77777777" w:rsidR="00AA7CE0" w:rsidRPr="00AA7CE0" w:rsidRDefault="00AA7CE0" w:rsidP="009A405A">
            <w:pPr>
              <w:pStyle w:val="TableParagraph"/>
              <w:spacing w:before="14"/>
              <w:ind w:right="16"/>
              <w:jc w:val="left"/>
              <w:rPr>
                <w:rFonts w:ascii="Arial" w:hAnsi="Arial" w:cs="Arial"/>
                <w:sz w:val="20"/>
                <w:szCs w:val="20"/>
                <w:lang w:val="id-ID"/>
              </w:rPr>
            </w:pPr>
          </w:p>
          <w:p w14:paraId="434F27A5" w14:textId="77777777" w:rsidR="00AA7CE0" w:rsidRPr="00AA7CE0" w:rsidRDefault="00AA7CE0" w:rsidP="009A405A">
            <w:pPr>
              <w:pStyle w:val="TableParagraph"/>
              <w:spacing w:before="1"/>
              <w:ind w:left="12" w:right="16"/>
              <w:rPr>
                <w:rFonts w:ascii="Arial" w:hAnsi="Arial" w:cs="Arial"/>
                <w:sz w:val="20"/>
                <w:szCs w:val="20"/>
                <w:lang w:val="id-ID"/>
              </w:rPr>
            </w:pPr>
            <w:r w:rsidRPr="00AA7CE0">
              <w:rPr>
                <w:rFonts w:ascii="Arial" w:hAnsi="Arial" w:cs="Arial"/>
                <w:spacing w:val="-5"/>
                <w:sz w:val="20"/>
                <w:szCs w:val="20"/>
                <w:lang w:val="id-ID"/>
              </w:rPr>
              <w:t>52</w:t>
            </w:r>
          </w:p>
        </w:tc>
      </w:tr>
      <w:tr w:rsidR="00AA7CE0" w:rsidRPr="00AA7CE0" w14:paraId="68F948FD" w14:textId="77777777" w:rsidTr="00AA7CE0">
        <w:trPr>
          <w:trHeight w:val="645"/>
          <w:jc w:val="center"/>
        </w:trPr>
        <w:tc>
          <w:tcPr>
            <w:tcW w:w="1851" w:type="pct"/>
            <w:vAlign w:val="center"/>
          </w:tcPr>
          <w:p w14:paraId="6C29A09F" w14:textId="77777777" w:rsidR="00AA7CE0" w:rsidRPr="00AA7CE0" w:rsidRDefault="00AA7CE0" w:rsidP="009A405A">
            <w:pPr>
              <w:pStyle w:val="TableParagraph"/>
              <w:spacing w:before="85" w:line="270" w:lineRule="atLeast"/>
              <w:ind w:right="16"/>
              <w:jc w:val="left"/>
              <w:rPr>
                <w:rFonts w:ascii="Arial" w:hAnsi="Arial" w:cs="Arial"/>
                <w:i/>
                <w:iCs/>
                <w:sz w:val="20"/>
                <w:szCs w:val="20"/>
                <w:lang w:val="id-ID"/>
              </w:rPr>
            </w:pPr>
            <w:r w:rsidRPr="00AA7CE0">
              <w:rPr>
                <w:rFonts w:ascii="Arial" w:hAnsi="Arial" w:cs="Arial"/>
                <w:i/>
                <w:iCs/>
                <w:sz w:val="20"/>
                <w:szCs w:val="20"/>
                <w:lang w:val="id-ID"/>
              </w:rPr>
              <w:t>Idling</w:t>
            </w:r>
            <w:r w:rsidRPr="00AA7CE0">
              <w:rPr>
                <w:rFonts w:ascii="Arial" w:hAnsi="Arial" w:cs="Arial"/>
                <w:i/>
                <w:iCs/>
                <w:spacing w:val="-13"/>
                <w:sz w:val="20"/>
                <w:szCs w:val="20"/>
                <w:lang w:val="id-ID"/>
              </w:rPr>
              <w:t xml:space="preserve"> </w:t>
            </w:r>
            <w:r w:rsidRPr="00AA7CE0">
              <w:rPr>
                <w:rFonts w:ascii="Arial" w:hAnsi="Arial" w:cs="Arial"/>
                <w:i/>
                <w:iCs/>
                <w:sz w:val="20"/>
                <w:szCs w:val="20"/>
                <w:lang w:val="id-ID"/>
              </w:rPr>
              <w:t>and</w:t>
            </w:r>
            <w:r w:rsidRPr="00AA7CE0">
              <w:rPr>
                <w:rFonts w:ascii="Arial" w:hAnsi="Arial" w:cs="Arial"/>
                <w:i/>
                <w:iCs/>
                <w:spacing w:val="-12"/>
                <w:sz w:val="20"/>
                <w:szCs w:val="20"/>
                <w:lang w:val="id-ID"/>
              </w:rPr>
              <w:t xml:space="preserve"> </w:t>
            </w:r>
            <w:r w:rsidRPr="00AA7CE0">
              <w:rPr>
                <w:rFonts w:ascii="Arial" w:hAnsi="Arial" w:cs="Arial"/>
                <w:i/>
                <w:iCs/>
                <w:sz w:val="20"/>
                <w:szCs w:val="20"/>
                <w:lang w:val="id-ID"/>
              </w:rPr>
              <w:t xml:space="preserve">Minor </w:t>
            </w:r>
            <w:r w:rsidRPr="00AA7CE0">
              <w:rPr>
                <w:rFonts w:ascii="Arial" w:hAnsi="Arial" w:cs="Arial"/>
                <w:i/>
                <w:iCs/>
                <w:spacing w:val="-2"/>
                <w:sz w:val="20"/>
                <w:szCs w:val="20"/>
                <w:lang w:val="id-ID"/>
              </w:rPr>
              <w:t>Stoppages</w:t>
            </w:r>
          </w:p>
        </w:tc>
        <w:tc>
          <w:tcPr>
            <w:tcW w:w="1053" w:type="pct"/>
          </w:tcPr>
          <w:p w14:paraId="1403E1AF" w14:textId="77777777" w:rsidR="00AA7CE0" w:rsidRPr="00AA7CE0" w:rsidRDefault="00AA7CE0" w:rsidP="009A405A">
            <w:pPr>
              <w:pStyle w:val="TableParagraph"/>
              <w:spacing w:before="122"/>
              <w:ind w:right="16"/>
              <w:jc w:val="left"/>
              <w:rPr>
                <w:rFonts w:ascii="Arial" w:hAnsi="Arial" w:cs="Arial"/>
                <w:sz w:val="20"/>
                <w:szCs w:val="20"/>
                <w:lang w:val="id-ID"/>
              </w:rPr>
            </w:pPr>
          </w:p>
          <w:p w14:paraId="73F5BC08" w14:textId="77777777" w:rsidR="00AA7CE0" w:rsidRPr="00AA7CE0" w:rsidRDefault="00AA7CE0" w:rsidP="009A405A">
            <w:pPr>
              <w:pStyle w:val="TableParagraph"/>
              <w:spacing w:before="1"/>
              <w:ind w:left="10" w:right="16"/>
              <w:rPr>
                <w:rFonts w:ascii="Arial" w:hAnsi="Arial" w:cs="Arial"/>
                <w:sz w:val="20"/>
                <w:szCs w:val="20"/>
                <w:lang w:val="id-ID"/>
              </w:rPr>
            </w:pPr>
            <w:r w:rsidRPr="00AA7CE0">
              <w:rPr>
                <w:rFonts w:ascii="Arial" w:hAnsi="Arial" w:cs="Arial"/>
                <w:spacing w:val="-5"/>
                <w:sz w:val="20"/>
                <w:szCs w:val="20"/>
                <w:lang w:val="id-ID"/>
              </w:rPr>
              <w:t>4</w:t>
            </w:r>
          </w:p>
        </w:tc>
        <w:tc>
          <w:tcPr>
            <w:tcW w:w="1112" w:type="pct"/>
          </w:tcPr>
          <w:p w14:paraId="353B675B" w14:textId="77777777" w:rsidR="00AA7CE0" w:rsidRPr="00AA7CE0" w:rsidRDefault="00AA7CE0" w:rsidP="009A405A">
            <w:pPr>
              <w:pStyle w:val="TableParagraph"/>
              <w:spacing w:before="122"/>
              <w:ind w:right="16"/>
              <w:jc w:val="left"/>
              <w:rPr>
                <w:rFonts w:ascii="Arial" w:hAnsi="Arial" w:cs="Arial"/>
                <w:sz w:val="20"/>
                <w:szCs w:val="20"/>
                <w:lang w:val="id-ID"/>
              </w:rPr>
            </w:pPr>
          </w:p>
          <w:p w14:paraId="42F8EFFD" w14:textId="77777777" w:rsidR="00AA7CE0" w:rsidRPr="00AA7CE0" w:rsidRDefault="00AA7CE0" w:rsidP="009A405A">
            <w:pPr>
              <w:pStyle w:val="TableParagraph"/>
              <w:spacing w:before="1"/>
              <w:ind w:left="12" w:right="16"/>
              <w:rPr>
                <w:rFonts w:ascii="Arial" w:hAnsi="Arial" w:cs="Arial"/>
                <w:sz w:val="20"/>
                <w:szCs w:val="20"/>
                <w:lang w:val="id-ID"/>
              </w:rPr>
            </w:pPr>
            <w:r w:rsidRPr="00AA7CE0">
              <w:rPr>
                <w:rFonts w:ascii="Arial" w:hAnsi="Arial" w:cs="Arial"/>
                <w:spacing w:val="-5"/>
                <w:sz w:val="20"/>
                <w:szCs w:val="20"/>
                <w:lang w:val="id-ID"/>
              </w:rPr>
              <w:t>15</w:t>
            </w:r>
          </w:p>
        </w:tc>
        <w:tc>
          <w:tcPr>
            <w:tcW w:w="984" w:type="pct"/>
          </w:tcPr>
          <w:p w14:paraId="631BA642" w14:textId="77777777" w:rsidR="00AA7CE0" w:rsidRPr="00AA7CE0" w:rsidRDefault="00AA7CE0" w:rsidP="009A405A">
            <w:pPr>
              <w:pStyle w:val="TableParagraph"/>
              <w:spacing w:before="122"/>
              <w:ind w:right="16"/>
              <w:jc w:val="left"/>
              <w:rPr>
                <w:rFonts w:ascii="Arial" w:hAnsi="Arial" w:cs="Arial"/>
                <w:sz w:val="20"/>
                <w:szCs w:val="20"/>
                <w:lang w:val="id-ID"/>
              </w:rPr>
            </w:pPr>
          </w:p>
          <w:p w14:paraId="36C61AA7" w14:textId="77777777" w:rsidR="00AA7CE0" w:rsidRPr="00AA7CE0" w:rsidRDefault="00AA7CE0" w:rsidP="009A405A">
            <w:pPr>
              <w:pStyle w:val="TableParagraph"/>
              <w:spacing w:before="1"/>
              <w:ind w:left="12" w:right="16"/>
              <w:rPr>
                <w:rFonts w:ascii="Arial" w:hAnsi="Arial" w:cs="Arial"/>
                <w:sz w:val="20"/>
                <w:szCs w:val="20"/>
                <w:lang w:val="id-ID"/>
              </w:rPr>
            </w:pPr>
            <w:r w:rsidRPr="00AA7CE0">
              <w:rPr>
                <w:rFonts w:ascii="Arial" w:hAnsi="Arial" w:cs="Arial"/>
                <w:spacing w:val="-5"/>
                <w:sz w:val="20"/>
                <w:szCs w:val="20"/>
                <w:lang w:val="id-ID"/>
              </w:rPr>
              <w:t>66</w:t>
            </w:r>
          </w:p>
        </w:tc>
      </w:tr>
      <w:tr w:rsidR="00AA7CE0" w:rsidRPr="00AA7CE0" w14:paraId="279157DC" w14:textId="77777777" w:rsidTr="00AA7CE0">
        <w:trPr>
          <w:trHeight w:val="748"/>
          <w:jc w:val="center"/>
        </w:trPr>
        <w:tc>
          <w:tcPr>
            <w:tcW w:w="1851" w:type="pct"/>
            <w:vAlign w:val="center"/>
          </w:tcPr>
          <w:p w14:paraId="3E720753" w14:textId="77777777" w:rsidR="00AA7CE0" w:rsidRPr="00AA7CE0" w:rsidRDefault="00AA7CE0" w:rsidP="009A405A">
            <w:pPr>
              <w:pStyle w:val="TableParagraph"/>
              <w:spacing w:before="196" w:line="266" w:lineRule="exact"/>
              <w:ind w:right="16"/>
              <w:jc w:val="left"/>
              <w:rPr>
                <w:rFonts w:ascii="Arial" w:hAnsi="Arial" w:cs="Arial"/>
                <w:i/>
                <w:iCs/>
                <w:sz w:val="20"/>
                <w:szCs w:val="20"/>
                <w:lang w:val="id-ID"/>
              </w:rPr>
            </w:pPr>
            <w:r w:rsidRPr="00AA7CE0">
              <w:rPr>
                <w:rFonts w:ascii="Arial" w:hAnsi="Arial" w:cs="Arial"/>
                <w:i/>
                <w:iCs/>
                <w:sz w:val="20"/>
                <w:szCs w:val="20"/>
                <w:lang w:val="id-ID"/>
              </w:rPr>
              <w:t>Set Up and Adjusment</w:t>
            </w:r>
            <w:r w:rsidRPr="00AA7CE0">
              <w:rPr>
                <w:rFonts w:ascii="Arial" w:hAnsi="Arial" w:cs="Arial"/>
                <w:i/>
                <w:iCs/>
                <w:spacing w:val="-13"/>
                <w:sz w:val="20"/>
                <w:szCs w:val="20"/>
                <w:lang w:val="id-ID"/>
              </w:rPr>
              <w:t xml:space="preserve"> </w:t>
            </w:r>
            <w:r w:rsidRPr="00AA7CE0">
              <w:rPr>
                <w:rFonts w:ascii="Arial" w:hAnsi="Arial" w:cs="Arial"/>
                <w:i/>
                <w:iCs/>
                <w:sz w:val="20"/>
                <w:szCs w:val="20"/>
                <w:lang w:val="id-ID"/>
              </w:rPr>
              <w:t>Losses</w:t>
            </w:r>
          </w:p>
        </w:tc>
        <w:tc>
          <w:tcPr>
            <w:tcW w:w="1053" w:type="pct"/>
          </w:tcPr>
          <w:p w14:paraId="378FC6D5" w14:textId="77777777" w:rsidR="00AA7CE0" w:rsidRPr="00AA7CE0" w:rsidRDefault="00AA7CE0" w:rsidP="009A405A">
            <w:pPr>
              <w:pStyle w:val="TableParagraph"/>
              <w:spacing w:before="226"/>
              <w:ind w:right="16"/>
              <w:jc w:val="left"/>
              <w:rPr>
                <w:rFonts w:ascii="Arial" w:hAnsi="Arial" w:cs="Arial"/>
                <w:sz w:val="20"/>
                <w:szCs w:val="20"/>
                <w:lang w:val="id-ID"/>
              </w:rPr>
            </w:pPr>
          </w:p>
          <w:p w14:paraId="21CB9E64" w14:textId="77777777" w:rsidR="00AA7CE0" w:rsidRPr="00AA7CE0" w:rsidRDefault="00AA7CE0" w:rsidP="009A405A">
            <w:pPr>
              <w:pStyle w:val="TableParagraph"/>
              <w:ind w:left="10" w:right="16"/>
              <w:rPr>
                <w:rFonts w:ascii="Arial" w:hAnsi="Arial" w:cs="Arial"/>
                <w:sz w:val="20"/>
                <w:szCs w:val="20"/>
                <w:lang w:val="id-ID"/>
              </w:rPr>
            </w:pPr>
            <w:r w:rsidRPr="00AA7CE0">
              <w:rPr>
                <w:rFonts w:ascii="Arial" w:hAnsi="Arial" w:cs="Arial"/>
                <w:spacing w:val="-5"/>
                <w:sz w:val="20"/>
                <w:szCs w:val="20"/>
                <w:lang w:val="id-ID"/>
              </w:rPr>
              <w:t>6</w:t>
            </w:r>
          </w:p>
        </w:tc>
        <w:tc>
          <w:tcPr>
            <w:tcW w:w="1112" w:type="pct"/>
          </w:tcPr>
          <w:p w14:paraId="1B8820F9" w14:textId="77777777" w:rsidR="00AA7CE0" w:rsidRPr="00AA7CE0" w:rsidRDefault="00AA7CE0" w:rsidP="009A405A">
            <w:pPr>
              <w:pStyle w:val="TableParagraph"/>
              <w:spacing w:before="226"/>
              <w:ind w:right="16"/>
              <w:jc w:val="left"/>
              <w:rPr>
                <w:rFonts w:ascii="Arial" w:hAnsi="Arial" w:cs="Arial"/>
                <w:sz w:val="20"/>
                <w:szCs w:val="20"/>
                <w:lang w:val="id-ID"/>
              </w:rPr>
            </w:pPr>
          </w:p>
          <w:p w14:paraId="50659E3D" w14:textId="77777777" w:rsidR="00AA7CE0" w:rsidRPr="00AA7CE0" w:rsidRDefault="00AA7CE0" w:rsidP="009A405A">
            <w:pPr>
              <w:pStyle w:val="TableParagraph"/>
              <w:ind w:left="12" w:right="16"/>
              <w:rPr>
                <w:rFonts w:ascii="Arial" w:hAnsi="Arial" w:cs="Arial"/>
                <w:sz w:val="20"/>
                <w:szCs w:val="20"/>
                <w:lang w:val="id-ID"/>
              </w:rPr>
            </w:pPr>
            <w:r w:rsidRPr="00AA7CE0">
              <w:rPr>
                <w:rFonts w:ascii="Arial" w:hAnsi="Arial" w:cs="Arial"/>
                <w:spacing w:val="-5"/>
                <w:sz w:val="20"/>
                <w:szCs w:val="20"/>
                <w:lang w:val="id-ID"/>
              </w:rPr>
              <w:t>19</w:t>
            </w:r>
          </w:p>
        </w:tc>
        <w:tc>
          <w:tcPr>
            <w:tcW w:w="984" w:type="pct"/>
          </w:tcPr>
          <w:p w14:paraId="65746353" w14:textId="77777777" w:rsidR="00AA7CE0" w:rsidRPr="00AA7CE0" w:rsidRDefault="00AA7CE0" w:rsidP="009A405A">
            <w:pPr>
              <w:pStyle w:val="TableParagraph"/>
              <w:spacing w:before="226"/>
              <w:ind w:right="16"/>
              <w:jc w:val="left"/>
              <w:rPr>
                <w:rFonts w:ascii="Arial" w:hAnsi="Arial" w:cs="Arial"/>
                <w:sz w:val="20"/>
                <w:szCs w:val="20"/>
                <w:lang w:val="id-ID"/>
              </w:rPr>
            </w:pPr>
          </w:p>
          <w:p w14:paraId="3D1346D6" w14:textId="77777777" w:rsidR="00AA7CE0" w:rsidRPr="00AA7CE0" w:rsidRDefault="00AA7CE0" w:rsidP="009A405A">
            <w:pPr>
              <w:pStyle w:val="TableParagraph"/>
              <w:ind w:left="12" w:right="16"/>
              <w:rPr>
                <w:rFonts w:ascii="Arial" w:hAnsi="Arial" w:cs="Arial"/>
                <w:sz w:val="20"/>
                <w:szCs w:val="20"/>
                <w:lang w:val="id-ID"/>
              </w:rPr>
            </w:pPr>
            <w:r w:rsidRPr="00AA7CE0">
              <w:rPr>
                <w:rFonts w:ascii="Arial" w:hAnsi="Arial" w:cs="Arial"/>
                <w:spacing w:val="-5"/>
                <w:sz w:val="20"/>
                <w:szCs w:val="20"/>
                <w:lang w:val="id-ID"/>
              </w:rPr>
              <w:t>85</w:t>
            </w:r>
          </w:p>
        </w:tc>
      </w:tr>
      <w:tr w:rsidR="00AA7CE0" w:rsidRPr="00AA7CE0" w14:paraId="73CB4D18" w14:textId="77777777" w:rsidTr="00AA7CE0">
        <w:trPr>
          <w:trHeight w:val="362"/>
          <w:jc w:val="center"/>
        </w:trPr>
        <w:tc>
          <w:tcPr>
            <w:tcW w:w="1851" w:type="pct"/>
            <w:vAlign w:val="center"/>
          </w:tcPr>
          <w:p w14:paraId="0DE45DC7" w14:textId="77777777" w:rsidR="00AA7CE0" w:rsidRPr="00AA7CE0" w:rsidRDefault="00AA7CE0" w:rsidP="009A405A">
            <w:pPr>
              <w:pStyle w:val="TableParagraph"/>
              <w:spacing w:before="93"/>
              <w:ind w:left="8" w:right="16"/>
              <w:jc w:val="left"/>
              <w:rPr>
                <w:rFonts w:ascii="Arial" w:hAnsi="Arial" w:cs="Arial"/>
                <w:i/>
                <w:iCs/>
                <w:sz w:val="20"/>
                <w:szCs w:val="20"/>
                <w:lang w:val="id-ID"/>
              </w:rPr>
            </w:pPr>
            <w:r w:rsidRPr="00AA7CE0">
              <w:rPr>
                <w:rFonts w:ascii="Arial" w:hAnsi="Arial" w:cs="Arial"/>
                <w:i/>
                <w:iCs/>
                <w:sz w:val="20"/>
                <w:szCs w:val="20"/>
                <w:lang w:val="id-ID"/>
              </w:rPr>
              <w:t>Breakdown</w:t>
            </w:r>
            <w:r w:rsidRPr="00AA7CE0">
              <w:rPr>
                <w:rFonts w:ascii="Arial" w:hAnsi="Arial" w:cs="Arial"/>
                <w:i/>
                <w:iCs/>
                <w:spacing w:val="-11"/>
                <w:sz w:val="20"/>
                <w:szCs w:val="20"/>
                <w:lang w:val="id-ID"/>
              </w:rPr>
              <w:t xml:space="preserve"> </w:t>
            </w:r>
            <w:r w:rsidRPr="00AA7CE0">
              <w:rPr>
                <w:rFonts w:ascii="Arial" w:hAnsi="Arial" w:cs="Arial"/>
                <w:i/>
                <w:iCs/>
                <w:spacing w:val="-2"/>
                <w:sz w:val="20"/>
                <w:szCs w:val="20"/>
                <w:lang w:val="id-ID"/>
              </w:rPr>
              <w:t>Losses</w:t>
            </w:r>
          </w:p>
        </w:tc>
        <w:tc>
          <w:tcPr>
            <w:tcW w:w="1053" w:type="pct"/>
          </w:tcPr>
          <w:p w14:paraId="0CEE6061" w14:textId="77777777" w:rsidR="00AA7CE0" w:rsidRPr="00AA7CE0" w:rsidRDefault="00AA7CE0" w:rsidP="009A405A">
            <w:pPr>
              <w:pStyle w:val="TableParagraph"/>
              <w:spacing w:before="93"/>
              <w:ind w:left="10" w:right="16"/>
              <w:rPr>
                <w:rFonts w:ascii="Arial" w:hAnsi="Arial" w:cs="Arial"/>
                <w:sz w:val="20"/>
                <w:szCs w:val="20"/>
                <w:lang w:val="id-ID"/>
              </w:rPr>
            </w:pPr>
            <w:r w:rsidRPr="00AA7CE0">
              <w:rPr>
                <w:rFonts w:ascii="Arial" w:hAnsi="Arial" w:cs="Arial"/>
                <w:spacing w:val="-5"/>
                <w:sz w:val="20"/>
                <w:szCs w:val="20"/>
                <w:lang w:val="id-ID"/>
              </w:rPr>
              <w:t>4</w:t>
            </w:r>
          </w:p>
        </w:tc>
        <w:tc>
          <w:tcPr>
            <w:tcW w:w="1112" w:type="pct"/>
          </w:tcPr>
          <w:p w14:paraId="2FF42ED9" w14:textId="77777777" w:rsidR="00AA7CE0" w:rsidRPr="00AA7CE0" w:rsidRDefault="00AA7CE0" w:rsidP="009A405A">
            <w:pPr>
              <w:pStyle w:val="TableParagraph"/>
              <w:spacing w:before="93"/>
              <w:ind w:left="12" w:right="16"/>
              <w:rPr>
                <w:rFonts w:ascii="Arial" w:hAnsi="Arial" w:cs="Arial"/>
                <w:sz w:val="20"/>
                <w:szCs w:val="20"/>
                <w:lang w:val="id-ID"/>
              </w:rPr>
            </w:pPr>
            <w:r w:rsidRPr="00AA7CE0">
              <w:rPr>
                <w:rFonts w:ascii="Arial" w:hAnsi="Arial" w:cs="Arial"/>
                <w:spacing w:val="-5"/>
                <w:sz w:val="20"/>
                <w:szCs w:val="20"/>
                <w:lang w:val="id-ID"/>
              </w:rPr>
              <w:t>15</w:t>
            </w:r>
          </w:p>
        </w:tc>
        <w:tc>
          <w:tcPr>
            <w:tcW w:w="984" w:type="pct"/>
          </w:tcPr>
          <w:p w14:paraId="45B60ADB" w14:textId="77777777" w:rsidR="00AA7CE0" w:rsidRPr="00AA7CE0" w:rsidRDefault="00AA7CE0" w:rsidP="009A405A">
            <w:pPr>
              <w:pStyle w:val="TableParagraph"/>
              <w:spacing w:before="93"/>
              <w:ind w:left="12" w:right="16"/>
              <w:rPr>
                <w:rFonts w:ascii="Arial" w:hAnsi="Arial" w:cs="Arial"/>
                <w:sz w:val="20"/>
                <w:szCs w:val="20"/>
                <w:lang w:val="id-ID"/>
              </w:rPr>
            </w:pPr>
            <w:r w:rsidRPr="00AA7CE0">
              <w:rPr>
                <w:rFonts w:ascii="Arial" w:hAnsi="Arial" w:cs="Arial"/>
                <w:spacing w:val="-4"/>
                <w:sz w:val="20"/>
                <w:szCs w:val="20"/>
                <w:lang w:val="id-ID"/>
              </w:rPr>
              <w:t>100</w:t>
            </w:r>
          </w:p>
        </w:tc>
      </w:tr>
      <w:tr w:rsidR="00AA7CE0" w:rsidRPr="00AA7CE0" w14:paraId="43BD194A" w14:textId="77777777" w:rsidTr="00AA7CE0">
        <w:trPr>
          <w:trHeight w:val="299"/>
          <w:jc w:val="center"/>
        </w:trPr>
        <w:tc>
          <w:tcPr>
            <w:tcW w:w="1851" w:type="pct"/>
          </w:tcPr>
          <w:p w14:paraId="5959943E" w14:textId="77777777" w:rsidR="00AA7CE0" w:rsidRPr="00AA7CE0" w:rsidRDefault="00AA7CE0" w:rsidP="009A405A">
            <w:pPr>
              <w:pStyle w:val="TableParagraph"/>
              <w:ind w:left="8" w:right="16"/>
              <w:rPr>
                <w:rFonts w:ascii="Arial" w:hAnsi="Arial" w:cs="Arial"/>
                <w:sz w:val="20"/>
                <w:szCs w:val="20"/>
                <w:lang w:val="id-ID"/>
              </w:rPr>
            </w:pPr>
            <w:r w:rsidRPr="00AA7CE0">
              <w:rPr>
                <w:rFonts w:ascii="Arial" w:hAnsi="Arial" w:cs="Arial"/>
                <w:spacing w:val="-2"/>
                <w:sz w:val="20"/>
                <w:szCs w:val="20"/>
                <w:lang w:val="id-ID"/>
              </w:rPr>
              <w:t>Total</w:t>
            </w:r>
          </w:p>
        </w:tc>
        <w:tc>
          <w:tcPr>
            <w:tcW w:w="1053" w:type="pct"/>
          </w:tcPr>
          <w:p w14:paraId="5C98F88C" w14:textId="77777777" w:rsidR="00AA7CE0" w:rsidRPr="00AA7CE0" w:rsidRDefault="00AA7CE0" w:rsidP="009A405A">
            <w:pPr>
              <w:pStyle w:val="TableParagraph"/>
              <w:ind w:left="10" w:right="16"/>
              <w:rPr>
                <w:rFonts w:ascii="Arial" w:hAnsi="Arial" w:cs="Arial"/>
                <w:sz w:val="20"/>
                <w:szCs w:val="20"/>
                <w:lang w:val="id-ID"/>
              </w:rPr>
            </w:pPr>
            <w:r w:rsidRPr="00AA7CE0">
              <w:rPr>
                <w:rFonts w:ascii="Arial" w:hAnsi="Arial" w:cs="Arial"/>
                <w:spacing w:val="-5"/>
                <w:sz w:val="20"/>
                <w:szCs w:val="20"/>
                <w:lang w:val="id-ID"/>
              </w:rPr>
              <w:t>30</w:t>
            </w:r>
          </w:p>
        </w:tc>
        <w:tc>
          <w:tcPr>
            <w:tcW w:w="1112" w:type="pct"/>
          </w:tcPr>
          <w:p w14:paraId="7383ED85" w14:textId="77777777" w:rsidR="00AA7CE0" w:rsidRPr="00AA7CE0" w:rsidRDefault="00AA7CE0" w:rsidP="009A405A">
            <w:pPr>
              <w:pStyle w:val="TableParagraph"/>
              <w:ind w:left="12" w:right="16"/>
              <w:rPr>
                <w:rFonts w:ascii="Arial" w:hAnsi="Arial" w:cs="Arial"/>
                <w:sz w:val="20"/>
                <w:szCs w:val="20"/>
                <w:lang w:val="id-ID"/>
              </w:rPr>
            </w:pPr>
            <w:r w:rsidRPr="00AA7CE0">
              <w:rPr>
                <w:rFonts w:ascii="Arial" w:hAnsi="Arial" w:cs="Arial"/>
                <w:spacing w:val="-4"/>
                <w:sz w:val="20"/>
                <w:szCs w:val="20"/>
                <w:lang w:val="id-ID"/>
              </w:rPr>
              <w:t>100</w:t>
            </w:r>
          </w:p>
        </w:tc>
        <w:tc>
          <w:tcPr>
            <w:tcW w:w="984" w:type="pct"/>
          </w:tcPr>
          <w:p w14:paraId="273BFF47" w14:textId="77777777" w:rsidR="00AA7CE0" w:rsidRPr="00AA7CE0" w:rsidRDefault="00AA7CE0" w:rsidP="009A405A">
            <w:pPr>
              <w:pStyle w:val="TableParagraph"/>
              <w:ind w:right="16"/>
              <w:jc w:val="left"/>
              <w:rPr>
                <w:rFonts w:ascii="Arial" w:hAnsi="Arial" w:cs="Arial"/>
                <w:sz w:val="20"/>
                <w:szCs w:val="20"/>
                <w:lang w:val="id-ID"/>
              </w:rPr>
            </w:pPr>
          </w:p>
        </w:tc>
      </w:tr>
    </w:tbl>
    <w:p w14:paraId="71A5807F" w14:textId="1060CFF1" w:rsidR="00AA7CE0" w:rsidRDefault="00AA7CE0" w:rsidP="00F56953">
      <w:pPr>
        <w:spacing w:after="240"/>
        <w:jc w:val="both"/>
        <w:rPr>
          <w:rFonts w:ascii="Arial" w:hAnsi="Arial" w:cs="Arial"/>
        </w:rPr>
      </w:pPr>
    </w:p>
    <w:p w14:paraId="6D160D8A" w14:textId="014F0D27" w:rsidR="00AA7CE0" w:rsidRPr="00AA7CE0" w:rsidRDefault="00AA7CE0" w:rsidP="00F56953">
      <w:pPr>
        <w:spacing w:after="240"/>
        <w:jc w:val="both"/>
        <w:rPr>
          <w:rFonts w:ascii="Arial" w:hAnsi="Arial" w:cs="Arial"/>
          <w:b/>
          <w:bCs/>
        </w:rPr>
      </w:pPr>
      <w:r w:rsidRPr="00AA7CE0">
        <w:rPr>
          <w:rFonts w:ascii="Arial" w:hAnsi="Arial" w:cs="Arial"/>
          <w:b/>
          <w:bCs/>
        </w:rPr>
        <w:t>Kesimpulan</w:t>
      </w:r>
    </w:p>
    <w:p w14:paraId="2311DE32" w14:textId="77777777" w:rsidR="002A46E6" w:rsidRPr="002A46E6" w:rsidRDefault="002A46E6" w:rsidP="002A46E6">
      <w:pPr>
        <w:pStyle w:val="ListParagraph"/>
        <w:numPr>
          <w:ilvl w:val="0"/>
          <w:numId w:val="40"/>
        </w:numPr>
        <w:spacing w:after="200" w:line="360" w:lineRule="auto"/>
        <w:ind w:left="450"/>
        <w:contextualSpacing/>
        <w:jc w:val="both"/>
        <w:rPr>
          <w:rFonts w:ascii="Arial" w:hAnsi="Arial" w:cs="Arial"/>
          <w:sz w:val="20"/>
          <w:szCs w:val="20"/>
          <w:lang w:val="id-ID"/>
        </w:rPr>
      </w:pPr>
      <w:r w:rsidRPr="002A46E6">
        <w:rPr>
          <w:rFonts w:ascii="Arial" w:hAnsi="Arial" w:cs="Arial"/>
          <w:sz w:val="20"/>
          <w:szCs w:val="20"/>
          <w:lang w:val="id-ID"/>
        </w:rPr>
        <w:t>Nilai Rata-rata OEE sebesar 65,10% menunjukkan bahwa efektivitas operasional mesin masih berada di bawah standar internasional sebesar 85%.</w:t>
      </w:r>
    </w:p>
    <w:p w14:paraId="7F85F7C8" w14:textId="77777777" w:rsidR="002A46E6" w:rsidRPr="002A46E6" w:rsidRDefault="002A46E6" w:rsidP="002A46E6">
      <w:pPr>
        <w:pStyle w:val="ListParagraph"/>
        <w:numPr>
          <w:ilvl w:val="0"/>
          <w:numId w:val="40"/>
        </w:numPr>
        <w:spacing w:after="200" w:line="360" w:lineRule="auto"/>
        <w:ind w:left="450"/>
        <w:contextualSpacing/>
        <w:jc w:val="both"/>
        <w:rPr>
          <w:rFonts w:ascii="Arial" w:hAnsi="Arial" w:cs="Arial"/>
          <w:sz w:val="20"/>
          <w:szCs w:val="20"/>
          <w:lang w:val="id-ID"/>
        </w:rPr>
      </w:pPr>
      <w:r w:rsidRPr="002A46E6">
        <w:rPr>
          <w:rFonts w:ascii="Arial" w:hAnsi="Arial" w:cs="Arial"/>
          <w:i/>
          <w:iCs/>
          <w:sz w:val="20"/>
          <w:szCs w:val="20"/>
          <w:lang w:val="id-ID"/>
        </w:rPr>
        <w:t>Reduced speed losses</w:t>
      </w:r>
      <w:r w:rsidRPr="002A46E6">
        <w:rPr>
          <w:rFonts w:ascii="Arial" w:hAnsi="Arial" w:cs="Arial"/>
          <w:sz w:val="20"/>
          <w:szCs w:val="20"/>
          <w:lang w:val="id-ID"/>
        </w:rPr>
        <w:t xml:space="preserve"> menjadi kontributor terbesar terhadap kerugian produksi, dengan rata-rata mencapai 28% pada bulan April. Faktor ini disebabkan oleh penurunan kondisi mekanis mesin dan kurangnya pelatihan operator.</w:t>
      </w:r>
    </w:p>
    <w:p w14:paraId="69604F7B" w14:textId="05AB2DFE" w:rsidR="002A46E6" w:rsidRPr="00AA7CE0" w:rsidRDefault="002A46E6" w:rsidP="00AA7CE0">
      <w:pPr>
        <w:pStyle w:val="ListParagraph"/>
        <w:numPr>
          <w:ilvl w:val="0"/>
          <w:numId w:val="40"/>
        </w:numPr>
        <w:spacing w:after="200" w:line="360" w:lineRule="auto"/>
        <w:ind w:left="450"/>
        <w:contextualSpacing/>
        <w:jc w:val="both"/>
        <w:rPr>
          <w:rFonts w:ascii="Arial" w:hAnsi="Arial" w:cs="Arial"/>
          <w:sz w:val="20"/>
          <w:szCs w:val="20"/>
          <w:lang w:val="id-ID"/>
        </w:rPr>
      </w:pPr>
      <w:r w:rsidRPr="002A46E6">
        <w:rPr>
          <w:rFonts w:ascii="Arial" w:hAnsi="Arial" w:cs="Arial"/>
          <w:sz w:val="20"/>
          <w:szCs w:val="20"/>
          <w:lang w:val="id-ID"/>
        </w:rPr>
        <w:t xml:space="preserve">Analisis </w:t>
      </w:r>
      <w:r w:rsidRPr="002A46E6">
        <w:rPr>
          <w:rFonts w:ascii="Arial" w:hAnsi="Arial" w:cs="Arial"/>
          <w:i/>
          <w:iCs/>
          <w:sz w:val="20"/>
          <w:szCs w:val="20"/>
          <w:lang w:val="id-ID"/>
        </w:rPr>
        <w:t>Six Big Losses</w:t>
      </w:r>
      <w:r w:rsidRPr="002A46E6">
        <w:rPr>
          <w:rFonts w:ascii="Arial" w:hAnsi="Arial" w:cs="Arial"/>
          <w:sz w:val="20"/>
          <w:szCs w:val="20"/>
          <w:lang w:val="id-ID"/>
        </w:rPr>
        <w:t xml:space="preserve"> menunjukkan bahwa </w:t>
      </w:r>
      <w:r w:rsidRPr="002A46E6">
        <w:rPr>
          <w:rFonts w:ascii="Arial" w:hAnsi="Arial" w:cs="Arial"/>
          <w:i/>
          <w:iCs/>
          <w:sz w:val="20"/>
          <w:szCs w:val="20"/>
          <w:lang w:val="id-ID"/>
        </w:rPr>
        <w:t>reduced speed</w:t>
      </w:r>
      <w:r w:rsidRPr="002A46E6">
        <w:rPr>
          <w:rFonts w:ascii="Arial" w:hAnsi="Arial" w:cs="Arial"/>
          <w:sz w:val="20"/>
          <w:szCs w:val="20"/>
          <w:lang w:val="id-ID"/>
        </w:rPr>
        <w:t xml:space="preserve"> menyumbang 52% dari total kerugian, diikuti oleh </w:t>
      </w:r>
      <w:r w:rsidRPr="002A46E6">
        <w:rPr>
          <w:rFonts w:ascii="Arial" w:hAnsi="Arial" w:cs="Arial"/>
          <w:i/>
          <w:iCs/>
          <w:sz w:val="20"/>
          <w:szCs w:val="20"/>
          <w:lang w:val="id-ID"/>
        </w:rPr>
        <w:t>setup and adjustment losses</w:t>
      </w:r>
      <w:r w:rsidRPr="002A46E6">
        <w:rPr>
          <w:rFonts w:ascii="Arial" w:hAnsi="Arial" w:cs="Arial"/>
          <w:sz w:val="20"/>
          <w:szCs w:val="20"/>
          <w:lang w:val="id-ID"/>
        </w:rPr>
        <w:t xml:space="preserve"> sebesar 6%, serta </w:t>
      </w:r>
      <w:r w:rsidRPr="002A46E6">
        <w:rPr>
          <w:rFonts w:ascii="Arial" w:hAnsi="Arial" w:cs="Arial"/>
          <w:i/>
          <w:iCs/>
          <w:sz w:val="20"/>
          <w:szCs w:val="20"/>
          <w:lang w:val="id-ID"/>
        </w:rPr>
        <w:t>idling and minor stoppages</w:t>
      </w:r>
      <w:r w:rsidRPr="002A46E6">
        <w:rPr>
          <w:rFonts w:ascii="Arial" w:hAnsi="Arial" w:cs="Arial"/>
          <w:sz w:val="20"/>
          <w:szCs w:val="20"/>
          <w:lang w:val="id-ID"/>
        </w:rPr>
        <w:t xml:space="preserve"> sebesar 4%.</w:t>
      </w:r>
    </w:p>
    <w:p w14:paraId="1FE116A0" w14:textId="77777777" w:rsidR="000B4469" w:rsidRDefault="000B4469" w:rsidP="00A8742B">
      <w:pPr>
        <w:pStyle w:val="Subtitle1kinetik"/>
      </w:pPr>
    </w:p>
    <w:p w14:paraId="7EDD8B25" w14:textId="1C450BC4" w:rsidR="00A8742B" w:rsidRPr="00C628F2" w:rsidRDefault="00A8742B" w:rsidP="00A8742B">
      <w:pPr>
        <w:pStyle w:val="Subtitle1kinetik"/>
      </w:pPr>
      <w:r>
        <w:t>Ucapan Terimakasih</w:t>
      </w:r>
    </w:p>
    <w:p w14:paraId="142FF584" w14:textId="77777777" w:rsidR="00A8742B" w:rsidRDefault="00A8742B" w:rsidP="00A8742B">
      <w:pPr>
        <w:ind w:firstLine="709"/>
        <w:jc w:val="both"/>
        <w:rPr>
          <w:rFonts w:ascii="Arial" w:hAnsi="Arial" w:cs="Arial"/>
        </w:rPr>
      </w:pPr>
      <w:proofErr w:type="spellStart"/>
      <w:r w:rsidRPr="002906E0">
        <w:rPr>
          <w:rFonts w:ascii="Arial" w:hAnsi="Arial" w:cs="Arial"/>
        </w:rPr>
        <w:t>Terima</w:t>
      </w:r>
      <w:proofErr w:type="spellEnd"/>
      <w:r w:rsidRPr="002906E0">
        <w:rPr>
          <w:rFonts w:ascii="Arial" w:hAnsi="Arial" w:cs="Arial"/>
        </w:rPr>
        <w:t xml:space="preserve"> </w:t>
      </w:r>
      <w:proofErr w:type="spellStart"/>
      <w:r w:rsidRPr="002906E0">
        <w:rPr>
          <w:rFonts w:ascii="Arial" w:hAnsi="Arial" w:cs="Arial"/>
        </w:rPr>
        <w:t>kasih</w:t>
      </w:r>
      <w:proofErr w:type="spellEnd"/>
      <w:r w:rsidRPr="002906E0">
        <w:rPr>
          <w:rFonts w:ascii="Arial" w:hAnsi="Arial" w:cs="Arial"/>
        </w:rPr>
        <w:t xml:space="preserve"> </w:t>
      </w:r>
      <w:proofErr w:type="spellStart"/>
      <w:r w:rsidRPr="002906E0">
        <w:rPr>
          <w:rFonts w:ascii="Arial" w:hAnsi="Arial" w:cs="Arial"/>
        </w:rPr>
        <w:t>kepada</w:t>
      </w:r>
      <w:proofErr w:type="spellEnd"/>
      <w:r w:rsidRPr="002906E0">
        <w:rPr>
          <w:rFonts w:ascii="Arial" w:hAnsi="Arial" w:cs="Arial"/>
        </w:rPr>
        <w:t xml:space="preserve"> </w:t>
      </w:r>
      <w:proofErr w:type="spellStart"/>
      <w:r>
        <w:rPr>
          <w:rFonts w:ascii="Arial" w:hAnsi="Arial" w:cs="Arial"/>
        </w:rPr>
        <w:t>Fakultas</w:t>
      </w:r>
      <w:proofErr w:type="spellEnd"/>
      <w:r>
        <w:rPr>
          <w:rFonts w:ascii="Arial" w:hAnsi="Arial" w:cs="Arial"/>
        </w:rPr>
        <w:t xml:space="preserve"> Teknik Universitas </w:t>
      </w:r>
      <w:proofErr w:type="spellStart"/>
      <w:r>
        <w:rPr>
          <w:rFonts w:ascii="Arial" w:hAnsi="Arial" w:cs="Arial"/>
        </w:rPr>
        <w:t>Suryakancana</w:t>
      </w:r>
      <w:proofErr w:type="spellEnd"/>
      <w:r w:rsidRPr="002906E0">
        <w:rPr>
          <w:rFonts w:ascii="Arial" w:hAnsi="Arial" w:cs="Arial"/>
        </w:rPr>
        <w:t xml:space="preserve"> yang </w:t>
      </w:r>
      <w:proofErr w:type="spellStart"/>
      <w:r w:rsidRPr="002906E0">
        <w:rPr>
          <w:rFonts w:ascii="Arial" w:hAnsi="Arial" w:cs="Arial"/>
        </w:rPr>
        <w:t>telah</w:t>
      </w:r>
      <w:proofErr w:type="spellEnd"/>
      <w:r w:rsidRPr="002906E0">
        <w:rPr>
          <w:rFonts w:ascii="Arial" w:hAnsi="Arial" w:cs="Arial"/>
        </w:rPr>
        <w:t xml:space="preserve"> </w:t>
      </w:r>
      <w:proofErr w:type="spellStart"/>
      <w:r w:rsidRPr="002906E0">
        <w:rPr>
          <w:rFonts w:ascii="Arial" w:hAnsi="Arial" w:cs="Arial"/>
        </w:rPr>
        <w:t>menjadi</w:t>
      </w:r>
      <w:proofErr w:type="spellEnd"/>
      <w:r w:rsidRPr="002906E0">
        <w:rPr>
          <w:rFonts w:ascii="Arial" w:hAnsi="Arial" w:cs="Arial"/>
        </w:rPr>
        <w:t xml:space="preserve"> </w:t>
      </w:r>
      <w:proofErr w:type="spellStart"/>
      <w:r w:rsidRPr="002906E0">
        <w:rPr>
          <w:rFonts w:ascii="Arial" w:hAnsi="Arial" w:cs="Arial"/>
        </w:rPr>
        <w:t>wadah</w:t>
      </w:r>
      <w:proofErr w:type="spellEnd"/>
      <w:r w:rsidRPr="002906E0">
        <w:rPr>
          <w:rFonts w:ascii="Arial" w:hAnsi="Arial" w:cs="Arial"/>
        </w:rPr>
        <w:t xml:space="preserve"> </w:t>
      </w:r>
      <w:proofErr w:type="spellStart"/>
      <w:r w:rsidRPr="002906E0">
        <w:rPr>
          <w:rFonts w:ascii="Arial" w:hAnsi="Arial" w:cs="Arial"/>
        </w:rPr>
        <w:t>bagi</w:t>
      </w:r>
      <w:proofErr w:type="spellEnd"/>
      <w:r w:rsidRPr="002906E0">
        <w:rPr>
          <w:rFonts w:ascii="Arial" w:hAnsi="Arial" w:cs="Arial"/>
        </w:rPr>
        <w:t xml:space="preserve"> para </w:t>
      </w:r>
      <w:proofErr w:type="spellStart"/>
      <w:r w:rsidRPr="002906E0">
        <w:rPr>
          <w:rFonts w:ascii="Arial" w:hAnsi="Arial" w:cs="Arial"/>
        </w:rPr>
        <w:t>peneliti</w:t>
      </w:r>
      <w:proofErr w:type="spellEnd"/>
      <w:r w:rsidRPr="002906E0">
        <w:rPr>
          <w:rFonts w:ascii="Arial" w:hAnsi="Arial" w:cs="Arial"/>
        </w:rPr>
        <w:t xml:space="preserve"> </w:t>
      </w:r>
      <w:proofErr w:type="spellStart"/>
      <w:r w:rsidRPr="002906E0">
        <w:rPr>
          <w:rFonts w:ascii="Arial" w:hAnsi="Arial" w:cs="Arial"/>
        </w:rPr>
        <w:t>untuk</w:t>
      </w:r>
      <w:proofErr w:type="spellEnd"/>
      <w:r w:rsidRPr="002906E0">
        <w:rPr>
          <w:rFonts w:ascii="Arial" w:hAnsi="Arial" w:cs="Arial"/>
        </w:rPr>
        <w:t xml:space="preserve"> </w:t>
      </w:r>
      <w:proofErr w:type="spellStart"/>
      <w:r w:rsidRPr="002906E0">
        <w:rPr>
          <w:rFonts w:ascii="Arial" w:hAnsi="Arial" w:cs="Arial"/>
        </w:rPr>
        <w:t>mengembangkan</w:t>
      </w:r>
      <w:proofErr w:type="spellEnd"/>
      <w:r w:rsidRPr="002906E0">
        <w:rPr>
          <w:rFonts w:ascii="Arial" w:hAnsi="Arial" w:cs="Arial"/>
        </w:rPr>
        <w:t xml:space="preserve"> </w:t>
      </w:r>
      <w:proofErr w:type="spellStart"/>
      <w:r w:rsidRPr="002906E0">
        <w:rPr>
          <w:rFonts w:ascii="Arial" w:hAnsi="Arial" w:cs="Arial"/>
        </w:rPr>
        <w:t>penelitian</w:t>
      </w:r>
      <w:proofErr w:type="spellEnd"/>
      <w:r w:rsidRPr="002906E0">
        <w:rPr>
          <w:rFonts w:ascii="Arial" w:hAnsi="Arial" w:cs="Arial"/>
        </w:rPr>
        <w:t xml:space="preserve"> </w:t>
      </w:r>
      <w:proofErr w:type="spellStart"/>
      <w:r w:rsidRPr="002906E0">
        <w:rPr>
          <w:rFonts w:ascii="Arial" w:hAnsi="Arial" w:cs="Arial"/>
        </w:rPr>
        <w:t>jurnal</w:t>
      </w:r>
      <w:proofErr w:type="spellEnd"/>
      <w:r w:rsidRPr="002906E0">
        <w:rPr>
          <w:rFonts w:ascii="Arial" w:hAnsi="Arial" w:cs="Arial"/>
        </w:rPr>
        <w:t xml:space="preserve"> </w:t>
      </w:r>
      <w:proofErr w:type="spellStart"/>
      <w:r w:rsidRPr="002906E0">
        <w:rPr>
          <w:rFonts w:ascii="Arial" w:hAnsi="Arial" w:cs="Arial"/>
        </w:rPr>
        <w:t>ini</w:t>
      </w:r>
      <w:proofErr w:type="spellEnd"/>
      <w:r w:rsidRPr="002906E0">
        <w:rPr>
          <w:rFonts w:ascii="Arial" w:hAnsi="Arial" w:cs="Arial"/>
        </w:rPr>
        <w:t xml:space="preserve">. </w:t>
      </w:r>
      <w:proofErr w:type="spellStart"/>
      <w:r w:rsidRPr="002906E0">
        <w:rPr>
          <w:rFonts w:ascii="Arial" w:hAnsi="Arial" w:cs="Arial"/>
        </w:rPr>
        <w:t>Semoga</w:t>
      </w:r>
      <w:proofErr w:type="spellEnd"/>
      <w:r w:rsidRPr="002906E0">
        <w:rPr>
          <w:rFonts w:ascii="Arial" w:hAnsi="Arial" w:cs="Arial"/>
        </w:rPr>
        <w:t xml:space="preserve"> </w:t>
      </w:r>
      <w:proofErr w:type="spellStart"/>
      <w:r w:rsidRPr="002906E0">
        <w:rPr>
          <w:rFonts w:ascii="Arial" w:hAnsi="Arial" w:cs="Arial"/>
        </w:rPr>
        <w:t>penelitian</w:t>
      </w:r>
      <w:proofErr w:type="spellEnd"/>
      <w:r w:rsidRPr="002906E0">
        <w:rPr>
          <w:rFonts w:ascii="Arial" w:hAnsi="Arial" w:cs="Arial"/>
        </w:rPr>
        <w:t xml:space="preserve"> </w:t>
      </w:r>
      <w:proofErr w:type="spellStart"/>
      <w:r w:rsidRPr="002906E0">
        <w:rPr>
          <w:rFonts w:ascii="Arial" w:hAnsi="Arial" w:cs="Arial"/>
        </w:rPr>
        <w:t>ini</w:t>
      </w:r>
      <w:proofErr w:type="spellEnd"/>
      <w:r w:rsidRPr="002906E0">
        <w:rPr>
          <w:rFonts w:ascii="Arial" w:hAnsi="Arial" w:cs="Arial"/>
        </w:rPr>
        <w:t xml:space="preserve"> </w:t>
      </w:r>
      <w:proofErr w:type="spellStart"/>
      <w:r w:rsidRPr="002906E0">
        <w:rPr>
          <w:rFonts w:ascii="Arial" w:hAnsi="Arial" w:cs="Arial"/>
        </w:rPr>
        <w:t>dapat</w:t>
      </w:r>
      <w:proofErr w:type="spellEnd"/>
      <w:r w:rsidRPr="002906E0">
        <w:rPr>
          <w:rFonts w:ascii="Arial" w:hAnsi="Arial" w:cs="Arial"/>
        </w:rPr>
        <w:t xml:space="preserve"> </w:t>
      </w:r>
      <w:proofErr w:type="spellStart"/>
      <w:r w:rsidRPr="002906E0">
        <w:rPr>
          <w:rFonts w:ascii="Arial" w:hAnsi="Arial" w:cs="Arial"/>
        </w:rPr>
        <w:t>memberikan</w:t>
      </w:r>
      <w:proofErr w:type="spellEnd"/>
      <w:r w:rsidRPr="002906E0">
        <w:rPr>
          <w:rFonts w:ascii="Arial" w:hAnsi="Arial" w:cs="Arial"/>
        </w:rPr>
        <w:t xml:space="preserve"> </w:t>
      </w:r>
      <w:proofErr w:type="spellStart"/>
      <w:r w:rsidRPr="002906E0">
        <w:rPr>
          <w:rFonts w:ascii="Arial" w:hAnsi="Arial" w:cs="Arial"/>
        </w:rPr>
        <w:t>kontribusi</w:t>
      </w:r>
      <w:proofErr w:type="spellEnd"/>
      <w:r w:rsidRPr="002906E0">
        <w:rPr>
          <w:rFonts w:ascii="Arial" w:hAnsi="Arial" w:cs="Arial"/>
        </w:rPr>
        <w:t xml:space="preserve"> yang </w:t>
      </w:r>
      <w:proofErr w:type="spellStart"/>
      <w:r w:rsidRPr="002906E0">
        <w:rPr>
          <w:rFonts w:ascii="Arial" w:hAnsi="Arial" w:cs="Arial"/>
        </w:rPr>
        <w:t>besar</w:t>
      </w:r>
      <w:proofErr w:type="spellEnd"/>
      <w:r w:rsidRPr="002906E0">
        <w:rPr>
          <w:rFonts w:ascii="Arial" w:hAnsi="Arial" w:cs="Arial"/>
        </w:rPr>
        <w:t xml:space="preserve"> </w:t>
      </w:r>
      <w:proofErr w:type="spellStart"/>
      <w:r w:rsidRPr="002906E0">
        <w:rPr>
          <w:rFonts w:ascii="Arial" w:hAnsi="Arial" w:cs="Arial"/>
        </w:rPr>
        <w:t>bagi</w:t>
      </w:r>
      <w:proofErr w:type="spellEnd"/>
      <w:r w:rsidRPr="002906E0">
        <w:rPr>
          <w:rFonts w:ascii="Arial" w:hAnsi="Arial" w:cs="Arial"/>
        </w:rPr>
        <w:t xml:space="preserve"> </w:t>
      </w:r>
      <w:proofErr w:type="spellStart"/>
      <w:r w:rsidRPr="002906E0">
        <w:rPr>
          <w:rFonts w:ascii="Arial" w:hAnsi="Arial" w:cs="Arial"/>
        </w:rPr>
        <w:t>kemajuan</w:t>
      </w:r>
      <w:proofErr w:type="spellEnd"/>
      <w:r w:rsidRPr="002906E0">
        <w:rPr>
          <w:rFonts w:ascii="Arial" w:hAnsi="Arial" w:cs="Arial"/>
        </w:rPr>
        <w:t xml:space="preserve"> </w:t>
      </w:r>
      <w:proofErr w:type="spellStart"/>
      <w:r>
        <w:rPr>
          <w:rFonts w:ascii="Arial" w:hAnsi="Arial" w:cs="Arial"/>
        </w:rPr>
        <w:t>ilmu</w:t>
      </w:r>
      <w:proofErr w:type="spellEnd"/>
      <w:r>
        <w:rPr>
          <w:rFonts w:ascii="Arial" w:hAnsi="Arial" w:cs="Arial"/>
        </w:rPr>
        <w:t xml:space="preserve"> </w:t>
      </w:r>
      <w:proofErr w:type="spellStart"/>
      <w:r>
        <w:rPr>
          <w:rFonts w:ascii="Arial" w:hAnsi="Arial" w:cs="Arial"/>
        </w:rPr>
        <w:t>pengetahuan</w:t>
      </w:r>
      <w:proofErr w:type="spellEnd"/>
      <w:r>
        <w:rPr>
          <w:rFonts w:ascii="Arial" w:hAnsi="Arial" w:cs="Arial"/>
        </w:rPr>
        <w:t xml:space="preserve"> </w:t>
      </w:r>
      <w:r w:rsidRPr="002906E0">
        <w:rPr>
          <w:rFonts w:ascii="Arial" w:hAnsi="Arial" w:cs="Arial"/>
        </w:rPr>
        <w:t>di Indonesia.</w:t>
      </w:r>
    </w:p>
    <w:p w14:paraId="0EEA9229" w14:textId="77777777" w:rsidR="00A8742B" w:rsidRDefault="00A8742B" w:rsidP="00A8742B">
      <w:pPr>
        <w:ind w:firstLine="709"/>
        <w:jc w:val="both"/>
        <w:rPr>
          <w:rFonts w:ascii="Arial" w:hAnsi="Arial" w:cs="Arial"/>
        </w:rPr>
      </w:pPr>
    </w:p>
    <w:p w14:paraId="57F5F421" w14:textId="77777777" w:rsidR="00A8742B" w:rsidRPr="0071121D" w:rsidRDefault="00A8742B" w:rsidP="00A8742B">
      <w:pPr>
        <w:rPr>
          <w:rStyle w:val="apple-style-span"/>
          <w:rFonts w:ascii="Arial" w:hAnsi="Arial" w:cs="Arial"/>
          <w:b/>
          <w:bCs/>
          <w:color w:val="000000"/>
          <w:sz w:val="16"/>
          <w:szCs w:val="16"/>
        </w:rPr>
      </w:pPr>
      <w:proofErr w:type="spellStart"/>
      <w:r w:rsidRPr="0071121D">
        <w:rPr>
          <w:rStyle w:val="apple-style-span"/>
          <w:rFonts w:ascii="Arial" w:hAnsi="Arial" w:cs="Arial"/>
          <w:color w:val="000000"/>
          <w:sz w:val="16"/>
          <w:szCs w:val="16"/>
        </w:rPr>
        <w:t>Referensi</w:t>
      </w:r>
      <w:proofErr w:type="spellEnd"/>
    </w:p>
    <w:p w14:paraId="1F6E6C51" w14:textId="77777777" w:rsidR="002205EA" w:rsidRPr="002205EA" w:rsidRDefault="002205EA" w:rsidP="002205EA">
      <w:pPr>
        <w:pStyle w:val="Bibliography"/>
        <w:rPr>
          <w:rFonts w:ascii="Arial" w:hAnsi="Arial" w:cs="Arial"/>
          <w:sz w:val="16"/>
        </w:rPr>
      </w:pPr>
      <w:r>
        <w:rPr>
          <w:rFonts w:ascii="Arial" w:eastAsiaTheme="minorEastAsia" w:hAnsi="Arial" w:cs="Arial"/>
          <w:color w:val="0D0D0D"/>
          <w:sz w:val="16"/>
          <w:szCs w:val="16"/>
          <w:shd w:val="clear" w:color="auto" w:fill="FFFFFF"/>
          <w:lang w:val="id-ID"/>
        </w:rPr>
        <w:fldChar w:fldCharType="begin"/>
      </w:r>
      <w:r>
        <w:rPr>
          <w:rFonts w:ascii="Arial" w:eastAsiaTheme="minorEastAsia" w:hAnsi="Arial" w:cs="Arial"/>
          <w:color w:val="0D0D0D"/>
          <w:sz w:val="16"/>
          <w:szCs w:val="16"/>
          <w:shd w:val="clear" w:color="auto" w:fill="FFFFFF"/>
          <w:lang w:val="id-ID"/>
        </w:rPr>
        <w:instrText xml:space="preserve"> ADDIN ZOTERO_BIBL {"uncited":[],"omitted":[],"custom":[]} CSL_BIBLIOGRAPHY </w:instrText>
      </w:r>
      <w:r>
        <w:rPr>
          <w:rFonts w:ascii="Arial" w:eastAsiaTheme="minorEastAsia" w:hAnsi="Arial" w:cs="Arial"/>
          <w:color w:val="0D0D0D"/>
          <w:sz w:val="16"/>
          <w:szCs w:val="16"/>
          <w:shd w:val="clear" w:color="auto" w:fill="FFFFFF"/>
          <w:lang w:val="id-ID"/>
        </w:rPr>
        <w:fldChar w:fldCharType="separate"/>
      </w:r>
      <w:r w:rsidRPr="002205EA">
        <w:rPr>
          <w:rFonts w:ascii="Arial" w:hAnsi="Arial" w:cs="Arial"/>
          <w:sz w:val="16"/>
        </w:rPr>
        <w:t>[1]</w:t>
      </w:r>
      <w:r w:rsidRPr="002205EA">
        <w:rPr>
          <w:rFonts w:ascii="Arial" w:hAnsi="Arial" w:cs="Arial"/>
          <w:sz w:val="16"/>
        </w:rPr>
        <w:tab/>
        <w:t>Suryana, W., Analisis Pemeliharaan Mesin Produksi Dengan Metode Rcm (Reliability Centered Maintenance) Pada Pt. Eluan Mahkota Kabupaten Rokan Hulu (Doctoral dissertation, Universitas Islam Riau). 2021.</w:t>
      </w:r>
    </w:p>
    <w:p w14:paraId="6A3E20D6" w14:textId="77777777" w:rsidR="002205EA" w:rsidRPr="002205EA" w:rsidRDefault="002205EA" w:rsidP="002205EA">
      <w:pPr>
        <w:pStyle w:val="Bibliography"/>
        <w:rPr>
          <w:rFonts w:ascii="Arial" w:hAnsi="Arial" w:cs="Arial"/>
          <w:sz w:val="16"/>
        </w:rPr>
      </w:pPr>
      <w:r w:rsidRPr="002205EA">
        <w:rPr>
          <w:rFonts w:ascii="Arial" w:hAnsi="Arial" w:cs="Arial"/>
          <w:sz w:val="16"/>
        </w:rPr>
        <w:t>[2]</w:t>
      </w:r>
      <w:r w:rsidRPr="002205EA">
        <w:rPr>
          <w:rFonts w:ascii="Arial" w:hAnsi="Arial" w:cs="Arial"/>
          <w:sz w:val="16"/>
        </w:rPr>
        <w:tab/>
        <w:t>F. Tifani, R. M., Sugiyono, A., W., Analisa Efektifitas Mesin Air Jet Loom (AJL) Guna Mengurangi Breakdown dengan Metode Overall Equipment Effectivenees (OEE) dan Six Big Losess Di PT. Primatexco Indonesia. Prosiding Konstelasi Ilmiah Mahasiswa Unissula (KIMU) Klaster Engineering. 2020.</w:t>
      </w:r>
    </w:p>
    <w:p w14:paraId="6C7EA188" w14:textId="77777777" w:rsidR="002205EA" w:rsidRPr="002205EA" w:rsidRDefault="002205EA" w:rsidP="002205EA">
      <w:pPr>
        <w:pStyle w:val="Bibliography"/>
        <w:rPr>
          <w:rFonts w:ascii="Arial" w:hAnsi="Arial" w:cs="Arial"/>
          <w:sz w:val="16"/>
        </w:rPr>
      </w:pPr>
      <w:r w:rsidRPr="002205EA">
        <w:rPr>
          <w:rFonts w:ascii="Arial" w:hAnsi="Arial" w:cs="Arial"/>
          <w:sz w:val="16"/>
        </w:rPr>
        <w:t>[3]</w:t>
      </w:r>
      <w:r w:rsidRPr="002205EA">
        <w:rPr>
          <w:rFonts w:ascii="Arial" w:hAnsi="Arial" w:cs="Arial"/>
          <w:sz w:val="16"/>
        </w:rPr>
        <w:tab/>
        <w:t>Nakajima, “The Journal of experimental medicine,” 1988.</w:t>
      </w:r>
    </w:p>
    <w:p w14:paraId="5107DEE8" w14:textId="77777777" w:rsidR="002205EA" w:rsidRPr="002205EA" w:rsidRDefault="002205EA" w:rsidP="002205EA">
      <w:pPr>
        <w:pStyle w:val="Bibliography"/>
        <w:rPr>
          <w:rFonts w:ascii="Arial" w:hAnsi="Arial" w:cs="Arial"/>
          <w:sz w:val="16"/>
        </w:rPr>
      </w:pPr>
      <w:r w:rsidRPr="002205EA">
        <w:rPr>
          <w:rFonts w:ascii="Arial" w:hAnsi="Arial" w:cs="Arial"/>
          <w:sz w:val="16"/>
        </w:rPr>
        <w:t>[4]</w:t>
      </w:r>
      <w:r w:rsidRPr="002205EA">
        <w:rPr>
          <w:rFonts w:ascii="Arial" w:hAnsi="Arial" w:cs="Arial"/>
          <w:sz w:val="16"/>
        </w:rPr>
        <w:tab/>
        <w:t xml:space="preserve"> alyssa milano, “PENGARUH KUALITAS PRODUK, HARGA DAN PROMOSI TERHADAP PENGAMBILAN KEPUTUSAN PEMBELIAN BAJU BATIK DI TOKO ‘FLORENSIA’ KOTA SAWAHLUNTO,” 2021.</w:t>
      </w:r>
    </w:p>
    <w:p w14:paraId="35FF57E7" w14:textId="77777777" w:rsidR="002205EA" w:rsidRPr="002205EA" w:rsidRDefault="002205EA" w:rsidP="002205EA">
      <w:pPr>
        <w:pStyle w:val="Bibliography"/>
        <w:rPr>
          <w:rFonts w:ascii="Arial" w:hAnsi="Arial" w:cs="Arial"/>
          <w:sz w:val="16"/>
        </w:rPr>
      </w:pPr>
      <w:r w:rsidRPr="002205EA">
        <w:rPr>
          <w:rFonts w:ascii="Arial" w:hAnsi="Arial" w:cs="Arial"/>
          <w:sz w:val="16"/>
        </w:rPr>
        <w:t>[5]</w:t>
      </w:r>
      <w:r w:rsidRPr="002205EA">
        <w:rPr>
          <w:rFonts w:ascii="Arial" w:hAnsi="Arial" w:cs="Arial"/>
          <w:sz w:val="16"/>
        </w:rPr>
        <w:tab/>
        <w:t>D. Rinawati, D. I., N. C., Analisis Penerapan Total Productive Maintenance (TPM) Menggunakan Overall Equipment Efectiveness (Oee) Dan Six Big Losses Pada Mesin Cavitec Di PT. Essentra Surabaya. 2014.</w:t>
      </w:r>
    </w:p>
    <w:p w14:paraId="53BF3B78" w14:textId="51A17DBC" w:rsidR="00AB6F7C" w:rsidRPr="00FF7878" w:rsidRDefault="002205EA" w:rsidP="00AB6F7C">
      <w:pPr>
        <w:spacing w:line="360" w:lineRule="auto"/>
        <w:jc w:val="center"/>
        <w:rPr>
          <w:rFonts w:ascii="Arial" w:eastAsiaTheme="minorEastAsia" w:hAnsi="Arial" w:cs="Arial"/>
          <w:color w:val="0D0D0D"/>
          <w:szCs w:val="24"/>
          <w:shd w:val="clear" w:color="auto" w:fill="FFFFFF"/>
          <w:lang w:val="id-ID"/>
        </w:rPr>
      </w:pPr>
      <w:r>
        <w:rPr>
          <w:rFonts w:ascii="Arial" w:eastAsiaTheme="minorEastAsia" w:hAnsi="Arial" w:cs="Arial"/>
          <w:color w:val="0D0D0D"/>
          <w:sz w:val="16"/>
          <w:szCs w:val="16"/>
          <w:shd w:val="clear" w:color="auto" w:fill="FFFFFF"/>
          <w:lang w:val="id-ID"/>
        </w:rPr>
        <w:fldChar w:fldCharType="end"/>
      </w:r>
      <w:r w:rsidR="00AB6F7C" w:rsidRPr="0071121D">
        <w:rPr>
          <w:rFonts w:ascii="Arial" w:eastAsiaTheme="minorEastAsia" w:hAnsi="Arial" w:cs="Arial"/>
          <w:color w:val="0D0D0D"/>
          <w:sz w:val="16"/>
          <w:szCs w:val="16"/>
          <w:shd w:val="clear" w:color="auto" w:fill="FFFFFF"/>
          <w:lang w:val="id-ID"/>
        </w:rPr>
        <w:tab/>
      </w:r>
      <w:r w:rsidR="00AB6F7C" w:rsidRPr="00FF7878">
        <w:rPr>
          <w:rFonts w:ascii="Arial" w:eastAsiaTheme="minorEastAsia" w:hAnsi="Arial" w:cs="Arial"/>
          <w:color w:val="0D0D0D"/>
          <w:szCs w:val="24"/>
          <w:shd w:val="clear" w:color="auto" w:fill="FFFFFF"/>
          <w:lang w:val="id-ID"/>
        </w:rPr>
        <w:tab/>
      </w:r>
      <w:r w:rsidR="00AB6F7C" w:rsidRPr="00FF7878">
        <w:rPr>
          <w:rFonts w:ascii="Arial" w:eastAsiaTheme="minorEastAsia" w:hAnsi="Arial" w:cs="Arial"/>
          <w:color w:val="0D0D0D"/>
          <w:szCs w:val="24"/>
          <w:shd w:val="clear" w:color="auto" w:fill="FFFFFF"/>
          <w:lang w:val="id-ID"/>
        </w:rPr>
        <w:tab/>
      </w:r>
      <w:r w:rsidR="00AB6F7C" w:rsidRPr="00FF7878">
        <w:rPr>
          <w:rFonts w:ascii="Arial" w:eastAsiaTheme="minorEastAsia" w:hAnsi="Arial" w:cs="Arial"/>
          <w:color w:val="0D0D0D"/>
          <w:szCs w:val="24"/>
          <w:shd w:val="clear" w:color="auto" w:fill="FFFFFF"/>
          <w:lang w:val="id-ID"/>
        </w:rPr>
        <w:tab/>
      </w:r>
    </w:p>
    <w:sectPr w:rsidR="00AB6F7C" w:rsidRPr="00FF7878" w:rsidSect="004A4993">
      <w:headerReference w:type="even" r:id="rId12"/>
      <w:headerReference w:type="default" r:id="rId13"/>
      <w:footerReference w:type="even" r:id="rId14"/>
      <w:footerReference w:type="default" r:id="rId15"/>
      <w:headerReference w:type="first" r:id="rId16"/>
      <w:footerReference w:type="first" r:id="rId17"/>
      <w:pgSz w:w="11907" w:h="16840" w:code="9"/>
      <w:pgMar w:top="1134" w:right="851" w:bottom="1134" w:left="85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8BD5C" w14:textId="77777777" w:rsidR="00881BBF" w:rsidRDefault="00881BBF">
      <w:r>
        <w:separator/>
      </w:r>
    </w:p>
  </w:endnote>
  <w:endnote w:type="continuationSeparator" w:id="0">
    <w:p w14:paraId="4A5EF9C5" w14:textId="77777777" w:rsidR="00881BBF" w:rsidRDefault="00881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 w:name="Traditional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Palatino">
    <w:altName w:val="Palatino Linotype"/>
    <w:panose1 w:val="00000000000000000000"/>
    <w:charset w:val="4D"/>
    <w:family w:val="auto"/>
    <w:notTrueType/>
    <w:pitch w:val="variable"/>
    <w:sig w:usb0="A00002FF" w:usb1="7800205A" w:usb2="14600000" w:usb3="00000000" w:csb0="00000193" w:csb1="00000000"/>
  </w:font>
  <w:font w:name="Liberation Serif">
    <w:altName w:val="Times New Roman"/>
    <w:charset w:val="01"/>
    <w:family w:val="roman"/>
    <w:pitch w:val="variable"/>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WenQuanYi Micro Hei">
    <w:charset w:val="00"/>
    <w:family w:val="auto"/>
    <w:pitch w:val="variable"/>
  </w:font>
  <w:font w:name="Lohit Hindi">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5842159"/>
      <w:docPartObj>
        <w:docPartGallery w:val="Page Numbers (Bottom of Page)"/>
        <w:docPartUnique/>
      </w:docPartObj>
    </w:sdtPr>
    <w:sdtEndPr>
      <w:rPr>
        <w:noProof/>
        <w:sz w:val="16"/>
        <w:szCs w:val="16"/>
      </w:rPr>
    </w:sdtEndPr>
    <w:sdtContent>
      <w:p w14:paraId="336E6E8D" w14:textId="77777777" w:rsidR="003E08BB" w:rsidRPr="00831E8F" w:rsidRDefault="00A21E0E" w:rsidP="00831E8F">
        <w:pPr>
          <w:pStyle w:val="Footer"/>
          <w:jc w:val="center"/>
          <w:rPr>
            <w:sz w:val="16"/>
            <w:szCs w:val="16"/>
          </w:rPr>
        </w:pPr>
        <w:r w:rsidRPr="00831E8F">
          <w:rPr>
            <w:noProof/>
            <w:sz w:val="16"/>
            <w:szCs w:val="16"/>
            <w14:ligatures w14:val="standardContextual"/>
          </w:rPr>
          <mc:AlternateContent>
            <mc:Choice Requires="wps">
              <w:drawing>
                <wp:anchor distT="0" distB="0" distL="114300" distR="114300" simplePos="0" relativeHeight="251662336" behindDoc="0" locked="0" layoutInCell="1" allowOverlap="1" wp14:anchorId="33424D7F" wp14:editId="11A3D596">
                  <wp:simplePos x="0" y="0"/>
                  <wp:positionH relativeFrom="column">
                    <wp:posOffset>0</wp:posOffset>
                  </wp:positionH>
                  <wp:positionV relativeFrom="paragraph">
                    <wp:posOffset>0</wp:posOffset>
                  </wp:positionV>
                  <wp:extent cx="6452558" cy="0"/>
                  <wp:effectExtent l="0" t="0" r="0" b="0"/>
                  <wp:wrapNone/>
                  <wp:docPr id="10"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6D132CEE" id="Straight Connector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" strokecolor="black [3200]" strokeweight=".5pt">
                  <v:stroke joinstyle="miter"/>
                </v:line>
              </w:pict>
            </mc:Fallback>
          </mc:AlternateContent>
        </w:r>
        <w:r w:rsidRPr="00831E8F">
          <w:rPr>
            <w:sz w:val="16"/>
            <w:szCs w:val="16"/>
          </w:rPr>
          <w:fldChar w:fldCharType="begin"/>
        </w:r>
        <w:r w:rsidRPr="00831E8F">
          <w:rPr>
            <w:sz w:val="16"/>
            <w:szCs w:val="16"/>
          </w:rPr>
          <w:instrText xml:space="preserve"> PAGE   \* MERGEFORMAT </w:instrText>
        </w:r>
        <w:r w:rsidRPr="00831E8F">
          <w:rPr>
            <w:sz w:val="16"/>
            <w:szCs w:val="16"/>
          </w:rPr>
          <w:fldChar w:fldCharType="separate"/>
        </w:r>
        <w:r w:rsidRPr="00831E8F">
          <w:rPr>
            <w:noProof/>
            <w:sz w:val="16"/>
            <w:szCs w:val="16"/>
          </w:rPr>
          <w:t>2</w:t>
        </w:r>
        <w:r w:rsidRPr="00831E8F">
          <w:rPr>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57451535"/>
      <w:docPartObj>
        <w:docPartGallery w:val="Page Numbers (Bottom of Page)"/>
        <w:docPartUnique/>
      </w:docPartObj>
    </w:sdtPr>
    <w:sdtEndPr>
      <w:rPr>
        <w:noProof/>
      </w:rPr>
    </w:sdtEndPr>
    <w:sdtContent>
      <w:p w14:paraId="7B26B4E8" w14:textId="77777777" w:rsidR="003E08BB" w:rsidRPr="00831E8F" w:rsidRDefault="00A21E0E" w:rsidP="00831E8F">
        <w:pPr>
          <w:pStyle w:val="Footer"/>
          <w:jc w:val="center"/>
          <w:rPr>
            <w:sz w:val="16"/>
            <w:szCs w:val="16"/>
          </w:rPr>
        </w:pPr>
        <w:r w:rsidRPr="00831E8F">
          <w:rPr>
            <w:sz w:val="16"/>
            <w:szCs w:val="16"/>
          </w:rPr>
          <w:fldChar w:fldCharType="begin"/>
        </w:r>
        <w:r w:rsidRPr="00831E8F">
          <w:rPr>
            <w:sz w:val="16"/>
            <w:szCs w:val="16"/>
          </w:rPr>
          <w:instrText xml:space="preserve"> PAGE   \* MERGEFORMAT </w:instrText>
        </w:r>
        <w:r w:rsidRPr="00831E8F">
          <w:rPr>
            <w:sz w:val="16"/>
            <w:szCs w:val="16"/>
          </w:rPr>
          <w:fldChar w:fldCharType="separate"/>
        </w:r>
        <w:r w:rsidRPr="00831E8F">
          <w:rPr>
            <w:noProof/>
            <w:sz w:val="16"/>
            <w:szCs w:val="16"/>
          </w:rPr>
          <w:t>2</w:t>
        </w:r>
        <w:r w:rsidRPr="00831E8F">
          <w:rPr>
            <w:noProof/>
            <w:sz w:val="16"/>
            <w:szCs w:val="16"/>
          </w:rPr>
          <w:fldChar w:fldCharType="end"/>
        </w:r>
        <w:r>
          <w:rPr>
            <w:noProof/>
            <w14:ligatures w14:val="standardContextual"/>
          </w:rPr>
          <mc:AlternateContent>
            <mc:Choice Requires="wps">
              <w:drawing>
                <wp:anchor distT="0" distB="0" distL="114300" distR="114300" simplePos="0" relativeHeight="251660288" behindDoc="0" locked="0" layoutInCell="1" allowOverlap="1" wp14:anchorId="554583CD" wp14:editId="66DE4508">
                  <wp:simplePos x="0" y="0"/>
                  <wp:positionH relativeFrom="column">
                    <wp:posOffset>0</wp:posOffset>
                  </wp:positionH>
                  <wp:positionV relativeFrom="paragraph">
                    <wp:posOffset>0</wp:posOffset>
                  </wp:positionV>
                  <wp:extent cx="6452558" cy="0"/>
                  <wp:effectExtent l="0" t="0" r="0" b="0"/>
                  <wp:wrapNone/>
                  <wp:docPr id="1682894072"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30318B53"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" strokecolor="black [3200]" strokeweight=".5pt">
                  <v:stroke joinstyle="miter"/>
                </v:lin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1320929"/>
      <w:docPartObj>
        <w:docPartGallery w:val="Page Numbers (Bottom of Page)"/>
        <w:docPartUnique/>
      </w:docPartObj>
    </w:sdtPr>
    <w:sdtEndPr>
      <w:rPr>
        <w:noProof/>
        <w:sz w:val="16"/>
        <w:szCs w:val="16"/>
      </w:rPr>
    </w:sdtEndPr>
    <w:sdtContent>
      <w:p w14:paraId="45C164FA" w14:textId="77777777" w:rsidR="003E08BB" w:rsidRPr="00831E8F" w:rsidRDefault="00A21E0E" w:rsidP="00831E8F">
        <w:pPr>
          <w:pStyle w:val="Footer"/>
          <w:jc w:val="center"/>
          <w:rPr>
            <w:sz w:val="16"/>
            <w:szCs w:val="16"/>
          </w:rPr>
        </w:pPr>
        <w:r>
          <w:rPr>
            <w:noProof/>
            <w14:ligatures w14:val="standardContextual"/>
          </w:rPr>
          <mc:AlternateContent>
            <mc:Choice Requires="wps">
              <w:drawing>
                <wp:anchor distT="0" distB="0" distL="114300" distR="114300" simplePos="0" relativeHeight="251661312" behindDoc="0" locked="0" layoutInCell="1" allowOverlap="1" wp14:anchorId="7A067542" wp14:editId="64CD5F68">
                  <wp:simplePos x="0" y="0"/>
                  <wp:positionH relativeFrom="column">
                    <wp:posOffset>0</wp:posOffset>
                  </wp:positionH>
                  <wp:positionV relativeFrom="paragraph">
                    <wp:posOffset>0</wp:posOffset>
                  </wp:positionV>
                  <wp:extent cx="6452558" cy="0"/>
                  <wp:effectExtent l="0" t="0" r="0" b="0"/>
                  <wp:wrapNone/>
                  <wp:docPr id="9"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1AFFFA50"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 to="508.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" strokecolor="black [3200]" strokeweight=".5pt">
                  <v:stroke joinstyle="miter"/>
                </v:line>
              </w:pict>
            </mc:Fallback>
          </mc:AlternateContent>
        </w:r>
        <w:r w:rsidRPr="00831E8F">
          <w:rPr>
            <w:sz w:val="16"/>
            <w:szCs w:val="16"/>
          </w:rPr>
          <w:fldChar w:fldCharType="begin"/>
        </w:r>
        <w:r w:rsidRPr="00831E8F">
          <w:rPr>
            <w:sz w:val="16"/>
            <w:szCs w:val="16"/>
          </w:rPr>
          <w:instrText xml:space="preserve"> PAGE   \* MERGEFORMAT </w:instrText>
        </w:r>
        <w:r w:rsidRPr="00831E8F">
          <w:rPr>
            <w:sz w:val="16"/>
            <w:szCs w:val="16"/>
          </w:rPr>
          <w:fldChar w:fldCharType="separate"/>
        </w:r>
        <w:r w:rsidRPr="00831E8F">
          <w:rPr>
            <w:noProof/>
            <w:sz w:val="16"/>
            <w:szCs w:val="16"/>
          </w:rPr>
          <w:t>2</w:t>
        </w:r>
        <w:r w:rsidRPr="00831E8F">
          <w:rPr>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C5FF4" w14:textId="77777777" w:rsidR="00881BBF" w:rsidRDefault="00881BBF">
      <w:r>
        <w:separator/>
      </w:r>
    </w:p>
  </w:footnote>
  <w:footnote w:type="continuationSeparator" w:id="0">
    <w:p w14:paraId="3BFEBCBC" w14:textId="77777777" w:rsidR="00881BBF" w:rsidRDefault="00881B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EE786" w14:textId="77777777" w:rsidR="003E08BB" w:rsidRDefault="00A21E0E" w:rsidP="0096188E">
    <w:pPr>
      <w:jc w:val="both"/>
      <w:rPr>
        <w:rStyle w:val="Hyperlink"/>
        <w:rFonts w:ascii="Arial" w:hAnsi="Arial" w:cs="Arial"/>
        <w:color w:val="000000" w:themeColor="text1"/>
        <w:sz w:val="16"/>
        <w:szCs w:val="16"/>
      </w:rPr>
    </w:pPr>
    <w:r w:rsidRPr="004A4993">
      <w:rPr>
        <w:b/>
        <w:noProof/>
        <w:color w:val="FF0000"/>
      </w:rPr>
      <mc:AlternateContent>
        <mc:Choice Requires="wps">
          <w:drawing>
            <wp:anchor distT="0" distB="0" distL="114300" distR="114300" simplePos="0" relativeHeight="251659264" behindDoc="0" locked="0" layoutInCell="1" allowOverlap="1" wp14:anchorId="1A498C78" wp14:editId="129E8EF8">
              <wp:simplePos x="0" y="0"/>
              <wp:positionH relativeFrom="column">
                <wp:posOffset>-25400</wp:posOffset>
              </wp:positionH>
              <wp:positionV relativeFrom="paragraph">
                <wp:posOffset>314960</wp:posOffset>
              </wp:positionV>
              <wp:extent cx="6665595" cy="0"/>
              <wp:effectExtent l="0" t="0" r="0" b="0"/>
              <wp:wrapNone/>
              <wp:docPr id="8" name="Line 10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655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04C6DF6B" id="Line 102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4.8pt" to="522.8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"/>
          </w:pict>
        </mc:Fallback>
      </mc:AlternateContent>
    </w:r>
  </w:p>
  <w:p w14:paraId="69F4EE6C" w14:textId="77777777" w:rsidR="003E08BB" w:rsidRPr="000340BA" w:rsidRDefault="003E08BB" w:rsidP="0096188E">
    <w:pPr>
      <w:jc w:val="both"/>
      <w:rPr>
        <w:rFonts w:ascii="Arial" w:hAnsi="Arial" w:cs="Arial"/>
        <w:color w:val="000000" w:themeColor="text1"/>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8AE89" w14:textId="77777777" w:rsidR="003E08BB" w:rsidRPr="00EA5B93" w:rsidRDefault="00A21E0E" w:rsidP="00831E8F">
    <w:pPr>
      <w:pStyle w:val="Header"/>
      <w:rPr>
        <w:rFonts w:ascii="Arial" w:hAnsi="Arial" w:cs="Arial"/>
        <w:b/>
        <w:bCs/>
        <w:sz w:val="16"/>
        <w:szCs w:val="16"/>
      </w:rPr>
    </w:pPr>
    <w:r>
      <w:rPr>
        <w:noProof/>
        <w14:ligatures w14:val="standardContextual"/>
      </w:rPr>
      <mc:AlternateContent>
        <mc:Choice Requires="wps">
          <w:drawing>
            <wp:anchor distT="0" distB="0" distL="114300" distR="114300" simplePos="0" relativeHeight="251663360" behindDoc="0" locked="0" layoutInCell="1" allowOverlap="1" wp14:anchorId="67DF7C7C" wp14:editId="03B78A53">
              <wp:simplePos x="0" y="0"/>
              <wp:positionH relativeFrom="column">
                <wp:posOffset>0</wp:posOffset>
              </wp:positionH>
              <wp:positionV relativeFrom="paragraph">
                <wp:posOffset>243469</wp:posOffset>
              </wp:positionV>
              <wp:extent cx="6452558" cy="0"/>
              <wp:effectExtent l="0" t="0" r="0" b="0"/>
              <wp:wrapNone/>
              <wp:docPr id="463192944" name="Straight Connector 2"/>
              <wp:cNvGraphicFramePr/>
              <a:graphic xmlns:a="http://schemas.openxmlformats.org/drawingml/2006/main">
                <a:graphicData uri="http://schemas.microsoft.com/office/word/2010/wordprocessingShape">
                  <wps:wsp>
                    <wps:cNvCnPr/>
                    <wps:spPr>
                      <a:xfrm>
                        <a:off x="0" y="0"/>
                        <a:ext cx="6452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3095524B"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19.15pt" to="508.1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" strokecolor="black [3200]" strokeweight=".5pt">
              <v:stroke joinstyle="miter"/>
            </v:line>
          </w:pict>
        </mc:Fallback>
      </mc:AlternateContent>
    </w:r>
    <w:r w:rsidRPr="00EA5B93">
      <w:rPr>
        <w:rFonts w:ascii="Arial" w:hAnsi="Arial" w:cs="Arial"/>
        <w:b/>
        <w:bCs/>
        <w:sz w:val="16"/>
        <w:szCs w:val="16"/>
      </w:rPr>
      <w:t>SEMNASTEK UNIVERSITAS SURYAKANCANA 202</w:t>
    </w:r>
    <w:r>
      <w:rPr>
        <w:rFonts w:ascii="Arial" w:hAnsi="Arial" w:cs="Arial"/>
        <w:b/>
        <w:bCs/>
        <w:sz w:val="16"/>
        <w:szCs w:val="16"/>
      </w:rPr>
      <w:t>5</w:t>
    </w:r>
  </w:p>
  <w:p w14:paraId="2B3C9FB4" w14:textId="77777777" w:rsidR="003E08BB" w:rsidRPr="00831E8F" w:rsidRDefault="003E08BB" w:rsidP="00831E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9A750" w14:textId="77777777" w:rsidR="003E08BB" w:rsidRDefault="00A21E0E" w:rsidP="00345473">
    <w:pPr>
      <w:pStyle w:val="Header"/>
      <w:ind w:left="30" w:right="45"/>
      <w:rPr>
        <w:rFonts w:ascii="Arial" w:hAnsi="Arial" w:cs="Arial"/>
        <w:b/>
        <w:bCs/>
        <w:sz w:val="16"/>
        <w:szCs w:val="16"/>
      </w:rPr>
    </w:pPr>
    <w:r>
      <w:rPr>
        <w:rFonts w:ascii="Arial" w:hAnsi="Arial" w:cs="Arial"/>
        <w:b/>
        <w:bCs/>
        <w:sz w:val="16"/>
        <w:szCs w:val="16"/>
      </w:rPr>
      <w:t>SEMNASTEK UNIVERSITAS SURYAKANCANA</w:t>
    </w:r>
  </w:p>
  <w:p w14:paraId="0D5474A5" w14:textId="77777777" w:rsidR="003E08BB" w:rsidRDefault="00A21E0E" w:rsidP="00345473">
    <w:pPr>
      <w:pStyle w:val="Header"/>
      <w:ind w:left="30" w:right="45"/>
      <w:rPr>
        <w:rFonts w:ascii="Arial" w:hAnsi="Arial" w:cs="Arial"/>
        <w:b/>
        <w:bCs/>
        <w:sz w:val="16"/>
        <w:szCs w:val="16"/>
      </w:rPr>
    </w:pPr>
    <w:r>
      <w:rPr>
        <w:rFonts w:ascii="Arial" w:hAnsi="Arial" w:cs="Arial"/>
        <w:b/>
        <w:bCs/>
        <w:sz w:val="16"/>
        <w:szCs w:val="16"/>
      </w:rPr>
      <w:t>6 Mei 2025</w:t>
    </w:r>
  </w:p>
  <w:p w14:paraId="7C0B837A" w14:textId="77777777" w:rsidR="003E08BB" w:rsidRDefault="00A21E0E" w:rsidP="00345473">
    <w:pPr>
      <w:pStyle w:val="Header"/>
      <w:ind w:left="30" w:right="45"/>
      <w:rPr>
        <w:rStyle w:val="PageNumber"/>
        <w:rFonts w:ascii="Arial" w:hAnsi="Arial" w:cs="Arial"/>
        <w:b/>
        <w:bCs/>
        <w:sz w:val="16"/>
        <w:szCs w:val="16"/>
      </w:rPr>
    </w:pPr>
    <w:r>
      <w:rPr>
        <w:noProof/>
        <w14:ligatures w14:val="standardContextual"/>
      </w:rPr>
      <mc:AlternateContent>
        <mc:Choice Requires="wps">
          <w:drawing>
            <wp:anchor distT="0" distB="0" distL="114300" distR="114300" simplePos="0" relativeHeight="251664384" behindDoc="0" locked="0" layoutInCell="1" allowOverlap="1" wp14:anchorId="780B43E1" wp14:editId="6338183B">
              <wp:simplePos x="0" y="0"/>
              <wp:positionH relativeFrom="column">
                <wp:posOffset>20320</wp:posOffset>
              </wp:positionH>
              <wp:positionV relativeFrom="paragraph">
                <wp:posOffset>116205</wp:posOffset>
              </wp:positionV>
              <wp:extent cx="6400800" cy="0"/>
              <wp:effectExtent l="0" t="19050" r="19050" b="19050"/>
              <wp:wrapNone/>
              <wp:docPr id="1406307742"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7AB82D4E"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6pt,9.15pt" to="505.6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" strokecolor="black [3200]" strokeweight="2.25pt">
              <v:stroke joinstyle="miter"/>
            </v:line>
          </w:pict>
        </mc:Fallback>
      </mc:AlternateContent>
    </w:r>
  </w:p>
  <w:p w14:paraId="60BFDF99" w14:textId="77777777" w:rsidR="003E08BB" w:rsidRPr="00345473" w:rsidRDefault="003E08BB" w:rsidP="00345473">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2219"/>
    <w:multiLevelType w:val="hybridMultilevel"/>
    <w:tmpl w:val="55C82E1C"/>
    <w:lvl w:ilvl="0" w:tplc="3809000F">
      <w:start w:val="1"/>
      <w:numFmt w:val="decimal"/>
      <w:lvlText w:val="%1."/>
      <w:lvlJc w:val="left"/>
      <w:pPr>
        <w:ind w:left="-284" w:hanging="360"/>
      </w:pPr>
      <w:rPr>
        <w:rFonts w:hint="default"/>
      </w:rPr>
    </w:lvl>
    <w:lvl w:ilvl="1" w:tplc="38090019">
      <w:start w:val="1"/>
      <w:numFmt w:val="lowerLetter"/>
      <w:lvlText w:val="%2."/>
      <w:lvlJc w:val="left"/>
      <w:pPr>
        <w:ind w:left="436" w:hanging="360"/>
      </w:pPr>
    </w:lvl>
    <w:lvl w:ilvl="2" w:tplc="3809001B">
      <w:start w:val="1"/>
      <w:numFmt w:val="lowerRoman"/>
      <w:lvlText w:val="%3."/>
      <w:lvlJc w:val="right"/>
      <w:pPr>
        <w:ind w:left="1156" w:hanging="180"/>
      </w:pPr>
    </w:lvl>
    <w:lvl w:ilvl="3" w:tplc="3809000F">
      <w:start w:val="1"/>
      <w:numFmt w:val="decimal"/>
      <w:lvlText w:val="%4."/>
      <w:lvlJc w:val="left"/>
      <w:pPr>
        <w:ind w:left="1876" w:hanging="360"/>
      </w:pPr>
    </w:lvl>
    <w:lvl w:ilvl="4" w:tplc="38090019">
      <w:start w:val="1"/>
      <w:numFmt w:val="lowerLetter"/>
      <w:lvlText w:val="%5."/>
      <w:lvlJc w:val="left"/>
      <w:pPr>
        <w:ind w:left="2596" w:hanging="360"/>
      </w:pPr>
    </w:lvl>
    <w:lvl w:ilvl="5" w:tplc="3809001B" w:tentative="1">
      <w:start w:val="1"/>
      <w:numFmt w:val="lowerRoman"/>
      <w:lvlText w:val="%6."/>
      <w:lvlJc w:val="right"/>
      <w:pPr>
        <w:ind w:left="3316" w:hanging="180"/>
      </w:pPr>
    </w:lvl>
    <w:lvl w:ilvl="6" w:tplc="3809000F" w:tentative="1">
      <w:start w:val="1"/>
      <w:numFmt w:val="decimal"/>
      <w:lvlText w:val="%7."/>
      <w:lvlJc w:val="left"/>
      <w:pPr>
        <w:ind w:left="4036" w:hanging="360"/>
      </w:pPr>
    </w:lvl>
    <w:lvl w:ilvl="7" w:tplc="38090019" w:tentative="1">
      <w:start w:val="1"/>
      <w:numFmt w:val="lowerLetter"/>
      <w:lvlText w:val="%8."/>
      <w:lvlJc w:val="left"/>
      <w:pPr>
        <w:ind w:left="4756" w:hanging="360"/>
      </w:pPr>
    </w:lvl>
    <w:lvl w:ilvl="8" w:tplc="3809001B" w:tentative="1">
      <w:start w:val="1"/>
      <w:numFmt w:val="lowerRoman"/>
      <w:lvlText w:val="%9."/>
      <w:lvlJc w:val="right"/>
      <w:pPr>
        <w:ind w:left="5476" w:hanging="180"/>
      </w:pPr>
    </w:lvl>
  </w:abstractNum>
  <w:abstractNum w:abstractNumId="1" w15:restartNumberingAfterBreak="0">
    <w:nsid w:val="022F0431"/>
    <w:multiLevelType w:val="hybridMultilevel"/>
    <w:tmpl w:val="E722C994"/>
    <w:lvl w:ilvl="0" w:tplc="E3DAB8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3418CC"/>
    <w:multiLevelType w:val="hybridMultilevel"/>
    <w:tmpl w:val="F23472A0"/>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3" w15:restartNumberingAfterBreak="0">
    <w:nsid w:val="050F4BAC"/>
    <w:multiLevelType w:val="hybridMultilevel"/>
    <w:tmpl w:val="B04E4320"/>
    <w:lvl w:ilvl="0" w:tplc="7DE66B68">
      <w:start w:val="2"/>
      <w:numFmt w:val="upperRoman"/>
      <w:lvlText w:val="%1"/>
      <w:lvlJc w:val="left"/>
      <w:pPr>
        <w:ind w:left="1309" w:hanging="721"/>
      </w:pPr>
      <w:rPr>
        <w:rFonts w:hint="default"/>
        <w:lang w:eastAsia="en-US" w:bidi="ar-SA"/>
      </w:rPr>
    </w:lvl>
    <w:lvl w:ilvl="1" w:tplc="F18068AA">
      <w:numFmt w:val="none"/>
      <w:lvlText w:val=""/>
      <w:lvlJc w:val="left"/>
      <w:pPr>
        <w:tabs>
          <w:tab w:val="num" w:pos="360"/>
        </w:tabs>
      </w:pPr>
    </w:lvl>
    <w:lvl w:ilvl="2" w:tplc="BDE2F646">
      <w:numFmt w:val="none"/>
      <w:lvlText w:val=""/>
      <w:lvlJc w:val="left"/>
      <w:pPr>
        <w:tabs>
          <w:tab w:val="num" w:pos="360"/>
        </w:tabs>
      </w:pPr>
    </w:lvl>
    <w:lvl w:ilvl="3" w:tplc="701E9BCA">
      <w:numFmt w:val="bullet"/>
      <w:lvlText w:val=""/>
      <w:lvlJc w:val="left"/>
      <w:pPr>
        <w:ind w:left="1309" w:hanging="721"/>
      </w:pPr>
      <w:rPr>
        <w:rFonts w:ascii="Symbol" w:eastAsia="Symbol" w:hAnsi="Symbol" w:cs="Symbol" w:hint="default"/>
        <w:b w:val="0"/>
        <w:bCs w:val="0"/>
        <w:i w:val="0"/>
        <w:iCs w:val="0"/>
        <w:spacing w:val="0"/>
        <w:w w:val="100"/>
        <w:sz w:val="22"/>
        <w:szCs w:val="22"/>
        <w:lang w:eastAsia="en-US" w:bidi="ar-SA"/>
      </w:rPr>
    </w:lvl>
    <w:lvl w:ilvl="4" w:tplc="3DF67E70">
      <w:numFmt w:val="bullet"/>
      <w:lvlText w:val="•"/>
      <w:lvlJc w:val="left"/>
      <w:pPr>
        <w:ind w:left="3223" w:hanging="721"/>
      </w:pPr>
      <w:rPr>
        <w:rFonts w:hint="default"/>
        <w:lang w:eastAsia="en-US" w:bidi="ar-SA"/>
      </w:rPr>
    </w:lvl>
    <w:lvl w:ilvl="5" w:tplc="16A6383A">
      <w:numFmt w:val="bullet"/>
      <w:lvlText w:val="•"/>
      <w:lvlJc w:val="left"/>
      <w:pPr>
        <w:ind w:left="4184" w:hanging="721"/>
      </w:pPr>
      <w:rPr>
        <w:rFonts w:hint="default"/>
        <w:lang w:eastAsia="en-US" w:bidi="ar-SA"/>
      </w:rPr>
    </w:lvl>
    <w:lvl w:ilvl="6" w:tplc="61EE6206">
      <w:numFmt w:val="bullet"/>
      <w:lvlText w:val="•"/>
      <w:lvlJc w:val="left"/>
      <w:pPr>
        <w:ind w:left="5146" w:hanging="721"/>
      </w:pPr>
      <w:rPr>
        <w:rFonts w:hint="default"/>
        <w:lang w:eastAsia="en-US" w:bidi="ar-SA"/>
      </w:rPr>
    </w:lvl>
    <w:lvl w:ilvl="7" w:tplc="DC38EEF6">
      <w:numFmt w:val="bullet"/>
      <w:lvlText w:val="•"/>
      <w:lvlJc w:val="left"/>
      <w:pPr>
        <w:ind w:left="6107" w:hanging="721"/>
      </w:pPr>
      <w:rPr>
        <w:rFonts w:hint="default"/>
        <w:lang w:eastAsia="en-US" w:bidi="ar-SA"/>
      </w:rPr>
    </w:lvl>
    <w:lvl w:ilvl="8" w:tplc="D29C222A">
      <w:numFmt w:val="bullet"/>
      <w:lvlText w:val="•"/>
      <w:lvlJc w:val="left"/>
      <w:pPr>
        <w:ind w:left="7069" w:hanging="721"/>
      </w:pPr>
      <w:rPr>
        <w:rFonts w:hint="default"/>
        <w:lang w:eastAsia="en-US" w:bidi="ar-SA"/>
      </w:rPr>
    </w:lvl>
  </w:abstractNum>
  <w:abstractNum w:abstractNumId="4" w15:restartNumberingAfterBreak="0">
    <w:nsid w:val="070B5477"/>
    <w:multiLevelType w:val="hybridMultilevel"/>
    <w:tmpl w:val="A694125C"/>
    <w:lvl w:ilvl="0" w:tplc="DCA44244">
      <w:start w:val="1"/>
      <w:numFmt w:val="upperLetter"/>
      <w:lvlText w:val="%1."/>
      <w:lvlJc w:val="left"/>
      <w:pPr>
        <w:ind w:left="720" w:hanging="360"/>
      </w:pPr>
      <w:rPr>
        <w:rFonts w:ascii="Arial" w:hAnsi="Arial" w:cs="Arial" w:hint="default"/>
        <w:color w:val="000000" w:themeColor="text1"/>
        <w:sz w:val="16"/>
        <w:u w:val="singl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FFA136A"/>
    <w:multiLevelType w:val="hybridMultilevel"/>
    <w:tmpl w:val="D944A4D2"/>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6" w15:restartNumberingAfterBreak="0">
    <w:nsid w:val="13B82D70"/>
    <w:multiLevelType w:val="hybridMultilevel"/>
    <w:tmpl w:val="9868594C"/>
    <w:lvl w:ilvl="0" w:tplc="4CC20FF4">
      <w:start w:val="1"/>
      <w:numFmt w:val="decimal"/>
      <w:lvlText w:val="%1."/>
      <w:lvlJc w:val="left"/>
      <w:pPr>
        <w:ind w:left="873" w:hanging="285"/>
      </w:pPr>
      <w:rPr>
        <w:rFonts w:ascii="Times New Roman" w:eastAsia="Times New Roman" w:hAnsi="Times New Roman" w:cs="Times New Roman" w:hint="default"/>
        <w:b w:val="0"/>
        <w:bCs w:val="0"/>
        <w:i w:val="0"/>
        <w:iCs w:val="0"/>
        <w:spacing w:val="0"/>
        <w:w w:val="100"/>
        <w:sz w:val="24"/>
        <w:szCs w:val="24"/>
        <w:lang w:eastAsia="en-US" w:bidi="ar-SA"/>
      </w:rPr>
    </w:lvl>
    <w:lvl w:ilvl="1" w:tplc="683079B8">
      <w:numFmt w:val="bullet"/>
      <w:lvlText w:val="•"/>
      <w:lvlJc w:val="left"/>
      <w:pPr>
        <w:ind w:left="1691" w:hanging="285"/>
      </w:pPr>
      <w:rPr>
        <w:rFonts w:hint="default"/>
        <w:lang w:eastAsia="en-US" w:bidi="ar-SA"/>
      </w:rPr>
    </w:lvl>
    <w:lvl w:ilvl="2" w:tplc="16528B42">
      <w:numFmt w:val="bullet"/>
      <w:lvlText w:val="•"/>
      <w:lvlJc w:val="left"/>
      <w:pPr>
        <w:ind w:left="2502" w:hanging="285"/>
      </w:pPr>
      <w:rPr>
        <w:rFonts w:hint="default"/>
        <w:lang w:eastAsia="en-US" w:bidi="ar-SA"/>
      </w:rPr>
    </w:lvl>
    <w:lvl w:ilvl="3" w:tplc="DA84A9DC">
      <w:numFmt w:val="bullet"/>
      <w:lvlText w:val="•"/>
      <w:lvlJc w:val="left"/>
      <w:pPr>
        <w:ind w:left="3313" w:hanging="285"/>
      </w:pPr>
      <w:rPr>
        <w:rFonts w:hint="default"/>
        <w:lang w:eastAsia="en-US" w:bidi="ar-SA"/>
      </w:rPr>
    </w:lvl>
    <w:lvl w:ilvl="4" w:tplc="C7A69F9E">
      <w:numFmt w:val="bullet"/>
      <w:lvlText w:val="•"/>
      <w:lvlJc w:val="left"/>
      <w:pPr>
        <w:ind w:left="4124" w:hanging="285"/>
      </w:pPr>
      <w:rPr>
        <w:rFonts w:hint="default"/>
        <w:lang w:eastAsia="en-US" w:bidi="ar-SA"/>
      </w:rPr>
    </w:lvl>
    <w:lvl w:ilvl="5" w:tplc="12964A60">
      <w:numFmt w:val="bullet"/>
      <w:lvlText w:val="•"/>
      <w:lvlJc w:val="left"/>
      <w:pPr>
        <w:ind w:left="4936" w:hanging="285"/>
      </w:pPr>
      <w:rPr>
        <w:rFonts w:hint="default"/>
        <w:lang w:eastAsia="en-US" w:bidi="ar-SA"/>
      </w:rPr>
    </w:lvl>
    <w:lvl w:ilvl="6" w:tplc="96CA612C">
      <w:numFmt w:val="bullet"/>
      <w:lvlText w:val="•"/>
      <w:lvlJc w:val="left"/>
      <w:pPr>
        <w:ind w:left="5747" w:hanging="285"/>
      </w:pPr>
      <w:rPr>
        <w:rFonts w:hint="default"/>
        <w:lang w:eastAsia="en-US" w:bidi="ar-SA"/>
      </w:rPr>
    </w:lvl>
    <w:lvl w:ilvl="7" w:tplc="43A0B1E2">
      <w:numFmt w:val="bullet"/>
      <w:lvlText w:val="•"/>
      <w:lvlJc w:val="left"/>
      <w:pPr>
        <w:ind w:left="6558" w:hanging="285"/>
      </w:pPr>
      <w:rPr>
        <w:rFonts w:hint="default"/>
        <w:lang w:eastAsia="en-US" w:bidi="ar-SA"/>
      </w:rPr>
    </w:lvl>
    <w:lvl w:ilvl="8" w:tplc="CAB078F4">
      <w:numFmt w:val="bullet"/>
      <w:lvlText w:val="•"/>
      <w:lvlJc w:val="left"/>
      <w:pPr>
        <w:ind w:left="7369" w:hanging="285"/>
      </w:pPr>
      <w:rPr>
        <w:rFonts w:hint="default"/>
        <w:lang w:eastAsia="en-US" w:bidi="ar-SA"/>
      </w:rPr>
    </w:lvl>
  </w:abstractNum>
  <w:abstractNum w:abstractNumId="7" w15:restartNumberingAfterBreak="0">
    <w:nsid w:val="14B810EE"/>
    <w:multiLevelType w:val="hybridMultilevel"/>
    <w:tmpl w:val="7598C38E"/>
    <w:lvl w:ilvl="0" w:tplc="38090001">
      <w:start w:val="1"/>
      <w:numFmt w:val="bullet"/>
      <w:lvlText w:val=""/>
      <w:lvlJc w:val="left"/>
      <w:pPr>
        <w:ind w:left="1438" w:hanging="360"/>
      </w:pPr>
      <w:rPr>
        <w:rFonts w:ascii="Symbol" w:hAnsi="Symbol" w:hint="default"/>
      </w:rPr>
    </w:lvl>
    <w:lvl w:ilvl="1" w:tplc="38090003">
      <w:start w:val="1"/>
      <w:numFmt w:val="bullet"/>
      <w:lvlText w:val="o"/>
      <w:lvlJc w:val="left"/>
      <w:pPr>
        <w:ind w:left="2158" w:hanging="360"/>
      </w:pPr>
      <w:rPr>
        <w:rFonts w:ascii="Courier New" w:hAnsi="Courier New" w:cs="Courier New" w:hint="default"/>
      </w:rPr>
    </w:lvl>
    <w:lvl w:ilvl="2" w:tplc="38090005">
      <w:start w:val="1"/>
      <w:numFmt w:val="bullet"/>
      <w:lvlText w:val=""/>
      <w:lvlJc w:val="left"/>
      <w:pPr>
        <w:ind w:left="2878" w:hanging="360"/>
      </w:pPr>
      <w:rPr>
        <w:rFonts w:ascii="Wingdings" w:hAnsi="Wingdings" w:hint="default"/>
      </w:rPr>
    </w:lvl>
    <w:lvl w:ilvl="3" w:tplc="38090001">
      <w:start w:val="1"/>
      <w:numFmt w:val="bullet"/>
      <w:lvlText w:val=""/>
      <w:lvlJc w:val="left"/>
      <w:pPr>
        <w:ind w:left="3598" w:hanging="360"/>
      </w:pPr>
      <w:rPr>
        <w:rFonts w:ascii="Symbol" w:hAnsi="Symbol" w:hint="default"/>
      </w:rPr>
    </w:lvl>
    <w:lvl w:ilvl="4" w:tplc="38090003">
      <w:start w:val="1"/>
      <w:numFmt w:val="bullet"/>
      <w:lvlText w:val="o"/>
      <w:lvlJc w:val="left"/>
      <w:pPr>
        <w:ind w:left="4318" w:hanging="360"/>
      </w:pPr>
      <w:rPr>
        <w:rFonts w:ascii="Courier New" w:hAnsi="Courier New" w:cs="Courier New" w:hint="default"/>
      </w:rPr>
    </w:lvl>
    <w:lvl w:ilvl="5" w:tplc="38090005">
      <w:start w:val="1"/>
      <w:numFmt w:val="bullet"/>
      <w:lvlText w:val=""/>
      <w:lvlJc w:val="left"/>
      <w:pPr>
        <w:ind w:left="5038" w:hanging="360"/>
      </w:pPr>
      <w:rPr>
        <w:rFonts w:ascii="Wingdings" w:hAnsi="Wingdings" w:hint="default"/>
      </w:rPr>
    </w:lvl>
    <w:lvl w:ilvl="6" w:tplc="38090001">
      <w:start w:val="1"/>
      <w:numFmt w:val="bullet"/>
      <w:lvlText w:val=""/>
      <w:lvlJc w:val="left"/>
      <w:pPr>
        <w:ind w:left="5758" w:hanging="360"/>
      </w:pPr>
      <w:rPr>
        <w:rFonts w:ascii="Symbol" w:hAnsi="Symbol" w:hint="default"/>
      </w:rPr>
    </w:lvl>
    <w:lvl w:ilvl="7" w:tplc="38090003">
      <w:start w:val="1"/>
      <w:numFmt w:val="bullet"/>
      <w:lvlText w:val="o"/>
      <w:lvlJc w:val="left"/>
      <w:pPr>
        <w:ind w:left="6478" w:hanging="360"/>
      </w:pPr>
      <w:rPr>
        <w:rFonts w:ascii="Courier New" w:hAnsi="Courier New" w:cs="Courier New" w:hint="default"/>
      </w:rPr>
    </w:lvl>
    <w:lvl w:ilvl="8" w:tplc="38090005">
      <w:start w:val="1"/>
      <w:numFmt w:val="bullet"/>
      <w:lvlText w:val=""/>
      <w:lvlJc w:val="left"/>
      <w:pPr>
        <w:ind w:left="7198" w:hanging="360"/>
      </w:pPr>
      <w:rPr>
        <w:rFonts w:ascii="Wingdings" w:hAnsi="Wingdings" w:hint="default"/>
      </w:rPr>
    </w:lvl>
  </w:abstractNum>
  <w:abstractNum w:abstractNumId="8" w15:restartNumberingAfterBreak="0">
    <w:nsid w:val="17CE7EA2"/>
    <w:multiLevelType w:val="hybridMultilevel"/>
    <w:tmpl w:val="A48AF47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B2D4FB4"/>
    <w:multiLevelType w:val="hybridMultilevel"/>
    <w:tmpl w:val="368859B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FEC4610"/>
    <w:multiLevelType w:val="multilevel"/>
    <w:tmpl w:val="00249C82"/>
    <w:lvl w:ilvl="0">
      <w:start w:val="1"/>
      <w:numFmt w:val="decimal"/>
      <w:lvlText w:val="%1."/>
      <w:lvlJc w:val="left"/>
      <w:pPr>
        <w:ind w:left="1440" w:hanging="360"/>
      </w:pPr>
      <w:rPr>
        <w:sz w:val="20"/>
        <w:szCs w:val="18"/>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15:restartNumberingAfterBreak="0">
    <w:nsid w:val="20B85AAE"/>
    <w:multiLevelType w:val="hybridMultilevel"/>
    <w:tmpl w:val="677C69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5F7231F"/>
    <w:multiLevelType w:val="hybridMultilevel"/>
    <w:tmpl w:val="4DB0AF6E"/>
    <w:lvl w:ilvl="0" w:tplc="3612B546">
      <w:start w:val="1"/>
      <w:numFmt w:val="decimal"/>
      <w:lvlText w:val="%1."/>
      <w:lvlJc w:val="left"/>
      <w:pPr>
        <w:ind w:left="1440" w:hanging="360"/>
      </w:pPr>
      <w:rPr>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6BD4775"/>
    <w:multiLevelType w:val="hybridMultilevel"/>
    <w:tmpl w:val="16E0E1E4"/>
    <w:lvl w:ilvl="0" w:tplc="0409000F">
      <w:start w:val="1"/>
      <w:numFmt w:val="decimal"/>
      <w:lvlText w:val="%1."/>
      <w:lvlJc w:val="left"/>
      <w:pPr>
        <w:ind w:left="1005"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107D56"/>
    <w:multiLevelType w:val="hybridMultilevel"/>
    <w:tmpl w:val="478AD670"/>
    <w:lvl w:ilvl="0" w:tplc="3809000F">
      <w:start w:val="1"/>
      <w:numFmt w:val="decimal"/>
      <w:lvlText w:val="%1."/>
      <w:lvlJc w:val="left"/>
      <w:pPr>
        <w:ind w:left="1065" w:hanging="360"/>
      </w:pPr>
    </w:lvl>
    <w:lvl w:ilvl="1" w:tplc="38090019" w:tentative="1">
      <w:start w:val="1"/>
      <w:numFmt w:val="lowerLetter"/>
      <w:lvlText w:val="%2."/>
      <w:lvlJc w:val="left"/>
      <w:pPr>
        <w:ind w:left="1785" w:hanging="360"/>
      </w:pPr>
    </w:lvl>
    <w:lvl w:ilvl="2" w:tplc="3809001B" w:tentative="1">
      <w:start w:val="1"/>
      <w:numFmt w:val="lowerRoman"/>
      <w:lvlText w:val="%3."/>
      <w:lvlJc w:val="right"/>
      <w:pPr>
        <w:ind w:left="2505" w:hanging="180"/>
      </w:pPr>
    </w:lvl>
    <w:lvl w:ilvl="3" w:tplc="3809000F" w:tentative="1">
      <w:start w:val="1"/>
      <w:numFmt w:val="decimal"/>
      <w:lvlText w:val="%4."/>
      <w:lvlJc w:val="left"/>
      <w:pPr>
        <w:ind w:left="3225" w:hanging="360"/>
      </w:pPr>
    </w:lvl>
    <w:lvl w:ilvl="4" w:tplc="38090019" w:tentative="1">
      <w:start w:val="1"/>
      <w:numFmt w:val="lowerLetter"/>
      <w:lvlText w:val="%5."/>
      <w:lvlJc w:val="left"/>
      <w:pPr>
        <w:ind w:left="3945" w:hanging="360"/>
      </w:pPr>
    </w:lvl>
    <w:lvl w:ilvl="5" w:tplc="3809001B" w:tentative="1">
      <w:start w:val="1"/>
      <w:numFmt w:val="lowerRoman"/>
      <w:lvlText w:val="%6."/>
      <w:lvlJc w:val="right"/>
      <w:pPr>
        <w:ind w:left="4665" w:hanging="180"/>
      </w:pPr>
    </w:lvl>
    <w:lvl w:ilvl="6" w:tplc="3809000F" w:tentative="1">
      <w:start w:val="1"/>
      <w:numFmt w:val="decimal"/>
      <w:lvlText w:val="%7."/>
      <w:lvlJc w:val="left"/>
      <w:pPr>
        <w:ind w:left="5385" w:hanging="360"/>
      </w:pPr>
    </w:lvl>
    <w:lvl w:ilvl="7" w:tplc="38090019" w:tentative="1">
      <w:start w:val="1"/>
      <w:numFmt w:val="lowerLetter"/>
      <w:lvlText w:val="%8."/>
      <w:lvlJc w:val="left"/>
      <w:pPr>
        <w:ind w:left="6105" w:hanging="360"/>
      </w:pPr>
    </w:lvl>
    <w:lvl w:ilvl="8" w:tplc="3809001B" w:tentative="1">
      <w:start w:val="1"/>
      <w:numFmt w:val="lowerRoman"/>
      <w:lvlText w:val="%9."/>
      <w:lvlJc w:val="right"/>
      <w:pPr>
        <w:ind w:left="6825" w:hanging="180"/>
      </w:pPr>
    </w:lvl>
  </w:abstractNum>
  <w:abstractNum w:abstractNumId="15" w15:restartNumberingAfterBreak="0">
    <w:nsid w:val="2BD36A59"/>
    <w:multiLevelType w:val="multilevel"/>
    <w:tmpl w:val="5A7A7874"/>
    <w:lvl w:ilvl="0">
      <w:start w:val="1"/>
      <w:numFmt w:val="decimal"/>
      <w:lvlText w:val="%1."/>
      <w:lvlJc w:val="left"/>
      <w:pPr>
        <w:ind w:left="1440" w:hanging="360"/>
      </w:pPr>
      <w:rPr>
        <w:rFonts w:hint="default"/>
      </w:rPr>
    </w:lvl>
    <w:lvl w:ilvl="1">
      <w:start w:val="1"/>
      <w:numFmt w:val="decimal"/>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6" w15:restartNumberingAfterBreak="0">
    <w:nsid w:val="2D8913C8"/>
    <w:multiLevelType w:val="hybridMultilevel"/>
    <w:tmpl w:val="014AF5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916DB5"/>
    <w:multiLevelType w:val="hybridMultilevel"/>
    <w:tmpl w:val="56C079E6"/>
    <w:lvl w:ilvl="0" w:tplc="A2AE793C">
      <w:start w:val="1"/>
      <w:numFmt w:val="decimal"/>
      <w:lvlText w:val="%1."/>
      <w:lvlJc w:val="left"/>
      <w:pPr>
        <w:ind w:left="1200" w:hanging="360"/>
      </w:pPr>
      <w:rPr>
        <w:rFonts w:hint="default"/>
      </w:rPr>
    </w:lvl>
    <w:lvl w:ilvl="1" w:tplc="38090019" w:tentative="1">
      <w:start w:val="1"/>
      <w:numFmt w:val="lowerLetter"/>
      <w:lvlText w:val="%2."/>
      <w:lvlJc w:val="left"/>
      <w:pPr>
        <w:ind w:left="1920" w:hanging="360"/>
      </w:pPr>
    </w:lvl>
    <w:lvl w:ilvl="2" w:tplc="3809001B" w:tentative="1">
      <w:start w:val="1"/>
      <w:numFmt w:val="lowerRoman"/>
      <w:lvlText w:val="%3."/>
      <w:lvlJc w:val="right"/>
      <w:pPr>
        <w:ind w:left="2640" w:hanging="180"/>
      </w:pPr>
    </w:lvl>
    <w:lvl w:ilvl="3" w:tplc="3809000F" w:tentative="1">
      <w:start w:val="1"/>
      <w:numFmt w:val="decimal"/>
      <w:lvlText w:val="%4."/>
      <w:lvlJc w:val="left"/>
      <w:pPr>
        <w:ind w:left="3360" w:hanging="360"/>
      </w:pPr>
    </w:lvl>
    <w:lvl w:ilvl="4" w:tplc="38090019" w:tentative="1">
      <w:start w:val="1"/>
      <w:numFmt w:val="lowerLetter"/>
      <w:lvlText w:val="%5."/>
      <w:lvlJc w:val="left"/>
      <w:pPr>
        <w:ind w:left="4080" w:hanging="360"/>
      </w:pPr>
    </w:lvl>
    <w:lvl w:ilvl="5" w:tplc="3809001B" w:tentative="1">
      <w:start w:val="1"/>
      <w:numFmt w:val="lowerRoman"/>
      <w:lvlText w:val="%6."/>
      <w:lvlJc w:val="right"/>
      <w:pPr>
        <w:ind w:left="4800" w:hanging="180"/>
      </w:pPr>
    </w:lvl>
    <w:lvl w:ilvl="6" w:tplc="3809000F" w:tentative="1">
      <w:start w:val="1"/>
      <w:numFmt w:val="decimal"/>
      <w:lvlText w:val="%7."/>
      <w:lvlJc w:val="left"/>
      <w:pPr>
        <w:ind w:left="5520" w:hanging="360"/>
      </w:pPr>
    </w:lvl>
    <w:lvl w:ilvl="7" w:tplc="38090019" w:tentative="1">
      <w:start w:val="1"/>
      <w:numFmt w:val="lowerLetter"/>
      <w:lvlText w:val="%8."/>
      <w:lvlJc w:val="left"/>
      <w:pPr>
        <w:ind w:left="6240" w:hanging="360"/>
      </w:pPr>
    </w:lvl>
    <w:lvl w:ilvl="8" w:tplc="3809001B" w:tentative="1">
      <w:start w:val="1"/>
      <w:numFmt w:val="lowerRoman"/>
      <w:lvlText w:val="%9."/>
      <w:lvlJc w:val="right"/>
      <w:pPr>
        <w:ind w:left="6960" w:hanging="180"/>
      </w:pPr>
    </w:lvl>
  </w:abstractNum>
  <w:abstractNum w:abstractNumId="18" w15:restartNumberingAfterBreak="0">
    <w:nsid w:val="31ED1CDA"/>
    <w:multiLevelType w:val="hybridMultilevel"/>
    <w:tmpl w:val="663C9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96108E5"/>
    <w:multiLevelType w:val="hybridMultilevel"/>
    <w:tmpl w:val="A4BC680A"/>
    <w:lvl w:ilvl="0" w:tplc="BC7A1226">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7E2FE6"/>
    <w:multiLevelType w:val="hybridMultilevel"/>
    <w:tmpl w:val="6CD6B22E"/>
    <w:lvl w:ilvl="0" w:tplc="2598BF70">
      <w:start w:val="1"/>
      <w:numFmt w:val="decimal"/>
      <w:lvlText w:val="%1."/>
      <w:lvlJc w:val="left"/>
      <w:pPr>
        <w:ind w:left="852" w:hanging="285"/>
      </w:pPr>
      <w:rPr>
        <w:rFonts w:ascii="Times New Roman" w:eastAsia="Times New Roman" w:hAnsi="Times New Roman" w:cs="Times New Roman" w:hint="default"/>
        <w:b w:val="0"/>
        <w:bCs w:val="0"/>
        <w:i w:val="0"/>
        <w:iCs w:val="0"/>
        <w:spacing w:val="0"/>
        <w:w w:val="100"/>
        <w:sz w:val="24"/>
        <w:szCs w:val="24"/>
        <w:lang w:eastAsia="en-US" w:bidi="ar-SA"/>
      </w:rPr>
    </w:lvl>
    <w:lvl w:ilvl="1" w:tplc="C436FF7A">
      <w:numFmt w:val="bullet"/>
      <w:lvlText w:val="•"/>
      <w:lvlJc w:val="left"/>
      <w:pPr>
        <w:ind w:left="1691" w:hanging="285"/>
      </w:pPr>
      <w:rPr>
        <w:rFonts w:hint="default"/>
        <w:lang w:eastAsia="en-US" w:bidi="ar-SA"/>
      </w:rPr>
    </w:lvl>
    <w:lvl w:ilvl="2" w:tplc="99D8A108">
      <w:numFmt w:val="bullet"/>
      <w:lvlText w:val="•"/>
      <w:lvlJc w:val="left"/>
      <w:pPr>
        <w:ind w:left="2502" w:hanging="285"/>
      </w:pPr>
      <w:rPr>
        <w:rFonts w:hint="default"/>
        <w:lang w:eastAsia="en-US" w:bidi="ar-SA"/>
      </w:rPr>
    </w:lvl>
    <w:lvl w:ilvl="3" w:tplc="3744B576">
      <w:numFmt w:val="bullet"/>
      <w:lvlText w:val="•"/>
      <w:lvlJc w:val="left"/>
      <w:pPr>
        <w:ind w:left="3313" w:hanging="285"/>
      </w:pPr>
      <w:rPr>
        <w:rFonts w:hint="default"/>
        <w:lang w:eastAsia="en-US" w:bidi="ar-SA"/>
      </w:rPr>
    </w:lvl>
    <w:lvl w:ilvl="4" w:tplc="E1B2178C">
      <w:numFmt w:val="bullet"/>
      <w:lvlText w:val="•"/>
      <w:lvlJc w:val="left"/>
      <w:pPr>
        <w:ind w:left="4124" w:hanging="285"/>
      </w:pPr>
      <w:rPr>
        <w:rFonts w:hint="default"/>
        <w:lang w:eastAsia="en-US" w:bidi="ar-SA"/>
      </w:rPr>
    </w:lvl>
    <w:lvl w:ilvl="5" w:tplc="B6D83416">
      <w:numFmt w:val="bullet"/>
      <w:lvlText w:val="•"/>
      <w:lvlJc w:val="left"/>
      <w:pPr>
        <w:ind w:left="4936" w:hanging="285"/>
      </w:pPr>
      <w:rPr>
        <w:rFonts w:hint="default"/>
        <w:lang w:eastAsia="en-US" w:bidi="ar-SA"/>
      </w:rPr>
    </w:lvl>
    <w:lvl w:ilvl="6" w:tplc="76481D6C">
      <w:numFmt w:val="bullet"/>
      <w:lvlText w:val="•"/>
      <w:lvlJc w:val="left"/>
      <w:pPr>
        <w:ind w:left="5747" w:hanging="285"/>
      </w:pPr>
      <w:rPr>
        <w:rFonts w:hint="default"/>
        <w:lang w:eastAsia="en-US" w:bidi="ar-SA"/>
      </w:rPr>
    </w:lvl>
    <w:lvl w:ilvl="7" w:tplc="FC1C67CA">
      <w:numFmt w:val="bullet"/>
      <w:lvlText w:val="•"/>
      <w:lvlJc w:val="left"/>
      <w:pPr>
        <w:ind w:left="6558" w:hanging="285"/>
      </w:pPr>
      <w:rPr>
        <w:rFonts w:hint="default"/>
        <w:lang w:eastAsia="en-US" w:bidi="ar-SA"/>
      </w:rPr>
    </w:lvl>
    <w:lvl w:ilvl="8" w:tplc="39AE3BB2">
      <w:numFmt w:val="bullet"/>
      <w:lvlText w:val="•"/>
      <w:lvlJc w:val="left"/>
      <w:pPr>
        <w:ind w:left="7369" w:hanging="285"/>
      </w:pPr>
      <w:rPr>
        <w:rFonts w:hint="default"/>
        <w:lang w:eastAsia="en-US" w:bidi="ar-SA"/>
      </w:rPr>
    </w:lvl>
  </w:abstractNum>
  <w:abstractNum w:abstractNumId="21" w15:restartNumberingAfterBreak="0">
    <w:nsid w:val="3AEF2B69"/>
    <w:multiLevelType w:val="hybridMultilevel"/>
    <w:tmpl w:val="55003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23180E"/>
    <w:multiLevelType w:val="hybridMultilevel"/>
    <w:tmpl w:val="8A1A8892"/>
    <w:lvl w:ilvl="0" w:tplc="E444A2BE">
      <w:start w:val="1"/>
      <w:numFmt w:val="decimal"/>
      <w:lvlText w:val="%1."/>
      <w:lvlJc w:val="left"/>
      <w:pPr>
        <w:ind w:left="1439" w:hanging="285"/>
      </w:pPr>
      <w:rPr>
        <w:rFonts w:hint="default"/>
        <w:i w:val="0"/>
        <w:iCs/>
        <w:spacing w:val="-12"/>
        <w:w w:val="100"/>
        <w:lang w:eastAsia="en-US" w:bidi="ar-SA"/>
      </w:rPr>
    </w:lvl>
    <w:lvl w:ilvl="1" w:tplc="CDD852EA">
      <w:numFmt w:val="bullet"/>
      <w:lvlText w:val="•"/>
      <w:lvlJc w:val="left"/>
      <w:pPr>
        <w:ind w:left="2257" w:hanging="285"/>
      </w:pPr>
      <w:rPr>
        <w:rFonts w:hint="default"/>
        <w:lang w:eastAsia="en-US" w:bidi="ar-SA"/>
      </w:rPr>
    </w:lvl>
    <w:lvl w:ilvl="2" w:tplc="433A7B9E">
      <w:numFmt w:val="bullet"/>
      <w:lvlText w:val="•"/>
      <w:lvlJc w:val="left"/>
      <w:pPr>
        <w:ind w:left="3068" w:hanging="285"/>
      </w:pPr>
      <w:rPr>
        <w:rFonts w:hint="default"/>
        <w:lang w:eastAsia="en-US" w:bidi="ar-SA"/>
      </w:rPr>
    </w:lvl>
    <w:lvl w:ilvl="3" w:tplc="D35E4F56">
      <w:numFmt w:val="bullet"/>
      <w:lvlText w:val="•"/>
      <w:lvlJc w:val="left"/>
      <w:pPr>
        <w:ind w:left="3879" w:hanging="285"/>
      </w:pPr>
      <w:rPr>
        <w:rFonts w:hint="default"/>
        <w:lang w:eastAsia="en-US" w:bidi="ar-SA"/>
      </w:rPr>
    </w:lvl>
    <w:lvl w:ilvl="4" w:tplc="2A7C5520">
      <w:numFmt w:val="bullet"/>
      <w:lvlText w:val="•"/>
      <w:lvlJc w:val="left"/>
      <w:pPr>
        <w:ind w:left="4690" w:hanging="285"/>
      </w:pPr>
      <w:rPr>
        <w:rFonts w:hint="default"/>
        <w:lang w:eastAsia="en-US" w:bidi="ar-SA"/>
      </w:rPr>
    </w:lvl>
    <w:lvl w:ilvl="5" w:tplc="390A96F2">
      <w:numFmt w:val="bullet"/>
      <w:lvlText w:val="•"/>
      <w:lvlJc w:val="left"/>
      <w:pPr>
        <w:ind w:left="5502" w:hanging="285"/>
      </w:pPr>
      <w:rPr>
        <w:rFonts w:hint="default"/>
        <w:lang w:eastAsia="en-US" w:bidi="ar-SA"/>
      </w:rPr>
    </w:lvl>
    <w:lvl w:ilvl="6" w:tplc="40AA2ED8">
      <w:numFmt w:val="bullet"/>
      <w:lvlText w:val="•"/>
      <w:lvlJc w:val="left"/>
      <w:pPr>
        <w:ind w:left="6313" w:hanging="285"/>
      </w:pPr>
      <w:rPr>
        <w:rFonts w:hint="default"/>
        <w:lang w:eastAsia="en-US" w:bidi="ar-SA"/>
      </w:rPr>
    </w:lvl>
    <w:lvl w:ilvl="7" w:tplc="9A646518">
      <w:numFmt w:val="bullet"/>
      <w:lvlText w:val="•"/>
      <w:lvlJc w:val="left"/>
      <w:pPr>
        <w:ind w:left="7124" w:hanging="285"/>
      </w:pPr>
      <w:rPr>
        <w:rFonts w:hint="default"/>
        <w:lang w:eastAsia="en-US" w:bidi="ar-SA"/>
      </w:rPr>
    </w:lvl>
    <w:lvl w:ilvl="8" w:tplc="E2B49BF8">
      <w:numFmt w:val="bullet"/>
      <w:lvlText w:val="•"/>
      <w:lvlJc w:val="left"/>
      <w:pPr>
        <w:ind w:left="7935" w:hanging="285"/>
      </w:pPr>
      <w:rPr>
        <w:rFonts w:hint="default"/>
        <w:lang w:eastAsia="en-US" w:bidi="ar-SA"/>
      </w:rPr>
    </w:lvl>
  </w:abstractNum>
  <w:abstractNum w:abstractNumId="23" w15:restartNumberingAfterBreak="0">
    <w:nsid w:val="4033146E"/>
    <w:multiLevelType w:val="hybridMultilevel"/>
    <w:tmpl w:val="D9343C48"/>
    <w:lvl w:ilvl="0" w:tplc="24DA31CE">
      <w:start w:val="1"/>
      <w:numFmt w:val="decimal"/>
      <w:lvlText w:val="%1."/>
      <w:lvlJc w:val="left"/>
      <w:pPr>
        <w:ind w:left="995" w:hanging="285"/>
      </w:pPr>
      <w:rPr>
        <w:rFonts w:ascii="Times New Roman" w:eastAsia="Times New Roman" w:hAnsi="Times New Roman" w:cs="Times New Roman" w:hint="default"/>
        <w:b w:val="0"/>
        <w:bCs w:val="0"/>
        <w:i w:val="0"/>
        <w:iCs w:val="0"/>
        <w:spacing w:val="0"/>
        <w:w w:val="100"/>
        <w:sz w:val="24"/>
        <w:szCs w:val="24"/>
        <w:lang w:eastAsia="en-US" w:bidi="ar-SA"/>
      </w:rPr>
    </w:lvl>
    <w:lvl w:ilvl="1" w:tplc="2BF47814">
      <w:numFmt w:val="bullet"/>
      <w:lvlText w:val="•"/>
      <w:lvlJc w:val="left"/>
      <w:pPr>
        <w:ind w:left="1691" w:hanging="285"/>
      </w:pPr>
      <w:rPr>
        <w:rFonts w:hint="default"/>
        <w:lang w:eastAsia="en-US" w:bidi="ar-SA"/>
      </w:rPr>
    </w:lvl>
    <w:lvl w:ilvl="2" w:tplc="3684F8FC">
      <w:numFmt w:val="bullet"/>
      <w:lvlText w:val="•"/>
      <w:lvlJc w:val="left"/>
      <w:pPr>
        <w:ind w:left="2502" w:hanging="285"/>
      </w:pPr>
      <w:rPr>
        <w:rFonts w:hint="default"/>
        <w:lang w:eastAsia="en-US" w:bidi="ar-SA"/>
      </w:rPr>
    </w:lvl>
    <w:lvl w:ilvl="3" w:tplc="79508392">
      <w:numFmt w:val="bullet"/>
      <w:lvlText w:val="•"/>
      <w:lvlJc w:val="left"/>
      <w:pPr>
        <w:ind w:left="3313" w:hanging="285"/>
      </w:pPr>
      <w:rPr>
        <w:rFonts w:hint="default"/>
        <w:lang w:eastAsia="en-US" w:bidi="ar-SA"/>
      </w:rPr>
    </w:lvl>
    <w:lvl w:ilvl="4" w:tplc="009CD8EE">
      <w:numFmt w:val="bullet"/>
      <w:lvlText w:val="•"/>
      <w:lvlJc w:val="left"/>
      <w:pPr>
        <w:ind w:left="4124" w:hanging="285"/>
      </w:pPr>
      <w:rPr>
        <w:rFonts w:hint="default"/>
        <w:lang w:eastAsia="en-US" w:bidi="ar-SA"/>
      </w:rPr>
    </w:lvl>
    <w:lvl w:ilvl="5" w:tplc="C36CADEA">
      <w:numFmt w:val="bullet"/>
      <w:lvlText w:val="•"/>
      <w:lvlJc w:val="left"/>
      <w:pPr>
        <w:ind w:left="4936" w:hanging="285"/>
      </w:pPr>
      <w:rPr>
        <w:rFonts w:hint="default"/>
        <w:lang w:eastAsia="en-US" w:bidi="ar-SA"/>
      </w:rPr>
    </w:lvl>
    <w:lvl w:ilvl="6" w:tplc="98F0BB94">
      <w:numFmt w:val="bullet"/>
      <w:lvlText w:val="•"/>
      <w:lvlJc w:val="left"/>
      <w:pPr>
        <w:ind w:left="5747" w:hanging="285"/>
      </w:pPr>
      <w:rPr>
        <w:rFonts w:hint="default"/>
        <w:lang w:eastAsia="en-US" w:bidi="ar-SA"/>
      </w:rPr>
    </w:lvl>
    <w:lvl w:ilvl="7" w:tplc="907A2378">
      <w:numFmt w:val="bullet"/>
      <w:lvlText w:val="•"/>
      <w:lvlJc w:val="left"/>
      <w:pPr>
        <w:ind w:left="6558" w:hanging="285"/>
      </w:pPr>
      <w:rPr>
        <w:rFonts w:hint="default"/>
        <w:lang w:eastAsia="en-US" w:bidi="ar-SA"/>
      </w:rPr>
    </w:lvl>
    <w:lvl w:ilvl="8" w:tplc="18B07BEE">
      <w:numFmt w:val="bullet"/>
      <w:lvlText w:val="•"/>
      <w:lvlJc w:val="left"/>
      <w:pPr>
        <w:ind w:left="7369" w:hanging="285"/>
      </w:pPr>
      <w:rPr>
        <w:rFonts w:hint="default"/>
        <w:lang w:eastAsia="en-US" w:bidi="ar-SA"/>
      </w:rPr>
    </w:lvl>
  </w:abstractNum>
  <w:abstractNum w:abstractNumId="24" w15:restartNumberingAfterBreak="0">
    <w:nsid w:val="42BC5D7E"/>
    <w:multiLevelType w:val="hybridMultilevel"/>
    <w:tmpl w:val="F8BCFFB2"/>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FB27D1"/>
    <w:multiLevelType w:val="hybridMultilevel"/>
    <w:tmpl w:val="796CBD6E"/>
    <w:lvl w:ilvl="0" w:tplc="B144EF2E">
      <w:start w:val="1"/>
      <w:numFmt w:val="decimal"/>
      <w:lvlText w:val="%1."/>
      <w:lvlJc w:val="left"/>
      <w:pPr>
        <w:ind w:left="873" w:hanging="285"/>
      </w:pPr>
      <w:rPr>
        <w:rFonts w:ascii="Times New Roman" w:eastAsia="Times New Roman" w:hAnsi="Times New Roman" w:cs="Times New Roman" w:hint="default"/>
        <w:b w:val="0"/>
        <w:bCs w:val="0"/>
        <w:i w:val="0"/>
        <w:iCs w:val="0"/>
        <w:spacing w:val="0"/>
        <w:w w:val="100"/>
        <w:sz w:val="24"/>
        <w:szCs w:val="24"/>
        <w:lang w:eastAsia="en-US" w:bidi="ar-SA"/>
      </w:rPr>
    </w:lvl>
    <w:lvl w:ilvl="1" w:tplc="58D0A7A2">
      <w:start w:val="1"/>
      <w:numFmt w:val="lowerLetter"/>
      <w:lvlText w:val="%2."/>
      <w:lvlJc w:val="left"/>
      <w:pPr>
        <w:ind w:left="873" w:hanging="285"/>
      </w:pPr>
      <w:rPr>
        <w:rFonts w:ascii="Times New Roman" w:eastAsia="Times New Roman" w:hAnsi="Times New Roman" w:cs="Times New Roman" w:hint="default"/>
        <w:b w:val="0"/>
        <w:bCs w:val="0"/>
        <w:i w:val="0"/>
        <w:iCs w:val="0"/>
        <w:spacing w:val="0"/>
        <w:w w:val="100"/>
        <w:sz w:val="24"/>
        <w:szCs w:val="24"/>
        <w:lang w:eastAsia="en-US" w:bidi="ar-SA"/>
      </w:rPr>
    </w:lvl>
    <w:lvl w:ilvl="2" w:tplc="7E6ED6BE">
      <w:numFmt w:val="bullet"/>
      <w:lvlText w:val="•"/>
      <w:lvlJc w:val="left"/>
      <w:pPr>
        <w:ind w:left="2502" w:hanging="285"/>
      </w:pPr>
      <w:rPr>
        <w:rFonts w:hint="default"/>
        <w:lang w:eastAsia="en-US" w:bidi="ar-SA"/>
      </w:rPr>
    </w:lvl>
    <w:lvl w:ilvl="3" w:tplc="BEE27536">
      <w:numFmt w:val="bullet"/>
      <w:lvlText w:val="•"/>
      <w:lvlJc w:val="left"/>
      <w:pPr>
        <w:ind w:left="3313" w:hanging="285"/>
      </w:pPr>
      <w:rPr>
        <w:rFonts w:hint="default"/>
        <w:lang w:eastAsia="en-US" w:bidi="ar-SA"/>
      </w:rPr>
    </w:lvl>
    <w:lvl w:ilvl="4" w:tplc="3A16C070">
      <w:numFmt w:val="bullet"/>
      <w:lvlText w:val="•"/>
      <w:lvlJc w:val="left"/>
      <w:pPr>
        <w:ind w:left="4124" w:hanging="285"/>
      </w:pPr>
      <w:rPr>
        <w:rFonts w:hint="default"/>
        <w:lang w:eastAsia="en-US" w:bidi="ar-SA"/>
      </w:rPr>
    </w:lvl>
    <w:lvl w:ilvl="5" w:tplc="292A9DA0">
      <w:numFmt w:val="bullet"/>
      <w:lvlText w:val="•"/>
      <w:lvlJc w:val="left"/>
      <w:pPr>
        <w:ind w:left="4936" w:hanging="285"/>
      </w:pPr>
      <w:rPr>
        <w:rFonts w:hint="default"/>
        <w:lang w:eastAsia="en-US" w:bidi="ar-SA"/>
      </w:rPr>
    </w:lvl>
    <w:lvl w:ilvl="6" w:tplc="8D06A4D2">
      <w:numFmt w:val="bullet"/>
      <w:lvlText w:val="•"/>
      <w:lvlJc w:val="left"/>
      <w:pPr>
        <w:ind w:left="5747" w:hanging="285"/>
      </w:pPr>
      <w:rPr>
        <w:rFonts w:hint="default"/>
        <w:lang w:eastAsia="en-US" w:bidi="ar-SA"/>
      </w:rPr>
    </w:lvl>
    <w:lvl w:ilvl="7" w:tplc="AF88A15C">
      <w:numFmt w:val="bullet"/>
      <w:lvlText w:val="•"/>
      <w:lvlJc w:val="left"/>
      <w:pPr>
        <w:ind w:left="6558" w:hanging="285"/>
      </w:pPr>
      <w:rPr>
        <w:rFonts w:hint="default"/>
        <w:lang w:eastAsia="en-US" w:bidi="ar-SA"/>
      </w:rPr>
    </w:lvl>
    <w:lvl w:ilvl="8" w:tplc="D57A55F2">
      <w:numFmt w:val="bullet"/>
      <w:lvlText w:val="•"/>
      <w:lvlJc w:val="left"/>
      <w:pPr>
        <w:ind w:left="7369" w:hanging="285"/>
      </w:pPr>
      <w:rPr>
        <w:rFonts w:hint="default"/>
        <w:lang w:eastAsia="en-US" w:bidi="ar-SA"/>
      </w:rPr>
    </w:lvl>
  </w:abstractNum>
  <w:abstractNum w:abstractNumId="26"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2CA544A"/>
    <w:multiLevelType w:val="singleLevel"/>
    <w:tmpl w:val="42B8DB78"/>
    <w:lvl w:ilvl="0">
      <w:start w:val="1"/>
      <w:numFmt w:val="decimal"/>
      <w:pStyle w:val="references"/>
      <w:lvlText w:val="[%1]"/>
      <w:lvlJc w:val="left"/>
      <w:pPr>
        <w:tabs>
          <w:tab w:val="num" w:pos="360"/>
        </w:tabs>
        <w:ind w:left="360" w:hanging="360"/>
      </w:pPr>
      <w:rPr>
        <w:rFonts w:ascii="Arial" w:hAnsi="Arial" w:cs="Arial" w:hint="default"/>
        <w:b w:val="0"/>
        <w:i w:val="0"/>
        <w:sz w:val="20"/>
      </w:rPr>
    </w:lvl>
  </w:abstractNum>
  <w:abstractNum w:abstractNumId="28" w15:restartNumberingAfterBreak="0">
    <w:nsid w:val="53193A44"/>
    <w:multiLevelType w:val="hybridMultilevel"/>
    <w:tmpl w:val="1E562DEC"/>
    <w:lvl w:ilvl="0" w:tplc="113803B0">
      <w:start w:val="1"/>
      <w:numFmt w:val="decimal"/>
      <w:lvlText w:val="%1."/>
      <w:lvlJc w:val="left"/>
      <w:pPr>
        <w:ind w:left="1020" w:hanging="360"/>
      </w:pPr>
    </w:lvl>
    <w:lvl w:ilvl="1" w:tplc="EA36ACAE">
      <w:start w:val="1"/>
      <w:numFmt w:val="decimal"/>
      <w:lvlText w:val="%2."/>
      <w:lvlJc w:val="left"/>
      <w:pPr>
        <w:ind w:left="1020" w:hanging="360"/>
      </w:pPr>
    </w:lvl>
    <w:lvl w:ilvl="2" w:tplc="238ADBAC">
      <w:start w:val="1"/>
      <w:numFmt w:val="decimal"/>
      <w:lvlText w:val="%3."/>
      <w:lvlJc w:val="left"/>
      <w:pPr>
        <w:ind w:left="1020" w:hanging="360"/>
      </w:pPr>
    </w:lvl>
    <w:lvl w:ilvl="3" w:tplc="F992EC5C">
      <w:start w:val="1"/>
      <w:numFmt w:val="decimal"/>
      <w:lvlText w:val="%4."/>
      <w:lvlJc w:val="left"/>
      <w:pPr>
        <w:ind w:left="1020" w:hanging="360"/>
      </w:pPr>
    </w:lvl>
    <w:lvl w:ilvl="4" w:tplc="12B65644">
      <w:start w:val="1"/>
      <w:numFmt w:val="decimal"/>
      <w:lvlText w:val="%5."/>
      <w:lvlJc w:val="left"/>
      <w:pPr>
        <w:ind w:left="1020" w:hanging="360"/>
      </w:pPr>
    </w:lvl>
    <w:lvl w:ilvl="5" w:tplc="EE0A8548">
      <w:start w:val="1"/>
      <w:numFmt w:val="decimal"/>
      <w:lvlText w:val="%6."/>
      <w:lvlJc w:val="left"/>
      <w:pPr>
        <w:ind w:left="1020" w:hanging="360"/>
      </w:pPr>
    </w:lvl>
    <w:lvl w:ilvl="6" w:tplc="C3D09304">
      <w:start w:val="1"/>
      <w:numFmt w:val="decimal"/>
      <w:lvlText w:val="%7."/>
      <w:lvlJc w:val="left"/>
      <w:pPr>
        <w:ind w:left="1020" w:hanging="360"/>
      </w:pPr>
    </w:lvl>
    <w:lvl w:ilvl="7" w:tplc="9B209122">
      <w:start w:val="1"/>
      <w:numFmt w:val="decimal"/>
      <w:lvlText w:val="%8."/>
      <w:lvlJc w:val="left"/>
      <w:pPr>
        <w:ind w:left="1020" w:hanging="360"/>
      </w:pPr>
    </w:lvl>
    <w:lvl w:ilvl="8" w:tplc="55B0B870">
      <w:start w:val="1"/>
      <w:numFmt w:val="decimal"/>
      <w:lvlText w:val="%9."/>
      <w:lvlJc w:val="left"/>
      <w:pPr>
        <w:ind w:left="1020" w:hanging="360"/>
      </w:pPr>
    </w:lvl>
  </w:abstractNum>
  <w:abstractNum w:abstractNumId="29" w15:restartNumberingAfterBreak="0">
    <w:nsid w:val="62F80515"/>
    <w:multiLevelType w:val="singleLevel"/>
    <w:tmpl w:val="62F80515"/>
    <w:lvl w:ilvl="0">
      <w:start w:val="1"/>
      <w:numFmt w:val="decimal"/>
      <w:pStyle w:val="yange2"/>
      <w:lvlText w:val="%1."/>
      <w:lvlJc w:val="left"/>
      <w:pPr>
        <w:tabs>
          <w:tab w:val="num" w:pos="360"/>
        </w:tabs>
        <w:ind w:left="360" w:hanging="360"/>
      </w:pPr>
    </w:lvl>
  </w:abstractNum>
  <w:abstractNum w:abstractNumId="30" w15:restartNumberingAfterBreak="0">
    <w:nsid w:val="675A3C43"/>
    <w:multiLevelType w:val="hybridMultilevel"/>
    <w:tmpl w:val="65F4B850"/>
    <w:lvl w:ilvl="0" w:tplc="44562590">
      <w:start w:val="1"/>
      <w:numFmt w:val="decimal"/>
      <w:lvlText w:val="%1."/>
      <w:lvlJc w:val="left"/>
      <w:pPr>
        <w:ind w:left="645" w:hanging="360"/>
      </w:pPr>
      <w:rPr>
        <w:rFonts w:hint="default"/>
      </w:rPr>
    </w:lvl>
    <w:lvl w:ilvl="1" w:tplc="38090019" w:tentative="1">
      <w:start w:val="1"/>
      <w:numFmt w:val="lowerLetter"/>
      <w:lvlText w:val="%2."/>
      <w:lvlJc w:val="left"/>
      <w:pPr>
        <w:ind w:left="1365" w:hanging="360"/>
      </w:pPr>
    </w:lvl>
    <w:lvl w:ilvl="2" w:tplc="3809001B" w:tentative="1">
      <w:start w:val="1"/>
      <w:numFmt w:val="lowerRoman"/>
      <w:lvlText w:val="%3."/>
      <w:lvlJc w:val="right"/>
      <w:pPr>
        <w:ind w:left="2085" w:hanging="180"/>
      </w:pPr>
    </w:lvl>
    <w:lvl w:ilvl="3" w:tplc="3809000F" w:tentative="1">
      <w:start w:val="1"/>
      <w:numFmt w:val="decimal"/>
      <w:lvlText w:val="%4."/>
      <w:lvlJc w:val="left"/>
      <w:pPr>
        <w:ind w:left="2805" w:hanging="360"/>
      </w:pPr>
    </w:lvl>
    <w:lvl w:ilvl="4" w:tplc="38090019" w:tentative="1">
      <w:start w:val="1"/>
      <w:numFmt w:val="lowerLetter"/>
      <w:lvlText w:val="%5."/>
      <w:lvlJc w:val="left"/>
      <w:pPr>
        <w:ind w:left="3525" w:hanging="360"/>
      </w:pPr>
    </w:lvl>
    <w:lvl w:ilvl="5" w:tplc="3809001B" w:tentative="1">
      <w:start w:val="1"/>
      <w:numFmt w:val="lowerRoman"/>
      <w:lvlText w:val="%6."/>
      <w:lvlJc w:val="right"/>
      <w:pPr>
        <w:ind w:left="4245" w:hanging="180"/>
      </w:pPr>
    </w:lvl>
    <w:lvl w:ilvl="6" w:tplc="3809000F" w:tentative="1">
      <w:start w:val="1"/>
      <w:numFmt w:val="decimal"/>
      <w:lvlText w:val="%7."/>
      <w:lvlJc w:val="left"/>
      <w:pPr>
        <w:ind w:left="4965" w:hanging="360"/>
      </w:pPr>
    </w:lvl>
    <w:lvl w:ilvl="7" w:tplc="38090019" w:tentative="1">
      <w:start w:val="1"/>
      <w:numFmt w:val="lowerLetter"/>
      <w:lvlText w:val="%8."/>
      <w:lvlJc w:val="left"/>
      <w:pPr>
        <w:ind w:left="5685" w:hanging="360"/>
      </w:pPr>
    </w:lvl>
    <w:lvl w:ilvl="8" w:tplc="3809001B" w:tentative="1">
      <w:start w:val="1"/>
      <w:numFmt w:val="lowerRoman"/>
      <w:lvlText w:val="%9."/>
      <w:lvlJc w:val="right"/>
      <w:pPr>
        <w:ind w:left="6405" w:hanging="180"/>
      </w:pPr>
    </w:lvl>
  </w:abstractNum>
  <w:abstractNum w:abstractNumId="31" w15:restartNumberingAfterBreak="0">
    <w:nsid w:val="6CD32DA8"/>
    <w:multiLevelType w:val="singleLevel"/>
    <w:tmpl w:val="6CD32DA8"/>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2" w15:restartNumberingAfterBreak="0">
    <w:nsid w:val="6E3B09A7"/>
    <w:multiLevelType w:val="hybridMultilevel"/>
    <w:tmpl w:val="7FCAFDEA"/>
    <w:lvl w:ilvl="0" w:tplc="0421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0C04D69"/>
    <w:multiLevelType w:val="hybridMultilevel"/>
    <w:tmpl w:val="2230D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061A51"/>
    <w:multiLevelType w:val="hybridMultilevel"/>
    <w:tmpl w:val="7996CEC4"/>
    <w:lvl w:ilvl="0" w:tplc="F23EB834">
      <w:start w:val="1"/>
      <w:numFmt w:val="decimal"/>
      <w:lvlText w:val="%1."/>
      <w:lvlJc w:val="left"/>
      <w:pPr>
        <w:ind w:left="1364" w:hanging="360"/>
      </w:pPr>
      <w:rPr>
        <w:b w:val="0"/>
        <w:bCs w:val="0"/>
      </w:r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35" w15:restartNumberingAfterBreak="0">
    <w:nsid w:val="74FC298B"/>
    <w:multiLevelType w:val="hybridMultilevel"/>
    <w:tmpl w:val="0C88330C"/>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36" w15:restartNumberingAfterBreak="0">
    <w:nsid w:val="77E0108A"/>
    <w:multiLevelType w:val="hybridMultilevel"/>
    <w:tmpl w:val="3782F6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D85BE2"/>
    <w:multiLevelType w:val="hybridMultilevel"/>
    <w:tmpl w:val="8520BA0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7CEF2307"/>
    <w:multiLevelType w:val="hybridMultilevel"/>
    <w:tmpl w:val="DB0CF5A2"/>
    <w:lvl w:ilvl="0" w:tplc="C1602042">
      <w:start w:val="1"/>
      <w:numFmt w:val="bullet"/>
      <w:lvlText w:val="-"/>
      <w:lvlJc w:val="left"/>
      <w:pPr>
        <w:ind w:left="1080" w:hanging="360"/>
      </w:pPr>
      <w:rPr>
        <w:rFonts w:ascii="Arial" w:eastAsia="SimSun" w:hAnsi="Arial" w:cs="Arial" w:hint="default"/>
        <w:sz w:val="20"/>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39" w15:restartNumberingAfterBreak="0">
    <w:nsid w:val="7D8B7ED7"/>
    <w:multiLevelType w:val="hybridMultilevel"/>
    <w:tmpl w:val="D2827F7A"/>
    <w:lvl w:ilvl="0" w:tplc="CA8A95FE">
      <w:start w:val="1"/>
      <w:numFmt w:val="decimal"/>
      <w:lvlText w:val="%1."/>
      <w:lvlJc w:val="left"/>
      <w:pPr>
        <w:ind w:left="1429" w:hanging="360"/>
      </w:pPr>
      <w:rPr>
        <w:rFonts w:hint="default"/>
        <w:b w:val="0"/>
        <w:bCs/>
        <w:spacing w:val="-12"/>
        <w:w w:val="100"/>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40" w15:restartNumberingAfterBreak="0">
    <w:nsid w:val="7E7E74CE"/>
    <w:multiLevelType w:val="hybridMultilevel"/>
    <w:tmpl w:val="C4D26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31"/>
  </w:num>
  <w:num w:numId="3">
    <w:abstractNumId w:val="29"/>
  </w:num>
  <w:num w:numId="4">
    <w:abstractNumId w:val="26"/>
  </w:num>
  <w:num w:numId="5">
    <w:abstractNumId w:val="10"/>
  </w:num>
  <w:num w:numId="6">
    <w:abstractNumId w:val="15"/>
  </w:num>
  <w:num w:numId="7">
    <w:abstractNumId w:val="33"/>
  </w:num>
  <w:num w:numId="8">
    <w:abstractNumId w:val="18"/>
  </w:num>
  <w:num w:numId="9">
    <w:abstractNumId w:val="24"/>
  </w:num>
  <w:num w:numId="10">
    <w:abstractNumId w:val="12"/>
  </w:num>
  <w:num w:numId="11">
    <w:abstractNumId w:val="40"/>
  </w:num>
  <w:num w:numId="12">
    <w:abstractNumId w:val="4"/>
  </w:num>
  <w:num w:numId="13">
    <w:abstractNumId w:val="16"/>
  </w:num>
  <w:num w:numId="14">
    <w:abstractNumId w:val="19"/>
  </w:num>
  <w:num w:numId="15">
    <w:abstractNumId w:val="36"/>
  </w:num>
  <w:num w:numId="16">
    <w:abstractNumId w:val="21"/>
  </w:num>
  <w:num w:numId="17">
    <w:abstractNumId w:val="14"/>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2"/>
  </w:num>
  <w:num w:numId="21">
    <w:abstractNumId w:val="0"/>
  </w:num>
  <w:num w:numId="22">
    <w:abstractNumId w:val="8"/>
  </w:num>
  <w:num w:numId="23">
    <w:abstractNumId w:val="5"/>
  </w:num>
  <w:num w:numId="24">
    <w:abstractNumId w:val="2"/>
  </w:num>
  <w:num w:numId="25">
    <w:abstractNumId w:val="35"/>
  </w:num>
  <w:num w:numId="26">
    <w:abstractNumId w:val="37"/>
  </w:num>
  <w:num w:numId="27">
    <w:abstractNumId w:val="28"/>
  </w:num>
  <w:num w:numId="28">
    <w:abstractNumId w:val="23"/>
  </w:num>
  <w:num w:numId="29">
    <w:abstractNumId w:val="17"/>
  </w:num>
  <w:num w:numId="30">
    <w:abstractNumId w:val="9"/>
  </w:num>
  <w:num w:numId="31">
    <w:abstractNumId w:val="13"/>
  </w:num>
  <w:num w:numId="32">
    <w:abstractNumId w:val="25"/>
  </w:num>
  <w:num w:numId="33">
    <w:abstractNumId w:val="30"/>
  </w:num>
  <w:num w:numId="34">
    <w:abstractNumId w:val="6"/>
  </w:num>
  <w:num w:numId="35">
    <w:abstractNumId w:val="1"/>
  </w:num>
  <w:num w:numId="36">
    <w:abstractNumId w:val="22"/>
  </w:num>
  <w:num w:numId="37">
    <w:abstractNumId w:val="11"/>
  </w:num>
  <w:num w:numId="38">
    <w:abstractNumId w:val="3"/>
  </w:num>
  <w:num w:numId="39">
    <w:abstractNumId w:val="20"/>
  </w:num>
  <w:num w:numId="40">
    <w:abstractNumId w:val="39"/>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3B5"/>
    <w:rsid w:val="00093D3C"/>
    <w:rsid w:val="000B4469"/>
    <w:rsid w:val="000C16D3"/>
    <w:rsid w:val="000C1DE0"/>
    <w:rsid w:val="000D6C1B"/>
    <w:rsid w:val="0018397B"/>
    <w:rsid w:val="001D5419"/>
    <w:rsid w:val="001E6422"/>
    <w:rsid w:val="00200A35"/>
    <w:rsid w:val="002205EA"/>
    <w:rsid w:val="00274CED"/>
    <w:rsid w:val="00282AE0"/>
    <w:rsid w:val="002A46E6"/>
    <w:rsid w:val="003A766F"/>
    <w:rsid w:val="003E08BB"/>
    <w:rsid w:val="00425F92"/>
    <w:rsid w:val="00467DAC"/>
    <w:rsid w:val="00534852"/>
    <w:rsid w:val="00552810"/>
    <w:rsid w:val="005639EA"/>
    <w:rsid w:val="005921D3"/>
    <w:rsid w:val="005B5096"/>
    <w:rsid w:val="005E37C9"/>
    <w:rsid w:val="005E6FBC"/>
    <w:rsid w:val="00615A56"/>
    <w:rsid w:val="0071121D"/>
    <w:rsid w:val="007D3C41"/>
    <w:rsid w:val="008020F4"/>
    <w:rsid w:val="00817D9A"/>
    <w:rsid w:val="00861772"/>
    <w:rsid w:val="00866B12"/>
    <w:rsid w:val="00881BBF"/>
    <w:rsid w:val="00895E3E"/>
    <w:rsid w:val="008F186B"/>
    <w:rsid w:val="00963FDE"/>
    <w:rsid w:val="00990478"/>
    <w:rsid w:val="009A66BB"/>
    <w:rsid w:val="009E71B0"/>
    <w:rsid w:val="00A21E0E"/>
    <w:rsid w:val="00A8742B"/>
    <w:rsid w:val="00A90EBD"/>
    <w:rsid w:val="00AA7CE0"/>
    <w:rsid w:val="00AB6F7C"/>
    <w:rsid w:val="00AF4E4A"/>
    <w:rsid w:val="00AF74AA"/>
    <w:rsid w:val="00B27391"/>
    <w:rsid w:val="00B303B5"/>
    <w:rsid w:val="00B36220"/>
    <w:rsid w:val="00B6328E"/>
    <w:rsid w:val="00BE72C4"/>
    <w:rsid w:val="00C16C6A"/>
    <w:rsid w:val="00C45BD3"/>
    <w:rsid w:val="00DB49EB"/>
    <w:rsid w:val="00DC2D58"/>
    <w:rsid w:val="00E6057B"/>
    <w:rsid w:val="00EC4B00"/>
    <w:rsid w:val="00F312CB"/>
    <w:rsid w:val="00F5695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090BB"/>
  <w15:chartTrackingRefBased/>
  <w15:docId w15:val="{1C9BD5B9-9F01-4017-A3BF-6779AF5FF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qFormat="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303B5"/>
    <w:pPr>
      <w:spacing w:after="0" w:line="240" w:lineRule="auto"/>
    </w:pPr>
    <w:rPr>
      <w:rFonts w:ascii="Times New Roman" w:eastAsia="Times New Roman" w:hAnsi="Times New Roman" w:cs="Times New Roman"/>
      <w:sz w:val="20"/>
      <w:szCs w:val="20"/>
      <w:lang w:val="en-US"/>
    </w:rPr>
  </w:style>
  <w:style w:type="paragraph" w:styleId="Heading1">
    <w:name w:val="heading 1"/>
    <w:aliases w:val="JUDUL ATAS"/>
    <w:basedOn w:val="Normal"/>
    <w:next w:val="Normal"/>
    <w:link w:val="Heading1Char"/>
    <w:uiPriority w:val="9"/>
    <w:rsid w:val="00B303B5"/>
    <w:pPr>
      <w:keepNext/>
      <w:spacing w:line="480" w:lineRule="auto"/>
      <w:jc w:val="center"/>
      <w:outlineLvl w:val="0"/>
    </w:pPr>
    <w:rPr>
      <w:b/>
      <w:bCs/>
    </w:rPr>
  </w:style>
  <w:style w:type="paragraph" w:styleId="Heading2">
    <w:name w:val="heading 2"/>
    <w:aliases w:val="PENULIS PERTAMA"/>
    <w:basedOn w:val="Normal"/>
    <w:next w:val="Normal"/>
    <w:link w:val="Heading2Char"/>
    <w:rsid w:val="00B303B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rsid w:val="00B303B5"/>
    <w:pPr>
      <w:keepNext/>
      <w:spacing w:before="240" w:after="60"/>
      <w:outlineLvl w:val="2"/>
    </w:pPr>
    <w:rPr>
      <w:rFonts w:ascii="Arial" w:hAnsi="Arial"/>
      <w:b/>
      <w:bCs/>
      <w:sz w:val="26"/>
      <w:szCs w:val="26"/>
    </w:rPr>
  </w:style>
  <w:style w:type="paragraph" w:styleId="Heading4">
    <w:name w:val="heading 4"/>
    <w:basedOn w:val="Normal"/>
    <w:next w:val="Normal"/>
    <w:link w:val="Heading4Char"/>
    <w:rsid w:val="00B303B5"/>
    <w:pPr>
      <w:keepNext/>
      <w:spacing w:before="240" w:after="60"/>
      <w:outlineLvl w:val="3"/>
    </w:pPr>
    <w:rPr>
      <w:b/>
      <w:bCs/>
      <w:sz w:val="28"/>
      <w:szCs w:val="28"/>
    </w:rPr>
  </w:style>
  <w:style w:type="paragraph" w:styleId="Heading5">
    <w:name w:val="heading 5"/>
    <w:basedOn w:val="Normal"/>
    <w:next w:val="Normal"/>
    <w:link w:val="Heading5Char"/>
    <w:rsid w:val="00B303B5"/>
    <w:pPr>
      <w:spacing w:before="240" w:after="60"/>
      <w:outlineLvl w:val="4"/>
    </w:pPr>
    <w:rPr>
      <w:b/>
      <w:bCs/>
      <w:i/>
      <w:iCs/>
      <w:sz w:val="26"/>
      <w:szCs w:val="26"/>
    </w:rPr>
  </w:style>
  <w:style w:type="paragraph" w:styleId="Heading6">
    <w:name w:val="heading 6"/>
    <w:basedOn w:val="Normal"/>
    <w:next w:val="Normal"/>
    <w:link w:val="Heading6Char"/>
    <w:rsid w:val="00B303B5"/>
    <w:pPr>
      <w:keepNext/>
      <w:jc w:val="center"/>
      <w:outlineLvl w:val="5"/>
    </w:pPr>
    <w:rPr>
      <w:b/>
      <w:bCs/>
      <w:i/>
      <w:iCs/>
      <w:u w:val="single"/>
    </w:rPr>
  </w:style>
  <w:style w:type="paragraph" w:styleId="Heading7">
    <w:name w:val="heading 7"/>
    <w:basedOn w:val="Normal"/>
    <w:next w:val="Normal"/>
    <w:link w:val="Heading7Char"/>
    <w:rsid w:val="00B303B5"/>
    <w:pPr>
      <w:spacing w:before="240" w:after="60"/>
      <w:outlineLvl w:val="6"/>
    </w:pPr>
    <w:rPr>
      <w:sz w:val="24"/>
      <w:szCs w:val="24"/>
    </w:rPr>
  </w:style>
  <w:style w:type="paragraph" w:styleId="Heading8">
    <w:name w:val="heading 8"/>
    <w:basedOn w:val="Normal"/>
    <w:next w:val="Normal"/>
    <w:link w:val="Heading8Char"/>
    <w:rsid w:val="00B303B5"/>
    <w:pPr>
      <w:keepNext/>
      <w:outlineLvl w:val="7"/>
    </w:pPr>
    <w:rPr>
      <w:b/>
      <w:bCs/>
    </w:rPr>
  </w:style>
  <w:style w:type="paragraph" w:styleId="Heading9">
    <w:name w:val="heading 9"/>
    <w:basedOn w:val="Normal"/>
    <w:next w:val="Normal"/>
    <w:link w:val="Heading9Char"/>
    <w:rsid w:val="00B303B5"/>
    <w:pPr>
      <w:keepNext/>
      <w:ind w:right="-4041"/>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ATAS Char"/>
    <w:basedOn w:val="DefaultParagraphFont"/>
    <w:link w:val="Heading1"/>
    <w:uiPriority w:val="9"/>
    <w:qFormat/>
    <w:rsid w:val="00B303B5"/>
    <w:rPr>
      <w:rFonts w:ascii="Times New Roman" w:eastAsia="Times New Roman" w:hAnsi="Times New Roman" w:cs="Times New Roman"/>
      <w:b/>
      <w:bCs/>
      <w:sz w:val="20"/>
      <w:szCs w:val="20"/>
      <w:lang w:val="en-US"/>
    </w:rPr>
  </w:style>
  <w:style w:type="character" w:customStyle="1" w:styleId="Heading2Char">
    <w:name w:val="Heading 2 Char"/>
    <w:aliases w:val="PENULIS PERTAMA Char"/>
    <w:basedOn w:val="DefaultParagraphFont"/>
    <w:link w:val="Heading2"/>
    <w:rsid w:val="00B303B5"/>
    <w:rPr>
      <w:rFonts w:ascii="Arial" w:eastAsia="Times New Roman" w:hAnsi="Arial" w:cs="Arial"/>
      <w:b/>
      <w:bCs/>
      <w:i/>
      <w:iCs/>
      <w:sz w:val="28"/>
      <w:szCs w:val="28"/>
      <w:lang w:val="en-US"/>
    </w:rPr>
  </w:style>
  <w:style w:type="character" w:customStyle="1" w:styleId="Heading3Char">
    <w:name w:val="Heading 3 Char"/>
    <w:basedOn w:val="DefaultParagraphFont"/>
    <w:link w:val="Heading3"/>
    <w:qFormat/>
    <w:rsid w:val="00B303B5"/>
    <w:rPr>
      <w:rFonts w:ascii="Arial" w:eastAsia="Times New Roman" w:hAnsi="Arial" w:cs="Times New Roman"/>
      <w:b/>
      <w:bCs/>
      <w:sz w:val="26"/>
      <w:szCs w:val="26"/>
      <w:lang w:val="en-US"/>
    </w:rPr>
  </w:style>
  <w:style w:type="character" w:customStyle="1" w:styleId="Heading4Char">
    <w:name w:val="Heading 4 Char"/>
    <w:basedOn w:val="DefaultParagraphFont"/>
    <w:link w:val="Heading4"/>
    <w:rsid w:val="00B303B5"/>
    <w:rPr>
      <w:rFonts w:ascii="Times New Roman" w:eastAsia="Times New Roman" w:hAnsi="Times New Roman" w:cs="Times New Roman"/>
      <w:b/>
      <w:bCs/>
      <w:sz w:val="28"/>
      <w:szCs w:val="28"/>
      <w:lang w:val="en-US"/>
    </w:rPr>
  </w:style>
  <w:style w:type="character" w:customStyle="1" w:styleId="Heading5Char">
    <w:name w:val="Heading 5 Char"/>
    <w:basedOn w:val="DefaultParagraphFont"/>
    <w:link w:val="Heading5"/>
    <w:rsid w:val="00B303B5"/>
    <w:rPr>
      <w:rFonts w:ascii="Times New Roman" w:eastAsia="Times New Roman" w:hAnsi="Times New Roman" w:cs="Times New Roman"/>
      <w:b/>
      <w:bCs/>
      <w:i/>
      <w:iCs/>
      <w:sz w:val="26"/>
      <w:szCs w:val="26"/>
      <w:lang w:val="en-US"/>
    </w:rPr>
  </w:style>
  <w:style w:type="character" w:customStyle="1" w:styleId="Heading6Char">
    <w:name w:val="Heading 6 Char"/>
    <w:basedOn w:val="DefaultParagraphFont"/>
    <w:link w:val="Heading6"/>
    <w:rsid w:val="00B303B5"/>
    <w:rPr>
      <w:rFonts w:ascii="Times New Roman" w:eastAsia="Times New Roman" w:hAnsi="Times New Roman" w:cs="Times New Roman"/>
      <w:b/>
      <w:bCs/>
      <w:i/>
      <w:iCs/>
      <w:sz w:val="20"/>
      <w:szCs w:val="20"/>
      <w:u w:val="single"/>
      <w:lang w:val="en-US"/>
    </w:rPr>
  </w:style>
  <w:style w:type="character" w:customStyle="1" w:styleId="Heading7Char">
    <w:name w:val="Heading 7 Char"/>
    <w:basedOn w:val="DefaultParagraphFont"/>
    <w:link w:val="Heading7"/>
    <w:rsid w:val="00B303B5"/>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B303B5"/>
    <w:rPr>
      <w:rFonts w:ascii="Times New Roman" w:eastAsia="Times New Roman" w:hAnsi="Times New Roman" w:cs="Times New Roman"/>
      <w:b/>
      <w:bCs/>
      <w:sz w:val="20"/>
      <w:szCs w:val="20"/>
      <w:lang w:val="en-US"/>
    </w:rPr>
  </w:style>
  <w:style w:type="character" w:customStyle="1" w:styleId="Heading9Char">
    <w:name w:val="Heading 9 Char"/>
    <w:basedOn w:val="DefaultParagraphFont"/>
    <w:link w:val="Heading9"/>
    <w:rsid w:val="00B303B5"/>
    <w:rPr>
      <w:rFonts w:ascii="Times New Roman" w:eastAsia="Times New Roman" w:hAnsi="Times New Roman" w:cs="Times New Roman"/>
      <w:b/>
      <w:bCs/>
      <w:sz w:val="20"/>
      <w:szCs w:val="20"/>
      <w:lang w:val="en-US"/>
    </w:rPr>
  </w:style>
  <w:style w:type="character" w:customStyle="1" w:styleId="hps">
    <w:name w:val="hps"/>
    <w:basedOn w:val="DefaultParagraphFont"/>
    <w:rsid w:val="00B303B5"/>
  </w:style>
  <w:style w:type="character" w:customStyle="1" w:styleId="HeaderChar">
    <w:name w:val="Header Char"/>
    <w:basedOn w:val="DefaultParagraphFont"/>
    <w:link w:val="Header"/>
    <w:qFormat/>
    <w:rsid w:val="00B303B5"/>
  </w:style>
  <w:style w:type="paragraph" w:styleId="Header">
    <w:name w:val="header"/>
    <w:basedOn w:val="Normal"/>
    <w:link w:val="HeaderChar"/>
    <w:rsid w:val="00B303B5"/>
    <w:pPr>
      <w:tabs>
        <w:tab w:val="center" w:pos="4320"/>
        <w:tab w:val="right" w:pos="8640"/>
      </w:tabs>
    </w:pPr>
    <w:rPr>
      <w:rFonts w:asciiTheme="minorHAnsi" w:eastAsiaTheme="minorHAnsi" w:hAnsiTheme="minorHAnsi" w:cstheme="minorBidi"/>
      <w:sz w:val="22"/>
      <w:szCs w:val="22"/>
      <w:lang w:val="en-ID"/>
    </w:rPr>
  </w:style>
  <w:style w:type="character" w:customStyle="1" w:styleId="HeaderChar1">
    <w:name w:val="Header Char1"/>
    <w:basedOn w:val="DefaultParagraphFont"/>
    <w:uiPriority w:val="99"/>
    <w:semiHidden/>
    <w:rsid w:val="00B303B5"/>
    <w:rPr>
      <w:rFonts w:ascii="Times New Roman" w:eastAsia="Times New Roman" w:hAnsi="Times New Roman" w:cs="Times New Roman"/>
      <w:sz w:val="20"/>
      <w:szCs w:val="20"/>
      <w:lang w:val="en-US"/>
    </w:rPr>
  </w:style>
  <w:style w:type="character" w:customStyle="1" w:styleId="HTMLPreformattedChar">
    <w:name w:val="HTML Preformatted Char"/>
    <w:link w:val="HTMLPreformatted"/>
    <w:qFormat/>
    <w:rsid w:val="00B303B5"/>
    <w:rPr>
      <w:rFonts w:ascii="Courier New" w:hAnsi="Courier New" w:cs="Courier New"/>
    </w:rPr>
  </w:style>
  <w:style w:type="paragraph" w:styleId="HTMLPreformatted">
    <w:name w:val="HTML Preformatted"/>
    <w:basedOn w:val="Normal"/>
    <w:link w:val="HTMLPreformattedChar"/>
    <w:rsid w:val="00B30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2"/>
      <w:szCs w:val="22"/>
      <w:lang w:val="en-ID"/>
    </w:rPr>
  </w:style>
  <w:style w:type="character" w:customStyle="1" w:styleId="HTMLPreformattedChar1">
    <w:name w:val="HTML Preformatted Char1"/>
    <w:basedOn w:val="DefaultParagraphFont"/>
    <w:uiPriority w:val="99"/>
    <w:semiHidden/>
    <w:rsid w:val="00B303B5"/>
    <w:rPr>
      <w:rFonts w:ascii="Consolas" w:eastAsia="Times New Roman" w:hAnsi="Consolas" w:cs="Times New Roman"/>
      <w:sz w:val="20"/>
      <w:szCs w:val="20"/>
      <w:lang w:val="en-US"/>
    </w:rPr>
  </w:style>
  <w:style w:type="character" w:customStyle="1" w:styleId="CharChar">
    <w:name w:val="Char Char"/>
    <w:rsid w:val="00B303B5"/>
    <w:rPr>
      <w:rFonts w:ascii="Courier New" w:eastAsia="BatangChe" w:hAnsi="Courier New"/>
      <w:sz w:val="24"/>
      <w:szCs w:val="24"/>
      <w:lang w:val="en-US" w:eastAsia="en-US"/>
    </w:rPr>
  </w:style>
  <w:style w:type="character" w:customStyle="1" w:styleId="shorttext">
    <w:name w:val="short_text"/>
    <w:basedOn w:val="DefaultParagraphFont"/>
    <w:rsid w:val="00B303B5"/>
  </w:style>
  <w:style w:type="character" w:customStyle="1" w:styleId="CommentSubjectChar">
    <w:name w:val="Comment Subject Char"/>
    <w:link w:val="CommentSubject"/>
    <w:qFormat/>
    <w:rsid w:val="00B303B5"/>
    <w:rPr>
      <w:b/>
      <w:bCs/>
    </w:rPr>
  </w:style>
  <w:style w:type="paragraph" w:styleId="CommentText">
    <w:name w:val="annotation text"/>
    <w:basedOn w:val="Normal"/>
    <w:link w:val="CommentTextChar"/>
    <w:uiPriority w:val="99"/>
    <w:unhideWhenUsed/>
    <w:rsid w:val="00B303B5"/>
  </w:style>
  <w:style w:type="character" w:customStyle="1" w:styleId="CommentTextChar">
    <w:name w:val="Comment Text Char"/>
    <w:basedOn w:val="DefaultParagraphFont"/>
    <w:link w:val="CommentText"/>
    <w:uiPriority w:val="99"/>
    <w:qFormat/>
    <w:rsid w:val="00B303B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nhideWhenUsed/>
    <w:rsid w:val="00B303B5"/>
    <w:rPr>
      <w:rFonts w:asciiTheme="minorHAnsi" w:eastAsiaTheme="minorHAnsi" w:hAnsiTheme="minorHAnsi" w:cstheme="minorBidi"/>
      <w:b/>
      <w:bCs/>
      <w:sz w:val="22"/>
      <w:szCs w:val="22"/>
      <w:lang w:val="en-ID"/>
    </w:rPr>
  </w:style>
  <w:style w:type="character" w:customStyle="1" w:styleId="CommentSubjectChar1">
    <w:name w:val="Comment Subject Char1"/>
    <w:basedOn w:val="CommentTextChar"/>
    <w:uiPriority w:val="99"/>
    <w:semiHidden/>
    <w:rsid w:val="00B303B5"/>
    <w:rPr>
      <w:rFonts w:ascii="Times New Roman" w:eastAsia="Times New Roman" w:hAnsi="Times New Roman" w:cs="Times New Roman"/>
      <w:b/>
      <w:bCs/>
      <w:sz w:val="20"/>
      <w:szCs w:val="20"/>
      <w:lang w:val="en-US"/>
    </w:rPr>
  </w:style>
  <w:style w:type="character" w:customStyle="1" w:styleId="longtext">
    <w:name w:val="long_text"/>
    <w:basedOn w:val="DefaultParagraphFont"/>
    <w:rsid w:val="00B303B5"/>
  </w:style>
  <w:style w:type="character" w:styleId="Emphasis">
    <w:name w:val="Emphasis"/>
    <w:uiPriority w:val="20"/>
    <w:qFormat/>
    <w:rsid w:val="00B303B5"/>
    <w:rPr>
      <w:i/>
      <w:iCs/>
    </w:rPr>
  </w:style>
  <w:style w:type="character" w:styleId="PageNumber">
    <w:name w:val="page number"/>
    <w:basedOn w:val="DefaultParagraphFont"/>
    <w:rsid w:val="00B303B5"/>
  </w:style>
  <w:style w:type="character" w:styleId="Hyperlink">
    <w:name w:val="Hyperlink"/>
    <w:uiPriority w:val="99"/>
    <w:rsid w:val="00B303B5"/>
    <w:rPr>
      <w:color w:val="0000FF"/>
      <w:u w:val="single"/>
    </w:rPr>
  </w:style>
  <w:style w:type="character" w:styleId="FootnoteReference">
    <w:name w:val="footnote reference"/>
    <w:semiHidden/>
    <w:qFormat/>
    <w:rsid w:val="00B303B5"/>
    <w:rPr>
      <w:vertAlign w:val="superscript"/>
    </w:rPr>
  </w:style>
  <w:style w:type="character" w:styleId="CommentReference">
    <w:name w:val="annotation reference"/>
    <w:uiPriority w:val="99"/>
    <w:unhideWhenUsed/>
    <w:rsid w:val="00B303B5"/>
    <w:rPr>
      <w:sz w:val="16"/>
      <w:szCs w:val="16"/>
    </w:rPr>
  </w:style>
  <w:style w:type="character" w:customStyle="1" w:styleId="TitleChar">
    <w:name w:val="Title Char"/>
    <w:link w:val="Title"/>
    <w:qFormat/>
    <w:rsid w:val="00B303B5"/>
    <w:rPr>
      <w:b/>
      <w:bCs/>
      <w:sz w:val="28"/>
      <w:szCs w:val="24"/>
    </w:rPr>
  </w:style>
  <w:style w:type="paragraph" w:styleId="Title">
    <w:name w:val="Title"/>
    <w:basedOn w:val="Normal"/>
    <w:next w:val="Normal"/>
    <w:link w:val="TitleChar"/>
    <w:rsid w:val="00B303B5"/>
    <w:pPr>
      <w:jc w:val="center"/>
    </w:pPr>
    <w:rPr>
      <w:rFonts w:asciiTheme="minorHAnsi" w:eastAsiaTheme="minorHAnsi" w:hAnsiTheme="minorHAnsi" w:cstheme="minorBidi"/>
      <w:b/>
      <w:bCs/>
      <w:sz w:val="28"/>
      <w:szCs w:val="24"/>
      <w:lang w:val="en-ID"/>
    </w:rPr>
  </w:style>
  <w:style w:type="character" w:customStyle="1" w:styleId="TitleChar1">
    <w:name w:val="Title Char1"/>
    <w:basedOn w:val="DefaultParagraphFont"/>
    <w:uiPriority w:val="10"/>
    <w:rsid w:val="00B303B5"/>
    <w:rPr>
      <w:rFonts w:asciiTheme="majorHAnsi" w:eastAsiaTheme="majorEastAsia" w:hAnsiTheme="majorHAnsi" w:cstheme="majorBidi"/>
      <w:spacing w:val="-10"/>
      <w:kern w:val="28"/>
      <w:sz w:val="56"/>
      <w:szCs w:val="56"/>
      <w:lang w:val="en-US"/>
    </w:rPr>
  </w:style>
  <w:style w:type="character" w:styleId="Strong">
    <w:name w:val="Strong"/>
    <w:rsid w:val="00B303B5"/>
    <w:rPr>
      <w:rFonts w:cs="Times New Roman"/>
      <w:b/>
      <w:bCs/>
    </w:rPr>
  </w:style>
  <w:style w:type="character" w:customStyle="1" w:styleId="Style10ptJustifiedChar">
    <w:name w:val="Style 10 pt Justified Char"/>
    <w:link w:val="Style10ptJustified"/>
    <w:qFormat/>
    <w:rsid w:val="00B303B5"/>
    <w:rPr>
      <w:rFonts w:ascii="Arial" w:eastAsia="MS Mincho" w:hAnsi="Arial" w:cs="Arial"/>
      <w:iCs/>
    </w:rPr>
  </w:style>
  <w:style w:type="paragraph" w:customStyle="1" w:styleId="Style10ptJustified">
    <w:name w:val="Style 10 pt Justified"/>
    <w:basedOn w:val="Normal"/>
    <w:link w:val="Style10ptJustifiedChar"/>
    <w:rsid w:val="00B303B5"/>
    <w:pPr>
      <w:snapToGrid w:val="0"/>
      <w:ind w:firstLine="720"/>
      <w:jc w:val="both"/>
    </w:pPr>
    <w:rPr>
      <w:rFonts w:ascii="Arial" w:eastAsia="MS Mincho" w:hAnsi="Arial" w:cs="Arial"/>
      <w:iCs/>
      <w:sz w:val="22"/>
      <w:szCs w:val="22"/>
      <w:lang w:val="en-ID"/>
    </w:rPr>
  </w:style>
  <w:style w:type="character" w:customStyle="1" w:styleId="apple-converted-space">
    <w:name w:val="apple-converted-space"/>
    <w:basedOn w:val="DefaultParagraphFont"/>
    <w:rsid w:val="00B303B5"/>
  </w:style>
  <w:style w:type="character" w:customStyle="1" w:styleId="apple-style-span">
    <w:name w:val="apple-style-span"/>
    <w:basedOn w:val="DefaultParagraphFont"/>
    <w:rsid w:val="00B303B5"/>
  </w:style>
  <w:style w:type="paragraph" w:customStyle="1" w:styleId="figurecaption">
    <w:name w:val="figure caption"/>
    <w:rsid w:val="00B303B5"/>
    <w:pPr>
      <w:spacing w:before="80" w:after="200" w:line="240" w:lineRule="auto"/>
      <w:jc w:val="center"/>
    </w:pPr>
    <w:rPr>
      <w:rFonts w:ascii="Times New Roman" w:eastAsia="SimSun" w:hAnsi="Times New Roman" w:cs="Times New Roman"/>
      <w:sz w:val="16"/>
      <w:szCs w:val="20"/>
      <w:lang w:val="en-US" w:eastAsia="zh-CN"/>
    </w:rPr>
  </w:style>
  <w:style w:type="paragraph" w:customStyle="1" w:styleId="yange">
    <w:name w:val="yange"/>
    <w:basedOn w:val="DiQi"/>
    <w:rsid w:val="00B303B5"/>
    <w:pPr>
      <w:spacing w:line="240" w:lineRule="auto"/>
      <w:ind w:left="360"/>
    </w:pPr>
    <w:rPr>
      <w:rFonts w:ascii="Arial" w:hAnsi="Arial" w:cs="Arial"/>
      <w:sz w:val="20"/>
    </w:rPr>
  </w:style>
  <w:style w:type="paragraph" w:customStyle="1" w:styleId="DiQi">
    <w:name w:val="DiQi"/>
    <w:basedOn w:val="Normal"/>
    <w:rsid w:val="00B303B5"/>
    <w:pPr>
      <w:spacing w:line="360" w:lineRule="auto"/>
      <w:jc w:val="both"/>
    </w:pPr>
    <w:rPr>
      <w:sz w:val="24"/>
      <w:szCs w:val="24"/>
    </w:rPr>
  </w:style>
  <w:style w:type="paragraph" w:customStyle="1" w:styleId="Equation">
    <w:name w:val="Equation"/>
    <w:basedOn w:val="Normal"/>
    <w:next w:val="Normal"/>
    <w:rsid w:val="00B303B5"/>
    <w:pPr>
      <w:widowControl w:val="0"/>
      <w:tabs>
        <w:tab w:val="right" w:pos="5040"/>
      </w:tabs>
      <w:autoSpaceDE w:val="0"/>
      <w:autoSpaceDN w:val="0"/>
      <w:spacing w:line="252" w:lineRule="auto"/>
      <w:jc w:val="both"/>
    </w:pPr>
    <w:rPr>
      <w:rFonts w:eastAsia="Batang"/>
      <w:lang w:eastAsia="ko-KR"/>
    </w:rPr>
  </w:style>
  <w:style w:type="paragraph" w:customStyle="1" w:styleId="tables">
    <w:name w:val="tables"/>
    <w:basedOn w:val="Normal"/>
    <w:rsid w:val="00B303B5"/>
    <w:pPr>
      <w:jc w:val="both"/>
    </w:pPr>
    <w:rPr>
      <w:sz w:val="18"/>
      <w:szCs w:val="18"/>
    </w:rPr>
  </w:style>
  <w:style w:type="paragraph" w:customStyle="1" w:styleId="Body">
    <w:name w:val="Body"/>
    <w:basedOn w:val="Normal"/>
    <w:rsid w:val="00B303B5"/>
    <w:pPr>
      <w:widowControl w:val="0"/>
      <w:autoSpaceDE w:val="0"/>
      <w:autoSpaceDN w:val="0"/>
      <w:adjustRightInd w:val="0"/>
      <w:ind w:firstLine="340"/>
      <w:jc w:val="both"/>
      <w:textAlignment w:val="baseline"/>
    </w:pPr>
    <w:rPr>
      <w:rFonts w:eastAsia="BatangChe"/>
      <w:lang w:eastAsia="ko-KR"/>
    </w:rPr>
  </w:style>
  <w:style w:type="paragraph" w:customStyle="1" w:styleId="Sub-titles">
    <w:name w:val="Sub-titles"/>
    <w:basedOn w:val="Normal"/>
    <w:rsid w:val="00B303B5"/>
    <w:pPr>
      <w:jc w:val="both"/>
    </w:pPr>
    <w:rPr>
      <w:b/>
      <w:bCs/>
      <w:color w:val="000000"/>
      <w:sz w:val="24"/>
      <w:szCs w:val="24"/>
    </w:rPr>
  </w:style>
  <w:style w:type="paragraph" w:customStyle="1" w:styleId="TableTitle">
    <w:name w:val="Table Title"/>
    <w:basedOn w:val="Normal"/>
    <w:rsid w:val="00B303B5"/>
    <w:pPr>
      <w:jc w:val="center"/>
    </w:pPr>
    <w:rPr>
      <w:smallCaps/>
      <w:sz w:val="16"/>
      <w:szCs w:val="16"/>
    </w:rPr>
  </w:style>
  <w:style w:type="paragraph" w:customStyle="1" w:styleId="tole">
    <w:name w:val="tole"/>
    <w:basedOn w:val="Normal"/>
    <w:rsid w:val="00B303B5"/>
    <w:pPr>
      <w:jc w:val="center"/>
      <w:outlineLvl w:val="0"/>
    </w:pPr>
    <w:rPr>
      <w:b/>
      <w:bCs/>
      <w:sz w:val="28"/>
      <w:szCs w:val="28"/>
    </w:rPr>
  </w:style>
  <w:style w:type="paragraph" w:customStyle="1" w:styleId="IsiBabforKomputek">
    <w:name w:val="Isi Bab for Komputek"/>
    <w:basedOn w:val="Normal"/>
    <w:rsid w:val="00B303B5"/>
    <w:pPr>
      <w:ind w:firstLine="720"/>
      <w:jc w:val="both"/>
    </w:pPr>
  </w:style>
  <w:style w:type="paragraph" w:customStyle="1" w:styleId="papertitle">
    <w:name w:val="paper title"/>
    <w:rsid w:val="00B303B5"/>
    <w:pPr>
      <w:spacing w:after="120" w:line="240" w:lineRule="auto"/>
      <w:jc w:val="center"/>
    </w:pPr>
    <w:rPr>
      <w:rFonts w:ascii="Times New Roman" w:eastAsia="SimSun" w:hAnsi="Times New Roman" w:cs="Times New Roman"/>
      <w:sz w:val="48"/>
      <w:szCs w:val="20"/>
      <w:lang w:val="en-US" w:eastAsia="zh-CN"/>
    </w:rPr>
  </w:style>
  <w:style w:type="paragraph" w:styleId="Bibliography">
    <w:name w:val="Bibliography"/>
    <w:basedOn w:val="Normal"/>
    <w:next w:val="Normal"/>
    <w:uiPriority w:val="37"/>
    <w:unhideWhenUsed/>
    <w:rsid w:val="00B303B5"/>
    <w:pPr>
      <w:tabs>
        <w:tab w:val="left" w:pos="384"/>
      </w:tabs>
      <w:ind w:left="384" w:hanging="384"/>
    </w:pPr>
  </w:style>
  <w:style w:type="paragraph" w:customStyle="1" w:styleId="references">
    <w:name w:val="references"/>
    <w:rsid w:val="00B303B5"/>
    <w:pPr>
      <w:numPr>
        <w:numId w:val="1"/>
      </w:numPr>
      <w:tabs>
        <w:tab w:val="left" w:pos="360"/>
      </w:tabs>
      <w:spacing w:after="40" w:line="180" w:lineRule="exact"/>
      <w:jc w:val="both"/>
    </w:pPr>
    <w:rPr>
      <w:rFonts w:ascii="Times New Roman" w:eastAsia="SimSun" w:hAnsi="Times New Roman" w:cs="Times New Roman"/>
      <w:sz w:val="16"/>
      <w:szCs w:val="20"/>
      <w:lang w:val="en-US" w:eastAsia="zh-CN"/>
    </w:rPr>
  </w:style>
  <w:style w:type="paragraph" w:customStyle="1" w:styleId="tablecolsubhead">
    <w:name w:val="table col subhead"/>
    <w:basedOn w:val="Normal"/>
    <w:rsid w:val="00B303B5"/>
    <w:pPr>
      <w:jc w:val="center"/>
    </w:pPr>
    <w:rPr>
      <w:rFonts w:eastAsia="SimSun"/>
      <w:b/>
      <w:i/>
      <w:sz w:val="15"/>
    </w:rPr>
  </w:style>
  <w:style w:type="paragraph" w:customStyle="1" w:styleId="tablehead">
    <w:name w:val="table head"/>
    <w:rsid w:val="00B303B5"/>
    <w:pPr>
      <w:numPr>
        <w:numId w:val="2"/>
      </w:numPr>
      <w:tabs>
        <w:tab w:val="left" w:pos="1080"/>
      </w:tabs>
      <w:spacing w:before="240" w:after="120" w:line="216" w:lineRule="auto"/>
      <w:jc w:val="center"/>
    </w:pPr>
    <w:rPr>
      <w:rFonts w:ascii="Times New Roman" w:eastAsia="SimSun" w:hAnsi="Times New Roman" w:cs="Times New Roman"/>
      <w:smallCaps/>
      <w:sz w:val="16"/>
      <w:szCs w:val="20"/>
      <w:lang w:val="en-US" w:eastAsia="zh-CN"/>
    </w:rPr>
  </w:style>
  <w:style w:type="paragraph" w:customStyle="1" w:styleId="SectionTitle">
    <w:name w:val="Section Title"/>
    <w:basedOn w:val="Normal"/>
    <w:rsid w:val="00B303B5"/>
    <w:pPr>
      <w:snapToGrid w:val="0"/>
      <w:jc w:val="both"/>
    </w:pPr>
    <w:rPr>
      <w:rFonts w:eastAsia="MS Mincho" w:cs="Angsana New"/>
    </w:rPr>
  </w:style>
  <w:style w:type="paragraph" w:customStyle="1" w:styleId="bunga">
    <w:name w:val="bunga"/>
    <w:basedOn w:val="Normal"/>
    <w:rsid w:val="00B303B5"/>
    <w:pPr>
      <w:jc w:val="both"/>
    </w:pPr>
    <w:rPr>
      <w:rFonts w:ascii="Arial" w:hAnsi="Arial" w:cs="Arial"/>
      <w:szCs w:val="24"/>
    </w:rPr>
  </w:style>
  <w:style w:type="paragraph" w:customStyle="1" w:styleId="Abstract">
    <w:name w:val="Abstract"/>
    <w:rsid w:val="00B303B5"/>
    <w:pPr>
      <w:spacing w:after="200" w:line="240" w:lineRule="auto"/>
      <w:jc w:val="both"/>
    </w:pPr>
    <w:rPr>
      <w:rFonts w:ascii="Times New Roman" w:eastAsia="SimSun" w:hAnsi="Times New Roman" w:cs="Times New Roman"/>
      <w:b/>
      <w:sz w:val="18"/>
      <w:szCs w:val="20"/>
      <w:lang w:val="en-US" w:eastAsia="zh-CN"/>
    </w:rPr>
  </w:style>
  <w:style w:type="paragraph" w:customStyle="1" w:styleId="text">
    <w:name w:val="text"/>
    <w:basedOn w:val="Normal"/>
    <w:rsid w:val="00B303B5"/>
    <w:pPr>
      <w:ind w:firstLine="227"/>
      <w:jc w:val="both"/>
    </w:pPr>
  </w:style>
  <w:style w:type="paragraph" w:customStyle="1" w:styleId="ListParagraph1">
    <w:name w:val="List Paragraph1"/>
    <w:basedOn w:val="Normal"/>
    <w:uiPriority w:val="34"/>
    <w:rsid w:val="00B303B5"/>
    <w:pPr>
      <w:spacing w:after="200" w:line="276" w:lineRule="auto"/>
      <w:ind w:left="720"/>
      <w:contextualSpacing/>
    </w:pPr>
    <w:rPr>
      <w:rFonts w:ascii="Calibri" w:hAnsi="Calibri"/>
      <w:sz w:val="22"/>
      <w:szCs w:val="22"/>
    </w:rPr>
  </w:style>
  <w:style w:type="paragraph" w:customStyle="1" w:styleId="NoSpacing1">
    <w:name w:val="No Spacing1"/>
    <w:rsid w:val="00B303B5"/>
    <w:pPr>
      <w:spacing w:after="0" w:line="240" w:lineRule="auto"/>
    </w:pPr>
    <w:rPr>
      <w:rFonts w:ascii="Calibri" w:eastAsia="Calibri" w:hAnsi="Calibri" w:cs="Times New Roman"/>
      <w:lang w:val="en-US"/>
    </w:rPr>
  </w:style>
  <w:style w:type="paragraph" w:customStyle="1" w:styleId="tolesBold">
    <w:name w:val="toles + Bold"/>
    <w:basedOn w:val="Normal"/>
    <w:rsid w:val="00B303B5"/>
    <w:pPr>
      <w:jc w:val="center"/>
      <w:outlineLvl w:val="0"/>
    </w:pPr>
    <w:rPr>
      <w:i/>
      <w:iCs/>
      <w:sz w:val="24"/>
      <w:szCs w:val="24"/>
    </w:rPr>
  </w:style>
  <w:style w:type="paragraph" w:styleId="List">
    <w:name w:val="List"/>
    <w:basedOn w:val="Normal"/>
    <w:rsid w:val="00B303B5"/>
    <w:pPr>
      <w:ind w:left="360" w:hanging="360"/>
      <w:jc w:val="center"/>
    </w:pPr>
    <w:rPr>
      <w:sz w:val="24"/>
      <w:szCs w:val="24"/>
    </w:rPr>
  </w:style>
  <w:style w:type="paragraph" w:customStyle="1" w:styleId="Text0">
    <w:name w:val="Text"/>
    <w:basedOn w:val="Normal"/>
    <w:link w:val="TextChar"/>
    <w:rsid w:val="00B303B5"/>
    <w:pPr>
      <w:widowControl w:val="0"/>
      <w:autoSpaceDE w:val="0"/>
      <w:autoSpaceDN w:val="0"/>
      <w:spacing w:line="252" w:lineRule="auto"/>
      <w:ind w:firstLine="202"/>
      <w:jc w:val="both"/>
    </w:pPr>
    <w:rPr>
      <w:rFonts w:eastAsia="Batang"/>
      <w:lang w:eastAsia="ko-KR"/>
    </w:rPr>
  </w:style>
  <w:style w:type="paragraph" w:customStyle="1" w:styleId="AutoBiography">
    <w:name w:val="AutoBiography"/>
    <w:basedOn w:val="Normal"/>
    <w:rsid w:val="00B303B5"/>
    <w:pPr>
      <w:jc w:val="both"/>
    </w:pPr>
    <w:rPr>
      <w:rFonts w:eastAsia="MS Mincho" w:cs="Angsana New"/>
      <w:sz w:val="18"/>
      <w:szCs w:val="18"/>
    </w:rPr>
  </w:style>
  <w:style w:type="paragraph" w:customStyle="1" w:styleId="Default">
    <w:name w:val="Default"/>
    <w:rsid w:val="00B303B5"/>
    <w:pPr>
      <w:widowControl w:val="0"/>
      <w:autoSpaceDE w:val="0"/>
      <w:autoSpaceDN w:val="0"/>
      <w:adjustRightInd w:val="0"/>
      <w:spacing w:after="0" w:line="240" w:lineRule="auto"/>
    </w:pPr>
    <w:rPr>
      <w:rFonts w:ascii="Times New Roman" w:eastAsia="Times New Roman" w:hAnsi="Times New Roman" w:cs="Angsana New"/>
      <w:color w:val="000000"/>
      <w:sz w:val="24"/>
      <w:szCs w:val="24"/>
      <w:lang w:val="en-US" w:eastAsia="zh-CN"/>
    </w:rPr>
  </w:style>
  <w:style w:type="paragraph" w:customStyle="1" w:styleId="JossTole">
    <w:name w:val="JossTole"/>
    <w:basedOn w:val="DiQi"/>
    <w:rsid w:val="00B303B5"/>
    <w:pPr>
      <w:spacing w:line="240" w:lineRule="auto"/>
      <w:ind w:firstLine="709"/>
    </w:pPr>
    <w:rPr>
      <w:rFonts w:ascii="Arial" w:hAnsi="Arial" w:cs="Arial"/>
      <w:sz w:val="20"/>
    </w:rPr>
  </w:style>
  <w:style w:type="paragraph" w:customStyle="1" w:styleId="bunga2">
    <w:name w:val="bunga2"/>
    <w:basedOn w:val="Normal"/>
    <w:rsid w:val="00B303B5"/>
    <w:pPr>
      <w:jc w:val="both"/>
      <w:outlineLvl w:val="0"/>
    </w:pPr>
    <w:rPr>
      <w:rFonts w:ascii="Arial" w:hAnsi="Arial" w:cs="Arial"/>
      <w:b/>
      <w:bCs/>
      <w:szCs w:val="24"/>
    </w:rPr>
  </w:style>
  <w:style w:type="paragraph" w:styleId="FootnoteText">
    <w:name w:val="footnote text"/>
    <w:basedOn w:val="Normal"/>
    <w:link w:val="FootnoteTextChar"/>
    <w:rsid w:val="00B303B5"/>
    <w:rPr>
      <w:rFonts w:cs="Traditional Arabic"/>
      <w:lang w:eastAsia="ko-KR"/>
    </w:rPr>
  </w:style>
  <w:style w:type="character" w:customStyle="1" w:styleId="FootnoteTextChar">
    <w:name w:val="Footnote Text Char"/>
    <w:basedOn w:val="DefaultParagraphFont"/>
    <w:link w:val="FootnoteText"/>
    <w:rsid w:val="00B303B5"/>
    <w:rPr>
      <w:rFonts w:ascii="Times New Roman" w:eastAsia="Times New Roman" w:hAnsi="Times New Roman" w:cs="Traditional Arabic"/>
      <w:sz w:val="20"/>
      <w:szCs w:val="20"/>
      <w:lang w:val="en-US" w:eastAsia="ko-KR"/>
    </w:rPr>
  </w:style>
  <w:style w:type="paragraph" w:styleId="Subtitle">
    <w:name w:val="Subtitle"/>
    <w:basedOn w:val="Normal"/>
    <w:link w:val="SubtitleChar"/>
    <w:rsid w:val="00B303B5"/>
    <w:pPr>
      <w:jc w:val="center"/>
    </w:pPr>
    <w:rPr>
      <w:b/>
      <w:bCs/>
      <w:sz w:val="32"/>
      <w:szCs w:val="32"/>
    </w:rPr>
  </w:style>
  <w:style w:type="character" w:customStyle="1" w:styleId="SubtitleChar">
    <w:name w:val="Subtitle Char"/>
    <w:basedOn w:val="DefaultParagraphFont"/>
    <w:link w:val="Subtitle"/>
    <w:rsid w:val="00B303B5"/>
    <w:rPr>
      <w:rFonts w:ascii="Times New Roman" w:eastAsia="Times New Roman" w:hAnsi="Times New Roman" w:cs="Times New Roman"/>
      <w:b/>
      <w:bCs/>
      <w:sz w:val="32"/>
      <w:szCs w:val="32"/>
      <w:lang w:val="en-US"/>
    </w:rPr>
  </w:style>
  <w:style w:type="paragraph" w:styleId="NormalWeb">
    <w:name w:val="Normal (Web)"/>
    <w:basedOn w:val="Normal"/>
    <w:uiPriority w:val="99"/>
    <w:rsid w:val="00B303B5"/>
    <w:pPr>
      <w:spacing w:before="100" w:beforeAutospacing="1" w:after="100" w:afterAutospacing="1"/>
    </w:pPr>
    <w:rPr>
      <w:sz w:val="24"/>
      <w:szCs w:val="24"/>
    </w:rPr>
  </w:style>
  <w:style w:type="paragraph" w:customStyle="1" w:styleId="paperbody">
    <w:name w:val="paper body"/>
    <w:basedOn w:val="Normal"/>
    <w:rsid w:val="00B303B5"/>
    <w:pPr>
      <w:jc w:val="both"/>
    </w:pPr>
    <w:rPr>
      <w:sz w:val="24"/>
      <w:szCs w:val="24"/>
    </w:rPr>
  </w:style>
  <w:style w:type="paragraph" w:styleId="BalloonText">
    <w:name w:val="Balloon Text"/>
    <w:basedOn w:val="Normal"/>
    <w:link w:val="BalloonTextChar"/>
    <w:semiHidden/>
    <w:qFormat/>
    <w:rsid w:val="00B303B5"/>
    <w:rPr>
      <w:rFonts w:ascii="Tahoma" w:hAnsi="Tahoma"/>
      <w:sz w:val="16"/>
      <w:szCs w:val="16"/>
    </w:rPr>
  </w:style>
  <w:style w:type="character" w:customStyle="1" w:styleId="BalloonTextChar">
    <w:name w:val="Balloon Text Char"/>
    <w:basedOn w:val="DefaultParagraphFont"/>
    <w:link w:val="BalloonText"/>
    <w:semiHidden/>
    <w:rsid w:val="00B303B5"/>
    <w:rPr>
      <w:rFonts w:ascii="Tahoma" w:eastAsia="Times New Roman" w:hAnsi="Tahoma" w:cs="Times New Roman"/>
      <w:sz w:val="16"/>
      <w:szCs w:val="16"/>
      <w:lang w:val="en-US"/>
    </w:rPr>
  </w:style>
  <w:style w:type="paragraph" w:customStyle="1" w:styleId="tablecopy">
    <w:name w:val="table copy"/>
    <w:rsid w:val="00B303B5"/>
    <w:pPr>
      <w:spacing w:after="0" w:line="240" w:lineRule="auto"/>
      <w:jc w:val="both"/>
    </w:pPr>
    <w:rPr>
      <w:rFonts w:ascii="Times New Roman" w:eastAsia="SimSun" w:hAnsi="Times New Roman" w:cs="Times New Roman"/>
      <w:sz w:val="16"/>
      <w:szCs w:val="20"/>
      <w:lang w:val="en-US" w:eastAsia="zh-CN"/>
    </w:rPr>
  </w:style>
  <w:style w:type="paragraph" w:styleId="PlainText">
    <w:name w:val="Plain Text"/>
    <w:basedOn w:val="Normal"/>
    <w:link w:val="PlainTextChar"/>
    <w:semiHidden/>
    <w:rsid w:val="00B303B5"/>
    <w:rPr>
      <w:rFonts w:ascii="Courier New" w:eastAsia="BatangChe" w:hAnsi="Courier New"/>
      <w:sz w:val="24"/>
      <w:szCs w:val="24"/>
    </w:rPr>
  </w:style>
  <w:style w:type="character" w:customStyle="1" w:styleId="PlainTextChar">
    <w:name w:val="Plain Text Char"/>
    <w:basedOn w:val="DefaultParagraphFont"/>
    <w:link w:val="PlainText"/>
    <w:semiHidden/>
    <w:rsid w:val="00B303B5"/>
    <w:rPr>
      <w:rFonts w:ascii="Courier New" w:eastAsia="BatangChe" w:hAnsi="Courier New" w:cs="Times New Roman"/>
      <w:sz w:val="24"/>
      <w:szCs w:val="24"/>
      <w:lang w:val="en-US"/>
    </w:rPr>
  </w:style>
  <w:style w:type="paragraph" w:customStyle="1" w:styleId="toleLinespacingsingle">
    <w:name w:val="tole + Line spacing:  single"/>
    <w:basedOn w:val="Normal"/>
    <w:rsid w:val="00B303B5"/>
    <w:pPr>
      <w:jc w:val="both"/>
    </w:pPr>
    <w:rPr>
      <w:sz w:val="24"/>
      <w:szCs w:val="24"/>
    </w:rPr>
  </w:style>
  <w:style w:type="paragraph" w:styleId="BodyTextIndent2">
    <w:name w:val="Body Text Indent 2"/>
    <w:basedOn w:val="Normal"/>
    <w:link w:val="BodyTextIndent2Char"/>
    <w:rsid w:val="00B303B5"/>
    <w:pPr>
      <w:spacing w:after="120" w:line="480" w:lineRule="auto"/>
      <w:ind w:left="360"/>
    </w:pPr>
  </w:style>
  <w:style w:type="character" w:customStyle="1" w:styleId="BodyTextIndent2Char">
    <w:name w:val="Body Text Indent 2 Char"/>
    <w:basedOn w:val="DefaultParagraphFont"/>
    <w:link w:val="BodyTextIndent2"/>
    <w:rsid w:val="00B303B5"/>
    <w:rPr>
      <w:rFonts w:ascii="Times New Roman" w:eastAsia="Times New Roman" w:hAnsi="Times New Roman" w:cs="Times New Roman"/>
      <w:sz w:val="20"/>
      <w:szCs w:val="20"/>
      <w:lang w:val="en-US"/>
    </w:rPr>
  </w:style>
  <w:style w:type="paragraph" w:styleId="Footer">
    <w:name w:val="footer"/>
    <w:basedOn w:val="Normal"/>
    <w:link w:val="FooterChar"/>
    <w:uiPriority w:val="99"/>
    <w:rsid w:val="00B303B5"/>
    <w:pPr>
      <w:tabs>
        <w:tab w:val="center" w:pos="4320"/>
        <w:tab w:val="right" w:pos="8640"/>
      </w:tabs>
    </w:pPr>
  </w:style>
  <w:style w:type="character" w:customStyle="1" w:styleId="FooterChar">
    <w:name w:val="Footer Char"/>
    <w:basedOn w:val="DefaultParagraphFont"/>
    <w:link w:val="Footer"/>
    <w:uiPriority w:val="99"/>
    <w:rsid w:val="00B303B5"/>
    <w:rPr>
      <w:rFonts w:ascii="Times New Roman" w:eastAsia="Times New Roman" w:hAnsi="Times New Roman" w:cs="Times New Roman"/>
      <w:sz w:val="20"/>
      <w:szCs w:val="20"/>
      <w:lang w:val="en-US"/>
    </w:rPr>
  </w:style>
  <w:style w:type="paragraph" w:styleId="BodyTextIndent3">
    <w:name w:val="Body Text Indent 3"/>
    <w:basedOn w:val="Normal"/>
    <w:link w:val="BodyTextIndent3Char"/>
    <w:rsid w:val="00B303B5"/>
    <w:pPr>
      <w:spacing w:after="120"/>
      <w:ind w:left="360"/>
    </w:pPr>
    <w:rPr>
      <w:sz w:val="16"/>
      <w:szCs w:val="16"/>
    </w:rPr>
  </w:style>
  <w:style w:type="character" w:customStyle="1" w:styleId="BodyTextIndent3Char">
    <w:name w:val="Body Text Indent 3 Char"/>
    <w:basedOn w:val="DefaultParagraphFont"/>
    <w:link w:val="BodyTextIndent3"/>
    <w:rsid w:val="00B303B5"/>
    <w:rPr>
      <w:rFonts w:ascii="Times New Roman" w:eastAsia="Times New Roman" w:hAnsi="Times New Roman" w:cs="Times New Roman"/>
      <w:sz w:val="16"/>
      <w:szCs w:val="16"/>
      <w:lang w:val="en-US"/>
    </w:rPr>
  </w:style>
  <w:style w:type="paragraph" w:customStyle="1" w:styleId="tole3">
    <w:name w:val="tole3"/>
    <w:basedOn w:val="DiQi"/>
    <w:rsid w:val="00B303B5"/>
    <w:pPr>
      <w:spacing w:line="240" w:lineRule="auto"/>
      <w:outlineLvl w:val="0"/>
    </w:pPr>
    <w:rPr>
      <w:rFonts w:ascii="Arial" w:hAnsi="Arial" w:cs="Arial"/>
      <w:b/>
      <w:bCs/>
      <w:sz w:val="20"/>
    </w:rPr>
  </w:style>
  <w:style w:type="paragraph" w:styleId="Caption">
    <w:name w:val="caption"/>
    <w:basedOn w:val="Normal"/>
    <w:next w:val="Normal"/>
    <w:link w:val="CaptionChar"/>
    <w:uiPriority w:val="35"/>
    <w:qFormat/>
    <w:rsid w:val="00B303B5"/>
    <w:pPr>
      <w:spacing w:before="120"/>
      <w:jc w:val="center"/>
    </w:pPr>
    <w:rPr>
      <w:i/>
      <w:iCs/>
    </w:rPr>
  </w:style>
  <w:style w:type="paragraph" w:styleId="BodyTextIndent">
    <w:name w:val="Body Text Indent"/>
    <w:basedOn w:val="Normal"/>
    <w:link w:val="BodyTextIndentChar"/>
    <w:rsid w:val="00B303B5"/>
    <w:pPr>
      <w:spacing w:line="360" w:lineRule="auto"/>
      <w:ind w:left="456" w:firstLine="984"/>
      <w:jc w:val="both"/>
    </w:pPr>
  </w:style>
  <w:style w:type="character" w:customStyle="1" w:styleId="BodyTextIndentChar">
    <w:name w:val="Body Text Indent Char"/>
    <w:basedOn w:val="DefaultParagraphFont"/>
    <w:link w:val="BodyTextIndent"/>
    <w:rsid w:val="00B303B5"/>
    <w:rPr>
      <w:rFonts w:ascii="Times New Roman" w:eastAsia="Times New Roman" w:hAnsi="Times New Roman" w:cs="Times New Roman"/>
      <w:sz w:val="20"/>
      <w:szCs w:val="20"/>
      <w:lang w:val="en-US"/>
    </w:rPr>
  </w:style>
  <w:style w:type="paragraph" w:styleId="BodyText2">
    <w:name w:val="Body Text 2"/>
    <w:basedOn w:val="Normal"/>
    <w:link w:val="BodyText2Char"/>
    <w:rsid w:val="00B303B5"/>
    <w:pPr>
      <w:spacing w:after="120" w:line="480" w:lineRule="auto"/>
    </w:pPr>
  </w:style>
  <w:style w:type="character" w:customStyle="1" w:styleId="BodyText2Char">
    <w:name w:val="Body Text 2 Char"/>
    <w:basedOn w:val="DefaultParagraphFont"/>
    <w:link w:val="BodyText2"/>
    <w:rsid w:val="00B303B5"/>
    <w:rPr>
      <w:rFonts w:ascii="Times New Roman" w:eastAsia="Times New Roman" w:hAnsi="Times New Roman" w:cs="Times New Roman"/>
      <w:sz w:val="20"/>
      <w:szCs w:val="20"/>
      <w:lang w:val="en-US"/>
    </w:rPr>
  </w:style>
  <w:style w:type="paragraph" w:customStyle="1" w:styleId="Demenko">
    <w:name w:val="Demenko"/>
    <w:basedOn w:val="Normal"/>
    <w:rsid w:val="00B303B5"/>
    <w:pPr>
      <w:widowControl w:val="0"/>
      <w:tabs>
        <w:tab w:val="left" w:pos="567"/>
        <w:tab w:val="center" w:pos="4820"/>
        <w:tab w:val="right" w:pos="9639"/>
      </w:tabs>
      <w:spacing w:after="113" w:line="360" w:lineRule="auto"/>
      <w:jc w:val="both"/>
    </w:pPr>
    <w:rPr>
      <w:sz w:val="22"/>
      <w:szCs w:val="22"/>
    </w:rPr>
  </w:style>
  <w:style w:type="paragraph" w:customStyle="1" w:styleId="yange2">
    <w:name w:val="yange2"/>
    <w:basedOn w:val="DiQi"/>
    <w:rsid w:val="00B303B5"/>
    <w:pPr>
      <w:numPr>
        <w:numId w:val="3"/>
      </w:numPr>
      <w:tabs>
        <w:tab w:val="left" w:pos="360"/>
      </w:tabs>
      <w:spacing w:line="240" w:lineRule="auto"/>
    </w:pPr>
    <w:rPr>
      <w:rFonts w:ascii="Arial" w:hAnsi="Arial" w:cs="Arial"/>
      <w:sz w:val="20"/>
    </w:rPr>
  </w:style>
  <w:style w:type="paragraph" w:styleId="BodyText">
    <w:name w:val="Body Text"/>
    <w:basedOn w:val="Normal"/>
    <w:link w:val="BodyTextChar"/>
    <w:rsid w:val="00B303B5"/>
    <w:pPr>
      <w:spacing w:after="120"/>
    </w:pPr>
  </w:style>
  <w:style w:type="character" w:customStyle="1" w:styleId="BodyTextChar">
    <w:name w:val="Body Text Char"/>
    <w:basedOn w:val="DefaultParagraphFont"/>
    <w:link w:val="BodyText"/>
    <w:rsid w:val="00B303B5"/>
    <w:rPr>
      <w:rFonts w:ascii="Times New Roman" w:eastAsia="Times New Roman" w:hAnsi="Times New Roman" w:cs="Times New Roman"/>
      <w:sz w:val="20"/>
      <w:szCs w:val="20"/>
      <w:lang w:val="en-US"/>
    </w:rPr>
  </w:style>
  <w:style w:type="paragraph" w:customStyle="1" w:styleId="Affiliation">
    <w:name w:val="Affiliation"/>
    <w:rsid w:val="00B303B5"/>
    <w:pPr>
      <w:spacing w:after="0" w:line="240" w:lineRule="auto"/>
      <w:jc w:val="center"/>
    </w:pPr>
    <w:rPr>
      <w:rFonts w:ascii="Times New Roman" w:eastAsia="SimSun" w:hAnsi="Times New Roman" w:cs="Times New Roman"/>
      <w:sz w:val="20"/>
      <w:szCs w:val="20"/>
      <w:lang w:val="en-US" w:eastAsia="zh-CN"/>
    </w:rPr>
  </w:style>
  <w:style w:type="paragraph" w:customStyle="1" w:styleId="Judulbab">
    <w:name w:val="Judul bab"/>
    <w:basedOn w:val="Normal"/>
    <w:rsid w:val="00B303B5"/>
    <w:pPr>
      <w:spacing w:line="475" w:lineRule="atLeast"/>
      <w:jc w:val="center"/>
    </w:pPr>
    <w:rPr>
      <w:b/>
      <w:sz w:val="32"/>
    </w:rPr>
  </w:style>
  <w:style w:type="paragraph" w:customStyle="1" w:styleId="Body0">
    <w:name w:val="Body 0"/>
    <w:basedOn w:val="Normal"/>
    <w:rsid w:val="00B303B5"/>
    <w:pPr>
      <w:spacing w:line="360" w:lineRule="atLeast"/>
      <w:jc w:val="both"/>
    </w:pPr>
    <w:rPr>
      <w:rFonts w:ascii="Palatino" w:hAnsi="Palatino"/>
      <w:sz w:val="24"/>
      <w:szCs w:val="24"/>
    </w:rPr>
  </w:style>
  <w:style w:type="paragraph" w:customStyle="1" w:styleId="equation0">
    <w:name w:val="equation"/>
    <w:basedOn w:val="Normal"/>
    <w:rsid w:val="00B303B5"/>
    <w:pPr>
      <w:tabs>
        <w:tab w:val="center" w:pos="2520"/>
        <w:tab w:val="right" w:pos="5040"/>
      </w:tabs>
      <w:spacing w:before="240" w:after="240" w:line="216" w:lineRule="auto"/>
      <w:jc w:val="center"/>
    </w:pPr>
    <w:rPr>
      <w:rFonts w:eastAsia="SimSun"/>
    </w:rPr>
  </w:style>
  <w:style w:type="paragraph" w:customStyle="1" w:styleId="Reference">
    <w:name w:val="Reference"/>
    <w:basedOn w:val="Normal"/>
    <w:rsid w:val="00B303B5"/>
    <w:pPr>
      <w:widowControl w:val="0"/>
      <w:autoSpaceDE w:val="0"/>
      <w:autoSpaceDN w:val="0"/>
      <w:adjustRightInd w:val="0"/>
      <w:spacing w:before="60" w:after="60"/>
      <w:ind w:left="288" w:hanging="288"/>
      <w:jc w:val="both"/>
      <w:textAlignment w:val="baseline"/>
    </w:pPr>
    <w:rPr>
      <w:rFonts w:eastAsia="BatangChe"/>
      <w:lang w:eastAsia="ko-KR"/>
    </w:rPr>
  </w:style>
  <w:style w:type="table" w:styleId="TableGrid">
    <w:name w:val="Table Grid"/>
    <w:basedOn w:val="TableNormal"/>
    <w:uiPriority w:val="39"/>
    <w:unhideWhenUsed/>
    <w:rsid w:val="00B303B5"/>
    <w:pPr>
      <w:spacing w:after="0" w:line="240" w:lineRule="auto"/>
    </w:pPr>
    <w:rPr>
      <w:rFonts w:ascii="Times New Roman" w:eastAsia="Times New Roman" w:hAnsi="Times New Roman" w:cs="Times New Roman"/>
      <w:sz w:val="20"/>
      <w:szCs w:val="20"/>
      <w:lang w:val="en-US"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Paragraph">
    <w:name w:val="IEEE Paragraph"/>
    <w:basedOn w:val="Normal"/>
    <w:link w:val="IEEEParagraphChar"/>
    <w:rsid w:val="00B303B5"/>
    <w:pPr>
      <w:adjustRightInd w:val="0"/>
      <w:snapToGrid w:val="0"/>
      <w:ind w:firstLine="216"/>
      <w:jc w:val="both"/>
    </w:pPr>
    <w:rPr>
      <w:rFonts w:eastAsia="SimSun"/>
      <w:sz w:val="24"/>
      <w:szCs w:val="24"/>
      <w:lang w:val="en-AU" w:eastAsia="zh-CN"/>
    </w:rPr>
  </w:style>
  <w:style w:type="character" w:customStyle="1" w:styleId="IEEEParagraphChar">
    <w:name w:val="IEEE Paragraph Char"/>
    <w:link w:val="IEEEParagraph"/>
    <w:rsid w:val="00B303B5"/>
    <w:rPr>
      <w:rFonts w:ascii="Times New Roman" w:eastAsia="SimSun" w:hAnsi="Times New Roman" w:cs="Times New Roman"/>
      <w:sz w:val="24"/>
      <w:szCs w:val="24"/>
      <w:lang w:val="en-AU" w:eastAsia="zh-CN"/>
    </w:rPr>
  </w:style>
  <w:style w:type="paragraph" w:styleId="ListParagraph">
    <w:name w:val="List Paragraph"/>
    <w:aliases w:val="NamaImage,Tabel dan Gambar,Tabel dan GambarCxSpLast,Body of text,kepala,heading 3,Spasi"/>
    <w:basedOn w:val="Normal"/>
    <w:link w:val="ListParagraphChar"/>
    <w:uiPriority w:val="1"/>
    <w:qFormat/>
    <w:rsid w:val="00B303B5"/>
    <w:pPr>
      <w:ind w:left="720"/>
    </w:pPr>
    <w:rPr>
      <w:rFonts w:eastAsia="SimSun"/>
      <w:sz w:val="24"/>
      <w:szCs w:val="24"/>
      <w:lang w:val="en-AU" w:eastAsia="zh-CN"/>
    </w:rPr>
  </w:style>
  <w:style w:type="character" w:customStyle="1" w:styleId="ListParagraphChar">
    <w:name w:val="List Paragraph Char"/>
    <w:aliases w:val="NamaImage Char,Tabel dan Gambar Char,Tabel dan GambarCxSpLast Char,Body of text Char,kepala Char,heading 3 Char,Spasi Char"/>
    <w:basedOn w:val="DefaultParagraphFont"/>
    <w:link w:val="ListParagraph"/>
    <w:uiPriority w:val="1"/>
    <w:qFormat/>
    <w:rsid w:val="00B303B5"/>
    <w:rPr>
      <w:rFonts w:ascii="Times New Roman" w:eastAsia="SimSun" w:hAnsi="Times New Roman" w:cs="Times New Roman"/>
      <w:sz w:val="24"/>
      <w:szCs w:val="24"/>
      <w:lang w:val="en-AU" w:eastAsia="zh-CN"/>
    </w:rPr>
  </w:style>
  <w:style w:type="paragraph" w:customStyle="1" w:styleId="IEEEFigureCaptionSingle-Line">
    <w:name w:val="IEEE Figure Caption Single-Line"/>
    <w:basedOn w:val="Normal"/>
    <w:next w:val="IEEEParagraph"/>
    <w:rsid w:val="00B303B5"/>
    <w:pPr>
      <w:spacing w:before="120" w:after="120"/>
      <w:jc w:val="center"/>
    </w:pPr>
    <w:rPr>
      <w:rFonts w:eastAsia="SimSun"/>
      <w:sz w:val="16"/>
      <w:szCs w:val="24"/>
      <w:lang w:val="en-AU" w:eastAsia="zh-CN"/>
    </w:rPr>
  </w:style>
  <w:style w:type="paragraph" w:customStyle="1" w:styleId="IEEEHeading2">
    <w:name w:val="IEEE Heading 2"/>
    <w:basedOn w:val="Normal"/>
    <w:next w:val="IEEEParagraph"/>
    <w:rsid w:val="00B303B5"/>
    <w:pPr>
      <w:numPr>
        <w:numId w:val="4"/>
      </w:numPr>
      <w:adjustRightInd w:val="0"/>
      <w:snapToGrid w:val="0"/>
      <w:spacing w:before="150" w:after="60"/>
    </w:pPr>
    <w:rPr>
      <w:rFonts w:eastAsia="SimSun"/>
      <w:i/>
      <w:szCs w:val="24"/>
      <w:lang w:val="en-AU" w:eastAsia="zh-CN"/>
    </w:rPr>
  </w:style>
  <w:style w:type="paragraph" w:customStyle="1" w:styleId="ListParagraph2">
    <w:name w:val="List Paragraph2"/>
    <w:basedOn w:val="Normal"/>
    <w:uiPriority w:val="99"/>
    <w:rsid w:val="00B303B5"/>
    <w:pPr>
      <w:spacing w:after="160" w:line="259" w:lineRule="auto"/>
      <w:ind w:left="720"/>
      <w:contextualSpacing/>
    </w:pPr>
  </w:style>
  <w:style w:type="character" w:styleId="PlaceholderText">
    <w:name w:val="Placeholder Text"/>
    <w:uiPriority w:val="99"/>
    <w:unhideWhenUsed/>
    <w:rsid w:val="00B303B5"/>
    <w:rPr>
      <w:color w:val="808080"/>
    </w:rPr>
  </w:style>
  <w:style w:type="character" w:customStyle="1" w:styleId="sc0">
    <w:name w:val="sc0"/>
    <w:rsid w:val="00B303B5"/>
    <w:rPr>
      <w:rFonts w:ascii="Courier New" w:hAnsi="Courier New" w:cs="Courier New" w:hint="default"/>
      <w:color w:val="000000"/>
      <w:sz w:val="20"/>
      <w:szCs w:val="20"/>
    </w:rPr>
  </w:style>
  <w:style w:type="table" w:styleId="LightShading-Accent2">
    <w:name w:val="Light Shading Accent 2"/>
    <w:basedOn w:val="TableNormal"/>
    <w:uiPriority w:val="60"/>
    <w:rsid w:val="00B303B5"/>
    <w:pPr>
      <w:spacing w:after="0" w:line="240" w:lineRule="auto"/>
    </w:pPr>
    <w:rPr>
      <w:rFonts w:ascii="Calibri" w:eastAsia="Calibri" w:hAnsi="Calibri" w:cs="Times New Roman"/>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1">
    <w:name w:val="Light Shading Accent 1"/>
    <w:basedOn w:val="TableNormal"/>
    <w:uiPriority w:val="60"/>
    <w:rsid w:val="00B303B5"/>
    <w:pPr>
      <w:spacing w:after="0" w:line="240" w:lineRule="auto"/>
    </w:pPr>
    <w:rPr>
      <w:rFonts w:ascii="Times New Roman" w:eastAsia="Times New Roman" w:hAnsi="Times New Roman" w:cs="Times New Roman"/>
      <w:color w:val="365F91"/>
      <w:sz w:val="20"/>
      <w:szCs w:val="20"/>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
    <w:name w:val="Light Shading"/>
    <w:basedOn w:val="TableNormal"/>
    <w:uiPriority w:val="60"/>
    <w:rsid w:val="00B303B5"/>
    <w:pPr>
      <w:spacing w:after="0" w:line="240" w:lineRule="auto"/>
    </w:pPr>
    <w:rPr>
      <w:rFonts w:ascii="Calibri" w:eastAsia="Calibri" w:hAnsi="Calibri" w:cs="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qFormat/>
    <w:rsid w:val="00B303B5"/>
    <w:pPr>
      <w:spacing w:after="0" w:line="420" w:lineRule="auto"/>
      <w:ind w:firstLine="567"/>
      <w:jc w:val="both"/>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unhideWhenUsed/>
    <w:rsid w:val="00B303B5"/>
    <w:rPr>
      <w:color w:val="808080"/>
      <w:shd w:val="clear" w:color="auto" w:fill="E6E6E6"/>
    </w:rPr>
  </w:style>
  <w:style w:type="character" w:styleId="FollowedHyperlink">
    <w:name w:val="FollowedHyperlink"/>
    <w:basedOn w:val="DefaultParagraphFont"/>
    <w:semiHidden/>
    <w:unhideWhenUsed/>
    <w:qFormat/>
    <w:rsid w:val="00B303B5"/>
    <w:rPr>
      <w:color w:val="954F72" w:themeColor="followedHyperlink"/>
      <w:u w:val="single"/>
    </w:rPr>
  </w:style>
  <w:style w:type="character" w:customStyle="1" w:styleId="UnresolvedMention2">
    <w:name w:val="Unresolved Mention2"/>
    <w:basedOn w:val="DefaultParagraphFont"/>
    <w:rsid w:val="00B303B5"/>
    <w:rPr>
      <w:color w:val="808080"/>
      <w:shd w:val="clear" w:color="auto" w:fill="E6E6E6"/>
    </w:rPr>
  </w:style>
  <w:style w:type="character" w:customStyle="1" w:styleId="fontstyle01">
    <w:name w:val="fontstyle01"/>
    <w:basedOn w:val="DefaultParagraphFont"/>
    <w:rsid w:val="00B303B5"/>
    <w:rPr>
      <w:rFonts w:ascii="Times New Roman" w:hAnsi="Times New Roman" w:cs="Times New Roman" w:hint="default"/>
      <w:b/>
      <w:bCs/>
      <w:i w:val="0"/>
      <w:iCs w:val="0"/>
      <w:color w:val="000000"/>
      <w:sz w:val="22"/>
      <w:szCs w:val="22"/>
    </w:rPr>
  </w:style>
  <w:style w:type="paragraph" w:customStyle="1" w:styleId="gambatta">
    <w:name w:val="gambat ta"/>
    <w:basedOn w:val="Normal"/>
    <w:link w:val="gambattaChar"/>
    <w:rsid w:val="00B303B5"/>
    <w:pPr>
      <w:spacing w:before="120" w:after="120" w:line="360" w:lineRule="auto"/>
      <w:ind w:left="709" w:right="57"/>
      <w:jc w:val="center"/>
    </w:pPr>
    <w:rPr>
      <w:b/>
      <w:color w:val="000000"/>
      <w:lang w:val="x-none" w:eastAsia="x-none"/>
    </w:rPr>
  </w:style>
  <w:style w:type="character" w:customStyle="1" w:styleId="gambattaChar">
    <w:name w:val="gambat ta Char"/>
    <w:link w:val="gambatta"/>
    <w:rsid w:val="00B303B5"/>
    <w:rPr>
      <w:rFonts w:ascii="Times New Roman" w:eastAsia="Times New Roman" w:hAnsi="Times New Roman" w:cs="Times New Roman"/>
      <w:b/>
      <w:color w:val="000000"/>
      <w:sz w:val="20"/>
      <w:szCs w:val="20"/>
      <w:lang w:val="x-none" w:eastAsia="x-none"/>
    </w:rPr>
  </w:style>
  <w:style w:type="paragraph" w:customStyle="1" w:styleId="Bibliography1">
    <w:name w:val="Bibliography1"/>
    <w:basedOn w:val="Normal"/>
    <w:next w:val="Normal"/>
    <w:uiPriority w:val="37"/>
    <w:unhideWhenUsed/>
    <w:rsid w:val="00B303B5"/>
    <w:pPr>
      <w:spacing w:after="5" w:line="248" w:lineRule="auto"/>
      <w:ind w:left="10" w:right="53" w:hanging="10"/>
      <w:jc w:val="both"/>
    </w:pPr>
    <w:rPr>
      <w:color w:val="000000"/>
      <w:szCs w:val="22"/>
      <w:lang w:val="id-ID" w:eastAsia="id-ID"/>
    </w:rPr>
  </w:style>
  <w:style w:type="paragraph" w:customStyle="1" w:styleId="Standard">
    <w:name w:val="Standard"/>
    <w:rsid w:val="00B303B5"/>
    <w:pPr>
      <w:suppressAutoHyphens/>
      <w:spacing w:after="0" w:line="240" w:lineRule="auto"/>
      <w:textAlignment w:val="baseline"/>
    </w:pPr>
    <w:rPr>
      <w:rFonts w:ascii="Liberation Serif" w:eastAsia="Noto Sans CJK SC Regular" w:hAnsi="Liberation Serif" w:cs="FreeSans"/>
      <w:sz w:val="24"/>
      <w:szCs w:val="24"/>
      <w:lang w:val="en-US" w:eastAsia="zh-CN" w:bidi="hi-IN"/>
    </w:rPr>
  </w:style>
  <w:style w:type="character" w:customStyle="1" w:styleId="InternetLink">
    <w:name w:val="Internet Link"/>
    <w:unhideWhenUsed/>
    <w:rsid w:val="00B303B5"/>
    <w:rPr>
      <w:color w:val="0000FF"/>
      <w:u w:val="single"/>
    </w:rPr>
  </w:style>
  <w:style w:type="paragraph" w:customStyle="1" w:styleId="msonormal0">
    <w:name w:val="msonormal"/>
    <w:basedOn w:val="Normal"/>
    <w:rsid w:val="00B303B5"/>
    <w:pPr>
      <w:spacing w:before="100" w:beforeAutospacing="1" w:after="100" w:afterAutospacing="1" w:line="256" w:lineRule="auto"/>
    </w:pPr>
    <w:rPr>
      <w:sz w:val="24"/>
      <w:szCs w:val="24"/>
    </w:rPr>
  </w:style>
  <w:style w:type="character" w:customStyle="1" w:styleId="EndnoteTextChar">
    <w:name w:val="Endnote Text Char"/>
    <w:basedOn w:val="DefaultParagraphFont"/>
    <w:link w:val="EndnoteText"/>
    <w:semiHidden/>
    <w:qFormat/>
    <w:rsid w:val="00B303B5"/>
    <w:rPr>
      <w:sz w:val="24"/>
      <w:szCs w:val="24"/>
    </w:rPr>
  </w:style>
  <w:style w:type="paragraph" w:styleId="EndnoteText">
    <w:name w:val="endnote text"/>
    <w:basedOn w:val="Normal"/>
    <w:link w:val="EndnoteTextChar"/>
    <w:semiHidden/>
    <w:unhideWhenUsed/>
    <w:qFormat/>
    <w:rsid w:val="00B303B5"/>
    <w:pPr>
      <w:spacing w:after="160" w:line="256" w:lineRule="auto"/>
    </w:pPr>
    <w:rPr>
      <w:rFonts w:asciiTheme="minorHAnsi" w:eastAsiaTheme="minorHAnsi" w:hAnsiTheme="minorHAnsi" w:cstheme="minorBidi"/>
      <w:sz w:val="24"/>
      <w:szCs w:val="24"/>
      <w:lang w:val="en-ID"/>
    </w:rPr>
  </w:style>
  <w:style w:type="character" w:customStyle="1" w:styleId="EndnoteTextChar1">
    <w:name w:val="Endnote Text Char1"/>
    <w:basedOn w:val="DefaultParagraphFont"/>
    <w:uiPriority w:val="99"/>
    <w:semiHidden/>
    <w:rsid w:val="00B303B5"/>
    <w:rPr>
      <w:rFonts w:ascii="Times New Roman" w:eastAsia="Times New Roman" w:hAnsi="Times New Roman" w:cs="Times New Roman"/>
      <w:sz w:val="20"/>
      <w:szCs w:val="20"/>
      <w:lang w:val="en-US"/>
    </w:rPr>
  </w:style>
  <w:style w:type="character" w:customStyle="1" w:styleId="PlaceholderText1">
    <w:name w:val="Placeholder Text1"/>
    <w:uiPriority w:val="99"/>
    <w:rsid w:val="00B303B5"/>
    <w:rPr>
      <w:color w:val="808080"/>
    </w:rPr>
  </w:style>
  <w:style w:type="paragraph" w:customStyle="1" w:styleId="IJASEITParagraph">
    <w:name w:val="IJASEIT Paragraph"/>
    <w:basedOn w:val="Normal"/>
    <w:link w:val="IJASEITParagraphChar"/>
    <w:rsid w:val="00B303B5"/>
    <w:pPr>
      <w:adjustRightInd w:val="0"/>
      <w:snapToGrid w:val="0"/>
      <w:ind w:firstLine="216"/>
      <w:jc w:val="both"/>
    </w:pPr>
    <w:rPr>
      <w:rFonts w:eastAsia="SimSun"/>
      <w:szCs w:val="24"/>
      <w:lang w:val="en-AU" w:eastAsia="zh-CN"/>
    </w:rPr>
  </w:style>
  <w:style w:type="character" w:customStyle="1" w:styleId="IJASEITParagraphChar">
    <w:name w:val="IJASEIT Paragraph Char"/>
    <w:link w:val="IJASEITParagraph"/>
    <w:rsid w:val="00B303B5"/>
    <w:rPr>
      <w:rFonts w:ascii="Times New Roman" w:eastAsia="SimSun" w:hAnsi="Times New Roman" w:cs="Times New Roman"/>
      <w:sz w:val="20"/>
      <w:szCs w:val="24"/>
      <w:lang w:val="en-AU" w:eastAsia="zh-CN"/>
    </w:rPr>
  </w:style>
  <w:style w:type="paragraph" w:customStyle="1" w:styleId="JurnalHeading1">
    <w:name w:val="Jurnal Heading 1"/>
    <w:basedOn w:val="Normal"/>
    <w:rsid w:val="00B303B5"/>
    <w:pPr>
      <w:widowControl w:val="0"/>
      <w:tabs>
        <w:tab w:val="left" w:pos="284"/>
      </w:tabs>
      <w:suppressAutoHyphens/>
      <w:jc w:val="both"/>
    </w:pPr>
    <w:rPr>
      <w:rFonts w:eastAsia="Arial Unicode MS"/>
      <w:b/>
      <w:kern w:val="1"/>
      <w:lang w:val="sv-SE"/>
    </w:rPr>
  </w:style>
  <w:style w:type="table" w:styleId="PlainTable5">
    <w:name w:val="Plain Table 5"/>
    <w:basedOn w:val="TableNormal"/>
    <w:uiPriority w:val="45"/>
    <w:rsid w:val="00B303B5"/>
    <w:pPr>
      <w:spacing w:after="0" w:line="240" w:lineRule="auto"/>
    </w:pPr>
    <w:rPr>
      <w:lang w:val="id-ID"/>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lfld-abstract">
    <w:name w:val="hlfld-abstract"/>
    <w:basedOn w:val="DefaultParagraphFont"/>
    <w:rsid w:val="00B303B5"/>
  </w:style>
  <w:style w:type="character" w:customStyle="1" w:styleId="singlehighlightclass">
    <w:name w:val="single_highlight_class"/>
    <w:basedOn w:val="DefaultParagraphFont"/>
    <w:rsid w:val="00B303B5"/>
  </w:style>
  <w:style w:type="paragraph" w:styleId="NoSpacing">
    <w:name w:val="No Spacing"/>
    <w:uiPriority w:val="1"/>
    <w:qFormat/>
    <w:rsid w:val="00B303B5"/>
    <w:pPr>
      <w:spacing w:after="0" w:line="240" w:lineRule="auto"/>
    </w:pPr>
    <w:rPr>
      <w:rFonts w:ascii="Times New Roman" w:eastAsia="Times New Roman" w:hAnsi="Times New Roman" w:cs="Times New Roman"/>
      <w:sz w:val="20"/>
      <w:szCs w:val="20"/>
      <w:lang w:val="en-US"/>
    </w:rPr>
  </w:style>
  <w:style w:type="paragraph" w:customStyle="1" w:styleId="Persamaan">
    <w:name w:val="Persamaan"/>
    <w:basedOn w:val="Normal"/>
    <w:rsid w:val="00B303B5"/>
    <w:pPr>
      <w:widowControl w:val="0"/>
      <w:tabs>
        <w:tab w:val="right" w:pos="7370"/>
      </w:tabs>
      <w:suppressAutoHyphens/>
    </w:pPr>
    <w:rPr>
      <w:rFonts w:eastAsia="WenQuanYi Micro Hei"/>
      <w:kern w:val="1"/>
      <w:sz w:val="24"/>
      <w:szCs w:val="24"/>
      <w:lang w:eastAsia="zh-CN" w:bidi="hi-IN"/>
    </w:rPr>
  </w:style>
  <w:style w:type="paragraph" w:customStyle="1" w:styleId="TableContents">
    <w:name w:val="Table Contents"/>
    <w:basedOn w:val="Standard"/>
    <w:rsid w:val="00B303B5"/>
    <w:pPr>
      <w:widowControl w:val="0"/>
      <w:suppressLineNumbers/>
      <w:autoSpaceDN w:val="0"/>
      <w:textAlignment w:val="auto"/>
    </w:pPr>
    <w:rPr>
      <w:rFonts w:ascii="Times New Roman" w:eastAsia="WenQuanYi Micro Hei" w:hAnsi="Times New Roman" w:cs="Lohit Hindi"/>
      <w:kern w:val="3"/>
    </w:rPr>
  </w:style>
  <w:style w:type="character" w:customStyle="1" w:styleId="UnresolvedMention3">
    <w:name w:val="Unresolved Mention3"/>
    <w:basedOn w:val="DefaultParagraphFont"/>
    <w:uiPriority w:val="99"/>
    <w:semiHidden/>
    <w:unhideWhenUsed/>
    <w:rsid w:val="00B303B5"/>
    <w:rPr>
      <w:color w:val="808080"/>
      <w:shd w:val="clear" w:color="auto" w:fill="E6E6E6"/>
    </w:rPr>
  </w:style>
  <w:style w:type="table" w:styleId="PlainTable2">
    <w:name w:val="Plain Table 2"/>
    <w:basedOn w:val="TableNormal"/>
    <w:uiPriority w:val="42"/>
    <w:rsid w:val="00B303B5"/>
    <w:pPr>
      <w:spacing w:after="0" w:line="240" w:lineRule="auto"/>
    </w:pPr>
    <w:rPr>
      <w:rFonts w:ascii="Times New Roman" w:eastAsia="Times New Roman" w:hAnsi="Times New Roman" w:cs="Times New Roman"/>
      <w:sz w:val="20"/>
      <w:szCs w:val="20"/>
      <w:lang w:val="id-ID" w:eastAsia="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rameContents">
    <w:name w:val="Frame Contents"/>
    <w:basedOn w:val="Normal"/>
    <w:rsid w:val="00B303B5"/>
  </w:style>
  <w:style w:type="character" w:customStyle="1" w:styleId="sac">
    <w:name w:val="sac"/>
    <w:basedOn w:val="DefaultParagraphFont"/>
    <w:rsid w:val="00B303B5"/>
  </w:style>
  <w:style w:type="character" w:customStyle="1" w:styleId="un">
    <w:name w:val="un"/>
    <w:basedOn w:val="DefaultParagraphFont"/>
    <w:rsid w:val="00B303B5"/>
  </w:style>
  <w:style w:type="character" w:customStyle="1" w:styleId="ui">
    <w:name w:val="ui"/>
    <w:basedOn w:val="DefaultParagraphFont"/>
    <w:rsid w:val="00B303B5"/>
  </w:style>
  <w:style w:type="character" w:customStyle="1" w:styleId="UnresolvedMention4">
    <w:name w:val="Unresolved Mention4"/>
    <w:basedOn w:val="DefaultParagraphFont"/>
    <w:uiPriority w:val="99"/>
    <w:semiHidden/>
    <w:unhideWhenUsed/>
    <w:rsid w:val="00B303B5"/>
    <w:rPr>
      <w:color w:val="605E5C"/>
      <w:shd w:val="clear" w:color="auto" w:fill="E1DFDD"/>
    </w:rPr>
  </w:style>
  <w:style w:type="table" w:customStyle="1" w:styleId="PlainTable21">
    <w:name w:val="Plain Table 21"/>
    <w:basedOn w:val="TableNormal"/>
    <w:uiPriority w:val="42"/>
    <w:rsid w:val="00B303B5"/>
    <w:pPr>
      <w:spacing w:after="0" w:line="240" w:lineRule="auto"/>
    </w:pPr>
    <w:rPr>
      <w:lang w:val="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aptionChar">
    <w:name w:val="Caption Char"/>
    <w:basedOn w:val="DefaultParagraphFont"/>
    <w:link w:val="Caption"/>
    <w:rsid w:val="00B303B5"/>
    <w:rPr>
      <w:rFonts w:ascii="Times New Roman" w:eastAsia="Times New Roman" w:hAnsi="Times New Roman" w:cs="Times New Roman"/>
      <w:i/>
      <w:iCs/>
      <w:sz w:val="20"/>
      <w:szCs w:val="20"/>
      <w:lang w:val="en-US"/>
    </w:rPr>
  </w:style>
  <w:style w:type="table" w:customStyle="1" w:styleId="Calendar1">
    <w:name w:val="Calendar 1"/>
    <w:basedOn w:val="TableNormal"/>
    <w:uiPriority w:val="99"/>
    <w:qFormat/>
    <w:rsid w:val="00B303B5"/>
    <w:pPr>
      <w:spacing w:after="0" w:line="240" w:lineRule="auto"/>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DecimalAligned">
    <w:name w:val="Decimal Aligned"/>
    <w:basedOn w:val="Normal"/>
    <w:uiPriority w:val="40"/>
    <w:rsid w:val="00B303B5"/>
    <w:pPr>
      <w:tabs>
        <w:tab w:val="decimal" w:pos="360"/>
      </w:tabs>
      <w:spacing w:after="200" w:line="276" w:lineRule="auto"/>
    </w:pPr>
    <w:rPr>
      <w:rFonts w:asciiTheme="minorHAnsi" w:eastAsiaTheme="minorEastAsia" w:hAnsiTheme="minorHAnsi"/>
      <w:sz w:val="22"/>
      <w:szCs w:val="22"/>
    </w:rPr>
  </w:style>
  <w:style w:type="character" w:styleId="SubtleEmphasis">
    <w:name w:val="Subtle Emphasis"/>
    <w:basedOn w:val="DefaultParagraphFont"/>
    <w:uiPriority w:val="19"/>
    <w:rsid w:val="00B303B5"/>
    <w:rPr>
      <w:i/>
      <w:iCs/>
    </w:rPr>
  </w:style>
  <w:style w:type="table" w:styleId="ListTable2">
    <w:name w:val="List Table 2"/>
    <w:basedOn w:val="TableNormal"/>
    <w:uiPriority w:val="47"/>
    <w:rsid w:val="00B303B5"/>
    <w:pPr>
      <w:spacing w:after="0" w:line="240" w:lineRule="auto"/>
    </w:pPr>
    <w:rPr>
      <w:lang w:val="id-ID"/>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Lampiran">
    <w:name w:val="Lampiran"/>
    <w:basedOn w:val="TOC1"/>
    <w:link w:val="LampiranChar"/>
    <w:rsid w:val="00B303B5"/>
    <w:pPr>
      <w:tabs>
        <w:tab w:val="right" w:leader="dot" w:pos="7928"/>
      </w:tabs>
      <w:spacing w:line="276" w:lineRule="auto"/>
    </w:pPr>
    <w:rPr>
      <w:rFonts w:eastAsia="Calibri"/>
      <w:noProof/>
      <w:sz w:val="24"/>
      <w:szCs w:val="22"/>
      <w:lang w:val="id-ID"/>
    </w:rPr>
  </w:style>
  <w:style w:type="character" w:customStyle="1" w:styleId="LampiranChar">
    <w:name w:val="Lampiran Char"/>
    <w:basedOn w:val="DefaultParagraphFont"/>
    <w:link w:val="Lampiran"/>
    <w:rsid w:val="00B303B5"/>
    <w:rPr>
      <w:rFonts w:ascii="Times New Roman" w:eastAsia="Calibri" w:hAnsi="Times New Roman" w:cs="Times New Roman"/>
      <w:noProof/>
      <w:sz w:val="24"/>
      <w:lang w:val="id-ID"/>
    </w:rPr>
  </w:style>
  <w:style w:type="paragraph" w:styleId="TOC1">
    <w:name w:val="toc 1"/>
    <w:basedOn w:val="Normal"/>
    <w:next w:val="Normal"/>
    <w:autoRedefine/>
    <w:uiPriority w:val="39"/>
    <w:semiHidden/>
    <w:unhideWhenUsed/>
    <w:rsid w:val="00B303B5"/>
    <w:pPr>
      <w:spacing w:after="100"/>
    </w:pPr>
  </w:style>
  <w:style w:type="paragraph" w:customStyle="1" w:styleId="Table">
    <w:name w:val="Table"/>
    <w:basedOn w:val="Caption"/>
    <w:link w:val="TableChar"/>
    <w:rsid w:val="00B303B5"/>
    <w:pPr>
      <w:spacing w:before="0"/>
    </w:pPr>
    <w:rPr>
      <w:rFonts w:ascii="Arial" w:hAnsi="Arial"/>
    </w:rPr>
  </w:style>
  <w:style w:type="character" w:customStyle="1" w:styleId="TableChar">
    <w:name w:val="Table Char"/>
    <w:link w:val="Table"/>
    <w:rsid w:val="00B303B5"/>
    <w:rPr>
      <w:rFonts w:ascii="Arial" w:eastAsia="Times New Roman" w:hAnsi="Arial" w:cs="Times New Roman"/>
      <w:i/>
      <w:iCs/>
      <w:sz w:val="20"/>
      <w:szCs w:val="20"/>
      <w:lang w:val="en-US"/>
    </w:rPr>
  </w:style>
  <w:style w:type="character" w:customStyle="1" w:styleId="CharacterStyle1">
    <w:name w:val="Character Style 1"/>
    <w:uiPriority w:val="99"/>
    <w:rsid w:val="00B303B5"/>
    <w:rPr>
      <w:sz w:val="24"/>
      <w:szCs w:val="24"/>
    </w:rPr>
  </w:style>
  <w:style w:type="paragraph" w:customStyle="1" w:styleId="Style3">
    <w:name w:val="Style 3"/>
    <w:uiPriority w:val="99"/>
    <w:rsid w:val="00B303B5"/>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character" w:customStyle="1" w:styleId="TextChar">
    <w:name w:val="Text Char"/>
    <w:link w:val="Text0"/>
    <w:rsid w:val="00B303B5"/>
    <w:rPr>
      <w:rFonts w:ascii="Times New Roman" w:eastAsia="Batang" w:hAnsi="Times New Roman" w:cs="Times New Roman"/>
      <w:sz w:val="20"/>
      <w:szCs w:val="20"/>
      <w:lang w:val="en-US" w:eastAsia="ko-KR"/>
    </w:rPr>
  </w:style>
  <w:style w:type="paragraph" w:customStyle="1" w:styleId="image">
    <w:name w:val="image"/>
    <w:basedOn w:val="Normal"/>
    <w:link w:val="imageChar"/>
    <w:rsid w:val="00B303B5"/>
    <w:pPr>
      <w:keepNext/>
      <w:spacing w:before="200" w:after="200"/>
      <w:jc w:val="center"/>
    </w:pPr>
    <w:rPr>
      <w:rFonts w:eastAsia="Calibri"/>
      <w:noProof/>
      <w:color w:val="000000"/>
      <w:sz w:val="24"/>
      <w:szCs w:val="22"/>
      <w:lang w:eastAsia="ja-JP"/>
    </w:rPr>
  </w:style>
  <w:style w:type="paragraph" w:customStyle="1" w:styleId="paragrap">
    <w:name w:val="paragrap"/>
    <w:basedOn w:val="Normal"/>
    <w:link w:val="paragrapChar"/>
    <w:rsid w:val="00B303B5"/>
    <w:pPr>
      <w:ind w:firstLine="567"/>
      <w:jc w:val="both"/>
    </w:pPr>
    <w:rPr>
      <w:rFonts w:ascii="Arial" w:eastAsia="Calibri" w:hAnsi="Arial"/>
      <w:color w:val="000000"/>
      <w:szCs w:val="24"/>
      <w:lang w:val="id-ID"/>
    </w:rPr>
  </w:style>
  <w:style w:type="character" w:customStyle="1" w:styleId="paragrapChar">
    <w:name w:val="paragrap Char"/>
    <w:link w:val="paragrap"/>
    <w:rsid w:val="00B303B5"/>
    <w:rPr>
      <w:rFonts w:ascii="Arial" w:eastAsia="Calibri" w:hAnsi="Arial" w:cs="Times New Roman"/>
      <w:color w:val="000000"/>
      <w:sz w:val="20"/>
      <w:szCs w:val="24"/>
      <w:lang w:val="id-ID"/>
    </w:rPr>
  </w:style>
  <w:style w:type="character" w:customStyle="1" w:styleId="imageChar">
    <w:name w:val="image Char"/>
    <w:link w:val="image"/>
    <w:rsid w:val="00B303B5"/>
    <w:rPr>
      <w:rFonts w:ascii="Times New Roman" w:eastAsia="Calibri" w:hAnsi="Times New Roman" w:cs="Times New Roman"/>
      <w:noProof/>
      <w:color w:val="000000"/>
      <w:sz w:val="24"/>
      <w:lang w:val="en-US" w:eastAsia="ja-JP"/>
    </w:rPr>
  </w:style>
  <w:style w:type="paragraph" w:customStyle="1" w:styleId="subab">
    <w:name w:val="subab"/>
    <w:basedOn w:val="Normal"/>
    <w:link w:val="subabChar"/>
    <w:rsid w:val="00B303B5"/>
    <w:pPr>
      <w:jc w:val="both"/>
    </w:pPr>
    <w:rPr>
      <w:rFonts w:ascii="Arial" w:hAnsi="Arial" w:cs="Arial"/>
      <w:b/>
      <w:bCs/>
      <w:color w:val="000000"/>
    </w:rPr>
  </w:style>
  <w:style w:type="paragraph" w:customStyle="1" w:styleId="judul">
    <w:name w:val="judul"/>
    <w:basedOn w:val="Normal"/>
    <w:link w:val="judulChar"/>
    <w:rsid w:val="00B303B5"/>
    <w:pPr>
      <w:tabs>
        <w:tab w:val="left" w:pos="709"/>
      </w:tabs>
      <w:spacing w:line="276" w:lineRule="auto"/>
      <w:jc w:val="center"/>
    </w:pPr>
    <w:rPr>
      <w:rFonts w:ascii="Arial" w:hAnsi="Arial" w:cs="Arial"/>
      <w:i/>
      <w:color w:val="000000"/>
      <w:sz w:val="28"/>
      <w:szCs w:val="28"/>
    </w:rPr>
  </w:style>
  <w:style w:type="character" w:customStyle="1" w:styleId="subabChar">
    <w:name w:val="subab Char"/>
    <w:link w:val="subab"/>
    <w:rsid w:val="00B303B5"/>
    <w:rPr>
      <w:rFonts w:ascii="Arial" w:eastAsia="Times New Roman" w:hAnsi="Arial" w:cs="Arial"/>
      <w:b/>
      <w:bCs/>
      <w:color w:val="000000"/>
      <w:sz w:val="20"/>
      <w:szCs w:val="20"/>
      <w:lang w:val="en-US"/>
    </w:rPr>
  </w:style>
  <w:style w:type="character" w:customStyle="1" w:styleId="judulChar">
    <w:name w:val="judul Char"/>
    <w:link w:val="judul"/>
    <w:rsid w:val="00B303B5"/>
    <w:rPr>
      <w:rFonts w:ascii="Arial" w:eastAsia="Times New Roman" w:hAnsi="Arial" w:cs="Arial"/>
      <w:i/>
      <w:color w:val="000000"/>
      <w:sz w:val="28"/>
      <w:szCs w:val="28"/>
      <w:lang w:val="en-US"/>
    </w:rPr>
  </w:style>
  <w:style w:type="paragraph" w:customStyle="1" w:styleId="namatabel">
    <w:name w:val="nama tabel"/>
    <w:basedOn w:val="Normal"/>
    <w:link w:val="namatabelChar"/>
    <w:rsid w:val="00B303B5"/>
    <w:pPr>
      <w:spacing w:before="200" w:after="200"/>
      <w:jc w:val="center"/>
    </w:pPr>
    <w:rPr>
      <w:rFonts w:ascii="Arial" w:hAnsi="Arial"/>
      <w:i/>
      <w:szCs w:val="24"/>
      <w:lang w:val="id-ID"/>
    </w:rPr>
  </w:style>
  <w:style w:type="character" w:customStyle="1" w:styleId="namatabelChar">
    <w:name w:val="nama tabel Char"/>
    <w:link w:val="namatabel"/>
    <w:rsid w:val="00B303B5"/>
    <w:rPr>
      <w:rFonts w:ascii="Arial" w:eastAsia="Times New Roman" w:hAnsi="Arial" w:cs="Times New Roman"/>
      <w:i/>
      <w:sz w:val="20"/>
      <w:szCs w:val="24"/>
      <w:lang w:val="id-ID"/>
    </w:rPr>
  </w:style>
  <w:style w:type="character" w:styleId="BookTitle">
    <w:name w:val="Book Title"/>
    <w:aliases w:val="tabel2"/>
    <w:uiPriority w:val="33"/>
    <w:rsid w:val="00B303B5"/>
    <w:rPr>
      <w:rFonts w:ascii="Times New Roman" w:hAnsi="Times New Roman"/>
      <w:b w:val="0"/>
      <w:bCs/>
      <w:i w:val="0"/>
      <w:iCs/>
      <w:spacing w:val="5"/>
      <w:sz w:val="24"/>
    </w:rPr>
  </w:style>
  <w:style w:type="paragraph" w:customStyle="1" w:styleId="IEEEReferenceItem">
    <w:name w:val="IEEE Reference Item"/>
    <w:basedOn w:val="Normal"/>
    <w:rsid w:val="00B303B5"/>
    <w:pPr>
      <w:tabs>
        <w:tab w:val="num" w:pos="432"/>
      </w:tabs>
      <w:adjustRightInd w:val="0"/>
      <w:snapToGrid w:val="0"/>
      <w:ind w:left="432" w:hanging="432"/>
      <w:jc w:val="both"/>
    </w:pPr>
    <w:rPr>
      <w:rFonts w:eastAsia="SimSun"/>
      <w:sz w:val="16"/>
      <w:szCs w:val="24"/>
      <w:lang w:eastAsia="zh-CN"/>
    </w:rPr>
  </w:style>
  <w:style w:type="paragraph" w:customStyle="1" w:styleId="TitleKinetik">
    <w:name w:val="Title Kinetik"/>
    <w:basedOn w:val="Heading1"/>
    <w:link w:val="TitleKinetikChar"/>
    <w:qFormat/>
    <w:rsid w:val="00B303B5"/>
    <w:pPr>
      <w:spacing w:line="240" w:lineRule="auto"/>
      <w:jc w:val="left"/>
    </w:pPr>
    <w:rPr>
      <w:rFonts w:ascii="Arial" w:hAnsi="Arial" w:cs="Arial"/>
      <w:sz w:val="28"/>
      <w:szCs w:val="28"/>
    </w:rPr>
  </w:style>
  <w:style w:type="paragraph" w:customStyle="1" w:styleId="Authors">
    <w:name w:val="Authors"/>
    <w:basedOn w:val="Heading2"/>
    <w:link w:val="AuthorsChar"/>
    <w:rsid w:val="00B303B5"/>
    <w:pPr>
      <w:spacing w:before="0" w:after="0"/>
    </w:pPr>
    <w:rPr>
      <w:i w:val="0"/>
      <w:iCs w:val="0"/>
      <w:sz w:val="20"/>
      <w:szCs w:val="20"/>
    </w:rPr>
  </w:style>
  <w:style w:type="character" w:customStyle="1" w:styleId="TitleKinetikChar">
    <w:name w:val="Title Kinetik Char"/>
    <w:basedOn w:val="Heading1Char"/>
    <w:link w:val="TitleKinetik"/>
    <w:rsid w:val="00B303B5"/>
    <w:rPr>
      <w:rFonts w:ascii="Arial" w:eastAsia="Times New Roman" w:hAnsi="Arial" w:cs="Arial"/>
      <w:b/>
      <w:bCs/>
      <w:sz w:val="28"/>
      <w:szCs w:val="28"/>
      <w:lang w:val="en-US"/>
    </w:rPr>
  </w:style>
  <w:style w:type="character" w:customStyle="1" w:styleId="AuthorsChar">
    <w:name w:val="Authors Char"/>
    <w:basedOn w:val="Heading2Char"/>
    <w:link w:val="Authors"/>
    <w:rsid w:val="00B303B5"/>
    <w:rPr>
      <w:rFonts w:ascii="Arial" w:eastAsia="Times New Roman" w:hAnsi="Arial" w:cs="Arial"/>
      <w:b/>
      <w:bCs/>
      <w:i w:val="0"/>
      <w:iCs w:val="0"/>
      <w:sz w:val="20"/>
      <w:szCs w:val="20"/>
      <w:lang w:val="en-US"/>
    </w:rPr>
  </w:style>
  <w:style w:type="paragraph" w:customStyle="1" w:styleId="AuthorsKinetik">
    <w:name w:val="Authors Kinetik"/>
    <w:basedOn w:val="Authors"/>
    <w:link w:val="AuthorsKinetikChar"/>
    <w:qFormat/>
    <w:rsid w:val="00B303B5"/>
  </w:style>
  <w:style w:type="paragraph" w:customStyle="1" w:styleId="AfiliationKinetik">
    <w:name w:val="Afiliation Kinetik"/>
    <w:basedOn w:val="Normal"/>
    <w:link w:val="AfiliationKinetikChar"/>
    <w:qFormat/>
    <w:rsid w:val="00B303B5"/>
    <w:rPr>
      <w:rFonts w:ascii="Arial" w:hAnsi="Arial" w:cs="Arial"/>
      <w:sz w:val="16"/>
      <w:szCs w:val="16"/>
    </w:rPr>
  </w:style>
  <w:style w:type="character" w:customStyle="1" w:styleId="AuthorsKinetikChar">
    <w:name w:val="Authors Kinetik Char"/>
    <w:basedOn w:val="AuthorsChar"/>
    <w:link w:val="AuthorsKinetik"/>
    <w:rsid w:val="00B303B5"/>
    <w:rPr>
      <w:rFonts w:ascii="Arial" w:eastAsia="Times New Roman" w:hAnsi="Arial" w:cs="Arial"/>
      <w:b/>
      <w:bCs/>
      <w:i w:val="0"/>
      <w:iCs w:val="0"/>
      <w:sz w:val="20"/>
      <w:szCs w:val="20"/>
      <w:lang w:val="en-US"/>
    </w:rPr>
  </w:style>
  <w:style w:type="paragraph" w:customStyle="1" w:styleId="AbstractKinetik">
    <w:name w:val="Abstract Kinetik"/>
    <w:basedOn w:val="Normal"/>
    <w:link w:val="AbstractKinetikChar"/>
    <w:qFormat/>
    <w:rsid w:val="00B303B5"/>
    <w:pPr>
      <w:jc w:val="both"/>
    </w:pPr>
    <w:rPr>
      <w:rFonts w:ascii="Arial" w:hAnsi="Arial" w:cs="Arial"/>
    </w:rPr>
  </w:style>
  <w:style w:type="character" w:customStyle="1" w:styleId="AfiliationKinetikChar">
    <w:name w:val="Afiliation Kinetik Char"/>
    <w:basedOn w:val="DefaultParagraphFont"/>
    <w:link w:val="AfiliationKinetik"/>
    <w:rsid w:val="00B303B5"/>
    <w:rPr>
      <w:rFonts w:ascii="Arial" w:eastAsia="Times New Roman" w:hAnsi="Arial" w:cs="Arial"/>
      <w:sz w:val="16"/>
      <w:szCs w:val="16"/>
      <w:lang w:val="en-US"/>
    </w:rPr>
  </w:style>
  <w:style w:type="paragraph" w:customStyle="1" w:styleId="Abstractheadingkinetik">
    <w:name w:val="Abstract heading kinetik"/>
    <w:basedOn w:val="Normal"/>
    <w:link w:val="AbstractheadingkinetikChar"/>
    <w:qFormat/>
    <w:rsid w:val="00B303B5"/>
    <w:rPr>
      <w:rFonts w:ascii="Arial" w:hAnsi="Arial" w:cs="Arial"/>
      <w:b/>
      <w:bCs/>
    </w:rPr>
  </w:style>
  <w:style w:type="character" w:customStyle="1" w:styleId="AbstractKinetikChar">
    <w:name w:val="Abstract Kinetik Char"/>
    <w:basedOn w:val="DefaultParagraphFont"/>
    <w:link w:val="AbstractKinetik"/>
    <w:rsid w:val="00B303B5"/>
    <w:rPr>
      <w:rFonts w:ascii="Arial" w:eastAsia="Times New Roman" w:hAnsi="Arial" w:cs="Arial"/>
      <w:sz w:val="20"/>
      <w:szCs w:val="20"/>
      <w:lang w:val="en-US"/>
    </w:rPr>
  </w:style>
  <w:style w:type="paragraph" w:customStyle="1" w:styleId="Articleinfoheadkinetik">
    <w:name w:val="Article info head kinetik"/>
    <w:basedOn w:val="Normal"/>
    <w:link w:val="ArticleinfoheadkinetikChar"/>
    <w:qFormat/>
    <w:rsid w:val="00B303B5"/>
    <w:pPr>
      <w:jc w:val="both"/>
    </w:pPr>
    <w:rPr>
      <w:rFonts w:ascii="Arial" w:hAnsi="Arial" w:cs="Arial"/>
      <w:b/>
      <w:bCs/>
      <w:sz w:val="16"/>
      <w:szCs w:val="16"/>
    </w:rPr>
  </w:style>
  <w:style w:type="character" w:customStyle="1" w:styleId="AbstractheadingkinetikChar">
    <w:name w:val="Abstract heading kinetik Char"/>
    <w:basedOn w:val="DefaultParagraphFont"/>
    <w:link w:val="Abstractheadingkinetik"/>
    <w:rsid w:val="00B303B5"/>
    <w:rPr>
      <w:rFonts w:ascii="Arial" w:eastAsia="Times New Roman" w:hAnsi="Arial" w:cs="Arial"/>
      <w:b/>
      <w:bCs/>
      <w:sz w:val="20"/>
      <w:szCs w:val="20"/>
      <w:lang w:val="en-US"/>
    </w:rPr>
  </w:style>
  <w:style w:type="paragraph" w:customStyle="1" w:styleId="Articleinfokinetik">
    <w:name w:val="Article info kinetik"/>
    <w:basedOn w:val="Normal"/>
    <w:link w:val="ArticleinfokinetikChar"/>
    <w:qFormat/>
    <w:rsid w:val="00B303B5"/>
    <w:rPr>
      <w:rFonts w:ascii="Arial" w:hAnsi="Arial" w:cs="Arial"/>
      <w:sz w:val="16"/>
      <w:szCs w:val="16"/>
    </w:rPr>
  </w:style>
  <w:style w:type="character" w:customStyle="1" w:styleId="ArticleinfoheadkinetikChar">
    <w:name w:val="Article info head kinetik Char"/>
    <w:basedOn w:val="DefaultParagraphFont"/>
    <w:link w:val="Articleinfoheadkinetik"/>
    <w:rsid w:val="00B303B5"/>
    <w:rPr>
      <w:rFonts w:ascii="Arial" w:eastAsia="Times New Roman" w:hAnsi="Arial" w:cs="Arial"/>
      <w:b/>
      <w:bCs/>
      <w:sz w:val="16"/>
      <w:szCs w:val="16"/>
      <w:lang w:val="en-US"/>
    </w:rPr>
  </w:style>
  <w:style w:type="paragraph" w:customStyle="1" w:styleId="Bodykinetik">
    <w:name w:val="Body kinetik"/>
    <w:basedOn w:val="Normal"/>
    <w:link w:val="BodykinetikChar"/>
    <w:qFormat/>
    <w:rsid w:val="00B303B5"/>
    <w:pPr>
      <w:ind w:firstLine="567"/>
      <w:jc w:val="both"/>
    </w:pPr>
    <w:rPr>
      <w:rFonts w:ascii="Arial" w:hAnsi="Arial" w:cs="Arial"/>
    </w:rPr>
  </w:style>
  <w:style w:type="character" w:customStyle="1" w:styleId="ArticleinfokinetikChar">
    <w:name w:val="Article info kinetik Char"/>
    <w:basedOn w:val="DefaultParagraphFont"/>
    <w:link w:val="Articleinfokinetik"/>
    <w:rsid w:val="00B303B5"/>
    <w:rPr>
      <w:rFonts w:ascii="Arial" w:eastAsia="Times New Roman" w:hAnsi="Arial" w:cs="Arial"/>
      <w:sz w:val="16"/>
      <w:szCs w:val="16"/>
      <w:lang w:val="en-US"/>
    </w:rPr>
  </w:style>
  <w:style w:type="paragraph" w:customStyle="1" w:styleId="Subtitle1kinetik">
    <w:name w:val="Sub title 1 kinetik"/>
    <w:basedOn w:val="Normal"/>
    <w:link w:val="Subtitle1kinetikChar"/>
    <w:qFormat/>
    <w:rsid w:val="00B303B5"/>
    <w:rPr>
      <w:rFonts w:ascii="Arial" w:hAnsi="Arial" w:cs="Arial"/>
      <w:b/>
      <w:bCs/>
    </w:rPr>
  </w:style>
  <w:style w:type="character" w:customStyle="1" w:styleId="BodykinetikChar">
    <w:name w:val="Body kinetik Char"/>
    <w:basedOn w:val="DefaultParagraphFont"/>
    <w:link w:val="Bodykinetik"/>
    <w:rsid w:val="00B303B5"/>
    <w:rPr>
      <w:rFonts w:ascii="Arial" w:eastAsia="Times New Roman" w:hAnsi="Arial" w:cs="Arial"/>
      <w:sz w:val="20"/>
      <w:szCs w:val="20"/>
      <w:lang w:val="en-US"/>
    </w:rPr>
  </w:style>
  <w:style w:type="paragraph" w:customStyle="1" w:styleId="Referenceskinetik">
    <w:name w:val="References kinetik"/>
    <w:basedOn w:val="Normal"/>
    <w:link w:val="ReferenceskinetikChar"/>
    <w:qFormat/>
    <w:rsid w:val="00B303B5"/>
    <w:pPr>
      <w:widowControl w:val="0"/>
      <w:ind w:left="426" w:hanging="426"/>
      <w:jc w:val="both"/>
    </w:pPr>
    <w:rPr>
      <w:rFonts w:ascii="Arial" w:hAnsi="Arial" w:cs="Arial"/>
      <w:sz w:val="16"/>
      <w:szCs w:val="16"/>
    </w:rPr>
  </w:style>
  <w:style w:type="character" w:customStyle="1" w:styleId="Subtitle1kinetikChar">
    <w:name w:val="Sub title 1 kinetik Char"/>
    <w:basedOn w:val="DefaultParagraphFont"/>
    <w:link w:val="Subtitle1kinetik"/>
    <w:rsid w:val="00B303B5"/>
    <w:rPr>
      <w:rFonts w:ascii="Arial" w:eastAsia="Times New Roman" w:hAnsi="Arial" w:cs="Arial"/>
      <w:b/>
      <w:bCs/>
      <w:sz w:val="20"/>
      <w:szCs w:val="20"/>
      <w:lang w:val="en-US"/>
    </w:rPr>
  </w:style>
  <w:style w:type="paragraph" w:customStyle="1" w:styleId="Figuretablekinetik">
    <w:name w:val="Figure table kinetik"/>
    <w:basedOn w:val="Normal"/>
    <w:link w:val="FiguretablekinetikChar"/>
    <w:qFormat/>
    <w:rsid w:val="00B303B5"/>
    <w:pPr>
      <w:keepNext/>
      <w:jc w:val="center"/>
    </w:pPr>
    <w:rPr>
      <w:rFonts w:ascii="Arial" w:hAnsi="Arial" w:cs="Arial"/>
      <w:i/>
    </w:rPr>
  </w:style>
  <w:style w:type="character" w:customStyle="1" w:styleId="ReferenceskinetikChar">
    <w:name w:val="References kinetik Char"/>
    <w:basedOn w:val="DefaultParagraphFont"/>
    <w:link w:val="Referenceskinetik"/>
    <w:rsid w:val="00B303B5"/>
    <w:rPr>
      <w:rFonts w:ascii="Arial" w:eastAsia="Times New Roman" w:hAnsi="Arial" w:cs="Arial"/>
      <w:sz w:val="16"/>
      <w:szCs w:val="16"/>
      <w:lang w:val="en-US"/>
    </w:rPr>
  </w:style>
  <w:style w:type="character" w:customStyle="1" w:styleId="FiguretablekinetikChar">
    <w:name w:val="Figure table kinetik Char"/>
    <w:basedOn w:val="DefaultParagraphFont"/>
    <w:link w:val="Figuretablekinetik"/>
    <w:rsid w:val="00B303B5"/>
    <w:rPr>
      <w:rFonts w:ascii="Arial" w:eastAsia="Times New Roman" w:hAnsi="Arial" w:cs="Arial"/>
      <w:i/>
      <w:sz w:val="20"/>
      <w:szCs w:val="20"/>
      <w:lang w:val="en-US"/>
    </w:rPr>
  </w:style>
  <w:style w:type="character" w:styleId="UnresolvedMention">
    <w:name w:val="Unresolved Mention"/>
    <w:basedOn w:val="DefaultParagraphFont"/>
    <w:uiPriority w:val="99"/>
    <w:semiHidden/>
    <w:unhideWhenUsed/>
    <w:rsid w:val="00B303B5"/>
    <w:rPr>
      <w:color w:val="605E5C"/>
      <w:shd w:val="clear" w:color="auto" w:fill="E1DFDD"/>
    </w:rPr>
  </w:style>
  <w:style w:type="character" w:customStyle="1" w:styleId="mord">
    <w:name w:val="mord"/>
    <w:basedOn w:val="DefaultParagraphFont"/>
    <w:rsid w:val="00AB6F7C"/>
  </w:style>
  <w:style w:type="character" w:customStyle="1" w:styleId="mrel">
    <w:name w:val="mrel"/>
    <w:basedOn w:val="DefaultParagraphFont"/>
    <w:rsid w:val="00AB6F7C"/>
  </w:style>
  <w:style w:type="paragraph" w:customStyle="1" w:styleId="TableParagraph">
    <w:name w:val="Table Paragraph"/>
    <w:basedOn w:val="Normal"/>
    <w:uiPriority w:val="1"/>
    <w:qFormat/>
    <w:rsid w:val="00DC2D58"/>
    <w:pPr>
      <w:widowControl w:val="0"/>
      <w:autoSpaceDE w:val="0"/>
      <w:autoSpaceDN w:val="0"/>
      <w:jc w:val="center"/>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442745">
      <w:bodyDiv w:val="1"/>
      <w:marLeft w:val="0"/>
      <w:marRight w:val="0"/>
      <w:marTop w:val="0"/>
      <w:marBottom w:val="0"/>
      <w:divBdr>
        <w:top w:val="none" w:sz="0" w:space="0" w:color="auto"/>
        <w:left w:val="none" w:sz="0" w:space="0" w:color="auto"/>
        <w:bottom w:val="none" w:sz="0" w:space="0" w:color="auto"/>
        <w:right w:val="none" w:sz="0" w:space="0" w:color="auto"/>
      </w:divBdr>
    </w:div>
    <w:div w:id="198281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endyma20@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sma.masrofah@unsur.ac.id%20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lisubhan72@gmail.com%202"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CD4E9CBF-F9A4-468A-B50C-4E8001F15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4281</Words>
  <Characters>24407</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aslab industri</dc:creator>
  <cp:keywords/>
  <dc:description/>
  <cp:lastModifiedBy>aslab industri</cp:lastModifiedBy>
  <cp:revision>2</cp:revision>
  <dcterms:created xsi:type="dcterms:W3CDTF">2025-06-22T18:54:00Z</dcterms:created>
  <dcterms:modified xsi:type="dcterms:W3CDTF">2025-06-22T18:54:00Z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id="qU0vchPY"/&gt;&lt;style id="http://www.zotero.org/styles/ieee" locale="en-US"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