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18F6D0" w14:textId="3B134604" w:rsidR="00DC677F" w:rsidRPr="000510B9" w:rsidRDefault="000510B9" w:rsidP="000510B9">
      <w:pPr>
        <w:pStyle w:val="TitleKinetik"/>
        <w:jc w:val="both"/>
        <w:rPr>
          <w:lang w:val="nl-BE"/>
        </w:rPr>
      </w:pPr>
      <w:r w:rsidRPr="000510B9">
        <w:rPr>
          <w:lang w:val="nl-BE"/>
        </w:rPr>
        <w:t>ANALISIS DAN PERAPAN 5S DI STASIUN KERJA</w:t>
      </w:r>
      <w:r>
        <w:rPr>
          <w:lang w:val="nl-BE"/>
        </w:rPr>
        <w:t xml:space="preserve"> </w:t>
      </w:r>
      <w:r w:rsidRPr="000510B9">
        <w:rPr>
          <w:lang w:val="nl-BE"/>
        </w:rPr>
        <w:t>PEMBUATAN MESIN CUCI KEDELAI DI PT.X</w:t>
      </w:r>
    </w:p>
    <w:p w14:paraId="0A2169E4" w14:textId="77777777" w:rsidR="00DC677F" w:rsidRPr="000510B9" w:rsidRDefault="00DC677F" w:rsidP="00DC677F">
      <w:pPr>
        <w:pStyle w:val="TitleKinetik"/>
        <w:rPr>
          <w:noProof/>
          <w:lang w:val="nl-BE"/>
        </w:rPr>
      </w:pPr>
    </w:p>
    <w:p w14:paraId="0CC1559E" w14:textId="20CE268D" w:rsidR="00DC677F" w:rsidRPr="003B127F" w:rsidRDefault="000510B9" w:rsidP="004A4993">
      <w:pPr>
        <w:pStyle w:val="AuthorsKinetik"/>
        <w:tabs>
          <w:tab w:val="left" w:pos="8688"/>
        </w:tabs>
        <w:rPr>
          <w:i/>
          <w:iCs/>
          <w:vertAlign w:val="superscript"/>
        </w:rPr>
      </w:pPr>
      <w:r w:rsidRPr="000510B9">
        <w:rPr>
          <w:lang w:val="en-ID"/>
        </w:rPr>
        <w:t>Ahmad Bilal</w:t>
      </w:r>
      <w:r w:rsidRPr="003B127F">
        <w:rPr>
          <w:vertAlign w:val="superscript"/>
          <w:lang w:val="id-ID"/>
        </w:rPr>
        <w:t xml:space="preserve"> </w:t>
      </w:r>
      <w:r w:rsidR="00DC677F" w:rsidRPr="003B127F">
        <w:rPr>
          <w:vertAlign w:val="superscript"/>
          <w:lang w:val="id-ID"/>
        </w:rPr>
        <w:t>1</w:t>
      </w:r>
      <w:r w:rsidR="00DC677F" w:rsidRPr="003B127F">
        <w:t xml:space="preserve">, </w:t>
      </w:r>
      <w:r>
        <w:t>Iman Nurjaman,S.T.,M,T</w:t>
      </w:r>
      <w:r w:rsidR="00DC677F" w:rsidRPr="003B127F">
        <w:rPr>
          <w:vertAlign w:val="superscript"/>
          <w:lang w:val="id-ID"/>
        </w:rPr>
        <w:t>2</w:t>
      </w:r>
      <w:r w:rsidR="004A4993">
        <w:rPr>
          <w:vertAlign w:val="superscript"/>
          <w:lang w:val="id-ID"/>
        </w:rPr>
        <w:tab/>
      </w:r>
    </w:p>
    <w:p w14:paraId="76F22145" w14:textId="77777777" w:rsidR="000510B9" w:rsidRPr="000510B9" w:rsidRDefault="000510B9" w:rsidP="000510B9">
      <w:pPr>
        <w:pStyle w:val="AfiliationKinetik"/>
        <w:rPr>
          <w:lang w:val="sv-SE"/>
        </w:rPr>
      </w:pPr>
      <w:r w:rsidRPr="000510B9">
        <w:rPr>
          <w:lang w:val="sv-SE"/>
        </w:rPr>
        <w:t>Universitas Suryakencana</w:t>
      </w:r>
      <w:r w:rsidRPr="000510B9">
        <w:rPr>
          <w:vertAlign w:val="superscript"/>
          <w:lang w:val="sv-SE"/>
        </w:rPr>
        <w:t>1,2</w:t>
      </w:r>
    </w:p>
    <w:p w14:paraId="7E5373AF" w14:textId="5D898D69" w:rsidR="00DC677F" w:rsidRPr="00924616" w:rsidRDefault="00924616" w:rsidP="00DC677F">
      <w:pPr>
        <w:pStyle w:val="AfiliationKinetik"/>
        <w:rPr>
          <w:lang w:val="sv-SE"/>
        </w:rPr>
      </w:pPr>
      <w:r>
        <w:fldChar w:fldCharType="begin"/>
      </w:r>
      <w:r w:rsidRPr="00577083">
        <w:rPr>
          <w:lang w:val="nl-BE"/>
        </w:rPr>
        <w:instrText>HYPERLINK "mailto:ahmaddbilalll007@gmail.com"</w:instrText>
      </w:r>
      <w:r>
        <w:fldChar w:fldCharType="separate"/>
      </w:r>
      <w:r w:rsidRPr="00924616">
        <w:rPr>
          <w:rStyle w:val="Hyperlink"/>
          <w:i/>
          <w:iCs/>
          <w:lang w:val="sv-SE"/>
        </w:rPr>
        <w:t>ahmaddbilalll007@gmail.com</w:t>
      </w:r>
      <w:r>
        <w:fldChar w:fldCharType="end"/>
      </w:r>
      <w:r w:rsidRPr="000510B9">
        <w:rPr>
          <w:i/>
          <w:iCs/>
          <w:color w:val="4472C4" w:themeColor="accent1"/>
          <w:vertAlign w:val="superscript"/>
          <w:lang w:val="sv-SE"/>
        </w:rPr>
        <w:t>1</w:t>
      </w:r>
      <w:r w:rsidR="00DC677F" w:rsidRPr="00924616">
        <w:rPr>
          <w:lang w:val="sv-SE"/>
        </w:rPr>
        <w:t xml:space="preserve">, </w:t>
      </w:r>
      <w:r>
        <w:fldChar w:fldCharType="begin"/>
      </w:r>
      <w:r w:rsidRPr="00577083">
        <w:rPr>
          <w:lang w:val="nl-BE"/>
        </w:rPr>
        <w:instrText>HYPERLINK "mailto:imannurjaman@unsur.ac.id"</w:instrText>
      </w:r>
      <w:r>
        <w:fldChar w:fldCharType="separate"/>
      </w:r>
      <w:r w:rsidRPr="00924616">
        <w:rPr>
          <w:rStyle w:val="Hyperlink"/>
          <w:lang w:val="sv-SE"/>
        </w:rPr>
        <w:t>imannurjaman@unsur.ac.id</w:t>
      </w:r>
      <w:r>
        <w:fldChar w:fldCharType="end"/>
      </w:r>
      <w:r w:rsidRPr="000510B9">
        <w:rPr>
          <w:i/>
          <w:iCs/>
          <w:color w:val="4472C4" w:themeColor="accent1"/>
          <w:vertAlign w:val="superscript"/>
          <w:lang w:val="sv-SE"/>
        </w:rPr>
        <w:t>2</w:t>
      </w:r>
    </w:p>
    <w:p w14:paraId="5DFCFAC3" w14:textId="77777777" w:rsidR="00DC677F" w:rsidRPr="00924616" w:rsidRDefault="00DC677F" w:rsidP="00DC677F">
      <w:pPr>
        <w:jc w:val="center"/>
        <w:rPr>
          <w:rFonts w:ascii="Arial" w:hAnsi="Arial" w:cs="Arial"/>
          <w:lang w:val="sv-SE"/>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5862F9" w14:paraId="5956AB5F" w14:textId="77777777" w:rsidTr="00E5288A">
        <w:tc>
          <w:tcPr>
            <w:tcW w:w="3531" w:type="dxa"/>
          </w:tcPr>
          <w:p w14:paraId="4D2CF277" w14:textId="77777777" w:rsidR="00DC677F" w:rsidRPr="005862F9" w:rsidRDefault="00DC677F" w:rsidP="00E5288A">
            <w:pPr>
              <w:pStyle w:val="Abstractheadingkinetik"/>
            </w:pPr>
            <w:r>
              <w:t>Informasi Artikel</w:t>
            </w:r>
          </w:p>
        </w:tc>
        <w:tc>
          <w:tcPr>
            <w:tcW w:w="7094" w:type="dxa"/>
          </w:tcPr>
          <w:p w14:paraId="505EA116" w14:textId="77777777" w:rsidR="00DC677F" w:rsidRPr="005862F9" w:rsidRDefault="00DC677F" w:rsidP="00E5288A">
            <w:pPr>
              <w:pStyle w:val="Abstractheadingkinetik"/>
              <w:rPr>
                <w:sz w:val="24"/>
                <w:szCs w:val="24"/>
              </w:rPr>
            </w:pPr>
            <w:r>
              <w:t>Abstrak</w:t>
            </w:r>
          </w:p>
        </w:tc>
      </w:tr>
      <w:tr w:rsidR="00DC677F" w:rsidRPr="00577083" w14:paraId="742A685E" w14:textId="77777777" w:rsidTr="00E5288A">
        <w:tc>
          <w:tcPr>
            <w:tcW w:w="3531" w:type="dxa"/>
          </w:tcPr>
          <w:p w14:paraId="6CF9484E" w14:textId="77777777" w:rsidR="00DC677F" w:rsidRPr="00577083" w:rsidRDefault="00DC677F" w:rsidP="00E5288A">
            <w:pPr>
              <w:pStyle w:val="Articleinfoheadkinetik"/>
            </w:pPr>
            <w:r w:rsidRPr="00577083">
              <w:t xml:space="preserve">Kata Kunci: </w:t>
            </w:r>
          </w:p>
          <w:p w14:paraId="3257CEA6" w14:textId="4D2F28D2" w:rsidR="00DC677F" w:rsidRPr="00924616" w:rsidRDefault="00924616" w:rsidP="00E5288A">
            <w:pPr>
              <w:rPr>
                <w:rFonts w:ascii="Arial" w:hAnsi="Arial" w:cs="Arial"/>
                <w:sz w:val="16"/>
                <w:szCs w:val="16"/>
                <w:lang w:val="en-ID"/>
              </w:rPr>
            </w:pPr>
            <w:r w:rsidRPr="00924616">
              <w:rPr>
                <w:rFonts w:ascii="Arial" w:hAnsi="Arial" w:cs="Arial"/>
                <w:sz w:val="16"/>
                <w:szCs w:val="16"/>
                <w:lang w:val="en-ID"/>
              </w:rPr>
              <w:t>5s</w:t>
            </w:r>
            <w:r w:rsidR="00DC677F" w:rsidRPr="00924616">
              <w:rPr>
                <w:rFonts w:ascii="Arial" w:hAnsi="Arial" w:cs="Arial"/>
                <w:sz w:val="16"/>
                <w:szCs w:val="16"/>
                <w:lang w:val="en-ID"/>
              </w:rPr>
              <w:t xml:space="preserve">; </w:t>
            </w:r>
            <w:r w:rsidRPr="00924616">
              <w:rPr>
                <w:rFonts w:ascii="Arial" w:hAnsi="Arial" w:cs="Arial"/>
                <w:sz w:val="16"/>
                <w:szCs w:val="16"/>
                <w:lang w:val="en-ID"/>
              </w:rPr>
              <w:t>Budaya kerja</w:t>
            </w:r>
            <w:r w:rsidR="00DC677F" w:rsidRPr="00924616">
              <w:rPr>
                <w:rFonts w:ascii="Arial" w:hAnsi="Arial" w:cs="Arial"/>
                <w:sz w:val="16"/>
                <w:szCs w:val="16"/>
                <w:lang w:val="en-ID"/>
              </w:rPr>
              <w:t xml:space="preserve">, </w:t>
            </w:r>
            <w:r w:rsidRPr="00924616">
              <w:rPr>
                <w:rFonts w:ascii="Arial" w:hAnsi="Arial" w:cs="Arial"/>
                <w:sz w:val="16"/>
                <w:szCs w:val="16"/>
                <w:lang w:val="en-ID"/>
              </w:rPr>
              <w:t>Manufaktur</w:t>
            </w:r>
            <w:r w:rsidR="00DC677F" w:rsidRPr="00924616">
              <w:rPr>
                <w:rFonts w:ascii="Arial" w:hAnsi="Arial" w:cs="Arial"/>
                <w:sz w:val="16"/>
                <w:szCs w:val="16"/>
                <w:lang w:val="en-ID"/>
              </w:rPr>
              <w:t xml:space="preserve">; </w:t>
            </w:r>
            <w:r w:rsidRPr="00924616">
              <w:rPr>
                <w:rFonts w:ascii="Arial" w:hAnsi="Arial" w:cs="Arial"/>
                <w:sz w:val="16"/>
                <w:szCs w:val="16"/>
                <w:lang w:val="en-ID"/>
              </w:rPr>
              <w:t>Mesin;</w:t>
            </w:r>
            <w:r>
              <w:rPr>
                <w:rFonts w:ascii="Arial" w:hAnsi="Arial" w:cs="Arial"/>
                <w:sz w:val="16"/>
                <w:szCs w:val="16"/>
                <w:lang w:val="en-ID"/>
              </w:rPr>
              <w:t xml:space="preserve"> </w:t>
            </w:r>
            <w:r w:rsidRPr="00924616">
              <w:rPr>
                <w:rFonts w:ascii="Arial" w:hAnsi="Arial" w:cs="Arial"/>
                <w:sz w:val="16"/>
                <w:szCs w:val="16"/>
                <w:lang w:val="en-ID"/>
              </w:rPr>
              <w:t>Tem</w:t>
            </w:r>
            <w:r>
              <w:rPr>
                <w:rFonts w:ascii="Arial" w:hAnsi="Arial" w:cs="Arial"/>
                <w:sz w:val="16"/>
                <w:szCs w:val="16"/>
                <w:lang w:val="en-ID"/>
              </w:rPr>
              <w:t>pe</w:t>
            </w:r>
          </w:p>
          <w:p w14:paraId="6D9F88F3" w14:textId="77777777" w:rsidR="00DC677F" w:rsidRPr="00924616" w:rsidRDefault="00DC677F" w:rsidP="00E5288A">
            <w:pPr>
              <w:rPr>
                <w:rFonts w:ascii="Arial" w:hAnsi="Arial" w:cs="Arial"/>
                <w:sz w:val="16"/>
                <w:szCs w:val="16"/>
                <w:lang w:val="en-ID"/>
              </w:rPr>
            </w:pPr>
          </w:p>
          <w:p w14:paraId="1C55B988" w14:textId="77777777" w:rsidR="00DC677F" w:rsidRPr="00577083" w:rsidRDefault="00DC677F" w:rsidP="00E5288A">
            <w:pPr>
              <w:pStyle w:val="Articleinfoheadkinetik"/>
              <w:rPr>
                <w:lang w:eastAsia="zh-TW"/>
              </w:rPr>
            </w:pPr>
            <w:r w:rsidRPr="00577083">
              <w:rPr>
                <w:lang w:eastAsia="zh-TW"/>
              </w:rPr>
              <w:t>Histori Artikel:</w:t>
            </w:r>
          </w:p>
          <w:p w14:paraId="1FBB5593" w14:textId="77777777" w:rsidR="00DC677F" w:rsidRPr="00577083" w:rsidRDefault="00DC677F" w:rsidP="00E5288A">
            <w:pPr>
              <w:autoSpaceDE w:val="0"/>
              <w:autoSpaceDN w:val="0"/>
              <w:adjustRightInd w:val="0"/>
              <w:rPr>
                <w:rFonts w:ascii="Arial" w:hAnsi="Arial" w:cs="Arial"/>
                <w:color w:val="C00000"/>
                <w:sz w:val="16"/>
                <w:szCs w:val="16"/>
                <w:lang w:eastAsia="zh-TW"/>
              </w:rPr>
            </w:pPr>
            <w:r w:rsidRPr="00577083">
              <w:rPr>
                <w:rFonts w:ascii="Arial" w:hAnsi="Arial" w:cs="Arial"/>
                <w:color w:val="C00000"/>
                <w:sz w:val="16"/>
                <w:szCs w:val="16"/>
                <w:lang w:eastAsia="zh-TW"/>
              </w:rPr>
              <w:t>Disubmit 17 Februari 2023</w:t>
            </w:r>
          </w:p>
          <w:p w14:paraId="70CEA099" w14:textId="77777777" w:rsidR="00DC677F" w:rsidRPr="00577083" w:rsidRDefault="00DC677F" w:rsidP="00E5288A">
            <w:pPr>
              <w:autoSpaceDE w:val="0"/>
              <w:autoSpaceDN w:val="0"/>
              <w:adjustRightInd w:val="0"/>
              <w:rPr>
                <w:rFonts w:ascii="Arial" w:hAnsi="Arial" w:cs="Arial"/>
                <w:color w:val="C00000"/>
                <w:sz w:val="16"/>
                <w:szCs w:val="16"/>
                <w:lang w:eastAsia="zh-TW"/>
              </w:rPr>
            </w:pPr>
            <w:r w:rsidRPr="00577083">
              <w:rPr>
                <w:rFonts w:ascii="Arial" w:hAnsi="Arial" w:cs="Arial"/>
                <w:color w:val="C00000"/>
                <w:sz w:val="16"/>
                <w:szCs w:val="16"/>
                <w:lang w:eastAsia="zh-TW"/>
              </w:rPr>
              <w:t>Direvisi 15 April 2023</w:t>
            </w:r>
          </w:p>
          <w:p w14:paraId="41F3F043" w14:textId="77777777" w:rsidR="00DC677F" w:rsidRPr="00577083" w:rsidRDefault="00DC677F" w:rsidP="00E5288A">
            <w:pPr>
              <w:autoSpaceDE w:val="0"/>
              <w:autoSpaceDN w:val="0"/>
              <w:adjustRightInd w:val="0"/>
              <w:rPr>
                <w:rFonts w:ascii="Arial" w:hAnsi="Arial" w:cs="Arial"/>
                <w:color w:val="C00000"/>
                <w:sz w:val="16"/>
                <w:szCs w:val="16"/>
                <w:lang w:eastAsia="zh-TW"/>
              </w:rPr>
            </w:pPr>
            <w:r w:rsidRPr="00577083">
              <w:rPr>
                <w:rFonts w:ascii="Arial" w:hAnsi="Arial" w:cs="Arial"/>
                <w:color w:val="C00000"/>
                <w:sz w:val="16"/>
                <w:szCs w:val="16"/>
                <w:lang w:eastAsia="zh-TW"/>
              </w:rPr>
              <w:t>Diterima 4 Mei 2023</w:t>
            </w:r>
          </w:p>
          <w:p w14:paraId="46551CB8" w14:textId="77777777" w:rsidR="00DC677F" w:rsidRPr="00577083" w:rsidRDefault="00DC677F" w:rsidP="00E5288A">
            <w:pPr>
              <w:rPr>
                <w:rFonts w:ascii="Arial" w:hAnsi="Arial" w:cs="Arial"/>
                <w:color w:val="C00000"/>
                <w:sz w:val="16"/>
                <w:szCs w:val="16"/>
                <w:lang w:eastAsia="zh-TW"/>
              </w:rPr>
            </w:pPr>
            <w:r w:rsidRPr="00577083">
              <w:rPr>
                <w:rFonts w:ascii="Arial" w:hAnsi="Arial" w:cs="Arial"/>
                <w:color w:val="C00000"/>
                <w:sz w:val="16"/>
                <w:szCs w:val="16"/>
                <w:lang w:eastAsia="zh-TW"/>
              </w:rPr>
              <w:t>Tersedia daring 4 Juli 2023</w:t>
            </w:r>
          </w:p>
          <w:p w14:paraId="4A3BABA4" w14:textId="77777777" w:rsidR="00DC677F" w:rsidRPr="00577083" w:rsidRDefault="00DC677F" w:rsidP="00E5288A">
            <w:pPr>
              <w:rPr>
                <w:rFonts w:ascii="Arial" w:hAnsi="Arial" w:cs="Arial"/>
                <w:sz w:val="16"/>
                <w:szCs w:val="16"/>
              </w:rPr>
            </w:pPr>
          </w:p>
          <w:p w14:paraId="6E348286" w14:textId="77777777" w:rsidR="00DC677F" w:rsidRPr="00577083" w:rsidRDefault="00DC677F" w:rsidP="00E5288A">
            <w:pPr>
              <w:pStyle w:val="Articleinfoheadkinetik"/>
            </w:pPr>
            <w:r w:rsidRPr="00577083">
              <w:t xml:space="preserve">Sitasi: </w:t>
            </w:r>
          </w:p>
          <w:p w14:paraId="6F80479D" w14:textId="77777777" w:rsidR="00DC677F" w:rsidRPr="000510B9" w:rsidRDefault="00DC677F" w:rsidP="00E5288A">
            <w:pPr>
              <w:pStyle w:val="Articleinfoheadkinetik"/>
              <w:rPr>
                <w:color w:val="FF0000"/>
                <w:lang w:val="nl-BE"/>
              </w:rPr>
            </w:pPr>
            <w:r w:rsidRPr="000510B9">
              <w:rPr>
                <w:color w:val="FF0000"/>
                <w:lang w:val="nl-BE"/>
              </w:rPr>
              <w:t>………………………………..</w:t>
            </w:r>
          </w:p>
          <w:p w14:paraId="27483278" w14:textId="77777777" w:rsidR="00DC677F" w:rsidRPr="000510B9" w:rsidRDefault="00DC677F" w:rsidP="00E5288A">
            <w:pPr>
              <w:rPr>
                <w:rStyle w:val="Hyperlink"/>
                <w:rFonts w:ascii="Arial" w:hAnsi="Arial" w:cs="Arial"/>
                <w:color w:val="C00000"/>
                <w:sz w:val="16"/>
                <w:szCs w:val="16"/>
                <w:u w:val="none"/>
                <w:lang w:val="nl-BE"/>
              </w:rPr>
            </w:pPr>
          </w:p>
          <w:p w14:paraId="17C4F6BE" w14:textId="77777777" w:rsidR="00DC677F" w:rsidRPr="000510B9" w:rsidRDefault="00DC677F" w:rsidP="00E5288A">
            <w:pPr>
              <w:rPr>
                <w:rStyle w:val="Hyperlink"/>
                <w:sz w:val="16"/>
                <w:szCs w:val="16"/>
                <w:lang w:val="nl-BE"/>
              </w:rPr>
            </w:pPr>
          </w:p>
          <w:p w14:paraId="7A3AA5FF" w14:textId="77777777" w:rsidR="00DC677F" w:rsidRPr="000510B9" w:rsidRDefault="00DC677F" w:rsidP="00E5288A">
            <w:pPr>
              <w:rPr>
                <w:rFonts w:ascii="Arial" w:hAnsi="Arial" w:cs="Arial"/>
                <w:sz w:val="16"/>
                <w:szCs w:val="16"/>
                <w:lang w:val="nl-BE"/>
              </w:rPr>
            </w:pPr>
            <w:r w:rsidRPr="000510B9">
              <w:rPr>
                <w:rFonts w:ascii="Arial" w:hAnsi="Arial" w:cs="Arial"/>
                <w:sz w:val="16"/>
                <w:szCs w:val="16"/>
                <w:lang w:val="nl-BE"/>
              </w:rPr>
              <w:t>* Penulis Korespondensi.</w:t>
            </w:r>
          </w:p>
          <w:p w14:paraId="36FF12B6" w14:textId="77777777" w:rsidR="00DC677F" w:rsidRPr="005862F9" w:rsidRDefault="00DC677F" w:rsidP="00E5288A">
            <w:pPr>
              <w:rPr>
                <w:rFonts w:ascii="Arial" w:hAnsi="Arial" w:cs="Arial"/>
                <w:sz w:val="16"/>
                <w:szCs w:val="16"/>
              </w:rPr>
            </w:pPr>
            <w:r>
              <w:rPr>
                <w:rFonts w:ascii="Arial" w:hAnsi="Arial" w:cs="Arial"/>
                <w:sz w:val="16"/>
                <w:szCs w:val="16"/>
              </w:rPr>
              <w:t>Nama Penulis Korespondensi</w:t>
            </w:r>
          </w:p>
          <w:p w14:paraId="727D9952" w14:textId="77777777" w:rsidR="00DC677F" w:rsidRPr="005862F9" w:rsidRDefault="00DC677F" w:rsidP="00E5288A">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77777777" w:rsidR="00DC677F" w:rsidRPr="005862F9" w:rsidRDefault="00DC677F" w:rsidP="00E5288A">
            <w:pPr>
              <w:rPr>
                <w:rFonts w:ascii="Arial" w:hAnsi="Arial" w:cs="Arial"/>
              </w:rPr>
            </w:pPr>
            <w:r>
              <w:rPr>
                <w:rFonts w:ascii="Arial" w:hAnsi="Arial" w:cs="Arial"/>
                <w:sz w:val="16"/>
                <w:szCs w:val="16"/>
              </w:rPr>
              <w:t>penulis</w:t>
            </w:r>
            <w:r w:rsidRPr="005862F9">
              <w:rPr>
                <w:rFonts w:ascii="Arial" w:hAnsi="Arial" w:cs="Arial"/>
                <w:sz w:val="16"/>
                <w:szCs w:val="16"/>
              </w:rPr>
              <w:t>@</w:t>
            </w:r>
            <w:r>
              <w:rPr>
                <w:rFonts w:ascii="Arial" w:hAnsi="Arial" w:cs="Arial"/>
                <w:sz w:val="16"/>
                <w:szCs w:val="16"/>
              </w:rPr>
              <w:t>email</w:t>
            </w:r>
            <w:r w:rsidRPr="005862F9">
              <w:rPr>
                <w:rFonts w:ascii="Arial" w:hAnsi="Arial" w:cs="Arial"/>
                <w:sz w:val="16"/>
                <w:szCs w:val="16"/>
              </w:rPr>
              <w:t>.ac.id</w:t>
            </w:r>
          </w:p>
        </w:tc>
        <w:tc>
          <w:tcPr>
            <w:tcW w:w="7094" w:type="dxa"/>
          </w:tcPr>
          <w:p w14:paraId="2D78903D" w14:textId="26AE684B" w:rsidR="00924616" w:rsidRPr="00924616" w:rsidRDefault="00924616" w:rsidP="00924616">
            <w:pPr>
              <w:pStyle w:val="AbstractKinetik"/>
              <w:rPr>
                <w:color w:val="000000"/>
                <w:lang w:val="nl-BE"/>
              </w:rPr>
            </w:pPr>
            <w:r w:rsidRPr="00924616">
              <w:rPr>
                <w:color w:val="000000"/>
              </w:rPr>
              <w:t xml:space="preserve">PT. X merupakan perusahaan yang bergerak di bidang pabrikasi mesin dan peralatan industri makanan serta pertanian dengan sistem </w:t>
            </w:r>
            <w:r w:rsidRPr="00577083">
              <w:rPr>
                <w:i/>
                <w:iCs/>
                <w:color w:val="000000"/>
              </w:rPr>
              <w:t>made to order</w:t>
            </w:r>
            <w:r w:rsidRPr="00924616">
              <w:rPr>
                <w:color w:val="000000"/>
              </w:rPr>
              <w:t xml:space="preserve"> (MTO). Salah satu permasalahan yang ditemukan dalam proses produksi adalah stasiun kerja yang tidak tertata dengan baik, sehingga menghambat efektivitas kerja operator. </w:t>
            </w:r>
            <w:r w:rsidRPr="00924616">
              <w:rPr>
                <w:color w:val="000000"/>
                <w:lang w:val="en-ID"/>
              </w:rPr>
              <w:t xml:space="preserve">Observasi awal menemukan adanya penerapan 5S secara fisik, namun belum ada prosedur formal atau implementasi budaya kerja 5S yang konsisten. Penelitian ini bertujuan untuk menganalisis dan menerapkan metode 5S di stasiun kerja pembuatan mesin cuci kedelai guna menciptakan lingkungan kerja yang lebih nyaman, aman, sehat, dan kondusif, serta meningkatkan efektivitas dan efisiensi kerja operator. Hasil penelitian menunjukkan bahwa penerapan 5S yang sistematis, melalui tahapan </w:t>
            </w:r>
            <w:r w:rsidRPr="00924616">
              <w:rPr>
                <w:i/>
                <w:iCs/>
                <w:color w:val="000000"/>
                <w:lang w:val="en-ID"/>
              </w:rPr>
              <w:t>Seiri</w:t>
            </w:r>
            <w:r w:rsidRPr="00924616">
              <w:rPr>
                <w:color w:val="000000"/>
                <w:lang w:val="en-ID"/>
              </w:rPr>
              <w:t xml:space="preserve"> (pemilahan), </w:t>
            </w:r>
            <w:r w:rsidRPr="00924616">
              <w:rPr>
                <w:i/>
                <w:iCs/>
                <w:color w:val="000000"/>
                <w:lang w:val="en-ID"/>
              </w:rPr>
              <w:t>Seiton</w:t>
            </w:r>
            <w:r w:rsidRPr="00924616">
              <w:rPr>
                <w:color w:val="000000"/>
                <w:lang w:val="en-ID"/>
              </w:rPr>
              <w:t xml:space="preserve"> (penataan), </w:t>
            </w:r>
            <w:r w:rsidRPr="00924616">
              <w:rPr>
                <w:i/>
                <w:iCs/>
                <w:color w:val="000000"/>
                <w:lang w:val="en-ID"/>
              </w:rPr>
              <w:t>Seiso</w:t>
            </w:r>
            <w:r w:rsidRPr="00924616">
              <w:rPr>
                <w:color w:val="000000"/>
                <w:lang w:val="en-ID"/>
              </w:rPr>
              <w:t xml:space="preserve"> (pembersihan), </w:t>
            </w:r>
            <w:r w:rsidRPr="00924616">
              <w:rPr>
                <w:i/>
                <w:iCs/>
                <w:color w:val="000000"/>
                <w:lang w:val="en-ID"/>
              </w:rPr>
              <w:t>Seiketsu</w:t>
            </w:r>
            <w:r w:rsidRPr="00924616">
              <w:rPr>
                <w:color w:val="000000"/>
                <w:lang w:val="en-ID"/>
              </w:rPr>
              <w:t xml:space="preserve"> (pemantapan), dan </w:t>
            </w:r>
            <w:r w:rsidRPr="00924616">
              <w:rPr>
                <w:i/>
                <w:iCs/>
                <w:color w:val="000000"/>
                <w:lang w:val="en-ID"/>
              </w:rPr>
              <w:t>Shitsuke</w:t>
            </w:r>
            <w:r w:rsidRPr="00924616">
              <w:rPr>
                <w:color w:val="000000"/>
                <w:lang w:val="en-ID"/>
              </w:rPr>
              <w:t xml:space="preserve"> (pembiasaan), dapat memperbaiki kondisi lingkungan kerja secara signifikan.</w:t>
            </w:r>
            <w:r>
              <w:rPr>
                <w:color w:val="000000"/>
                <w:lang w:val="en-ID"/>
              </w:rPr>
              <w:t xml:space="preserve"> </w:t>
            </w:r>
            <w:r w:rsidR="00786C8A">
              <w:rPr>
                <w:color w:val="000000"/>
                <w:lang w:val="en-ID"/>
              </w:rPr>
              <w:t>S</w:t>
            </w:r>
            <w:r w:rsidRPr="00924616">
              <w:rPr>
                <w:color w:val="000000"/>
                <w:lang w:val="en-ID"/>
              </w:rPr>
              <w:t xml:space="preserve">elain itu, penelitian ini menghasilkan checklist kebersihan, prosedur standar operasional (SOP), dan sistem audit berkala untuk memastikan keberlanjutan penerapan 5S. </w:t>
            </w:r>
            <w:r w:rsidRPr="00924616">
              <w:rPr>
                <w:color w:val="000000"/>
                <w:lang w:val="nl-BE"/>
              </w:rPr>
              <w:t>Kesimpulannya, penerapan metode 5S secara konsisten meningkatkan produktivitas kerja, kualitas produk, serta menciptakan lingkungan kerja yang lebih terorganisir, efisien, dan rapi.</w:t>
            </w:r>
          </w:p>
          <w:p w14:paraId="76B40B82" w14:textId="3B058634" w:rsidR="00DC677F" w:rsidRPr="000510B9" w:rsidRDefault="00DC677F" w:rsidP="00924616">
            <w:pPr>
              <w:pStyle w:val="AbstractKinetik"/>
              <w:rPr>
                <w:lang w:val="nl-BE"/>
              </w:rPr>
            </w:pPr>
          </w:p>
        </w:tc>
      </w:tr>
      <w:tr w:rsidR="00DC677F" w:rsidRPr="00577083" w14:paraId="1D09C289" w14:textId="77777777" w:rsidTr="00E5288A">
        <w:tc>
          <w:tcPr>
            <w:tcW w:w="3531" w:type="dxa"/>
          </w:tcPr>
          <w:p w14:paraId="19F2DEF4" w14:textId="77777777" w:rsidR="00DC677F" w:rsidRPr="000510B9" w:rsidRDefault="00DC677F" w:rsidP="00E5288A">
            <w:pPr>
              <w:pStyle w:val="Articleinfoheadkinetik"/>
              <w:rPr>
                <w:lang w:val="nl-BE"/>
              </w:rPr>
            </w:pPr>
          </w:p>
        </w:tc>
        <w:tc>
          <w:tcPr>
            <w:tcW w:w="7094" w:type="dxa"/>
          </w:tcPr>
          <w:p w14:paraId="155FF369" w14:textId="77777777" w:rsidR="00DC677F" w:rsidRPr="000510B9" w:rsidRDefault="00DC677F" w:rsidP="00E5288A">
            <w:pPr>
              <w:pStyle w:val="AbstractKinetik"/>
              <w:rPr>
                <w:lang w:val="nl-BE"/>
              </w:rPr>
            </w:pPr>
          </w:p>
        </w:tc>
      </w:tr>
    </w:tbl>
    <w:p w14:paraId="1A78CEE0" w14:textId="11443A87" w:rsidR="00DC677F" w:rsidRPr="000510B9" w:rsidRDefault="00DC677F" w:rsidP="00790441">
      <w:pPr>
        <w:tabs>
          <w:tab w:val="center" w:pos="5102"/>
        </w:tabs>
        <w:jc w:val="both"/>
        <w:rPr>
          <w:rFonts w:ascii="Arial" w:hAnsi="Arial" w:cs="Arial"/>
          <w:b/>
          <w:bCs/>
          <w:lang w:val="nl-BE"/>
        </w:rPr>
      </w:pPr>
      <w:r w:rsidRPr="000510B9">
        <w:rPr>
          <w:rFonts w:ascii="Arial" w:hAnsi="Arial" w:cs="Arial"/>
          <w:i/>
          <w:iCs/>
          <w:lang w:val="nl-BE"/>
        </w:rPr>
        <w:t> </w:t>
      </w:r>
      <w:r w:rsidRPr="000510B9">
        <w:rPr>
          <w:rFonts w:ascii="Arial" w:hAnsi="Arial" w:cs="Arial"/>
          <w:b/>
          <w:bCs/>
          <w:lang w:val="nl-BE"/>
        </w:rPr>
        <w:t>1. Pendahuluan</w:t>
      </w:r>
      <w:r w:rsidR="00790441">
        <w:rPr>
          <w:rFonts w:ascii="Arial" w:hAnsi="Arial" w:cs="Arial"/>
          <w:b/>
          <w:bCs/>
          <w:lang w:val="nl-BE"/>
        </w:rPr>
        <w:tab/>
      </w:r>
    </w:p>
    <w:p w14:paraId="7C01A960" w14:textId="405686E9" w:rsidR="00786C8A" w:rsidRPr="007A0140" w:rsidRDefault="00786C8A" w:rsidP="007A0140">
      <w:pPr>
        <w:ind w:firstLine="720"/>
        <w:jc w:val="both"/>
        <w:rPr>
          <w:rFonts w:ascii="Arial" w:hAnsi="Arial" w:cs="Arial"/>
          <w:lang w:val="nl-BE"/>
        </w:rPr>
      </w:pPr>
      <w:r w:rsidRPr="007A0140">
        <w:rPr>
          <w:rFonts w:ascii="Arial" w:hAnsi="Arial" w:cs="Arial"/>
          <w:lang w:val="nl-BE"/>
        </w:rPr>
        <w:t xml:space="preserve">Perkembangan industri manufaktur dan jasa semakin meningkat seiring perkembangan zaman, yang membuat setiap pelaku industri harus siap berkompetisi dan meningkatkan produktifitas. Berdasarkan hasil penelitian [1] yang dilaksanakan di PT. XYZ ada perbedaan pada proses produksi dimana setelah budaya kerja 5S berjalan, waktu standar produksi berkurang dari 40 menit menjadi 28 menit, hal ini membuktikan bahwa 5S dapat meningkatkan produktifitas. Menurut Liana dalam </w:t>
      </w:r>
      <w:r w:rsidR="007A0140" w:rsidRPr="007A0140">
        <w:rPr>
          <w:rFonts w:ascii="Arial" w:hAnsi="Arial" w:cs="Arial"/>
          <w:lang w:val="nl-BE"/>
        </w:rPr>
        <w:t>[2]</w:t>
      </w:r>
      <w:r w:rsidRPr="007A0140">
        <w:rPr>
          <w:rFonts w:ascii="Arial" w:hAnsi="Arial" w:cs="Arial"/>
          <w:lang w:val="nl-BE"/>
        </w:rPr>
        <w:t xml:space="preserve"> produktivitas tenaga kerja merupakan faktor yang sangat penting dalam menentukan keberhasilan suatu perusahaan atau organisasi dalam mencapai tujuan.</w:t>
      </w:r>
    </w:p>
    <w:p w14:paraId="66CBC800" w14:textId="7DC98557" w:rsidR="00786C8A" w:rsidRPr="007A0140" w:rsidRDefault="00786C8A" w:rsidP="007A0140">
      <w:pPr>
        <w:ind w:firstLine="720"/>
        <w:jc w:val="both"/>
        <w:rPr>
          <w:rFonts w:ascii="Arial" w:hAnsi="Arial" w:cs="Arial"/>
          <w:lang w:val="nl-BE"/>
        </w:rPr>
      </w:pPr>
      <w:r w:rsidRPr="007A0140">
        <w:rPr>
          <w:rFonts w:ascii="Arial" w:hAnsi="Arial" w:cs="Arial"/>
          <w:lang w:val="nl-BE"/>
        </w:rPr>
        <w:t xml:space="preserve"> Lingkungan kerja yang baik sangat memengaruhi produktivitas. </w:t>
      </w:r>
      <w:r w:rsidR="007A0140" w:rsidRPr="007A0140">
        <w:rPr>
          <w:rFonts w:ascii="Arial" w:hAnsi="Arial" w:cs="Arial"/>
          <w:lang w:val="nl-BE"/>
        </w:rPr>
        <w:t>[3]</w:t>
      </w:r>
      <w:r w:rsidRPr="007A0140">
        <w:rPr>
          <w:rFonts w:ascii="Arial" w:hAnsi="Arial" w:cs="Arial"/>
          <w:lang w:val="nl-BE"/>
        </w:rPr>
        <w:t xml:space="preserve"> menemukan bahwa penerapan 5S di pabrik tahu mengubah waktu standar dari 13 jam 55 menit menjadi 12 jam 5 menit. Lingkungan kerja yang buruk dapat menurunkan produktivitas manufaktur dan berdampak pada kualitas produk. Ketidakteraturan lingkungan kerja memicu limbah dan ancaman keselamatan yang perlu diatasi.</w:t>
      </w:r>
    </w:p>
    <w:p w14:paraId="6702232D" w14:textId="7619360C" w:rsidR="00DC677F" w:rsidRPr="007A0140" w:rsidRDefault="00786C8A" w:rsidP="007A0140">
      <w:pPr>
        <w:ind w:firstLine="720"/>
        <w:jc w:val="both"/>
        <w:rPr>
          <w:rFonts w:ascii="Arial" w:hAnsi="Arial" w:cs="Arial"/>
          <w:lang w:val="nl-BE"/>
        </w:rPr>
      </w:pPr>
      <w:r w:rsidRPr="007A0140">
        <w:rPr>
          <w:rFonts w:ascii="Arial" w:hAnsi="Arial" w:cs="Arial"/>
          <w:lang w:val="nl-BE"/>
        </w:rPr>
        <w:t>PT. X berdiri pada tahun 2021, perusahaan ini adalah perusahaan yang bergerak pada bidang pabrikasi mesin dan peralatan industri makanan khususnya tempe serta  pabrikasi mesin dan peralatan pertanian, dengan sistem Made to order dengan bahan baku utama Stainless steel dan besi. Di PT. X proses produksi berlangsung di tempat produksi dari proses awal pengerjaan sampai ke tahap akhir (pengemasan), PT. X Sudah Menerapkan Budaya 5S bagi karyawan. Di tempat produksi juga sudah di atur tata letak dan juga proses pengerjaan nya, akan tetapi  berdasarkan hasil wawancara dengan pihak supervisor dan observasi mandiri, masih banyak barang dan alat yang tidak di tata dengan rapi sehingga dapat menghambat proses pengerjaan, mengakibatkan kerugian dan tentu membahayakan bagi karyawan. Pada kondisi tertentu terdapat peralatan yang tidak digunakan berada di area kerja, area kerja yang tidak terorganisir dan kedisiplinan mengenai area kerja yang kurang dapat mengakibatkan kurangnya produktifitas dalam bekerja. Salah satu kegiatan yang bisa dilakukan perusahaan untuk melakukan perbaikan dalam area kerja adalah dengan menerapkan metode 5S. Berdasarkan hasil audit dengan metode 5S dapat diberikan usulan perbaikan untuk menciptakan area kerja yang aman dan nyaman ketika proses produksi berlangsung. produksi merupakan  salah  satu  fungsi bisnis  dalam  suatu  perusahaan,  yang  berhubungan  dengan perubahan bentuk dari input menjadi output dengan kualitas tertentu, sehingga produksi dapat dikategorikan sebagai proses penambahan nilai yang terdapat dalam setiap tahap produksi.</w:t>
      </w:r>
      <w:r w:rsidR="007A0140" w:rsidRPr="007A0140">
        <w:rPr>
          <w:rFonts w:ascii="Arial" w:hAnsi="Arial" w:cs="Arial"/>
          <w:lang w:val="nl-BE"/>
        </w:rPr>
        <w:t>[4]</w:t>
      </w:r>
    </w:p>
    <w:p w14:paraId="43026D8B" w14:textId="432ED7A4" w:rsidR="007A0140" w:rsidRPr="007A0140" w:rsidRDefault="007A0140" w:rsidP="007A0140">
      <w:pPr>
        <w:ind w:firstLine="720"/>
        <w:jc w:val="center"/>
        <w:rPr>
          <w:rFonts w:ascii="Arial" w:hAnsi="Arial" w:cs="Arial"/>
          <w:b/>
          <w:bCs/>
          <w:lang w:val="nl-BE"/>
        </w:rPr>
      </w:pPr>
      <w:r w:rsidRPr="007A0140">
        <w:rPr>
          <w:rFonts w:ascii="Arial" w:hAnsi="Arial" w:cs="Arial"/>
          <w:noProof/>
        </w:rPr>
        <w:lastRenderedPageBreak/>
        <w:drawing>
          <wp:inline distT="0" distB="0" distL="0" distR="0" wp14:anchorId="1A5D9D2D" wp14:editId="5AE2A05C">
            <wp:extent cx="2066290" cy="2755265"/>
            <wp:effectExtent l="0" t="0" r="0" b="6985"/>
            <wp:docPr id="66790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290" cy="2755265"/>
                    </a:xfrm>
                    <a:prstGeom prst="rect">
                      <a:avLst/>
                    </a:prstGeom>
                    <a:noFill/>
                    <a:ln>
                      <a:noFill/>
                    </a:ln>
                  </pic:spPr>
                </pic:pic>
              </a:graphicData>
            </a:graphic>
          </wp:inline>
        </w:drawing>
      </w:r>
    </w:p>
    <w:p w14:paraId="5235D5AB" w14:textId="0521B8B0" w:rsidR="007A0140" w:rsidRPr="007A0140" w:rsidRDefault="007A0140" w:rsidP="007A0140">
      <w:pPr>
        <w:pStyle w:val="Caption"/>
        <w:rPr>
          <w:rFonts w:ascii="Arial" w:hAnsi="Arial" w:cs="Arial"/>
          <w:i w:val="0"/>
          <w:iCs w:val="0"/>
          <w:lang w:val="sv-SE"/>
        </w:rPr>
      </w:pPr>
      <w:r w:rsidRPr="007A0140">
        <w:rPr>
          <w:rFonts w:ascii="Arial" w:hAnsi="Arial" w:cs="Arial"/>
          <w:i w:val="0"/>
          <w:iCs w:val="0"/>
          <w:lang w:val="sv-SE"/>
        </w:rPr>
        <w:t xml:space="preserve">Gambar </w:t>
      </w:r>
      <w:r w:rsidRPr="007A0140">
        <w:rPr>
          <w:rFonts w:ascii="Arial" w:hAnsi="Arial" w:cs="Arial"/>
          <w:i w:val="0"/>
          <w:iCs w:val="0"/>
        </w:rPr>
        <w:fldChar w:fldCharType="begin"/>
      </w:r>
      <w:r w:rsidRPr="007A0140">
        <w:rPr>
          <w:rFonts w:ascii="Arial" w:hAnsi="Arial" w:cs="Arial"/>
          <w:i w:val="0"/>
          <w:iCs w:val="0"/>
          <w:lang w:val="sv-SE"/>
        </w:rPr>
        <w:instrText xml:space="preserve"> SEQ Gambar \* ARABIC </w:instrText>
      </w:r>
      <w:r w:rsidRPr="007A0140">
        <w:rPr>
          <w:rFonts w:ascii="Arial" w:hAnsi="Arial" w:cs="Arial"/>
          <w:i w:val="0"/>
          <w:iCs w:val="0"/>
        </w:rPr>
        <w:fldChar w:fldCharType="separate"/>
      </w:r>
      <w:r w:rsidRPr="007A0140">
        <w:rPr>
          <w:rFonts w:ascii="Arial" w:hAnsi="Arial" w:cs="Arial"/>
          <w:i w:val="0"/>
          <w:iCs w:val="0"/>
          <w:noProof/>
          <w:lang w:val="sv-SE"/>
        </w:rPr>
        <w:t>1</w:t>
      </w:r>
      <w:r w:rsidRPr="007A0140">
        <w:rPr>
          <w:rFonts w:ascii="Arial" w:hAnsi="Arial" w:cs="Arial"/>
          <w:i w:val="0"/>
          <w:iCs w:val="0"/>
        </w:rPr>
        <w:fldChar w:fldCharType="end"/>
      </w:r>
      <w:r w:rsidRPr="007A0140">
        <w:rPr>
          <w:rFonts w:ascii="Arial" w:hAnsi="Arial" w:cs="Arial"/>
          <w:i w:val="0"/>
          <w:iCs w:val="0"/>
          <w:lang w:val="sv-SE"/>
        </w:rPr>
        <w:t>. Kondisi Lingkungan Kerja</w:t>
      </w:r>
    </w:p>
    <w:p w14:paraId="50CD5136" w14:textId="77777777" w:rsidR="007A0140" w:rsidRPr="007A0140" w:rsidRDefault="007A0140" w:rsidP="007A0140">
      <w:pPr>
        <w:pStyle w:val="AlamatPenulis"/>
        <w:ind w:firstLine="720"/>
        <w:jc w:val="both"/>
        <w:rPr>
          <w:rFonts w:ascii="Arial" w:hAnsi="Arial" w:cs="Arial"/>
          <w:lang w:val="id-ID"/>
        </w:rPr>
      </w:pPr>
      <w:r w:rsidRPr="007A0140">
        <w:rPr>
          <w:rFonts w:ascii="Arial" w:hAnsi="Arial" w:cs="Arial"/>
          <w:lang w:val="id-ID"/>
        </w:rPr>
        <w:t>Gambar 1 menunjukkan kondisi stasiun kerja yang tidak rapi dan menghambat proses kerja. Penelitian ini berfokus pada penerapan 5S untuk mengatasi masalah ini. Menurut Triguno dan Supriyadi dalam[5] budaya kerja adalah nilai yang menjadi kebiasaan yang tercermin dari perilaku dan tindakan seseorang ketika sedang bekerja, sedangkan budaya 5s yaitu suatu sistem yang memperbaharui suatu perusahaaan  yang berfokus pada lingkungan kerja dan standarisasi prosedur kerja. Budaya 5s dapat membuat stasiun kerja menjadi lebih sederhana bersama dengan memperbaiki efisiensi kualitas dan keamanan[6]</w:t>
      </w:r>
    </w:p>
    <w:p w14:paraId="6FB1693E" w14:textId="0167BD47" w:rsidR="007A0140" w:rsidRPr="007A0140" w:rsidRDefault="007A0140" w:rsidP="007A0140">
      <w:pPr>
        <w:pStyle w:val="AlamatPenulis"/>
        <w:ind w:firstLine="720"/>
        <w:jc w:val="both"/>
        <w:rPr>
          <w:rFonts w:ascii="Arial" w:hAnsi="Arial" w:cs="Arial"/>
          <w:lang w:val="id-ID"/>
        </w:rPr>
      </w:pPr>
      <w:r w:rsidRPr="007A0140">
        <w:rPr>
          <w:rFonts w:ascii="Arial" w:hAnsi="Arial" w:cs="Arial"/>
          <w:lang w:val="id-ID"/>
        </w:rPr>
        <w:t>5S adalah budaya kerja yang di kembangkan di Jepang dan berhasil membawa industri Jepang dikagumi,setiap pimpinan organisasi di Jepang memahami bagaimana seharusnya tempat kerja dikelola serta memberi kesadasaran kepada pekerja agar dapat memelihara lingkungan kerjanya.Budaya kerja 5S (Seiri, Seiton, Seiso Seiketsu, dan Shitsuke) pertama kali muncul di tahun 1980 an yang digagas oleh Osada[7]. Metode 5S merupakan sebuah metode yang dapat digunakan untuk tujuan menciptakan dan menjaga kualitas lingkungan kerja dalam organisasi dengan cara menganalisis lingkungan. Analisis 5S bertujuan untuk mengevaluasi budaya kerja yang sudah ada dan mempertahankan kualitas yang sudah di tetapkan perusahaan, analisis 5S membantu organisasi untuk mengidentifikasi dan menghilangkan pemborosan dalam proses kerja[8].</w:t>
      </w:r>
    </w:p>
    <w:p w14:paraId="041F6D8F" w14:textId="60C53C66" w:rsidR="007A0140" w:rsidRPr="007A0140" w:rsidRDefault="007A0140" w:rsidP="007A0140">
      <w:pPr>
        <w:pStyle w:val="AlamatPenulis"/>
        <w:ind w:firstLine="720"/>
        <w:jc w:val="both"/>
        <w:rPr>
          <w:rFonts w:ascii="Arial" w:hAnsi="Arial" w:cs="Arial"/>
          <w:lang w:val="id-ID"/>
        </w:rPr>
      </w:pPr>
      <w:r w:rsidRPr="007A0140">
        <w:rPr>
          <w:rFonts w:ascii="Arial" w:hAnsi="Arial" w:cs="Arial"/>
          <w:lang w:val="id-ID"/>
        </w:rPr>
        <w:t>Ada beberapa tujuan dari penerapan metode 5S[9].</w:t>
      </w:r>
    </w:p>
    <w:p w14:paraId="44BAA824"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1.</w:t>
      </w:r>
      <w:r w:rsidRPr="007A0140">
        <w:rPr>
          <w:rFonts w:ascii="Arial" w:hAnsi="Arial" w:cs="Arial"/>
          <w:lang w:val="id-ID"/>
        </w:rPr>
        <w:tab/>
        <w:t>Memudahkan pencarian barang atau peralatan yang diperlukan dalam bekerja sehingga mengurangi waktu pencarian</w:t>
      </w:r>
    </w:p>
    <w:p w14:paraId="47D158D3"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2.  Mengenali barang-barang yang jarang digunakan.</w:t>
      </w:r>
    </w:p>
    <w:p w14:paraId="45497822"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3.</w:t>
      </w:r>
      <w:r w:rsidRPr="007A0140">
        <w:rPr>
          <w:rFonts w:ascii="Arial" w:hAnsi="Arial" w:cs="Arial"/>
          <w:lang w:val="id-ID"/>
        </w:rPr>
        <w:tab/>
        <w:t>Membuat standar atau sistem yang mudah dipahami oleh pekerja.</w:t>
      </w:r>
    </w:p>
    <w:p w14:paraId="2E929641"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4.</w:t>
      </w:r>
      <w:r w:rsidRPr="007A0140">
        <w:rPr>
          <w:rFonts w:ascii="Arial" w:hAnsi="Arial" w:cs="Arial"/>
          <w:lang w:val="id-ID"/>
        </w:rPr>
        <w:tab/>
        <w:t>Memperbaiki lingkungan fisik dan memperluas lingkungan kerja.</w:t>
      </w:r>
    </w:p>
    <w:p w14:paraId="489B16A7"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5.</w:t>
      </w:r>
      <w:r w:rsidRPr="007A0140">
        <w:rPr>
          <w:rFonts w:ascii="Arial" w:hAnsi="Arial" w:cs="Arial"/>
          <w:lang w:val="id-ID"/>
        </w:rPr>
        <w:tab/>
        <w:t>Menjaga kualitas alat dan produk.</w:t>
      </w:r>
    </w:p>
    <w:p w14:paraId="00C0D2BF"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6.</w:t>
      </w:r>
      <w:r w:rsidRPr="007A0140">
        <w:rPr>
          <w:rFonts w:ascii="Arial" w:hAnsi="Arial" w:cs="Arial"/>
          <w:lang w:val="id-ID"/>
        </w:rPr>
        <w:tab/>
        <w:t>Memberikan citra positif kepada pelanggan melalui kondisi tempat kerja yang rapi dan bersih.</w:t>
      </w:r>
    </w:p>
    <w:p w14:paraId="0061A735" w14:textId="77777777" w:rsidR="007A0140" w:rsidRPr="007A0140" w:rsidRDefault="007A0140" w:rsidP="007A0140">
      <w:pPr>
        <w:pStyle w:val="AlamatPenulis"/>
        <w:ind w:left="567" w:hanging="283"/>
        <w:jc w:val="both"/>
        <w:rPr>
          <w:rFonts w:ascii="Arial" w:hAnsi="Arial" w:cs="Arial"/>
          <w:lang w:val="id-ID"/>
        </w:rPr>
      </w:pPr>
      <w:r w:rsidRPr="007A0140">
        <w:rPr>
          <w:rFonts w:ascii="Arial" w:hAnsi="Arial" w:cs="Arial"/>
          <w:lang w:val="id-ID"/>
        </w:rPr>
        <w:t>7.</w:t>
      </w:r>
      <w:r w:rsidRPr="007A0140">
        <w:rPr>
          <w:rFonts w:ascii="Arial" w:hAnsi="Arial" w:cs="Arial"/>
          <w:lang w:val="id-ID"/>
        </w:rPr>
        <w:tab/>
        <w:t>Membuat lokasi kerja lebih teratur</w:t>
      </w:r>
    </w:p>
    <w:p w14:paraId="5B3498D6" w14:textId="6D076C29" w:rsidR="007A0140" w:rsidRPr="003F1B99" w:rsidRDefault="007A0140" w:rsidP="007A0140">
      <w:pPr>
        <w:pStyle w:val="AlamatPenulis"/>
        <w:ind w:firstLine="720"/>
        <w:jc w:val="both"/>
        <w:rPr>
          <w:sz w:val="22"/>
          <w:szCs w:val="22"/>
          <w:lang w:val="id-ID"/>
        </w:rPr>
      </w:pPr>
      <w:r>
        <w:rPr>
          <w:sz w:val="22"/>
          <w:szCs w:val="22"/>
          <w:lang w:val="id-ID"/>
        </w:rPr>
        <w:t>.</w:t>
      </w:r>
    </w:p>
    <w:p w14:paraId="24A7FA28" w14:textId="77777777" w:rsidR="007A0140" w:rsidRPr="007A0140" w:rsidRDefault="007A0140" w:rsidP="007A0140">
      <w:pPr>
        <w:rPr>
          <w:lang w:val="id-ID"/>
        </w:rPr>
      </w:pPr>
    </w:p>
    <w:p w14:paraId="3AD58F0A" w14:textId="77777777" w:rsidR="007A0140" w:rsidRPr="007A0140" w:rsidRDefault="007A0140" w:rsidP="007A0140">
      <w:pPr>
        <w:ind w:firstLine="720"/>
        <w:jc w:val="center"/>
        <w:rPr>
          <w:rFonts w:ascii="Arial" w:hAnsi="Arial" w:cs="Arial"/>
          <w:b/>
          <w:bCs/>
          <w:lang w:val="id-ID"/>
        </w:rPr>
      </w:pPr>
    </w:p>
    <w:p w14:paraId="580C5854" w14:textId="77777777" w:rsidR="00DC677F" w:rsidRPr="00577083" w:rsidRDefault="00DC677F" w:rsidP="00DC677F">
      <w:pPr>
        <w:rPr>
          <w:rFonts w:ascii="Arial" w:hAnsi="Arial" w:cs="Arial"/>
          <w:b/>
          <w:bCs/>
          <w:lang w:val="id-ID"/>
        </w:rPr>
      </w:pPr>
      <w:r w:rsidRPr="00577083">
        <w:rPr>
          <w:rFonts w:ascii="Arial" w:hAnsi="Arial" w:cs="Arial"/>
          <w:b/>
          <w:bCs/>
          <w:lang w:val="id-ID"/>
        </w:rPr>
        <w:t>2. Metode Penelitian</w:t>
      </w:r>
    </w:p>
    <w:p w14:paraId="085909A3" w14:textId="77777777" w:rsidR="007A0140" w:rsidRPr="007A0140" w:rsidRDefault="007A0140" w:rsidP="007A0140">
      <w:pPr>
        <w:ind w:firstLine="720"/>
        <w:contextualSpacing/>
        <w:jc w:val="both"/>
        <w:rPr>
          <w:rFonts w:ascii="Arial" w:hAnsi="Arial" w:cs="Arial"/>
          <w:lang w:val="id-ID"/>
        </w:rPr>
      </w:pPr>
      <w:r w:rsidRPr="007A0140">
        <w:rPr>
          <w:rFonts w:ascii="Arial" w:hAnsi="Arial" w:cs="Arial"/>
          <w:lang w:val="id-ID"/>
        </w:rPr>
        <w:t>Penelitian dilaksanakan pada salah satu stasiun kerja PT.X yaitu stasiun kerja Pembuatan mesin cuci kedelai.Pada tahap awal penelitian, peneliti melakukan observasi berupa survey lapangan, yang bertujuan untuk mengetahui kondisi awal perusahaan sebagai obyek penelitian, terkait permasalahan yang terjadi pada PT.X di bagian produksi, setelah melakukan observasi kemudian peneliti melakukan wawancara dengan pihak yang bersangkutan yaitu supervisor.</w:t>
      </w:r>
    </w:p>
    <w:p w14:paraId="5AD370A1" w14:textId="0D3E714C" w:rsidR="007A0140" w:rsidRDefault="007A0140" w:rsidP="007A0140">
      <w:pPr>
        <w:ind w:firstLine="720"/>
        <w:contextualSpacing/>
        <w:jc w:val="both"/>
        <w:rPr>
          <w:rFonts w:ascii="Arial" w:hAnsi="Arial" w:cs="Arial"/>
          <w:lang w:val="id-ID"/>
        </w:rPr>
      </w:pPr>
      <w:r w:rsidRPr="007A0140">
        <w:rPr>
          <w:rFonts w:ascii="Arial" w:hAnsi="Arial" w:cs="Arial"/>
          <w:lang w:val="id-ID"/>
        </w:rPr>
        <w:t>Rumusan masalah penelitian adalah bagaimana metode 5S dapat diterapkan di PT. X untuk mengatasi masalah lingkungan kerja, sehingga menciptakan lingkungan yang lebih aman, nyaman, dan kondusif.</w:t>
      </w:r>
    </w:p>
    <w:p w14:paraId="42721E8F" w14:textId="5D7D924F" w:rsidR="007A0140" w:rsidRDefault="00000000" w:rsidP="007A0140">
      <w:pPr>
        <w:ind w:firstLine="720"/>
        <w:contextualSpacing/>
        <w:jc w:val="center"/>
        <w:rPr>
          <w:lang w:val="id-ID"/>
        </w:rPr>
      </w:pPr>
      <w:r>
        <w:lastRenderedPageBreak/>
        <w:pict w14:anchorId="2F0B3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3pt;height:221.85pt">
            <v:imagedata r:id="rId9" o:title=""/>
          </v:shape>
        </w:pict>
      </w:r>
    </w:p>
    <w:p w14:paraId="5A6DB37F" w14:textId="6C5D90EE" w:rsidR="007A0140" w:rsidRPr="00577083" w:rsidRDefault="007A0140" w:rsidP="007A0140">
      <w:pPr>
        <w:ind w:firstLine="720"/>
        <w:contextualSpacing/>
        <w:jc w:val="center"/>
        <w:rPr>
          <w:rFonts w:ascii="Arial" w:hAnsi="Arial" w:cs="Arial"/>
          <w:lang w:val="id-ID"/>
        </w:rPr>
      </w:pPr>
      <w:r w:rsidRPr="007A0140">
        <w:rPr>
          <w:rFonts w:ascii="Arial" w:hAnsi="Arial" w:cs="Arial"/>
          <w:lang w:val="id-ID"/>
        </w:rPr>
        <w:t xml:space="preserve">Gambar 2. </w:t>
      </w:r>
      <w:r w:rsidRPr="00577083">
        <w:rPr>
          <w:rFonts w:ascii="Arial" w:hAnsi="Arial" w:cs="Arial"/>
          <w:lang w:val="id-ID"/>
        </w:rPr>
        <w:t>Flowchart Penelitan</w:t>
      </w:r>
    </w:p>
    <w:p w14:paraId="31FBB60B" w14:textId="2AB569F3" w:rsidR="00022B45" w:rsidRPr="00577083" w:rsidRDefault="00022B45" w:rsidP="00022B45">
      <w:pPr>
        <w:ind w:firstLine="720"/>
        <w:contextualSpacing/>
        <w:rPr>
          <w:rFonts w:ascii="Arial" w:hAnsi="Arial" w:cs="Arial"/>
          <w:b/>
          <w:bCs/>
          <w:lang w:val="id-ID"/>
        </w:rPr>
      </w:pPr>
      <w:r w:rsidRPr="00577083">
        <w:rPr>
          <w:rFonts w:ascii="Arial" w:hAnsi="Arial" w:cs="Arial"/>
          <w:b/>
          <w:bCs/>
          <w:lang w:val="id-ID"/>
        </w:rPr>
        <w:t>5S</w:t>
      </w:r>
    </w:p>
    <w:p w14:paraId="78BD1747" w14:textId="4898A890" w:rsidR="00022B45" w:rsidRDefault="00022B45" w:rsidP="00022B45">
      <w:pPr>
        <w:ind w:firstLine="720"/>
        <w:contextualSpacing/>
        <w:rPr>
          <w:rFonts w:ascii="Arial" w:hAnsi="Arial" w:cs="Arial"/>
          <w:lang w:val="id-ID"/>
        </w:rPr>
      </w:pPr>
      <w:r w:rsidRPr="007A0140">
        <w:rPr>
          <w:rFonts w:ascii="Arial" w:hAnsi="Arial" w:cs="Arial"/>
          <w:lang w:val="id-ID"/>
        </w:rPr>
        <w:t>5S adalah budaya kerja yang di kembangkan di Jepang dan berhasil membawa industri Jepang dikagumi,setiap pimpinan organisasi di Jepang memahami bagaimana seharusnya tempat kerja dikelola serta memberi kesadasaran kepada pekerja agar dapat memelihara lingkungan kerjanya.Budaya kerja 5S (Seiri, Seiton, Seiso Seiketsu, dan Shitsuke) pertama kali muncul di tahun 1980 an yang digagas oleh Osada[7]</w:t>
      </w:r>
      <w:r>
        <w:rPr>
          <w:rFonts w:ascii="Arial" w:hAnsi="Arial" w:cs="Arial"/>
          <w:lang w:val="id-ID"/>
        </w:rPr>
        <w:t>.</w:t>
      </w:r>
    </w:p>
    <w:p w14:paraId="20BAF199" w14:textId="3FDF95AB" w:rsidR="00022B45" w:rsidRPr="00577083" w:rsidRDefault="00022B45" w:rsidP="00F46798">
      <w:pPr>
        <w:ind w:firstLine="720"/>
        <w:contextualSpacing/>
        <w:rPr>
          <w:rFonts w:ascii="Arial" w:hAnsi="Arial" w:cs="Arial"/>
          <w:b/>
          <w:bCs/>
          <w:i/>
          <w:iCs/>
          <w:lang w:val="en-ID"/>
        </w:rPr>
      </w:pPr>
      <w:r w:rsidRPr="00577083">
        <w:rPr>
          <w:rFonts w:ascii="Arial" w:hAnsi="Arial" w:cs="Arial"/>
          <w:b/>
          <w:bCs/>
          <w:i/>
          <w:iCs/>
          <w:lang w:val="en-ID"/>
        </w:rPr>
        <w:t>Seiri</w:t>
      </w:r>
      <w:r w:rsidR="00F46798" w:rsidRPr="00577083">
        <w:rPr>
          <w:rFonts w:ascii="Arial" w:hAnsi="Arial" w:cs="Arial"/>
          <w:b/>
          <w:bCs/>
          <w:i/>
          <w:iCs/>
          <w:lang w:val="en-ID"/>
        </w:rPr>
        <w:t xml:space="preserve"> </w:t>
      </w:r>
      <w:r w:rsidR="00F46798" w:rsidRPr="00577083">
        <w:rPr>
          <w:rFonts w:ascii="Arial" w:hAnsi="Arial" w:cs="Arial"/>
          <w:b/>
          <w:bCs/>
          <w:lang w:val="en-ID"/>
        </w:rPr>
        <w:t>(pemilahan)</w:t>
      </w:r>
    </w:p>
    <w:p w14:paraId="5090AD68" w14:textId="30771F6D" w:rsidR="00022B45" w:rsidRDefault="00022B45" w:rsidP="00022B45">
      <w:pPr>
        <w:ind w:firstLine="720"/>
        <w:contextualSpacing/>
        <w:rPr>
          <w:rFonts w:ascii="Arial" w:hAnsi="Arial" w:cs="Arial"/>
          <w:lang w:val="en-ID"/>
        </w:rPr>
      </w:pPr>
      <w:r w:rsidRPr="00022B45">
        <w:rPr>
          <w:rFonts w:ascii="Arial" w:hAnsi="Arial" w:cs="Arial"/>
          <w:lang w:val="en-ID"/>
        </w:rPr>
        <w:t>Umumnya   istilah   ini   berarti   mengatur segala  sesuatu,  memilah  dengan  aturan  atau prinsip tertentu. 5S berarti membedakan yang diperlukan dengan yang tidak diperlukan, mengambil    keputusan    yang    tegas,    dan menerapkan    manajemen    sertifikasi    untuk membuang   yang   tidak   diperlukan. Dalam artian pemilihan ini berarti yang di utamakan ialah pembedaan permasalahan untuk menghilangkan penyebab masalah sebelum ada masalah yang timbul karena dibiarkan</w:t>
      </w:r>
      <w:r>
        <w:rPr>
          <w:rFonts w:ascii="Arial" w:hAnsi="Arial" w:cs="Arial"/>
          <w:lang w:val="en-ID"/>
        </w:rPr>
        <w:t>[7]</w:t>
      </w:r>
      <w:r w:rsidR="00F46798">
        <w:rPr>
          <w:rFonts w:ascii="Arial" w:hAnsi="Arial" w:cs="Arial"/>
          <w:lang w:val="en-ID"/>
        </w:rPr>
        <w:t>.</w:t>
      </w:r>
    </w:p>
    <w:p w14:paraId="2742C903" w14:textId="014A02EE" w:rsidR="00022B45" w:rsidRPr="00F46798" w:rsidRDefault="00022B45" w:rsidP="00022B45">
      <w:pPr>
        <w:ind w:firstLine="720"/>
        <w:contextualSpacing/>
        <w:rPr>
          <w:rFonts w:ascii="Arial" w:hAnsi="Arial" w:cs="Arial"/>
          <w:lang w:val="en-ID"/>
        </w:rPr>
      </w:pPr>
      <w:r>
        <w:rPr>
          <w:rFonts w:ascii="Arial" w:hAnsi="Arial" w:cs="Arial"/>
          <w:b/>
          <w:bCs/>
          <w:i/>
          <w:iCs/>
          <w:lang w:val="en-ID"/>
        </w:rPr>
        <w:t>Seiton</w:t>
      </w:r>
      <w:r w:rsidR="00F46798">
        <w:rPr>
          <w:rFonts w:ascii="Arial" w:hAnsi="Arial" w:cs="Arial"/>
          <w:b/>
          <w:bCs/>
          <w:i/>
          <w:iCs/>
          <w:lang w:val="en-ID"/>
        </w:rPr>
        <w:t xml:space="preserve"> </w:t>
      </w:r>
      <w:r w:rsidR="00F46798" w:rsidRPr="00F46798">
        <w:rPr>
          <w:rFonts w:ascii="Arial" w:hAnsi="Arial" w:cs="Arial"/>
          <w:b/>
          <w:bCs/>
        </w:rPr>
        <w:t>(penataan)</w:t>
      </w:r>
    </w:p>
    <w:p w14:paraId="73A6ED81" w14:textId="5D51B414" w:rsidR="00022B45" w:rsidRDefault="00022B45" w:rsidP="00022B45">
      <w:pPr>
        <w:ind w:firstLine="720"/>
        <w:contextualSpacing/>
        <w:rPr>
          <w:rFonts w:ascii="Arial" w:hAnsi="Arial" w:cs="Arial"/>
          <w:lang w:val="en-ID"/>
        </w:rPr>
      </w:pPr>
      <w:r w:rsidRPr="00022B45">
        <w:rPr>
          <w:rFonts w:ascii="Arial" w:hAnsi="Arial" w:cs="Arial"/>
          <w:i/>
          <w:iCs/>
          <w:lang w:val="en-ID"/>
        </w:rPr>
        <w:t xml:space="preserve">Seiton </w:t>
      </w:r>
      <w:r w:rsidRPr="00022B45">
        <w:rPr>
          <w:rFonts w:ascii="Arial" w:hAnsi="Arial" w:cs="Arial"/>
          <w:lang w:val="en-ID"/>
        </w:rPr>
        <w:t>memiliki arti menyimpan barang di tempat yang seharusnya sehingga dapat digunakan dalam keadaan mendadak. Hal ini merupakan salah satu cara untuk menghilangkan pemborosan waktu pencarian, hal yang harus di utamakan disini adalah manajemen fungsi dan penghapusan pencarian</w:t>
      </w:r>
      <w:r>
        <w:rPr>
          <w:rFonts w:ascii="Arial" w:hAnsi="Arial" w:cs="Arial"/>
          <w:lang w:val="en-ID"/>
        </w:rPr>
        <w:t>[7]</w:t>
      </w:r>
      <w:r w:rsidR="00F46798">
        <w:rPr>
          <w:rFonts w:ascii="Arial" w:hAnsi="Arial" w:cs="Arial"/>
          <w:lang w:val="en-ID"/>
        </w:rPr>
        <w:t>.</w:t>
      </w:r>
    </w:p>
    <w:p w14:paraId="4FAFF224" w14:textId="05B2B0DD" w:rsidR="00F46798" w:rsidRPr="00F46798" w:rsidRDefault="00F46798" w:rsidP="00022B45">
      <w:pPr>
        <w:ind w:firstLine="720"/>
        <w:contextualSpacing/>
        <w:rPr>
          <w:rFonts w:ascii="Arial" w:hAnsi="Arial" w:cs="Arial"/>
          <w:b/>
          <w:bCs/>
          <w:i/>
          <w:iCs/>
          <w:lang w:val="en-ID"/>
        </w:rPr>
      </w:pPr>
      <w:proofErr w:type="spellStart"/>
      <w:r w:rsidRPr="00F46798">
        <w:rPr>
          <w:rFonts w:ascii="Arial" w:hAnsi="Arial" w:cs="Arial"/>
          <w:b/>
          <w:bCs/>
          <w:i/>
          <w:iCs/>
        </w:rPr>
        <w:t>Seiso</w:t>
      </w:r>
      <w:proofErr w:type="spellEnd"/>
      <w:r w:rsidRPr="00F46798">
        <w:rPr>
          <w:rFonts w:ascii="Arial" w:hAnsi="Arial" w:cs="Arial"/>
          <w:b/>
          <w:bCs/>
          <w:i/>
          <w:iCs/>
        </w:rPr>
        <w:t xml:space="preserve"> </w:t>
      </w:r>
      <w:r w:rsidRPr="00F46798">
        <w:rPr>
          <w:rFonts w:ascii="Arial" w:hAnsi="Arial" w:cs="Arial"/>
          <w:b/>
          <w:bCs/>
        </w:rPr>
        <w:t>(resik)</w:t>
      </w:r>
    </w:p>
    <w:p w14:paraId="6CA3EA3C" w14:textId="673E550D" w:rsidR="00F46798" w:rsidRPr="00F46798" w:rsidRDefault="00F46798" w:rsidP="00F46798">
      <w:pPr>
        <w:ind w:firstLine="720"/>
        <w:contextualSpacing/>
        <w:rPr>
          <w:rFonts w:ascii="Arial" w:hAnsi="Arial" w:cs="Arial"/>
          <w:lang w:val="en-ID"/>
        </w:rPr>
      </w:pPr>
      <w:r w:rsidRPr="00F46798">
        <w:rPr>
          <w:rFonts w:ascii="Arial" w:hAnsi="Arial" w:cs="Arial"/>
          <w:lang w:val="en-ID"/>
        </w:rPr>
        <w:t>Umumnya Seiso berarti membersihkan barang menjadi lebih bersih. Tujuan Seiso adalah menjaga atau memelihara area kerja agar tetap bersih. Dalam  istilah  5S,  berarti  membuang  sampah, kotoran dan benda-benda asing serta membersihkan  segala  sesuatu</w:t>
      </w:r>
      <w:r>
        <w:rPr>
          <w:rFonts w:ascii="Arial" w:hAnsi="Arial" w:cs="Arial"/>
          <w:lang w:val="en-ID"/>
        </w:rPr>
        <w:t>[7]</w:t>
      </w:r>
      <w:r w:rsidRPr="00F46798">
        <w:rPr>
          <w:rFonts w:ascii="Arial" w:hAnsi="Arial" w:cs="Arial"/>
          <w:lang w:val="en-ID"/>
        </w:rPr>
        <w:t>.</w:t>
      </w:r>
    </w:p>
    <w:p w14:paraId="4F91ECDF" w14:textId="1173ABF5" w:rsidR="00022B45" w:rsidRPr="00577083" w:rsidRDefault="00F46798" w:rsidP="00022B45">
      <w:pPr>
        <w:ind w:firstLine="720"/>
        <w:contextualSpacing/>
        <w:rPr>
          <w:rFonts w:ascii="Arial" w:hAnsi="Arial" w:cs="Arial"/>
          <w:b/>
          <w:bCs/>
          <w:i/>
          <w:iCs/>
          <w:lang w:val="nl-BE"/>
        </w:rPr>
      </w:pPr>
      <w:r w:rsidRPr="00577083">
        <w:rPr>
          <w:rFonts w:ascii="Arial" w:hAnsi="Arial" w:cs="Arial"/>
          <w:b/>
          <w:bCs/>
          <w:i/>
          <w:iCs/>
          <w:lang w:val="nl-BE"/>
        </w:rPr>
        <w:t xml:space="preserve">Seiketsu </w:t>
      </w:r>
      <w:r w:rsidRPr="00577083">
        <w:rPr>
          <w:rFonts w:ascii="Arial" w:hAnsi="Arial" w:cs="Arial"/>
          <w:b/>
          <w:bCs/>
          <w:lang w:val="nl-BE"/>
        </w:rPr>
        <w:t>(pemantapan)</w:t>
      </w:r>
    </w:p>
    <w:p w14:paraId="324B2247" w14:textId="0BE24062" w:rsidR="00F46798" w:rsidRPr="00577083" w:rsidRDefault="00F46798" w:rsidP="00F46798">
      <w:pPr>
        <w:ind w:firstLine="720"/>
        <w:contextualSpacing/>
        <w:rPr>
          <w:rFonts w:ascii="Arial" w:hAnsi="Arial" w:cs="Arial"/>
          <w:lang w:val="nl-BE"/>
        </w:rPr>
      </w:pPr>
      <w:r w:rsidRPr="00F46798">
        <w:rPr>
          <w:rFonts w:ascii="Arial" w:hAnsi="Arial" w:cs="Arial"/>
          <w:lang w:val="nl-BE"/>
        </w:rPr>
        <w:t xml:space="preserve">Dalam Budaya kerja5S, pemantapan berarti terus-menerus dan secara berulang-ulang memelihara pemilahan, penataan, dan pembersihan nya. </w:t>
      </w:r>
      <w:r w:rsidRPr="00577083">
        <w:rPr>
          <w:rFonts w:ascii="Arial" w:hAnsi="Arial" w:cs="Arial"/>
          <w:lang w:val="nl-BE"/>
        </w:rPr>
        <w:t>Tujuan dari Seiketsu adalah memelihara seiri, seiton dan seiso yang telah dirancang sebelumnya. Sasaran yang ingin dicapai dalam penerapan Seiketsu adalah menjaga dan memelihara kondisi area kerja tetap ringkas, rapi dan bersih[7].</w:t>
      </w:r>
    </w:p>
    <w:p w14:paraId="240EB721" w14:textId="727E9602" w:rsidR="00F46798" w:rsidRPr="00577083" w:rsidRDefault="00F46798" w:rsidP="00F46798">
      <w:pPr>
        <w:ind w:firstLine="720"/>
        <w:contextualSpacing/>
        <w:rPr>
          <w:rFonts w:ascii="Arial" w:hAnsi="Arial" w:cs="Arial"/>
          <w:b/>
          <w:bCs/>
          <w:lang w:val="nl-BE"/>
        </w:rPr>
      </w:pPr>
      <w:r w:rsidRPr="00577083">
        <w:rPr>
          <w:rFonts w:ascii="Arial" w:hAnsi="Arial" w:cs="Arial"/>
          <w:b/>
          <w:bCs/>
          <w:i/>
          <w:iCs/>
          <w:lang w:val="nl-BE"/>
        </w:rPr>
        <w:t xml:space="preserve">Shitsuke </w:t>
      </w:r>
      <w:r w:rsidRPr="00577083">
        <w:rPr>
          <w:rFonts w:ascii="Arial" w:hAnsi="Arial" w:cs="Arial"/>
          <w:b/>
          <w:bCs/>
          <w:lang w:val="nl-BE"/>
        </w:rPr>
        <w:t>(pembiasaan)</w:t>
      </w:r>
    </w:p>
    <w:p w14:paraId="2FD0817E" w14:textId="3BA2B89E" w:rsidR="00F46798" w:rsidRPr="00577083" w:rsidRDefault="00F46798" w:rsidP="00F46798">
      <w:pPr>
        <w:ind w:firstLine="720"/>
        <w:contextualSpacing/>
        <w:rPr>
          <w:rFonts w:ascii="Arial" w:hAnsi="Arial" w:cs="Arial"/>
          <w:lang w:val="nl-BE"/>
        </w:rPr>
      </w:pPr>
      <w:r w:rsidRPr="00577083">
        <w:rPr>
          <w:rFonts w:ascii="Arial" w:hAnsi="Arial" w:cs="Arial"/>
          <w:lang w:val="nl-BE"/>
        </w:rPr>
        <w:t>Pembiasaan    ini    berarti    pelatihan    dan kemampuan  untuk  melakukan  apa  yang  ingin anda  lakukan  meskipun  itu  sulit  dilakukan. Dalam pembiasaan memastikan karyawan memiliki kesadaran untuk mengimplementasikan metode 5S, dengan menekankan kebiasaan untuk menciptakan tempat keja serta perilaku yang baik[7].</w:t>
      </w:r>
    </w:p>
    <w:p w14:paraId="02BDF2CE" w14:textId="77777777" w:rsidR="008D0D0F" w:rsidRPr="00577083" w:rsidRDefault="008D0D0F" w:rsidP="00F46798">
      <w:pPr>
        <w:ind w:firstLine="720"/>
        <w:contextualSpacing/>
        <w:rPr>
          <w:rFonts w:ascii="Arial" w:hAnsi="Arial" w:cs="Arial"/>
          <w:lang w:val="nl-BE"/>
        </w:rPr>
      </w:pPr>
    </w:p>
    <w:p w14:paraId="397C35ED" w14:textId="77777777" w:rsidR="008D0D0F" w:rsidRPr="008D0D0F" w:rsidRDefault="008D0D0F" w:rsidP="008D0D0F">
      <w:pPr>
        <w:contextualSpacing/>
        <w:jc w:val="both"/>
        <w:rPr>
          <w:rFonts w:ascii="Arial" w:hAnsi="Arial" w:cs="Arial"/>
          <w:b/>
          <w:bCs/>
        </w:rPr>
      </w:pPr>
      <w:r w:rsidRPr="008D0D0F">
        <w:rPr>
          <w:rFonts w:ascii="Arial" w:hAnsi="Arial" w:cs="Arial"/>
          <w:b/>
          <w:bCs/>
        </w:rPr>
        <w:t>HASIL DAN PEMBAHASAN</w:t>
      </w:r>
    </w:p>
    <w:p w14:paraId="6D2DA574" w14:textId="77777777" w:rsidR="008D0D0F" w:rsidRPr="008D0D0F" w:rsidRDefault="008D0D0F" w:rsidP="008D0D0F">
      <w:pPr>
        <w:contextualSpacing/>
        <w:jc w:val="both"/>
        <w:rPr>
          <w:rFonts w:ascii="Arial" w:hAnsi="Arial" w:cs="Arial"/>
        </w:rPr>
      </w:pPr>
    </w:p>
    <w:p w14:paraId="0B31439D" w14:textId="77777777" w:rsidR="008D0D0F" w:rsidRDefault="008D0D0F" w:rsidP="008D0D0F">
      <w:pPr>
        <w:contextualSpacing/>
        <w:jc w:val="both"/>
        <w:rPr>
          <w:rFonts w:ascii="Arial" w:hAnsi="Arial" w:cs="Arial"/>
          <w:b/>
          <w:bCs/>
        </w:rPr>
      </w:pPr>
      <w:r w:rsidRPr="008D0D0F">
        <w:rPr>
          <w:rFonts w:ascii="Arial" w:hAnsi="Arial" w:cs="Arial"/>
          <w:b/>
          <w:bCs/>
        </w:rPr>
        <w:t>Alur Implementasi 5S</w:t>
      </w:r>
    </w:p>
    <w:p w14:paraId="40849606" w14:textId="2DAF3FB9" w:rsidR="008D0D0F" w:rsidRPr="00F46798" w:rsidRDefault="008D0D0F" w:rsidP="008D0D0F">
      <w:pPr>
        <w:contextualSpacing/>
        <w:jc w:val="center"/>
        <w:rPr>
          <w:rFonts w:ascii="Arial" w:hAnsi="Arial" w:cs="Arial"/>
          <w:b/>
          <w:bCs/>
        </w:rPr>
      </w:pPr>
      <w:r>
        <w:object w:dxaOrig="13936" w:dyaOrig="9121" w14:anchorId="1B72154A">
          <v:shape id="_x0000_i1026" type="#_x0000_t75" style="width:322.35pt;height:211pt" o:ole="">
            <v:imagedata r:id="rId10" o:title=""/>
          </v:shape>
          <o:OLEObject Type="Embed" ProgID="Visio.Drawing.15" ShapeID="_x0000_i1026" DrawAspect="Content" ObjectID="_1808033728" r:id="rId11"/>
        </w:object>
      </w:r>
    </w:p>
    <w:p w14:paraId="7F05478E" w14:textId="1F532BDB" w:rsidR="008D0D0F" w:rsidRDefault="008D0D0F" w:rsidP="008D0D0F">
      <w:pPr>
        <w:pStyle w:val="Caption"/>
        <w:rPr>
          <w:rFonts w:ascii="Arial" w:hAnsi="Arial" w:cs="Arial"/>
          <w:i w:val="0"/>
          <w:iCs w:val="0"/>
        </w:rPr>
      </w:pPr>
      <w:r w:rsidRPr="009109AA">
        <w:rPr>
          <w:rFonts w:ascii="Arial" w:hAnsi="Arial" w:cs="Arial"/>
          <w:i w:val="0"/>
          <w:iCs w:val="0"/>
        </w:rPr>
        <w:t xml:space="preserve">Gambar </w:t>
      </w:r>
      <w:r w:rsidRPr="009109AA">
        <w:rPr>
          <w:rFonts w:ascii="Arial" w:hAnsi="Arial" w:cs="Arial"/>
          <w:i w:val="0"/>
          <w:iCs w:val="0"/>
        </w:rPr>
        <w:fldChar w:fldCharType="begin"/>
      </w:r>
      <w:r w:rsidRPr="009109AA">
        <w:rPr>
          <w:rFonts w:ascii="Arial" w:hAnsi="Arial" w:cs="Arial"/>
          <w:i w:val="0"/>
          <w:iCs w:val="0"/>
        </w:rPr>
        <w:instrText xml:space="preserve"> SEQ Gambar \* ARABIC </w:instrText>
      </w:r>
      <w:r w:rsidRPr="009109AA">
        <w:rPr>
          <w:rFonts w:ascii="Arial" w:hAnsi="Arial" w:cs="Arial"/>
          <w:i w:val="0"/>
          <w:iCs w:val="0"/>
        </w:rPr>
        <w:fldChar w:fldCharType="separate"/>
      </w:r>
      <w:r>
        <w:rPr>
          <w:rFonts w:ascii="Arial" w:hAnsi="Arial" w:cs="Arial"/>
          <w:i w:val="0"/>
          <w:iCs w:val="0"/>
          <w:noProof/>
        </w:rPr>
        <w:t>3</w:t>
      </w:r>
      <w:r w:rsidRPr="009109AA">
        <w:rPr>
          <w:rFonts w:ascii="Arial" w:hAnsi="Arial" w:cs="Arial"/>
          <w:i w:val="0"/>
          <w:iCs w:val="0"/>
        </w:rPr>
        <w:fldChar w:fldCharType="end"/>
      </w:r>
      <w:r>
        <w:rPr>
          <w:rFonts w:ascii="Arial" w:hAnsi="Arial" w:cs="Arial"/>
          <w:i w:val="0"/>
          <w:iCs w:val="0"/>
        </w:rPr>
        <w:t>. Alur Implementasi 5S</w:t>
      </w:r>
    </w:p>
    <w:p w14:paraId="31616BAB" w14:textId="7D5C0AE9" w:rsidR="008D0D0F" w:rsidRPr="008D0D0F" w:rsidRDefault="008D0D0F" w:rsidP="008D0D0F">
      <w:pPr>
        <w:ind w:firstLine="720"/>
        <w:contextualSpacing/>
        <w:jc w:val="both"/>
        <w:rPr>
          <w:rFonts w:ascii="Arial" w:hAnsi="Arial" w:cs="Arial"/>
          <w:lang w:val="id-ID" w:eastAsia="id-ID"/>
        </w:rPr>
      </w:pPr>
      <w:r w:rsidRPr="008D0D0F">
        <w:rPr>
          <w:rFonts w:ascii="Arial" w:hAnsi="Arial" w:cs="Arial"/>
          <w:lang w:val="id-ID" w:eastAsia="id-ID"/>
        </w:rPr>
        <w:t>Data yang disajikan dari hasil wawancara dan observasi meliputi, peralatan yang digunakan,Peralatan habis pakai,penataan peralatan,jadwal kebersihan,standar operasional,dan bukti disiplin. Dengan terkumpulnya data yang diperlukan terkait pokok persoalan yang diteliti,langkah selanjutnya adalah melakukan pengolahan data,pengolahan data dilakukan sesuai dengan tujuan yang ingin dicapai dari penelitian.pada kasus yang terjadi di stasiun kerja pembuatan mesin pencuci kedelai ini</w:t>
      </w:r>
      <w:r>
        <w:rPr>
          <w:rFonts w:ascii="Arial" w:hAnsi="Arial" w:cs="Arial"/>
          <w:lang w:val="id-ID" w:eastAsia="id-ID"/>
        </w:rPr>
        <w:t>.</w:t>
      </w:r>
    </w:p>
    <w:p w14:paraId="65AD4D19" w14:textId="77777777" w:rsidR="008D0D0F" w:rsidRDefault="008D0D0F" w:rsidP="008D0D0F">
      <w:pPr>
        <w:ind w:firstLine="720"/>
        <w:contextualSpacing/>
        <w:jc w:val="both"/>
        <w:rPr>
          <w:lang w:val="id-ID" w:eastAsia="id-ID"/>
        </w:rPr>
      </w:pPr>
    </w:p>
    <w:p w14:paraId="21729C86" w14:textId="77777777" w:rsidR="008D0D0F" w:rsidRPr="008D0D0F" w:rsidRDefault="008D0D0F" w:rsidP="008D0D0F">
      <w:pPr>
        <w:contextualSpacing/>
        <w:jc w:val="both"/>
        <w:rPr>
          <w:rFonts w:ascii="Arial" w:hAnsi="Arial" w:cs="Arial"/>
          <w:lang w:val="id-ID" w:eastAsia="id-ID"/>
        </w:rPr>
      </w:pPr>
      <w:r w:rsidRPr="008D0D0F">
        <w:rPr>
          <w:rFonts w:ascii="Arial" w:hAnsi="Arial" w:cs="Arial"/>
          <w:lang w:val="id-ID" w:eastAsia="id-ID"/>
        </w:rPr>
        <w:t>1.</w:t>
      </w:r>
      <w:r w:rsidRPr="008D0D0F">
        <w:rPr>
          <w:rFonts w:ascii="Arial" w:hAnsi="Arial" w:cs="Arial"/>
          <w:i/>
          <w:iCs/>
          <w:lang w:val="id-ID" w:eastAsia="id-ID"/>
        </w:rPr>
        <w:t xml:space="preserve">Seiri </w:t>
      </w:r>
      <w:r w:rsidRPr="008D0D0F">
        <w:rPr>
          <w:rFonts w:ascii="Arial" w:hAnsi="Arial" w:cs="Arial"/>
          <w:lang w:val="id-ID" w:eastAsia="id-ID"/>
        </w:rPr>
        <w:t>(Pemilihan)</w:t>
      </w:r>
    </w:p>
    <w:p w14:paraId="44EB79C6" w14:textId="77777777" w:rsidR="008D0D0F" w:rsidRPr="008D0D0F" w:rsidRDefault="008D0D0F" w:rsidP="008D0D0F">
      <w:pPr>
        <w:contextualSpacing/>
        <w:jc w:val="both"/>
        <w:rPr>
          <w:rFonts w:ascii="Arial" w:hAnsi="Arial" w:cs="Arial"/>
          <w:lang w:val="id-ID" w:eastAsia="id-ID"/>
        </w:rPr>
      </w:pPr>
      <w:r w:rsidRPr="008D0D0F">
        <w:rPr>
          <w:rFonts w:ascii="Arial" w:hAnsi="Arial" w:cs="Arial"/>
          <w:lang w:val="id-ID" w:eastAsia="id-ID"/>
        </w:rPr>
        <w:t>Pada konsep seiri ialah mengatur segala sesuatu,memilah dan mengelompokan peralatan berdasarkan frekuensi pengulangan pemakaian.</w:t>
      </w:r>
    </w:p>
    <w:p w14:paraId="18AB8A82" w14:textId="77777777" w:rsidR="008D0D0F" w:rsidRPr="008D0D0F" w:rsidRDefault="008D0D0F" w:rsidP="008D0D0F">
      <w:pPr>
        <w:pStyle w:val="Subtitle"/>
        <w:jc w:val="left"/>
        <w:rPr>
          <w:rFonts w:ascii="Arial" w:hAnsi="Arial" w:cs="Arial"/>
          <w:lang w:val="id-ID" w:eastAsia="id-ID"/>
        </w:rPr>
      </w:pPr>
    </w:p>
    <w:p w14:paraId="07ED4E15" w14:textId="77777777" w:rsidR="008D0D0F" w:rsidRPr="00D353F8" w:rsidRDefault="008D0D0F" w:rsidP="008D0D0F">
      <w:pPr>
        <w:contextualSpacing/>
        <w:jc w:val="center"/>
        <w:rPr>
          <w:rFonts w:ascii="Arial" w:hAnsi="Arial" w:cs="Arial"/>
          <w:lang w:val="id-ID" w:eastAsia="id-ID"/>
        </w:rPr>
      </w:pPr>
      <w:r w:rsidRPr="00D353F8">
        <w:rPr>
          <w:rFonts w:ascii="Arial" w:hAnsi="Arial" w:cs="Arial"/>
          <w:lang w:val="id-ID" w:eastAsia="id-ID"/>
        </w:rPr>
        <w:t>Tabel 1. Peralatan Berdasarkan Frekuensi Pengulangan</w:t>
      </w:r>
    </w:p>
    <w:tbl>
      <w:tblPr>
        <w:tblW w:w="5000" w:type="pct"/>
        <w:tblBorders>
          <w:top w:val="single" w:sz="4" w:space="0" w:color="auto"/>
          <w:bottom w:val="single" w:sz="4" w:space="0" w:color="auto"/>
        </w:tblBorders>
        <w:tblLook w:val="04A0" w:firstRow="1" w:lastRow="0" w:firstColumn="1" w:lastColumn="0" w:noHBand="0" w:noVBand="1"/>
      </w:tblPr>
      <w:tblGrid>
        <w:gridCol w:w="2912"/>
        <w:gridCol w:w="3470"/>
        <w:gridCol w:w="3823"/>
      </w:tblGrid>
      <w:tr w:rsidR="008D0D0F" w:rsidRPr="008D0D0F" w14:paraId="7D0E2BBC" w14:textId="77777777" w:rsidTr="005F30E0">
        <w:tc>
          <w:tcPr>
            <w:tcW w:w="1427" w:type="pct"/>
            <w:tcBorders>
              <w:top w:val="single" w:sz="4" w:space="0" w:color="auto"/>
              <w:bottom w:val="single" w:sz="4" w:space="0" w:color="auto"/>
            </w:tcBorders>
            <w:shd w:val="clear" w:color="auto" w:fill="auto"/>
          </w:tcPr>
          <w:p w14:paraId="35D93F97"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Tingkat Pengulangan</w:t>
            </w:r>
          </w:p>
        </w:tc>
        <w:tc>
          <w:tcPr>
            <w:tcW w:w="1700" w:type="pct"/>
            <w:tcBorders>
              <w:top w:val="single" w:sz="4" w:space="0" w:color="auto"/>
              <w:bottom w:val="single" w:sz="4" w:space="0" w:color="auto"/>
            </w:tcBorders>
            <w:shd w:val="clear" w:color="auto" w:fill="auto"/>
          </w:tcPr>
          <w:p w14:paraId="6A695407"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Peralatan</w:t>
            </w:r>
          </w:p>
        </w:tc>
        <w:tc>
          <w:tcPr>
            <w:tcW w:w="1873" w:type="pct"/>
            <w:tcBorders>
              <w:top w:val="single" w:sz="4" w:space="0" w:color="auto"/>
              <w:bottom w:val="single" w:sz="4" w:space="0" w:color="auto"/>
            </w:tcBorders>
            <w:shd w:val="clear" w:color="auto" w:fill="auto"/>
          </w:tcPr>
          <w:p w14:paraId="65C97804"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Penyimpanan usulan</w:t>
            </w:r>
          </w:p>
        </w:tc>
      </w:tr>
      <w:tr w:rsidR="008D0D0F" w:rsidRPr="008D0D0F" w14:paraId="1FAF9535" w14:textId="77777777" w:rsidTr="005F30E0">
        <w:tc>
          <w:tcPr>
            <w:tcW w:w="1427" w:type="pct"/>
            <w:tcBorders>
              <w:top w:val="single" w:sz="4" w:space="0" w:color="auto"/>
            </w:tcBorders>
            <w:shd w:val="clear" w:color="auto" w:fill="auto"/>
          </w:tcPr>
          <w:p w14:paraId="23B0B5EC"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Rendah</w:t>
            </w:r>
          </w:p>
        </w:tc>
        <w:tc>
          <w:tcPr>
            <w:tcW w:w="1700" w:type="pct"/>
            <w:tcBorders>
              <w:top w:val="single" w:sz="4" w:space="0" w:color="auto"/>
            </w:tcBorders>
            <w:shd w:val="clear" w:color="auto" w:fill="auto"/>
          </w:tcPr>
          <w:p w14:paraId="4D3FE47E" w14:textId="77777777" w:rsidR="008D0D0F" w:rsidRPr="008D0D0F" w:rsidRDefault="008D0D0F" w:rsidP="008D0D0F">
            <w:pPr>
              <w:numPr>
                <w:ilvl w:val="0"/>
                <w:numId w:val="13"/>
              </w:numPr>
              <w:ind w:left="323" w:hanging="284"/>
              <w:contextualSpacing/>
              <w:jc w:val="both"/>
              <w:rPr>
                <w:rFonts w:ascii="Arial" w:eastAsia="Calibri" w:hAnsi="Arial" w:cs="Arial"/>
                <w:lang w:val="nl-BE"/>
              </w:rPr>
            </w:pPr>
            <w:r w:rsidRPr="008D0D0F">
              <w:rPr>
                <w:rFonts w:ascii="Arial" w:eastAsia="Calibri" w:hAnsi="Arial" w:cs="Arial"/>
                <w:lang w:val="nl-BE"/>
              </w:rPr>
              <w:t>Palu karet</w:t>
            </w:r>
          </w:p>
          <w:p w14:paraId="272D93BC" w14:textId="77777777" w:rsidR="008D0D0F" w:rsidRPr="008D0D0F" w:rsidRDefault="008D0D0F" w:rsidP="008D0D0F">
            <w:pPr>
              <w:numPr>
                <w:ilvl w:val="0"/>
                <w:numId w:val="13"/>
              </w:numPr>
              <w:ind w:left="323" w:hanging="284"/>
              <w:contextualSpacing/>
              <w:jc w:val="both"/>
              <w:rPr>
                <w:rFonts w:ascii="Arial" w:eastAsia="Calibri" w:hAnsi="Arial" w:cs="Arial"/>
                <w:lang w:val="nl-BE"/>
              </w:rPr>
            </w:pPr>
            <w:r w:rsidRPr="008D0D0F">
              <w:rPr>
                <w:rFonts w:ascii="Arial" w:eastAsia="Calibri" w:hAnsi="Arial" w:cs="Arial"/>
                <w:lang w:val="nl-BE"/>
              </w:rPr>
              <w:t>Kompresor</w:t>
            </w:r>
          </w:p>
          <w:p w14:paraId="1A896499" w14:textId="77777777" w:rsidR="008D0D0F" w:rsidRPr="008D0D0F" w:rsidRDefault="008D0D0F" w:rsidP="008D0D0F">
            <w:pPr>
              <w:numPr>
                <w:ilvl w:val="0"/>
                <w:numId w:val="13"/>
              </w:numPr>
              <w:ind w:left="323" w:hanging="284"/>
              <w:contextualSpacing/>
              <w:jc w:val="both"/>
              <w:rPr>
                <w:rFonts w:ascii="Arial" w:eastAsia="Calibri" w:hAnsi="Arial" w:cs="Arial"/>
                <w:lang w:val="nl-BE"/>
              </w:rPr>
            </w:pPr>
            <w:r w:rsidRPr="008D0D0F">
              <w:rPr>
                <w:rFonts w:ascii="Arial" w:eastAsia="Calibri" w:hAnsi="Arial" w:cs="Arial"/>
                <w:lang w:val="nl-BE"/>
              </w:rPr>
              <w:t>Gerinda Potong</w:t>
            </w:r>
          </w:p>
          <w:p w14:paraId="23E4F822" w14:textId="77777777" w:rsidR="008D0D0F" w:rsidRPr="008D0D0F" w:rsidRDefault="008D0D0F" w:rsidP="008D0D0F">
            <w:pPr>
              <w:numPr>
                <w:ilvl w:val="0"/>
                <w:numId w:val="13"/>
              </w:numPr>
              <w:ind w:left="323" w:hanging="284"/>
              <w:contextualSpacing/>
              <w:jc w:val="both"/>
              <w:rPr>
                <w:rFonts w:ascii="Arial" w:eastAsia="Calibri" w:hAnsi="Arial" w:cs="Arial"/>
                <w:lang w:val="nl-BE"/>
              </w:rPr>
            </w:pPr>
            <w:r w:rsidRPr="008D0D0F">
              <w:rPr>
                <w:rFonts w:ascii="Arial" w:eastAsia="Calibri" w:hAnsi="Arial" w:cs="Arial"/>
                <w:lang w:val="nl-BE"/>
              </w:rPr>
              <w:t>Bor Tangan</w:t>
            </w:r>
          </w:p>
          <w:p w14:paraId="220FECD2" w14:textId="77777777" w:rsidR="008D0D0F" w:rsidRPr="008D0D0F" w:rsidRDefault="008D0D0F" w:rsidP="008D0D0F">
            <w:pPr>
              <w:numPr>
                <w:ilvl w:val="0"/>
                <w:numId w:val="13"/>
              </w:numPr>
              <w:ind w:left="323" w:hanging="284"/>
              <w:contextualSpacing/>
              <w:jc w:val="both"/>
              <w:rPr>
                <w:rFonts w:ascii="Arial" w:eastAsia="Calibri" w:hAnsi="Arial" w:cs="Arial"/>
                <w:lang w:val="nl-BE"/>
              </w:rPr>
            </w:pPr>
            <w:r w:rsidRPr="008D0D0F">
              <w:rPr>
                <w:rFonts w:ascii="Arial" w:eastAsia="Calibri" w:hAnsi="Arial" w:cs="Arial"/>
                <w:lang w:val="nl-BE"/>
              </w:rPr>
              <w:t>Troli</w:t>
            </w:r>
          </w:p>
        </w:tc>
        <w:tc>
          <w:tcPr>
            <w:tcW w:w="1873" w:type="pct"/>
            <w:tcBorders>
              <w:top w:val="single" w:sz="4" w:space="0" w:color="auto"/>
            </w:tcBorders>
            <w:shd w:val="clear" w:color="auto" w:fill="auto"/>
          </w:tcPr>
          <w:p w14:paraId="57FCFE2B" w14:textId="77777777" w:rsidR="008D0D0F" w:rsidRPr="008D0D0F" w:rsidRDefault="008D0D0F" w:rsidP="008D0D0F">
            <w:pPr>
              <w:jc w:val="both"/>
              <w:rPr>
                <w:rFonts w:ascii="Arial" w:eastAsia="Calibri" w:hAnsi="Arial" w:cs="Arial"/>
              </w:rPr>
            </w:pPr>
            <w:r w:rsidRPr="008D0D0F">
              <w:rPr>
                <w:rFonts w:ascii="Arial" w:eastAsia="Calibri" w:hAnsi="Arial" w:cs="Arial"/>
              </w:rPr>
              <w:t>Simpan pada lemari meja kerja paling bawah untuk mengurangi populasi ruang. Kecuali Troli karena hanya ada satu troli di PT.X yang menyebabkan penggunaan saling bergantian antar stasiun kerja</w:t>
            </w:r>
          </w:p>
        </w:tc>
      </w:tr>
      <w:tr w:rsidR="008D0D0F" w:rsidRPr="00577083" w14:paraId="0E83A47F" w14:textId="77777777" w:rsidTr="005F30E0">
        <w:tc>
          <w:tcPr>
            <w:tcW w:w="1427" w:type="pct"/>
            <w:shd w:val="clear" w:color="auto" w:fill="auto"/>
          </w:tcPr>
          <w:p w14:paraId="2DFBE713"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 xml:space="preserve">Sedang  </w:t>
            </w:r>
          </w:p>
        </w:tc>
        <w:tc>
          <w:tcPr>
            <w:tcW w:w="1700" w:type="pct"/>
            <w:shd w:val="clear" w:color="auto" w:fill="auto"/>
          </w:tcPr>
          <w:p w14:paraId="33DC8F0E" w14:textId="77777777" w:rsidR="008D0D0F" w:rsidRPr="008D0D0F" w:rsidRDefault="008D0D0F" w:rsidP="008D0D0F">
            <w:pPr>
              <w:numPr>
                <w:ilvl w:val="0"/>
                <w:numId w:val="14"/>
              </w:numPr>
              <w:ind w:left="323" w:hanging="284"/>
              <w:contextualSpacing/>
              <w:jc w:val="both"/>
              <w:rPr>
                <w:rFonts w:ascii="Arial" w:eastAsia="Calibri" w:hAnsi="Arial" w:cs="Arial"/>
                <w:lang w:val="nl-BE"/>
              </w:rPr>
            </w:pPr>
            <w:r w:rsidRPr="008D0D0F">
              <w:rPr>
                <w:rFonts w:ascii="Arial" w:eastAsia="Calibri" w:hAnsi="Arial" w:cs="Arial"/>
                <w:lang w:val="nl-BE"/>
              </w:rPr>
              <w:t>Kunci Ring 10-11</w:t>
            </w:r>
          </w:p>
          <w:p w14:paraId="2F68ED0B" w14:textId="77777777" w:rsidR="008D0D0F" w:rsidRPr="008D0D0F" w:rsidRDefault="008D0D0F" w:rsidP="008D0D0F">
            <w:pPr>
              <w:numPr>
                <w:ilvl w:val="0"/>
                <w:numId w:val="14"/>
              </w:numPr>
              <w:ind w:left="323" w:hanging="284"/>
              <w:contextualSpacing/>
              <w:jc w:val="both"/>
              <w:rPr>
                <w:rFonts w:ascii="Arial" w:eastAsia="Calibri" w:hAnsi="Arial" w:cs="Arial"/>
                <w:lang w:val="nl-BE"/>
              </w:rPr>
            </w:pPr>
            <w:r w:rsidRPr="008D0D0F">
              <w:rPr>
                <w:rFonts w:ascii="Arial" w:eastAsia="Calibri" w:hAnsi="Arial" w:cs="Arial"/>
                <w:lang w:val="nl-BE"/>
              </w:rPr>
              <w:t>Kunci Ring 17-19</w:t>
            </w:r>
          </w:p>
          <w:p w14:paraId="675A9A7B" w14:textId="77777777" w:rsidR="008D0D0F" w:rsidRPr="008D0D0F" w:rsidRDefault="008D0D0F" w:rsidP="008D0D0F">
            <w:pPr>
              <w:numPr>
                <w:ilvl w:val="0"/>
                <w:numId w:val="14"/>
              </w:numPr>
              <w:ind w:left="323" w:hanging="284"/>
              <w:contextualSpacing/>
              <w:jc w:val="both"/>
              <w:rPr>
                <w:rFonts w:ascii="Arial" w:eastAsia="Calibri" w:hAnsi="Arial" w:cs="Arial"/>
                <w:lang w:val="nl-BE"/>
              </w:rPr>
            </w:pPr>
            <w:r w:rsidRPr="008D0D0F">
              <w:rPr>
                <w:rFonts w:ascii="Arial" w:eastAsia="Calibri" w:hAnsi="Arial" w:cs="Arial"/>
                <w:lang w:val="nl-BE"/>
              </w:rPr>
              <w:t>Kunci L 3</w:t>
            </w:r>
          </w:p>
        </w:tc>
        <w:tc>
          <w:tcPr>
            <w:tcW w:w="1873" w:type="pct"/>
            <w:shd w:val="clear" w:color="auto" w:fill="auto"/>
          </w:tcPr>
          <w:p w14:paraId="19E55892"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Simpan pada kotak penyimpanan kunci dekat stasiun kerja</w:t>
            </w:r>
          </w:p>
        </w:tc>
      </w:tr>
      <w:tr w:rsidR="008D0D0F" w:rsidRPr="008D0D0F" w14:paraId="06A782C5" w14:textId="77777777" w:rsidTr="005F30E0">
        <w:tc>
          <w:tcPr>
            <w:tcW w:w="1427" w:type="pct"/>
            <w:shd w:val="clear" w:color="auto" w:fill="auto"/>
          </w:tcPr>
          <w:p w14:paraId="6B4A4C3D"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Tinggi</w:t>
            </w:r>
          </w:p>
        </w:tc>
        <w:tc>
          <w:tcPr>
            <w:tcW w:w="1700" w:type="pct"/>
            <w:shd w:val="clear" w:color="auto" w:fill="auto"/>
          </w:tcPr>
          <w:p w14:paraId="1C5BB187" w14:textId="77777777" w:rsidR="008D0D0F" w:rsidRPr="008D0D0F" w:rsidRDefault="008D0D0F" w:rsidP="008D0D0F">
            <w:pPr>
              <w:numPr>
                <w:ilvl w:val="0"/>
                <w:numId w:val="15"/>
              </w:numPr>
              <w:ind w:left="323" w:hanging="284"/>
              <w:contextualSpacing/>
              <w:jc w:val="both"/>
              <w:rPr>
                <w:rFonts w:ascii="Arial" w:eastAsia="Calibri" w:hAnsi="Arial" w:cs="Arial"/>
              </w:rPr>
            </w:pPr>
            <w:r w:rsidRPr="008D0D0F">
              <w:rPr>
                <w:rFonts w:ascii="Arial" w:eastAsia="Calibri" w:hAnsi="Arial" w:cs="Arial"/>
              </w:rPr>
              <w:t>Las Argon(Tig)</w:t>
            </w:r>
          </w:p>
          <w:p w14:paraId="04B65B24" w14:textId="77777777" w:rsidR="008D0D0F" w:rsidRPr="008D0D0F" w:rsidRDefault="008D0D0F" w:rsidP="008D0D0F">
            <w:pPr>
              <w:numPr>
                <w:ilvl w:val="0"/>
                <w:numId w:val="15"/>
              </w:numPr>
              <w:ind w:left="323" w:hanging="284"/>
              <w:contextualSpacing/>
              <w:jc w:val="both"/>
              <w:rPr>
                <w:rFonts w:ascii="Arial" w:eastAsia="Calibri" w:hAnsi="Arial" w:cs="Arial"/>
              </w:rPr>
            </w:pPr>
            <w:r w:rsidRPr="008D0D0F">
              <w:rPr>
                <w:rFonts w:ascii="Arial" w:eastAsia="Calibri" w:hAnsi="Arial" w:cs="Arial"/>
              </w:rPr>
              <w:t>Kedok Las</w:t>
            </w:r>
          </w:p>
          <w:p w14:paraId="62D33869" w14:textId="77777777" w:rsidR="008D0D0F" w:rsidRPr="008D0D0F" w:rsidRDefault="008D0D0F" w:rsidP="008D0D0F">
            <w:pPr>
              <w:numPr>
                <w:ilvl w:val="0"/>
                <w:numId w:val="15"/>
              </w:numPr>
              <w:ind w:left="323" w:hanging="284"/>
              <w:contextualSpacing/>
              <w:jc w:val="both"/>
              <w:rPr>
                <w:rFonts w:ascii="Arial" w:eastAsia="Calibri" w:hAnsi="Arial" w:cs="Arial"/>
                <w:lang w:val="nl-BE"/>
              </w:rPr>
            </w:pPr>
            <w:r w:rsidRPr="008D0D0F">
              <w:rPr>
                <w:rFonts w:ascii="Arial" w:eastAsia="Calibri" w:hAnsi="Arial" w:cs="Arial"/>
                <w:lang w:val="nl-BE"/>
              </w:rPr>
              <w:t>Gerinda Tangan</w:t>
            </w:r>
          </w:p>
        </w:tc>
        <w:tc>
          <w:tcPr>
            <w:tcW w:w="1873" w:type="pct"/>
            <w:shd w:val="clear" w:color="auto" w:fill="auto"/>
          </w:tcPr>
          <w:p w14:paraId="5C280728"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Simpan di dekat jangkauan operator</w:t>
            </w:r>
          </w:p>
        </w:tc>
      </w:tr>
    </w:tbl>
    <w:p w14:paraId="63506EFF" w14:textId="77777777" w:rsidR="008D0D0F" w:rsidRPr="008D0D0F" w:rsidRDefault="008D0D0F" w:rsidP="008D0D0F">
      <w:pPr>
        <w:contextualSpacing/>
        <w:jc w:val="center"/>
        <w:rPr>
          <w:rFonts w:ascii="Arial" w:hAnsi="Arial" w:cs="Arial"/>
          <w:b/>
          <w:bCs/>
          <w:lang w:val="id-ID" w:eastAsia="id-ID"/>
        </w:rPr>
      </w:pPr>
    </w:p>
    <w:p w14:paraId="1FBF05A7" w14:textId="77777777" w:rsidR="008D0D0F" w:rsidRPr="00D353F8" w:rsidRDefault="008D0D0F" w:rsidP="008D0D0F">
      <w:pPr>
        <w:contextualSpacing/>
        <w:jc w:val="center"/>
        <w:rPr>
          <w:rFonts w:ascii="Arial" w:hAnsi="Arial" w:cs="Arial"/>
          <w:lang w:val="id-ID" w:eastAsia="id-ID"/>
        </w:rPr>
      </w:pPr>
      <w:r w:rsidRPr="00D353F8">
        <w:rPr>
          <w:rFonts w:ascii="Arial" w:hAnsi="Arial" w:cs="Arial"/>
          <w:lang w:val="id-ID" w:eastAsia="id-ID"/>
        </w:rPr>
        <w:t>Tabel 2. Peralatan Habis Pakai</w:t>
      </w:r>
    </w:p>
    <w:tbl>
      <w:tblPr>
        <w:tblW w:w="5000" w:type="pct"/>
        <w:tblBorders>
          <w:top w:val="single" w:sz="4" w:space="0" w:color="auto"/>
          <w:bottom w:val="single" w:sz="4" w:space="0" w:color="auto"/>
        </w:tblBorders>
        <w:tblLook w:val="04A0" w:firstRow="1" w:lastRow="0" w:firstColumn="1" w:lastColumn="0" w:noHBand="0" w:noVBand="1"/>
      </w:tblPr>
      <w:tblGrid>
        <w:gridCol w:w="2912"/>
        <w:gridCol w:w="3470"/>
        <w:gridCol w:w="3823"/>
      </w:tblGrid>
      <w:tr w:rsidR="008D0D0F" w:rsidRPr="008D0D0F" w14:paraId="1A402CFC" w14:textId="77777777" w:rsidTr="005F30E0">
        <w:trPr>
          <w:tblHeader/>
        </w:trPr>
        <w:tc>
          <w:tcPr>
            <w:tcW w:w="1427" w:type="pct"/>
            <w:tcBorders>
              <w:top w:val="single" w:sz="4" w:space="0" w:color="auto"/>
              <w:bottom w:val="single" w:sz="4" w:space="0" w:color="auto"/>
            </w:tcBorders>
            <w:shd w:val="clear" w:color="auto" w:fill="auto"/>
          </w:tcPr>
          <w:p w14:paraId="7E48A969"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Tingkat Pengulangan</w:t>
            </w:r>
          </w:p>
        </w:tc>
        <w:tc>
          <w:tcPr>
            <w:tcW w:w="1700" w:type="pct"/>
            <w:tcBorders>
              <w:top w:val="single" w:sz="4" w:space="0" w:color="auto"/>
              <w:bottom w:val="single" w:sz="4" w:space="0" w:color="auto"/>
            </w:tcBorders>
            <w:shd w:val="clear" w:color="auto" w:fill="auto"/>
          </w:tcPr>
          <w:p w14:paraId="449827DE"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Peralatan</w:t>
            </w:r>
          </w:p>
        </w:tc>
        <w:tc>
          <w:tcPr>
            <w:tcW w:w="1873" w:type="pct"/>
            <w:tcBorders>
              <w:top w:val="single" w:sz="4" w:space="0" w:color="auto"/>
              <w:bottom w:val="single" w:sz="4" w:space="0" w:color="auto"/>
            </w:tcBorders>
            <w:shd w:val="clear" w:color="auto" w:fill="auto"/>
          </w:tcPr>
          <w:p w14:paraId="1C3E39E8" w14:textId="77777777" w:rsidR="008D0D0F" w:rsidRPr="008D0D0F" w:rsidRDefault="008D0D0F" w:rsidP="008D0D0F">
            <w:pPr>
              <w:rPr>
                <w:rFonts w:ascii="Arial" w:eastAsia="Calibri" w:hAnsi="Arial" w:cs="Arial"/>
                <w:lang w:val="nl-BE"/>
              </w:rPr>
            </w:pPr>
            <w:r w:rsidRPr="008D0D0F">
              <w:rPr>
                <w:rFonts w:ascii="Arial" w:eastAsia="Calibri" w:hAnsi="Arial" w:cs="Arial"/>
                <w:lang w:val="nl-BE"/>
              </w:rPr>
              <w:t>Penyimpanan usulan</w:t>
            </w:r>
          </w:p>
        </w:tc>
      </w:tr>
      <w:tr w:rsidR="008D0D0F" w:rsidRPr="008D0D0F" w14:paraId="26A53663" w14:textId="77777777" w:rsidTr="005F30E0">
        <w:tc>
          <w:tcPr>
            <w:tcW w:w="1427" w:type="pct"/>
            <w:tcBorders>
              <w:top w:val="single" w:sz="4" w:space="0" w:color="auto"/>
            </w:tcBorders>
            <w:shd w:val="clear" w:color="auto" w:fill="auto"/>
          </w:tcPr>
          <w:p w14:paraId="2B0A7FC3"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Rendah</w:t>
            </w:r>
          </w:p>
        </w:tc>
        <w:tc>
          <w:tcPr>
            <w:tcW w:w="1700" w:type="pct"/>
            <w:tcBorders>
              <w:top w:val="single" w:sz="4" w:space="0" w:color="auto"/>
            </w:tcBorders>
            <w:shd w:val="clear" w:color="auto" w:fill="auto"/>
          </w:tcPr>
          <w:p w14:paraId="4CD428DE" w14:textId="77777777" w:rsidR="008D0D0F" w:rsidRPr="008D0D0F" w:rsidRDefault="008D0D0F" w:rsidP="008D0D0F">
            <w:pPr>
              <w:numPr>
                <w:ilvl w:val="0"/>
                <w:numId w:val="16"/>
              </w:numPr>
              <w:contextualSpacing/>
              <w:jc w:val="both"/>
              <w:rPr>
                <w:rFonts w:ascii="Arial" w:eastAsia="Calibri" w:hAnsi="Arial" w:cs="Arial"/>
                <w:lang w:val="nl-BE"/>
              </w:rPr>
            </w:pPr>
            <w:r w:rsidRPr="008D0D0F">
              <w:rPr>
                <w:rFonts w:ascii="Arial" w:eastAsia="Calibri" w:hAnsi="Arial" w:cs="Arial"/>
                <w:lang w:val="nl-BE"/>
              </w:rPr>
              <w:t>Mata Bor</w:t>
            </w:r>
          </w:p>
          <w:p w14:paraId="02309C00" w14:textId="77777777" w:rsidR="008D0D0F" w:rsidRPr="008D0D0F" w:rsidRDefault="008D0D0F" w:rsidP="008D0D0F">
            <w:pPr>
              <w:numPr>
                <w:ilvl w:val="0"/>
                <w:numId w:val="16"/>
              </w:numPr>
              <w:contextualSpacing/>
              <w:jc w:val="both"/>
              <w:rPr>
                <w:rFonts w:ascii="Arial" w:eastAsia="Calibri" w:hAnsi="Arial" w:cs="Arial"/>
                <w:lang w:val="nl-BE"/>
              </w:rPr>
            </w:pPr>
            <w:r w:rsidRPr="008D0D0F">
              <w:rPr>
                <w:rFonts w:ascii="Arial" w:eastAsia="Calibri" w:hAnsi="Arial" w:cs="Arial"/>
                <w:lang w:val="nl-BE"/>
              </w:rPr>
              <w:t>Batu Gerinda Potong</w:t>
            </w:r>
          </w:p>
          <w:p w14:paraId="1DDD6D31" w14:textId="77777777" w:rsidR="008D0D0F" w:rsidRPr="008D0D0F" w:rsidRDefault="008D0D0F" w:rsidP="008D0D0F">
            <w:pPr>
              <w:numPr>
                <w:ilvl w:val="0"/>
                <w:numId w:val="16"/>
              </w:numPr>
              <w:contextualSpacing/>
              <w:jc w:val="both"/>
              <w:rPr>
                <w:rFonts w:ascii="Arial" w:eastAsia="Calibri" w:hAnsi="Arial" w:cs="Arial"/>
                <w:lang w:val="nl-BE"/>
              </w:rPr>
            </w:pPr>
            <w:r w:rsidRPr="008D0D0F">
              <w:rPr>
                <w:rFonts w:ascii="Arial" w:eastAsia="Calibri" w:hAnsi="Arial" w:cs="Arial"/>
                <w:lang w:val="nl-BE"/>
              </w:rPr>
              <w:t>Cat</w:t>
            </w:r>
          </w:p>
          <w:p w14:paraId="52B2A554" w14:textId="77777777" w:rsidR="008D0D0F" w:rsidRPr="008D0D0F" w:rsidRDefault="008D0D0F" w:rsidP="008D0D0F">
            <w:pPr>
              <w:numPr>
                <w:ilvl w:val="0"/>
                <w:numId w:val="16"/>
              </w:numPr>
              <w:contextualSpacing/>
              <w:jc w:val="both"/>
              <w:rPr>
                <w:rFonts w:ascii="Arial" w:eastAsia="Calibri" w:hAnsi="Arial" w:cs="Arial"/>
                <w:lang w:val="nl-BE"/>
              </w:rPr>
            </w:pPr>
            <w:r w:rsidRPr="008D0D0F">
              <w:rPr>
                <w:rFonts w:ascii="Arial" w:eastAsia="Calibri" w:hAnsi="Arial" w:cs="Arial"/>
                <w:lang w:val="nl-BE"/>
              </w:rPr>
              <w:t>Thinner</w:t>
            </w:r>
          </w:p>
        </w:tc>
        <w:tc>
          <w:tcPr>
            <w:tcW w:w="1873" w:type="pct"/>
            <w:tcBorders>
              <w:top w:val="single" w:sz="4" w:space="0" w:color="auto"/>
            </w:tcBorders>
            <w:shd w:val="clear" w:color="auto" w:fill="auto"/>
          </w:tcPr>
          <w:p w14:paraId="2A7D5EA9" w14:textId="77777777" w:rsidR="008D0D0F" w:rsidRPr="008D0D0F" w:rsidRDefault="008D0D0F" w:rsidP="008D0D0F">
            <w:pPr>
              <w:jc w:val="both"/>
              <w:rPr>
                <w:rFonts w:ascii="Arial" w:eastAsia="Calibri" w:hAnsi="Arial" w:cs="Arial"/>
              </w:rPr>
            </w:pPr>
            <w:r w:rsidRPr="008D0D0F">
              <w:rPr>
                <w:rFonts w:ascii="Arial" w:eastAsia="Calibri" w:hAnsi="Arial" w:cs="Arial"/>
              </w:rPr>
              <w:t xml:space="preserve">Disimpan pada lemari meja paling bawah untuk mengurangi penggunaan ruang serta waktu membawa. </w:t>
            </w:r>
            <w:r w:rsidRPr="008D0D0F">
              <w:rPr>
                <w:rFonts w:ascii="Arial" w:eastAsia="Calibri" w:hAnsi="Arial" w:cs="Arial"/>
                <w:lang w:val="nl-BE"/>
              </w:rPr>
              <w:t>Kecuali cat dan thinner tidak di pindahkan karena sudah ada ruangan pengecatan</w:t>
            </w:r>
          </w:p>
        </w:tc>
      </w:tr>
      <w:tr w:rsidR="008D0D0F" w:rsidRPr="00577083" w14:paraId="7A877492" w14:textId="77777777" w:rsidTr="005F30E0">
        <w:tc>
          <w:tcPr>
            <w:tcW w:w="1427" w:type="pct"/>
            <w:shd w:val="clear" w:color="auto" w:fill="auto"/>
          </w:tcPr>
          <w:p w14:paraId="2B244843"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 xml:space="preserve">Sedang  </w:t>
            </w:r>
          </w:p>
        </w:tc>
        <w:tc>
          <w:tcPr>
            <w:tcW w:w="1700" w:type="pct"/>
            <w:shd w:val="clear" w:color="auto" w:fill="auto"/>
          </w:tcPr>
          <w:p w14:paraId="29F4F314" w14:textId="77777777" w:rsidR="008D0D0F" w:rsidRPr="008D0D0F" w:rsidRDefault="008D0D0F" w:rsidP="008D0D0F">
            <w:pPr>
              <w:numPr>
                <w:ilvl w:val="0"/>
                <w:numId w:val="17"/>
              </w:numPr>
              <w:contextualSpacing/>
              <w:jc w:val="both"/>
              <w:rPr>
                <w:rFonts w:ascii="Arial" w:eastAsia="Calibri" w:hAnsi="Arial" w:cs="Arial"/>
                <w:lang w:val="nl-BE"/>
              </w:rPr>
            </w:pPr>
            <w:r w:rsidRPr="008D0D0F">
              <w:rPr>
                <w:rFonts w:ascii="Arial" w:eastAsia="Calibri" w:hAnsi="Arial" w:cs="Arial"/>
                <w:lang w:val="nl-BE"/>
              </w:rPr>
              <w:t>Amplas Halus</w:t>
            </w:r>
          </w:p>
          <w:p w14:paraId="351E1DB5" w14:textId="77777777" w:rsidR="008D0D0F" w:rsidRPr="008D0D0F" w:rsidRDefault="008D0D0F" w:rsidP="008D0D0F">
            <w:pPr>
              <w:numPr>
                <w:ilvl w:val="0"/>
                <w:numId w:val="17"/>
              </w:numPr>
              <w:contextualSpacing/>
              <w:jc w:val="both"/>
              <w:rPr>
                <w:rFonts w:ascii="Arial" w:eastAsia="Calibri" w:hAnsi="Arial" w:cs="Arial"/>
                <w:lang w:val="nl-BE"/>
              </w:rPr>
            </w:pPr>
            <w:r w:rsidRPr="008D0D0F">
              <w:rPr>
                <w:rFonts w:ascii="Arial" w:eastAsia="Calibri" w:hAnsi="Arial" w:cs="Arial"/>
                <w:lang w:val="nl-BE"/>
              </w:rPr>
              <w:t>Amplas Kasar</w:t>
            </w:r>
          </w:p>
        </w:tc>
        <w:tc>
          <w:tcPr>
            <w:tcW w:w="1873" w:type="pct"/>
            <w:shd w:val="clear" w:color="auto" w:fill="auto"/>
          </w:tcPr>
          <w:p w14:paraId="5F66819E"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Disimpan pada laci meja kerja</w:t>
            </w:r>
          </w:p>
        </w:tc>
      </w:tr>
      <w:tr w:rsidR="008D0D0F" w:rsidRPr="00577083" w14:paraId="23DA03E0" w14:textId="77777777" w:rsidTr="005F30E0">
        <w:tc>
          <w:tcPr>
            <w:tcW w:w="1427" w:type="pct"/>
            <w:shd w:val="clear" w:color="auto" w:fill="auto"/>
          </w:tcPr>
          <w:p w14:paraId="398FEDA4"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Tinggi</w:t>
            </w:r>
          </w:p>
        </w:tc>
        <w:tc>
          <w:tcPr>
            <w:tcW w:w="1700" w:type="pct"/>
            <w:shd w:val="clear" w:color="auto" w:fill="auto"/>
          </w:tcPr>
          <w:p w14:paraId="619C75EE" w14:textId="77777777" w:rsidR="008D0D0F" w:rsidRPr="008D0D0F" w:rsidRDefault="008D0D0F" w:rsidP="008D0D0F">
            <w:pPr>
              <w:numPr>
                <w:ilvl w:val="0"/>
                <w:numId w:val="18"/>
              </w:numPr>
              <w:contextualSpacing/>
              <w:jc w:val="both"/>
              <w:rPr>
                <w:rFonts w:ascii="Arial" w:eastAsia="Calibri" w:hAnsi="Arial" w:cs="Arial"/>
                <w:lang w:val="nl-BE"/>
              </w:rPr>
            </w:pPr>
            <w:r w:rsidRPr="008D0D0F">
              <w:rPr>
                <w:rFonts w:ascii="Arial" w:eastAsia="Calibri" w:hAnsi="Arial" w:cs="Arial"/>
              </w:rPr>
              <w:t>Kawat las</w:t>
            </w:r>
          </w:p>
          <w:p w14:paraId="4A6524FF" w14:textId="77777777" w:rsidR="008D0D0F" w:rsidRPr="008D0D0F" w:rsidRDefault="008D0D0F" w:rsidP="008D0D0F">
            <w:pPr>
              <w:numPr>
                <w:ilvl w:val="0"/>
                <w:numId w:val="18"/>
              </w:numPr>
              <w:contextualSpacing/>
              <w:jc w:val="both"/>
              <w:rPr>
                <w:rFonts w:ascii="Arial" w:eastAsia="Calibri" w:hAnsi="Arial" w:cs="Arial"/>
                <w:lang w:val="nl-BE"/>
              </w:rPr>
            </w:pPr>
            <w:r w:rsidRPr="008D0D0F">
              <w:rPr>
                <w:rFonts w:ascii="Arial" w:eastAsia="Calibri" w:hAnsi="Arial" w:cs="Arial"/>
              </w:rPr>
              <w:t>Sarung Tangan</w:t>
            </w:r>
          </w:p>
          <w:p w14:paraId="254915F1" w14:textId="77777777" w:rsidR="008D0D0F" w:rsidRPr="008D0D0F" w:rsidRDefault="008D0D0F" w:rsidP="008D0D0F">
            <w:pPr>
              <w:numPr>
                <w:ilvl w:val="0"/>
                <w:numId w:val="18"/>
              </w:numPr>
              <w:contextualSpacing/>
              <w:jc w:val="both"/>
              <w:rPr>
                <w:rFonts w:ascii="Arial" w:eastAsia="Calibri" w:hAnsi="Arial" w:cs="Arial"/>
                <w:lang w:val="nl-BE"/>
              </w:rPr>
            </w:pPr>
            <w:r w:rsidRPr="008D0D0F">
              <w:rPr>
                <w:rFonts w:ascii="Arial" w:eastAsia="Calibri" w:hAnsi="Arial" w:cs="Arial"/>
              </w:rPr>
              <w:t>Batu Gerinda Tangan</w:t>
            </w:r>
          </w:p>
        </w:tc>
        <w:tc>
          <w:tcPr>
            <w:tcW w:w="1873" w:type="pct"/>
            <w:shd w:val="clear" w:color="auto" w:fill="auto"/>
          </w:tcPr>
          <w:p w14:paraId="7FDB8714" w14:textId="77777777" w:rsidR="008D0D0F" w:rsidRPr="008D0D0F" w:rsidRDefault="008D0D0F" w:rsidP="008D0D0F">
            <w:pPr>
              <w:jc w:val="both"/>
              <w:rPr>
                <w:rFonts w:ascii="Arial" w:eastAsia="Calibri" w:hAnsi="Arial" w:cs="Arial"/>
                <w:lang w:val="nl-BE"/>
              </w:rPr>
            </w:pPr>
            <w:r w:rsidRPr="008D0D0F">
              <w:rPr>
                <w:rFonts w:ascii="Arial" w:eastAsia="Calibri" w:hAnsi="Arial" w:cs="Arial"/>
                <w:lang w:val="nl-BE"/>
              </w:rPr>
              <w:t>Disimpan di meja kerja karena penggunaannya yang tinggi ketika proses produksi</w:t>
            </w:r>
          </w:p>
        </w:tc>
      </w:tr>
    </w:tbl>
    <w:p w14:paraId="7DD37AB8" w14:textId="77777777" w:rsidR="008D0D0F" w:rsidRPr="008D0D0F" w:rsidRDefault="008D0D0F" w:rsidP="008D0D0F">
      <w:pPr>
        <w:contextualSpacing/>
        <w:jc w:val="center"/>
        <w:rPr>
          <w:rFonts w:ascii="Arial" w:hAnsi="Arial" w:cs="Arial"/>
          <w:b/>
          <w:bCs/>
          <w:lang w:val="nl-BE" w:eastAsia="id-ID"/>
        </w:rPr>
      </w:pPr>
    </w:p>
    <w:p w14:paraId="3517D696" w14:textId="77777777" w:rsidR="008D0D0F" w:rsidRPr="008D0D0F" w:rsidRDefault="008D0D0F" w:rsidP="008D0D0F">
      <w:pPr>
        <w:contextualSpacing/>
        <w:jc w:val="both"/>
        <w:rPr>
          <w:rFonts w:ascii="Arial" w:hAnsi="Arial" w:cs="Arial"/>
          <w:lang w:val="nl-BE" w:eastAsia="id-ID"/>
        </w:rPr>
      </w:pPr>
      <w:r w:rsidRPr="008D0D0F">
        <w:rPr>
          <w:rFonts w:ascii="Arial" w:hAnsi="Arial" w:cs="Arial"/>
          <w:lang w:val="nl-BE" w:eastAsia="id-ID"/>
        </w:rPr>
        <w:t>Dengan adanya daftar peralatan sebagai dari penerapan 5S diharapkan dapat meningkatkan efisiensi operasional dan juga menciptakan lingkungan kerja yang lebih aman, nyaman dan juga produktif, serta meningkatkan disiplin dan tanggung jawab operator.</w:t>
      </w:r>
    </w:p>
    <w:p w14:paraId="6E900823" w14:textId="77777777" w:rsidR="008D0D0F" w:rsidRDefault="008D0D0F" w:rsidP="008D0D0F">
      <w:pPr>
        <w:contextualSpacing/>
        <w:jc w:val="both"/>
        <w:rPr>
          <w:lang w:val="nl-BE" w:eastAsia="id-ID"/>
        </w:rPr>
      </w:pPr>
    </w:p>
    <w:p w14:paraId="230F8FC9" w14:textId="77777777" w:rsidR="00D353F8" w:rsidRPr="00D353F8" w:rsidRDefault="00D353F8" w:rsidP="00D353F8">
      <w:pPr>
        <w:contextualSpacing/>
        <w:jc w:val="both"/>
        <w:rPr>
          <w:rFonts w:ascii="Arial" w:hAnsi="Arial" w:cs="Arial"/>
          <w:lang w:val="nl-BE" w:eastAsia="id-ID"/>
        </w:rPr>
      </w:pPr>
      <w:r w:rsidRPr="00D353F8">
        <w:rPr>
          <w:rFonts w:ascii="Arial" w:hAnsi="Arial" w:cs="Arial"/>
          <w:lang w:val="nl-BE" w:eastAsia="id-ID"/>
        </w:rPr>
        <w:lastRenderedPageBreak/>
        <w:t>2.</w:t>
      </w:r>
      <w:r w:rsidRPr="00D353F8">
        <w:rPr>
          <w:rFonts w:ascii="Arial" w:hAnsi="Arial" w:cs="Arial"/>
          <w:i/>
          <w:iCs/>
          <w:lang w:val="nl-BE" w:eastAsia="id-ID"/>
        </w:rPr>
        <w:t xml:space="preserve">Seiton </w:t>
      </w:r>
      <w:r w:rsidRPr="00D353F8">
        <w:rPr>
          <w:rFonts w:ascii="Arial" w:hAnsi="Arial" w:cs="Arial"/>
          <w:lang w:val="nl-BE" w:eastAsia="id-ID"/>
        </w:rPr>
        <w:t>(Penataan)</w:t>
      </w:r>
    </w:p>
    <w:p w14:paraId="270BD9E1" w14:textId="77777777" w:rsidR="00D353F8" w:rsidRPr="00D353F8" w:rsidRDefault="00D353F8" w:rsidP="00D353F8">
      <w:pPr>
        <w:contextualSpacing/>
        <w:jc w:val="both"/>
        <w:rPr>
          <w:rFonts w:ascii="Arial" w:hAnsi="Arial" w:cs="Arial"/>
          <w:lang w:val="nl-BE" w:eastAsia="id-ID"/>
        </w:rPr>
      </w:pPr>
    </w:p>
    <w:p w14:paraId="0CB247A3" w14:textId="77777777" w:rsidR="00D353F8" w:rsidRPr="00D353F8" w:rsidRDefault="00D353F8" w:rsidP="00D353F8">
      <w:pPr>
        <w:contextualSpacing/>
        <w:jc w:val="center"/>
        <w:rPr>
          <w:rFonts w:ascii="Arial" w:hAnsi="Arial" w:cs="Arial"/>
          <w:lang w:val="nl-BE" w:eastAsia="id-ID"/>
        </w:rPr>
      </w:pPr>
      <w:r w:rsidRPr="00D353F8">
        <w:rPr>
          <w:rFonts w:ascii="Arial" w:hAnsi="Arial" w:cs="Arial"/>
          <w:lang w:val="nl-BE" w:eastAsia="id-ID"/>
        </w:rPr>
        <w:t>Tabel 3. Usulan Checklist Penataan Peralatan</w:t>
      </w:r>
    </w:p>
    <w:tbl>
      <w:tblPr>
        <w:tblW w:w="4865" w:type="pct"/>
        <w:jc w:val="center"/>
        <w:tblBorders>
          <w:top w:val="single" w:sz="4" w:space="0" w:color="auto"/>
          <w:bottom w:val="single" w:sz="4" w:space="0" w:color="auto"/>
        </w:tblBorders>
        <w:tblLook w:val="04A0" w:firstRow="1" w:lastRow="0" w:firstColumn="1" w:lastColumn="0" w:noHBand="0" w:noVBand="1"/>
      </w:tblPr>
      <w:tblGrid>
        <w:gridCol w:w="940"/>
        <w:gridCol w:w="4068"/>
        <w:gridCol w:w="1096"/>
        <w:gridCol w:w="1251"/>
        <w:gridCol w:w="2574"/>
      </w:tblGrid>
      <w:tr w:rsidR="00D353F8" w:rsidRPr="00D353F8" w14:paraId="07014CE9" w14:textId="77777777" w:rsidTr="005F30E0">
        <w:trPr>
          <w:tblHeader/>
          <w:jc w:val="center"/>
        </w:trPr>
        <w:tc>
          <w:tcPr>
            <w:tcW w:w="473" w:type="pct"/>
            <w:tcBorders>
              <w:top w:val="single" w:sz="4" w:space="0" w:color="auto"/>
              <w:bottom w:val="single" w:sz="4" w:space="0" w:color="auto"/>
            </w:tcBorders>
            <w:shd w:val="clear" w:color="auto" w:fill="auto"/>
          </w:tcPr>
          <w:p w14:paraId="2E72E2DA"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No</w:t>
            </w:r>
          </w:p>
        </w:tc>
        <w:tc>
          <w:tcPr>
            <w:tcW w:w="2048" w:type="pct"/>
            <w:tcBorders>
              <w:top w:val="single" w:sz="4" w:space="0" w:color="auto"/>
              <w:bottom w:val="single" w:sz="4" w:space="0" w:color="auto"/>
            </w:tcBorders>
            <w:shd w:val="clear" w:color="auto" w:fill="auto"/>
          </w:tcPr>
          <w:p w14:paraId="0875863D"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 xml:space="preserve">Item </w:t>
            </w:r>
            <w:r w:rsidRPr="00D353F8">
              <w:rPr>
                <w:rFonts w:ascii="Arial" w:eastAsia="Calibri" w:hAnsi="Arial" w:cs="Arial"/>
                <w:i/>
                <w:iCs/>
                <w:sz w:val="24"/>
                <w:szCs w:val="24"/>
                <w:lang w:val="nl-BE"/>
              </w:rPr>
              <w:t>Checklist</w:t>
            </w:r>
          </w:p>
        </w:tc>
        <w:tc>
          <w:tcPr>
            <w:tcW w:w="552" w:type="pct"/>
            <w:tcBorders>
              <w:top w:val="single" w:sz="4" w:space="0" w:color="auto"/>
              <w:bottom w:val="single" w:sz="4" w:space="0" w:color="auto"/>
            </w:tcBorders>
            <w:shd w:val="clear" w:color="auto" w:fill="auto"/>
          </w:tcPr>
          <w:p w14:paraId="1FAB78C0"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Ya</w:t>
            </w:r>
          </w:p>
        </w:tc>
        <w:tc>
          <w:tcPr>
            <w:tcW w:w="630" w:type="pct"/>
            <w:tcBorders>
              <w:top w:val="single" w:sz="4" w:space="0" w:color="auto"/>
              <w:bottom w:val="single" w:sz="4" w:space="0" w:color="auto"/>
            </w:tcBorders>
            <w:shd w:val="clear" w:color="auto" w:fill="auto"/>
          </w:tcPr>
          <w:p w14:paraId="10442622"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Tidak</w:t>
            </w:r>
          </w:p>
        </w:tc>
        <w:tc>
          <w:tcPr>
            <w:tcW w:w="1296" w:type="pct"/>
            <w:tcBorders>
              <w:top w:val="single" w:sz="4" w:space="0" w:color="auto"/>
              <w:bottom w:val="single" w:sz="4" w:space="0" w:color="auto"/>
            </w:tcBorders>
            <w:shd w:val="clear" w:color="auto" w:fill="auto"/>
          </w:tcPr>
          <w:p w14:paraId="2177ABAA"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Keterangan</w:t>
            </w:r>
          </w:p>
        </w:tc>
      </w:tr>
      <w:tr w:rsidR="00D353F8" w:rsidRPr="00577083" w14:paraId="27CAFB7F" w14:textId="77777777" w:rsidTr="005F30E0">
        <w:trPr>
          <w:jc w:val="center"/>
        </w:trPr>
        <w:tc>
          <w:tcPr>
            <w:tcW w:w="473" w:type="pct"/>
            <w:tcBorders>
              <w:top w:val="single" w:sz="4" w:space="0" w:color="auto"/>
            </w:tcBorders>
            <w:shd w:val="clear" w:color="auto" w:fill="auto"/>
          </w:tcPr>
          <w:p w14:paraId="57F04A4E"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1</w:t>
            </w:r>
          </w:p>
        </w:tc>
        <w:tc>
          <w:tcPr>
            <w:tcW w:w="2048" w:type="pct"/>
            <w:tcBorders>
              <w:top w:val="single" w:sz="4" w:space="0" w:color="auto"/>
            </w:tcBorders>
            <w:shd w:val="clear" w:color="auto" w:fill="auto"/>
          </w:tcPr>
          <w:p w14:paraId="385F6D00"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Apakah peralatan ditempatkan di lokasi yang mudah dijangkau?</w:t>
            </w:r>
          </w:p>
        </w:tc>
        <w:tc>
          <w:tcPr>
            <w:tcW w:w="552" w:type="pct"/>
            <w:tcBorders>
              <w:top w:val="single" w:sz="4" w:space="0" w:color="auto"/>
            </w:tcBorders>
            <w:shd w:val="clear" w:color="auto" w:fill="auto"/>
          </w:tcPr>
          <w:p w14:paraId="3FE56A99"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tcBorders>
              <w:top w:val="single" w:sz="4" w:space="0" w:color="auto"/>
            </w:tcBorders>
            <w:shd w:val="clear" w:color="auto" w:fill="auto"/>
          </w:tcPr>
          <w:p w14:paraId="5F374200"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tcBorders>
              <w:top w:val="single" w:sz="4" w:space="0" w:color="auto"/>
            </w:tcBorders>
            <w:shd w:val="clear" w:color="auto" w:fill="auto"/>
          </w:tcPr>
          <w:p w14:paraId="65EBF2B5"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D353F8" w14:paraId="2467F32E" w14:textId="77777777" w:rsidTr="005F30E0">
        <w:trPr>
          <w:jc w:val="center"/>
        </w:trPr>
        <w:tc>
          <w:tcPr>
            <w:tcW w:w="473" w:type="pct"/>
            <w:shd w:val="clear" w:color="auto" w:fill="auto"/>
          </w:tcPr>
          <w:p w14:paraId="311F06A3"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2</w:t>
            </w:r>
          </w:p>
        </w:tc>
        <w:tc>
          <w:tcPr>
            <w:tcW w:w="2048" w:type="pct"/>
            <w:shd w:val="clear" w:color="auto" w:fill="auto"/>
          </w:tcPr>
          <w:p w14:paraId="0E4E6A58"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Apakah lokasi penyimpanan sesuai dengan frekuensi penggunaan alat?</w:t>
            </w:r>
          </w:p>
        </w:tc>
        <w:tc>
          <w:tcPr>
            <w:tcW w:w="552" w:type="pct"/>
            <w:shd w:val="clear" w:color="auto" w:fill="auto"/>
          </w:tcPr>
          <w:p w14:paraId="71525E40"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7FF6A47F"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3411A807"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D353F8" w14:paraId="61C2F9D9" w14:textId="77777777" w:rsidTr="005F30E0">
        <w:trPr>
          <w:jc w:val="center"/>
        </w:trPr>
        <w:tc>
          <w:tcPr>
            <w:tcW w:w="473" w:type="pct"/>
            <w:shd w:val="clear" w:color="auto" w:fill="auto"/>
          </w:tcPr>
          <w:p w14:paraId="42E8EEFF" w14:textId="77777777" w:rsidR="00D353F8" w:rsidRPr="00D353F8" w:rsidRDefault="00D353F8" w:rsidP="005F30E0">
            <w:pPr>
              <w:tabs>
                <w:tab w:val="left" w:pos="2552"/>
              </w:tabs>
              <w:contextualSpacing/>
              <w:rPr>
                <w:rFonts w:ascii="Arial" w:eastAsia="Calibri" w:hAnsi="Arial" w:cs="Arial"/>
                <w:sz w:val="24"/>
                <w:szCs w:val="24"/>
                <w:lang w:val="nl-BE"/>
              </w:rPr>
            </w:pPr>
            <w:r w:rsidRPr="00D353F8">
              <w:rPr>
                <w:rFonts w:ascii="Arial" w:eastAsia="Calibri" w:hAnsi="Arial" w:cs="Arial"/>
                <w:sz w:val="24"/>
                <w:szCs w:val="24"/>
                <w:lang w:val="nl-BE"/>
              </w:rPr>
              <w:t>3</w:t>
            </w:r>
          </w:p>
        </w:tc>
        <w:tc>
          <w:tcPr>
            <w:tcW w:w="2048" w:type="pct"/>
            <w:shd w:val="clear" w:color="auto" w:fill="auto"/>
          </w:tcPr>
          <w:p w14:paraId="7D258AD1" w14:textId="77777777" w:rsidR="00D353F8" w:rsidRPr="00D353F8" w:rsidRDefault="00D353F8" w:rsidP="005F30E0">
            <w:pPr>
              <w:tabs>
                <w:tab w:val="left" w:pos="2552"/>
              </w:tabs>
              <w:contextualSpacing/>
              <w:jc w:val="both"/>
              <w:rPr>
                <w:rFonts w:ascii="Arial" w:eastAsia="Calibri" w:hAnsi="Arial" w:cs="Arial"/>
                <w:sz w:val="24"/>
                <w:szCs w:val="24"/>
              </w:rPr>
            </w:pPr>
            <w:r w:rsidRPr="00D353F8">
              <w:rPr>
                <w:rFonts w:ascii="Arial" w:eastAsia="Calibri" w:hAnsi="Arial" w:cs="Arial"/>
                <w:sz w:val="24"/>
                <w:szCs w:val="24"/>
              </w:rPr>
              <w:t>Apakah terdapat ruang penyimpanan yang di tetapkan untuk setiap peralatan?</w:t>
            </w:r>
          </w:p>
        </w:tc>
        <w:tc>
          <w:tcPr>
            <w:tcW w:w="552" w:type="pct"/>
            <w:shd w:val="clear" w:color="auto" w:fill="auto"/>
          </w:tcPr>
          <w:p w14:paraId="244B807E"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630" w:type="pct"/>
            <w:shd w:val="clear" w:color="auto" w:fill="auto"/>
          </w:tcPr>
          <w:p w14:paraId="7F8D3251"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1296" w:type="pct"/>
            <w:shd w:val="clear" w:color="auto" w:fill="auto"/>
          </w:tcPr>
          <w:p w14:paraId="66D057BE" w14:textId="77777777" w:rsidR="00D353F8" w:rsidRPr="00D353F8" w:rsidRDefault="00D353F8" w:rsidP="005F30E0">
            <w:pPr>
              <w:tabs>
                <w:tab w:val="left" w:pos="2552"/>
              </w:tabs>
              <w:contextualSpacing/>
              <w:jc w:val="both"/>
              <w:rPr>
                <w:rFonts w:ascii="Arial" w:eastAsia="Calibri" w:hAnsi="Arial" w:cs="Arial"/>
                <w:sz w:val="24"/>
                <w:szCs w:val="24"/>
              </w:rPr>
            </w:pPr>
          </w:p>
        </w:tc>
      </w:tr>
      <w:tr w:rsidR="00D353F8" w:rsidRPr="00577083" w14:paraId="35E8F701" w14:textId="77777777" w:rsidTr="005F30E0">
        <w:trPr>
          <w:jc w:val="center"/>
        </w:trPr>
        <w:tc>
          <w:tcPr>
            <w:tcW w:w="473" w:type="pct"/>
            <w:shd w:val="clear" w:color="auto" w:fill="auto"/>
          </w:tcPr>
          <w:p w14:paraId="0FF7F445" w14:textId="77777777" w:rsidR="00D353F8" w:rsidRPr="00D353F8" w:rsidRDefault="00D353F8" w:rsidP="005F30E0">
            <w:pPr>
              <w:tabs>
                <w:tab w:val="left" w:pos="2552"/>
              </w:tabs>
              <w:contextualSpacing/>
              <w:jc w:val="both"/>
              <w:rPr>
                <w:rFonts w:ascii="Arial" w:eastAsia="Calibri" w:hAnsi="Arial" w:cs="Arial"/>
                <w:sz w:val="24"/>
                <w:szCs w:val="24"/>
              </w:rPr>
            </w:pPr>
            <w:r w:rsidRPr="00D353F8">
              <w:rPr>
                <w:rFonts w:ascii="Arial" w:eastAsia="Calibri" w:hAnsi="Arial" w:cs="Arial"/>
                <w:sz w:val="24"/>
                <w:szCs w:val="24"/>
              </w:rPr>
              <w:t>4</w:t>
            </w:r>
          </w:p>
        </w:tc>
        <w:tc>
          <w:tcPr>
            <w:tcW w:w="2048" w:type="pct"/>
            <w:shd w:val="clear" w:color="auto" w:fill="auto"/>
          </w:tcPr>
          <w:p w14:paraId="3662A6E6"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Apakah stasiun kerja diatur untuk menghindari gerakan yang tidak perlu?</w:t>
            </w:r>
          </w:p>
        </w:tc>
        <w:tc>
          <w:tcPr>
            <w:tcW w:w="552" w:type="pct"/>
            <w:shd w:val="clear" w:color="auto" w:fill="auto"/>
          </w:tcPr>
          <w:p w14:paraId="01A9A95D"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64D30629"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0EA047A3"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577083" w14:paraId="358A9DBF" w14:textId="77777777" w:rsidTr="005F30E0">
        <w:trPr>
          <w:jc w:val="center"/>
        </w:trPr>
        <w:tc>
          <w:tcPr>
            <w:tcW w:w="473" w:type="pct"/>
            <w:shd w:val="clear" w:color="auto" w:fill="auto"/>
          </w:tcPr>
          <w:p w14:paraId="4558C372"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5</w:t>
            </w:r>
          </w:p>
        </w:tc>
        <w:tc>
          <w:tcPr>
            <w:tcW w:w="2048" w:type="pct"/>
            <w:shd w:val="clear" w:color="auto" w:fill="auto"/>
          </w:tcPr>
          <w:p w14:paraId="794EBD55"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Peralatan berat atau besar ditempatkan pada lokasi yang aman dan stabil</w:t>
            </w:r>
          </w:p>
        </w:tc>
        <w:tc>
          <w:tcPr>
            <w:tcW w:w="552" w:type="pct"/>
            <w:shd w:val="clear" w:color="auto" w:fill="auto"/>
          </w:tcPr>
          <w:p w14:paraId="5CC26CAC"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29CFF9FF"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2AB67A9D"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577083" w14:paraId="7138D490" w14:textId="77777777" w:rsidTr="005F30E0">
        <w:trPr>
          <w:jc w:val="center"/>
        </w:trPr>
        <w:tc>
          <w:tcPr>
            <w:tcW w:w="473" w:type="pct"/>
            <w:shd w:val="clear" w:color="auto" w:fill="auto"/>
          </w:tcPr>
          <w:p w14:paraId="21D27185"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6</w:t>
            </w:r>
          </w:p>
        </w:tc>
        <w:tc>
          <w:tcPr>
            <w:tcW w:w="2048" w:type="pct"/>
            <w:shd w:val="clear" w:color="auto" w:fill="auto"/>
          </w:tcPr>
          <w:p w14:paraId="2159B996"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Apakah semua alat dalam kondisi baik dan siap digunakan?</w:t>
            </w:r>
          </w:p>
        </w:tc>
        <w:tc>
          <w:tcPr>
            <w:tcW w:w="552" w:type="pct"/>
            <w:shd w:val="clear" w:color="auto" w:fill="auto"/>
          </w:tcPr>
          <w:p w14:paraId="0A3160CC"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235B3985"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7DBA5AC3"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D353F8" w14:paraId="6CC7D841" w14:textId="77777777" w:rsidTr="005F30E0">
        <w:trPr>
          <w:jc w:val="center"/>
        </w:trPr>
        <w:tc>
          <w:tcPr>
            <w:tcW w:w="473" w:type="pct"/>
            <w:shd w:val="clear" w:color="auto" w:fill="auto"/>
          </w:tcPr>
          <w:p w14:paraId="2C3F7D8B"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7</w:t>
            </w:r>
          </w:p>
        </w:tc>
        <w:tc>
          <w:tcPr>
            <w:tcW w:w="2048" w:type="pct"/>
            <w:shd w:val="clear" w:color="auto" w:fill="auto"/>
          </w:tcPr>
          <w:p w14:paraId="1AC00043" w14:textId="77777777" w:rsidR="00D353F8" w:rsidRPr="00D353F8" w:rsidRDefault="00D353F8" w:rsidP="005F30E0">
            <w:pPr>
              <w:tabs>
                <w:tab w:val="left" w:pos="2552"/>
              </w:tabs>
              <w:contextualSpacing/>
              <w:jc w:val="both"/>
              <w:rPr>
                <w:rFonts w:ascii="Arial" w:eastAsia="Calibri" w:hAnsi="Arial" w:cs="Arial"/>
                <w:sz w:val="24"/>
                <w:szCs w:val="24"/>
              </w:rPr>
            </w:pPr>
            <w:r w:rsidRPr="00D353F8">
              <w:rPr>
                <w:rFonts w:ascii="Arial" w:eastAsia="Calibri" w:hAnsi="Arial" w:cs="Arial"/>
                <w:sz w:val="24"/>
                <w:szCs w:val="24"/>
              </w:rPr>
              <w:t>Peralatan yang tidak relevan atau tidak digunakan telah dipindahkan atau dibuang.</w:t>
            </w:r>
          </w:p>
        </w:tc>
        <w:tc>
          <w:tcPr>
            <w:tcW w:w="552" w:type="pct"/>
            <w:shd w:val="clear" w:color="auto" w:fill="auto"/>
          </w:tcPr>
          <w:p w14:paraId="52D6B7BF"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630" w:type="pct"/>
            <w:shd w:val="clear" w:color="auto" w:fill="auto"/>
          </w:tcPr>
          <w:p w14:paraId="1253F713"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1296" w:type="pct"/>
            <w:shd w:val="clear" w:color="auto" w:fill="auto"/>
          </w:tcPr>
          <w:p w14:paraId="3A3A61D4" w14:textId="77777777" w:rsidR="00D353F8" w:rsidRPr="00D353F8" w:rsidRDefault="00D353F8" w:rsidP="005F30E0">
            <w:pPr>
              <w:tabs>
                <w:tab w:val="left" w:pos="2552"/>
              </w:tabs>
              <w:contextualSpacing/>
              <w:jc w:val="both"/>
              <w:rPr>
                <w:rFonts w:ascii="Arial" w:eastAsia="Calibri" w:hAnsi="Arial" w:cs="Arial"/>
                <w:sz w:val="24"/>
                <w:szCs w:val="24"/>
              </w:rPr>
            </w:pPr>
          </w:p>
        </w:tc>
      </w:tr>
      <w:tr w:rsidR="00D353F8" w:rsidRPr="00D353F8" w14:paraId="40ADCB9C" w14:textId="77777777" w:rsidTr="005F30E0">
        <w:trPr>
          <w:jc w:val="center"/>
        </w:trPr>
        <w:tc>
          <w:tcPr>
            <w:tcW w:w="473" w:type="pct"/>
            <w:shd w:val="clear" w:color="auto" w:fill="auto"/>
          </w:tcPr>
          <w:p w14:paraId="49C03870"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8</w:t>
            </w:r>
          </w:p>
        </w:tc>
        <w:tc>
          <w:tcPr>
            <w:tcW w:w="2048" w:type="pct"/>
            <w:shd w:val="clear" w:color="auto" w:fill="auto"/>
          </w:tcPr>
          <w:p w14:paraId="6E420038" w14:textId="77777777" w:rsidR="00D353F8" w:rsidRPr="00D353F8" w:rsidRDefault="00D353F8" w:rsidP="005F30E0">
            <w:pPr>
              <w:tabs>
                <w:tab w:val="left" w:pos="2552"/>
              </w:tabs>
              <w:contextualSpacing/>
              <w:jc w:val="both"/>
              <w:rPr>
                <w:rFonts w:ascii="Arial" w:eastAsia="Calibri" w:hAnsi="Arial" w:cs="Arial"/>
                <w:sz w:val="24"/>
                <w:szCs w:val="24"/>
              </w:rPr>
            </w:pPr>
            <w:r w:rsidRPr="00D353F8">
              <w:rPr>
                <w:rFonts w:ascii="Arial" w:eastAsia="Calibri" w:hAnsi="Arial" w:cs="Arial"/>
                <w:sz w:val="24"/>
                <w:szCs w:val="24"/>
              </w:rPr>
              <w:t>Wadah atau tempat penyimpanan diberi label yang jelas.</w:t>
            </w:r>
          </w:p>
        </w:tc>
        <w:tc>
          <w:tcPr>
            <w:tcW w:w="552" w:type="pct"/>
            <w:shd w:val="clear" w:color="auto" w:fill="auto"/>
          </w:tcPr>
          <w:p w14:paraId="750F54E2"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630" w:type="pct"/>
            <w:shd w:val="clear" w:color="auto" w:fill="auto"/>
          </w:tcPr>
          <w:p w14:paraId="68385BB5"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1296" w:type="pct"/>
            <w:shd w:val="clear" w:color="auto" w:fill="auto"/>
          </w:tcPr>
          <w:p w14:paraId="55232776" w14:textId="77777777" w:rsidR="00D353F8" w:rsidRPr="00D353F8" w:rsidRDefault="00D353F8" w:rsidP="005F30E0">
            <w:pPr>
              <w:tabs>
                <w:tab w:val="left" w:pos="2552"/>
              </w:tabs>
              <w:contextualSpacing/>
              <w:jc w:val="both"/>
              <w:rPr>
                <w:rFonts w:ascii="Arial" w:eastAsia="Calibri" w:hAnsi="Arial" w:cs="Arial"/>
                <w:sz w:val="24"/>
                <w:szCs w:val="24"/>
              </w:rPr>
            </w:pPr>
          </w:p>
        </w:tc>
      </w:tr>
      <w:tr w:rsidR="00D353F8" w:rsidRPr="00D353F8" w14:paraId="16B11632" w14:textId="77777777" w:rsidTr="005F30E0">
        <w:trPr>
          <w:jc w:val="center"/>
        </w:trPr>
        <w:tc>
          <w:tcPr>
            <w:tcW w:w="473" w:type="pct"/>
            <w:shd w:val="clear" w:color="auto" w:fill="auto"/>
          </w:tcPr>
          <w:p w14:paraId="6668EF2B"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9</w:t>
            </w:r>
          </w:p>
        </w:tc>
        <w:tc>
          <w:tcPr>
            <w:tcW w:w="2048" w:type="pct"/>
            <w:shd w:val="clear" w:color="auto" w:fill="auto"/>
          </w:tcPr>
          <w:p w14:paraId="62AC3A1B" w14:textId="77777777" w:rsidR="00D353F8" w:rsidRPr="00D353F8" w:rsidRDefault="00D353F8" w:rsidP="005F30E0">
            <w:pPr>
              <w:tabs>
                <w:tab w:val="left" w:pos="2552"/>
              </w:tabs>
              <w:contextualSpacing/>
              <w:jc w:val="both"/>
              <w:rPr>
                <w:rFonts w:ascii="Arial" w:eastAsia="Calibri" w:hAnsi="Arial" w:cs="Arial"/>
                <w:sz w:val="24"/>
                <w:szCs w:val="24"/>
              </w:rPr>
            </w:pPr>
            <w:r w:rsidRPr="00D353F8">
              <w:rPr>
                <w:rFonts w:ascii="Arial" w:eastAsia="Calibri" w:hAnsi="Arial" w:cs="Arial"/>
                <w:sz w:val="24"/>
                <w:szCs w:val="24"/>
              </w:rPr>
              <w:t>Apakah ada peralatan yang hilang atau rusak?</w:t>
            </w:r>
          </w:p>
        </w:tc>
        <w:tc>
          <w:tcPr>
            <w:tcW w:w="552" w:type="pct"/>
            <w:shd w:val="clear" w:color="auto" w:fill="auto"/>
          </w:tcPr>
          <w:p w14:paraId="043E16D2"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630" w:type="pct"/>
            <w:shd w:val="clear" w:color="auto" w:fill="auto"/>
          </w:tcPr>
          <w:p w14:paraId="5CFE372D" w14:textId="77777777" w:rsidR="00D353F8" w:rsidRPr="00D353F8" w:rsidRDefault="00D353F8" w:rsidP="005F30E0">
            <w:pPr>
              <w:tabs>
                <w:tab w:val="left" w:pos="2552"/>
              </w:tabs>
              <w:contextualSpacing/>
              <w:jc w:val="both"/>
              <w:rPr>
                <w:rFonts w:ascii="Arial" w:eastAsia="Calibri" w:hAnsi="Arial" w:cs="Arial"/>
                <w:sz w:val="24"/>
                <w:szCs w:val="24"/>
              </w:rPr>
            </w:pPr>
          </w:p>
        </w:tc>
        <w:tc>
          <w:tcPr>
            <w:tcW w:w="1296" w:type="pct"/>
            <w:shd w:val="clear" w:color="auto" w:fill="auto"/>
          </w:tcPr>
          <w:p w14:paraId="1F979EBA" w14:textId="77777777" w:rsidR="00D353F8" w:rsidRPr="00D353F8" w:rsidRDefault="00D353F8" w:rsidP="005F30E0">
            <w:pPr>
              <w:tabs>
                <w:tab w:val="left" w:pos="2552"/>
              </w:tabs>
              <w:contextualSpacing/>
              <w:jc w:val="both"/>
              <w:rPr>
                <w:rFonts w:ascii="Arial" w:eastAsia="Calibri" w:hAnsi="Arial" w:cs="Arial"/>
                <w:sz w:val="24"/>
                <w:szCs w:val="24"/>
              </w:rPr>
            </w:pPr>
          </w:p>
        </w:tc>
      </w:tr>
      <w:tr w:rsidR="00D353F8" w:rsidRPr="00D353F8" w14:paraId="157F8065" w14:textId="77777777" w:rsidTr="005F30E0">
        <w:trPr>
          <w:jc w:val="center"/>
        </w:trPr>
        <w:tc>
          <w:tcPr>
            <w:tcW w:w="473" w:type="pct"/>
            <w:shd w:val="clear" w:color="auto" w:fill="auto"/>
          </w:tcPr>
          <w:p w14:paraId="22AD40BA"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10</w:t>
            </w:r>
          </w:p>
        </w:tc>
        <w:tc>
          <w:tcPr>
            <w:tcW w:w="2048" w:type="pct"/>
            <w:shd w:val="clear" w:color="auto" w:fill="auto"/>
          </w:tcPr>
          <w:p w14:paraId="6B98DAC3"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rPr>
              <w:t>Area penyimpanan diberi tanda (garis, warna, atau label).?</w:t>
            </w:r>
          </w:p>
        </w:tc>
        <w:tc>
          <w:tcPr>
            <w:tcW w:w="552" w:type="pct"/>
            <w:shd w:val="clear" w:color="auto" w:fill="auto"/>
          </w:tcPr>
          <w:p w14:paraId="620D57B5"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34EAB81C"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2BA5DF97"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r w:rsidR="00D353F8" w:rsidRPr="00D353F8" w14:paraId="4FCBF430" w14:textId="77777777" w:rsidTr="005F30E0">
        <w:trPr>
          <w:jc w:val="center"/>
        </w:trPr>
        <w:tc>
          <w:tcPr>
            <w:tcW w:w="473" w:type="pct"/>
            <w:shd w:val="clear" w:color="auto" w:fill="auto"/>
          </w:tcPr>
          <w:p w14:paraId="576D62AE"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lang w:val="nl-BE"/>
              </w:rPr>
              <w:t>11</w:t>
            </w:r>
          </w:p>
        </w:tc>
        <w:tc>
          <w:tcPr>
            <w:tcW w:w="2048" w:type="pct"/>
            <w:shd w:val="clear" w:color="auto" w:fill="auto"/>
          </w:tcPr>
          <w:p w14:paraId="1A6F8BB3" w14:textId="77777777" w:rsidR="00D353F8" w:rsidRPr="00D353F8" w:rsidRDefault="00D353F8" w:rsidP="005F30E0">
            <w:pPr>
              <w:tabs>
                <w:tab w:val="left" w:pos="2552"/>
              </w:tabs>
              <w:contextualSpacing/>
              <w:jc w:val="both"/>
              <w:rPr>
                <w:rFonts w:ascii="Arial" w:eastAsia="Calibri" w:hAnsi="Arial" w:cs="Arial"/>
                <w:sz w:val="24"/>
                <w:szCs w:val="24"/>
                <w:lang w:val="nl-BE"/>
              </w:rPr>
            </w:pPr>
            <w:r w:rsidRPr="00D353F8">
              <w:rPr>
                <w:rFonts w:ascii="Arial" w:eastAsia="Calibri" w:hAnsi="Arial" w:cs="Arial"/>
                <w:sz w:val="24"/>
                <w:szCs w:val="24"/>
              </w:rPr>
              <w:t>Setiap peralatan memiliki tempat khusus yang mudah diakses.</w:t>
            </w:r>
          </w:p>
        </w:tc>
        <w:tc>
          <w:tcPr>
            <w:tcW w:w="552" w:type="pct"/>
            <w:shd w:val="clear" w:color="auto" w:fill="auto"/>
          </w:tcPr>
          <w:p w14:paraId="444F0760"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630" w:type="pct"/>
            <w:shd w:val="clear" w:color="auto" w:fill="auto"/>
          </w:tcPr>
          <w:p w14:paraId="26DAD44E"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c>
          <w:tcPr>
            <w:tcW w:w="1296" w:type="pct"/>
            <w:shd w:val="clear" w:color="auto" w:fill="auto"/>
          </w:tcPr>
          <w:p w14:paraId="340F736D" w14:textId="77777777" w:rsidR="00D353F8" w:rsidRPr="00D353F8" w:rsidRDefault="00D353F8" w:rsidP="005F30E0">
            <w:pPr>
              <w:tabs>
                <w:tab w:val="left" w:pos="2552"/>
              </w:tabs>
              <w:contextualSpacing/>
              <w:jc w:val="both"/>
              <w:rPr>
                <w:rFonts w:ascii="Arial" w:eastAsia="Calibri" w:hAnsi="Arial" w:cs="Arial"/>
                <w:sz w:val="24"/>
                <w:szCs w:val="24"/>
                <w:lang w:val="nl-BE"/>
              </w:rPr>
            </w:pPr>
          </w:p>
        </w:tc>
      </w:tr>
    </w:tbl>
    <w:p w14:paraId="5E63BC3D" w14:textId="77777777" w:rsidR="00D353F8" w:rsidRPr="00D353F8" w:rsidRDefault="00D353F8" w:rsidP="00D353F8">
      <w:pPr>
        <w:contextualSpacing/>
        <w:jc w:val="center"/>
        <w:rPr>
          <w:rFonts w:ascii="Arial" w:hAnsi="Arial" w:cs="Arial"/>
          <w:b/>
          <w:bCs/>
          <w:lang w:val="nl-BE" w:eastAsia="id-ID"/>
        </w:rPr>
      </w:pPr>
    </w:p>
    <w:p w14:paraId="33395218" w14:textId="77777777" w:rsidR="00D353F8" w:rsidRPr="00D353F8" w:rsidRDefault="00D353F8" w:rsidP="00D353F8">
      <w:pPr>
        <w:ind w:firstLine="720"/>
        <w:contextualSpacing/>
        <w:jc w:val="both"/>
        <w:rPr>
          <w:rFonts w:ascii="Arial" w:hAnsi="Arial" w:cs="Arial"/>
          <w:lang w:val="nl-BE" w:eastAsia="id-ID"/>
        </w:rPr>
      </w:pPr>
      <w:r w:rsidRPr="00D353F8">
        <w:rPr>
          <w:rFonts w:ascii="Arial" w:hAnsi="Arial" w:cs="Arial"/>
          <w:lang w:val="nl-BE" w:eastAsia="id-ID"/>
        </w:rPr>
        <w:t xml:space="preserve">Dengan adanya </w:t>
      </w:r>
      <w:r w:rsidRPr="00D353F8">
        <w:rPr>
          <w:rFonts w:ascii="Arial" w:hAnsi="Arial" w:cs="Arial"/>
          <w:i/>
          <w:iCs/>
          <w:lang w:val="nl-BE" w:eastAsia="id-ID"/>
        </w:rPr>
        <w:t>Checklist</w:t>
      </w:r>
      <w:r w:rsidRPr="00D353F8">
        <w:rPr>
          <w:rFonts w:ascii="Arial" w:hAnsi="Arial" w:cs="Arial"/>
          <w:lang w:val="nl-BE" w:eastAsia="id-ID"/>
        </w:rPr>
        <w:t xml:space="preserve"> penataan peralatan diharapkan dapat membantu memastikan penataan peralatan dan barang secara rapi serta memudahkan karyawan dalam menemukan apa yang diperlukan dengan cepat, serta meningkatkan kesadaran karyawan akan pentingnya menjaga kerapian.</w:t>
      </w:r>
    </w:p>
    <w:p w14:paraId="390F25B5" w14:textId="77777777" w:rsidR="00D353F8" w:rsidRPr="00D353F8" w:rsidRDefault="00D353F8" w:rsidP="00D353F8">
      <w:pPr>
        <w:contextualSpacing/>
        <w:jc w:val="both"/>
        <w:rPr>
          <w:rFonts w:ascii="Arial" w:hAnsi="Arial" w:cs="Arial"/>
          <w:i/>
          <w:iCs/>
          <w:lang w:val="id-ID" w:eastAsia="id-ID"/>
        </w:rPr>
      </w:pPr>
    </w:p>
    <w:p w14:paraId="15265312" w14:textId="77777777" w:rsidR="00D353F8" w:rsidRPr="00D353F8" w:rsidRDefault="00D353F8" w:rsidP="00D353F8">
      <w:pPr>
        <w:contextualSpacing/>
        <w:jc w:val="both"/>
        <w:rPr>
          <w:rFonts w:ascii="Arial" w:hAnsi="Arial" w:cs="Arial"/>
          <w:lang w:val="id-ID" w:eastAsia="id-ID"/>
        </w:rPr>
      </w:pPr>
      <w:r w:rsidRPr="00D353F8">
        <w:rPr>
          <w:rFonts w:ascii="Arial" w:hAnsi="Arial" w:cs="Arial"/>
          <w:lang w:val="id-ID" w:eastAsia="id-ID"/>
        </w:rPr>
        <w:t xml:space="preserve">3. </w:t>
      </w:r>
      <w:r w:rsidRPr="00D353F8">
        <w:rPr>
          <w:rFonts w:ascii="Arial" w:hAnsi="Arial" w:cs="Arial"/>
          <w:i/>
          <w:iCs/>
          <w:lang w:val="id-ID" w:eastAsia="id-ID"/>
        </w:rPr>
        <w:t>Seiso</w:t>
      </w:r>
      <w:r w:rsidRPr="00D353F8">
        <w:rPr>
          <w:rFonts w:ascii="Arial" w:hAnsi="Arial" w:cs="Arial"/>
          <w:lang w:val="id-ID" w:eastAsia="id-ID"/>
        </w:rPr>
        <w:t xml:space="preserve"> (pembersihan)</w:t>
      </w:r>
    </w:p>
    <w:p w14:paraId="7A4D837F" w14:textId="77777777" w:rsidR="00D353F8" w:rsidRDefault="00D353F8" w:rsidP="00D353F8">
      <w:pPr>
        <w:contextualSpacing/>
        <w:jc w:val="both"/>
        <w:rPr>
          <w:rFonts w:ascii="Arial" w:hAnsi="Arial" w:cs="Arial"/>
          <w:lang w:val="id-ID" w:eastAsia="id-ID"/>
        </w:rPr>
      </w:pPr>
      <w:r w:rsidRPr="00D353F8">
        <w:rPr>
          <w:rFonts w:ascii="Arial" w:hAnsi="Arial" w:cs="Arial"/>
          <w:lang w:val="id-ID" w:eastAsia="id-ID"/>
        </w:rPr>
        <w:t xml:space="preserve">Pada tahapan </w:t>
      </w:r>
      <w:r w:rsidRPr="00D353F8">
        <w:rPr>
          <w:rFonts w:ascii="Arial" w:hAnsi="Arial" w:cs="Arial"/>
          <w:i/>
          <w:iCs/>
          <w:lang w:val="id-ID" w:eastAsia="id-ID"/>
        </w:rPr>
        <w:t>seiso</w:t>
      </w:r>
      <w:r w:rsidRPr="00D353F8">
        <w:rPr>
          <w:rFonts w:ascii="Arial" w:hAnsi="Arial" w:cs="Arial"/>
          <w:lang w:val="id-ID" w:eastAsia="id-ID"/>
        </w:rPr>
        <w:t xml:space="preserve"> (pembersihan) ini dibuat instruksi kebersihan stasiun kerja instruksi ini dibuat untuk stasiun kerja mesin cuci kedelai, karena pada stasiun ini masih terlihat tidak rapi , berdebu dan kotor, maka dari itu dibuatlah instruksi untuk stasiun kerja mesin cuci kedelai.</w:t>
      </w:r>
    </w:p>
    <w:p w14:paraId="3C804A0C" w14:textId="2B3AD731" w:rsidR="00D353F8" w:rsidRPr="00D353F8" w:rsidRDefault="00D353F8" w:rsidP="00D353F8">
      <w:pPr>
        <w:contextualSpacing/>
        <w:jc w:val="center"/>
        <w:rPr>
          <w:rFonts w:ascii="Arial" w:hAnsi="Arial" w:cs="Arial"/>
          <w:lang w:val="id-ID" w:eastAsia="id-ID"/>
        </w:rPr>
      </w:pPr>
      <w:r w:rsidRPr="00464F2B">
        <w:rPr>
          <w:noProof/>
          <w:lang w:val="nl-BE"/>
        </w:rPr>
        <w:lastRenderedPageBreak/>
        <w:drawing>
          <wp:inline distT="0" distB="0" distL="0" distR="0" wp14:anchorId="20A56FD9" wp14:editId="4903A0C1">
            <wp:extent cx="3200400" cy="2834640"/>
            <wp:effectExtent l="0" t="0" r="0" b="3810"/>
            <wp:docPr id="20636525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35100" t="31854" r="32368" b="16548"/>
                    <a:stretch>
                      <a:fillRect/>
                    </a:stretch>
                  </pic:blipFill>
                  <pic:spPr bwMode="auto">
                    <a:xfrm>
                      <a:off x="0" y="0"/>
                      <a:ext cx="3200400" cy="2834640"/>
                    </a:xfrm>
                    <a:prstGeom prst="rect">
                      <a:avLst/>
                    </a:prstGeom>
                    <a:noFill/>
                    <a:ln>
                      <a:noFill/>
                    </a:ln>
                  </pic:spPr>
                </pic:pic>
              </a:graphicData>
            </a:graphic>
          </wp:inline>
        </w:drawing>
      </w:r>
    </w:p>
    <w:p w14:paraId="18236852" w14:textId="77777777" w:rsidR="00D353F8" w:rsidRPr="00D353F8" w:rsidRDefault="00D353F8" w:rsidP="00D353F8">
      <w:pPr>
        <w:contextualSpacing/>
        <w:jc w:val="center"/>
        <w:rPr>
          <w:rFonts w:ascii="Arial" w:hAnsi="Arial" w:cs="Arial"/>
          <w:lang w:val="id-ID" w:eastAsia="id-ID"/>
        </w:rPr>
      </w:pPr>
      <w:r w:rsidRPr="00D353F8">
        <w:rPr>
          <w:rFonts w:ascii="Arial" w:hAnsi="Arial" w:cs="Arial"/>
          <w:lang w:val="id-ID" w:eastAsia="id-ID"/>
        </w:rPr>
        <w:t>Gambar 4. Intruksi Kebersihan Stasiun Kerja</w:t>
      </w:r>
    </w:p>
    <w:p w14:paraId="77747D6E" w14:textId="77777777" w:rsidR="00D353F8" w:rsidRDefault="00D353F8" w:rsidP="00D353F8">
      <w:pPr>
        <w:contextualSpacing/>
        <w:jc w:val="center"/>
        <w:rPr>
          <w:b/>
          <w:bCs/>
          <w:lang w:val="id-ID" w:eastAsia="id-ID"/>
        </w:rPr>
      </w:pPr>
    </w:p>
    <w:p w14:paraId="319C491E" w14:textId="7BFB6C3E" w:rsidR="00D353F8" w:rsidRPr="00D353F8" w:rsidRDefault="00D353F8" w:rsidP="00D353F8">
      <w:pPr>
        <w:contextualSpacing/>
        <w:jc w:val="center"/>
        <w:rPr>
          <w:rFonts w:ascii="Arial" w:hAnsi="Arial" w:cs="Arial"/>
          <w:i/>
          <w:iCs/>
          <w:lang w:val="id-ID" w:eastAsia="id-ID"/>
        </w:rPr>
      </w:pPr>
      <w:r w:rsidRPr="00D353F8">
        <w:rPr>
          <w:rFonts w:ascii="Arial" w:hAnsi="Arial" w:cs="Arial"/>
          <w:lang w:val="id-ID" w:eastAsia="id-ID"/>
        </w:rPr>
        <w:t xml:space="preserve">Tabel 4. </w:t>
      </w:r>
      <w:r w:rsidRPr="00D353F8">
        <w:rPr>
          <w:rFonts w:ascii="Arial" w:hAnsi="Arial" w:cs="Arial"/>
          <w:i/>
          <w:iCs/>
          <w:lang w:val="id-ID" w:eastAsia="id-ID"/>
        </w:rPr>
        <w:t xml:space="preserve">Cheklist </w:t>
      </w:r>
      <w:r w:rsidRPr="00D353F8">
        <w:rPr>
          <w:rFonts w:ascii="Arial" w:hAnsi="Arial" w:cs="Arial"/>
          <w:lang w:val="id-ID" w:eastAsia="id-ID"/>
        </w:rPr>
        <w:t>Kebersihan Stasiun Kerja</w:t>
      </w:r>
    </w:p>
    <w:tbl>
      <w:tblPr>
        <w:tblW w:w="0" w:type="auto"/>
        <w:jc w:val="center"/>
        <w:tblBorders>
          <w:top w:val="single" w:sz="4" w:space="0" w:color="auto"/>
          <w:bottom w:val="single" w:sz="4" w:space="0" w:color="auto"/>
        </w:tblBorders>
        <w:tblLook w:val="04A0" w:firstRow="1" w:lastRow="0" w:firstColumn="1" w:lastColumn="0" w:noHBand="0" w:noVBand="1"/>
      </w:tblPr>
      <w:tblGrid>
        <w:gridCol w:w="556"/>
        <w:gridCol w:w="2133"/>
        <w:gridCol w:w="2698"/>
        <w:gridCol w:w="1163"/>
        <w:gridCol w:w="1378"/>
      </w:tblGrid>
      <w:tr w:rsidR="00D353F8" w:rsidRPr="00D353F8" w14:paraId="6A30F85A" w14:textId="77777777" w:rsidTr="005F30E0">
        <w:trPr>
          <w:tblHeader/>
          <w:jc w:val="center"/>
        </w:trPr>
        <w:tc>
          <w:tcPr>
            <w:tcW w:w="556" w:type="dxa"/>
            <w:tcBorders>
              <w:top w:val="single" w:sz="4" w:space="0" w:color="auto"/>
              <w:bottom w:val="single" w:sz="4" w:space="0" w:color="auto"/>
            </w:tcBorders>
            <w:shd w:val="clear" w:color="auto" w:fill="auto"/>
          </w:tcPr>
          <w:p w14:paraId="53ADC636"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lang w:val="nl-BE"/>
              </w:rPr>
              <w:t>No</w:t>
            </w:r>
          </w:p>
        </w:tc>
        <w:tc>
          <w:tcPr>
            <w:tcW w:w="2133" w:type="dxa"/>
            <w:tcBorders>
              <w:top w:val="single" w:sz="4" w:space="0" w:color="auto"/>
              <w:bottom w:val="single" w:sz="4" w:space="0" w:color="auto"/>
            </w:tcBorders>
            <w:shd w:val="clear" w:color="auto" w:fill="auto"/>
          </w:tcPr>
          <w:p w14:paraId="4C99D5F1"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 xml:space="preserve">Area </w:t>
            </w:r>
          </w:p>
        </w:tc>
        <w:tc>
          <w:tcPr>
            <w:tcW w:w="2698" w:type="dxa"/>
            <w:tcBorders>
              <w:top w:val="single" w:sz="4" w:space="0" w:color="auto"/>
              <w:bottom w:val="single" w:sz="4" w:space="0" w:color="auto"/>
            </w:tcBorders>
            <w:shd w:val="clear" w:color="auto" w:fill="auto"/>
          </w:tcPr>
          <w:p w14:paraId="44B14D9A"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Kegiatan pembersihan</w:t>
            </w:r>
          </w:p>
        </w:tc>
        <w:tc>
          <w:tcPr>
            <w:tcW w:w="1163" w:type="dxa"/>
            <w:tcBorders>
              <w:top w:val="single" w:sz="4" w:space="0" w:color="auto"/>
              <w:bottom w:val="single" w:sz="4" w:space="0" w:color="auto"/>
            </w:tcBorders>
            <w:shd w:val="clear" w:color="auto" w:fill="auto"/>
          </w:tcPr>
          <w:p w14:paraId="60FAD89F"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lang w:val="nl-BE"/>
              </w:rPr>
              <w:t xml:space="preserve">Frekuensi </w:t>
            </w:r>
          </w:p>
        </w:tc>
        <w:tc>
          <w:tcPr>
            <w:tcW w:w="1378" w:type="dxa"/>
            <w:tcBorders>
              <w:top w:val="single" w:sz="4" w:space="0" w:color="auto"/>
              <w:bottom w:val="single" w:sz="4" w:space="0" w:color="auto"/>
            </w:tcBorders>
            <w:shd w:val="clear" w:color="auto" w:fill="auto"/>
          </w:tcPr>
          <w:p w14:paraId="12553723"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Status</w:t>
            </w:r>
          </w:p>
        </w:tc>
      </w:tr>
      <w:tr w:rsidR="00D353F8" w:rsidRPr="00D353F8" w14:paraId="29B9E358" w14:textId="77777777" w:rsidTr="005F30E0">
        <w:trPr>
          <w:jc w:val="center"/>
        </w:trPr>
        <w:tc>
          <w:tcPr>
            <w:tcW w:w="556" w:type="dxa"/>
            <w:tcBorders>
              <w:top w:val="single" w:sz="4" w:space="0" w:color="auto"/>
            </w:tcBorders>
            <w:shd w:val="clear" w:color="auto" w:fill="auto"/>
          </w:tcPr>
          <w:p w14:paraId="73B48F33"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1</w:t>
            </w:r>
          </w:p>
        </w:tc>
        <w:tc>
          <w:tcPr>
            <w:tcW w:w="2133" w:type="dxa"/>
            <w:tcBorders>
              <w:top w:val="single" w:sz="4" w:space="0" w:color="auto"/>
            </w:tcBorders>
            <w:shd w:val="clear" w:color="auto" w:fill="auto"/>
          </w:tcPr>
          <w:p w14:paraId="70E6970D"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Lantai stasiun kerja</w:t>
            </w:r>
          </w:p>
        </w:tc>
        <w:tc>
          <w:tcPr>
            <w:tcW w:w="2698" w:type="dxa"/>
            <w:tcBorders>
              <w:top w:val="single" w:sz="4" w:space="0" w:color="auto"/>
            </w:tcBorders>
            <w:shd w:val="clear" w:color="auto" w:fill="auto"/>
          </w:tcPr>
          <w:p w14:paraId="593DD3EB"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Menyapu lantai produksi</w:t>
            </w:r>
          </w:p>
        </w:tc>
        <w:tc>
          <w:tcPr>
            <w:tcW w:w="1163" w:type="dxa"/>
            <w:tcBorders>
              <w:top w:val="single" w:sz="4" w:space="0" w:color="auto"/>
            </w:tcBorders>
            <w:shd w:val="clear" w:color="auto" w:fill="auto"/>
          </w:tcPr>
          <w:p w14:paraId="33F7C480"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Harian</w:t>
            </w:r>
          </w:p>
        </w:tc>
        <w:tc>
          <w:tcPr>
            <w:tcW w:w="1378" w:type="dxa"/>
            <w:tcBorders>
              <w:top w:val="single" w:sz="4" w:space="0" w:color="auto"/>
            </w:tcBorders>
            <w:shd w:val="clear" w:color="auto" w:fill="auto"/>
          </w:tcPr>
          <w:p w14:paraId="433A2C14" w14:textId="77777777" w:rsidR="00D353F8" w:rsidRPr="00D353F8" w:rsidRDefault="00D353F8" w:rsidP="005F30E0">
            <w:pPr>
              <w:tabs>
                <w:tab w:val="left" w:pos="2552"/>
              </w:tabs>
              <w:contextualSpacing/>
              <w:jc w:val="both"/>
              <w:rPr>
                <w:rFonts w:ascii="Arial" w:eastAsia="Calibri" w:hAnsi="Arial" w:cs="Arial"/>
              </w:rPr>
            </w:pPr>
          </w:p>
        </w:tc>
      </w:tr>
      <w:tr w:rsidR="00D353F8" w:rsidRPr="00D353F8" w14:paraId="508C653A" w14:textId="77777777" w:rsidTr="005F30E0">
        <w:trPr>
          <w:jc w:val="center"/>
        </w:trPr>
        <w:tc>
          <w:tcPr>
            <w:tcW w:w="556" w:type="dxa"/>
            <w:shd w:val="clear" w:color="auto" w:fill="auto"/>
          </w:tcPr>
          <w:p w14:paraId="5B5365E8"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2</w:t>
            </w:r>
          </w:p>
        </w:tc>
        <w:tc>
          <w:tcPr>
            <w:tcW w:w="2133" w:type="dxa"/>
            <w:shd w:val="clear" w:color="auto" w:fill="auto"/>
          </w:tcPr>
          <w:p w14:paraId="2979654D"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Meja kerja</w:t>
            </w:r>
          </w:p>
        </w:tc>
        <w:tc>
          <w:tcPr>
            <w:tcW w:w="2698" w:type="dxa"/>
            <w:shd w:val="clear" w:color="auto" w:fill="auto"/>
          </w:tcPr>
          <w:p w14:paraId="313003A8"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Membersihkan debu dan kotoran</w:t>
            </w:r>
          </w:p>
        </w:tc>
        <w:tc>
          <w:tcPr>
            <w:tcW w:w="1163" w:type="dxa"/>
            <w:shd w:val="clear" w:color="auto" w:fill="auto"/>
          </w:tcPr>
          <w:p w14:paraId="1A08FEDA"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Harian</w:t>
            </w:r>
          </w:p>
        </w:tc>
        <w:tc>
          <w:tcPr>
            <w:tcW w:w="1378" w:type="dxa"/>
            <w:shd w:val="clear" w:color="auto" w:fill="auto"/>
          </w:tcPr>
          <w:p w14:paraId="6625BB39" w14:textId="77777777" w:rsidR="00D353F8" w:rsidRPr="00D353F8" w:rsidRDefault="00D353F8" w:rsidP="005F30E0">
            <w:pPr>
              <w:tabs>
                <w:tab w:val="left" w:pos="2552"/>
              </w:tabs>
              <w:contextualSpacing/>
              <w:jc w:val="both"/>
              <w:rPr>
                <w:rFonts w:ascii="Arial" w:eastAsia="Calibri" w:hAnsi="Arial" w:cs="Arial"/>
              </w:rPr>
            </w:pPr>
          </w:p>
        </w:tc>
      </w:tr>
      <w:tr w:rsidR="00D353F8" w:rsidRPr="00D353F8" w14:paraId="7C4620D4" w14:textId="77777777" w:rsidTr="005F30E0">
        <w:trPr>
          <w:jc w:val="center"/>
        </w:trPr>
        <w:tc>
          <w:tcPr>
            <w:tcW w:w="556" w:type="dxa"/>
            <w:shd w:val="clear" w:color="auto" w:fill="auto"/>
          </w:tcPr>
          <w:p w14:paraId="35145503"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3</w:t>
            </w:r>
          </w:p>
        </w:tc>
        <w:tc>
          <w:tcPr>
            <w:tcW w:w="2133" w:type="dxa"/>
            <w:shd w:val="clear" w:color="auto" w:fill="auto"/>
          </w:tcPr>
          <w:p w14:paraId="680E1FFD"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Peralatan kerja</w:t>
            </w:r>
          </w:p>
        </w:tc>
        <w:tc>
          <w:tcPr>
            <w:tcW w:w="2698" w:type="dxa"/>
            <w:shd w:val="clear" w:color="auto" w:fill="auto"/>
          </w:tcPr>
          <w:p w14:paraId="00EE2D31"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Membersihkan peralatan kerja dari kotoran dan minyak</w:t>
            </w:r>
          </w:p>
        </w:tc>
        <w:tc>
          <w:tcPr>
            <w:tcW w:w="1163" w:type="dxa"/>
            <w:shd w:val="clear" w:color="auto" w:fill="auto"/>
          </w:tcPr>
          <w:p w14:paraId="4C486314"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 xml:space="preserve">Harian </w:t>
            </w:r>
          </w:p>
        </w:tc>
        <w:tc>
          <w:tcPr>
            <w:tcW w:w="1378" w:type="dxa"/>
            <w:shd w:val="clear" w:color="auto" w:fill="auto"/>
          </w:tcPr>
          <w:p w14:paraId="100DCB8A" w14:textId="77777777" w:rsidR="00D353F8" w:rsidRPr="00D353F8" w:rsidRDefault="00D353F8" w:rsidP="005F30E0">
            <w:pPr>
              <w:tabs>
                <w:tab w:val="left" w:pos="2552"/>
              </w:tabs>
              <w:contextualSpacing/>
              <w:jc w:val="both"/>
              <w:rPr>
                <w:rFonts w:ascii="Arial" w:eastAsia="Calibri" w:hAnsi="Arial" w:cs="Arial"/>
                <w:lang w:val="nl-BE"/>
              </w:rPr>
            </w:pPr>
          </w:p>
        </w:tc>
      </w:tr>
      <w:tr w:rsidR="00D353F8" w:rsidRPr="00D353F8" w14:paraId="02160F51" w14:textId="77777777" w:rsidTr="005F30E0">
        <w:trPr>
          <w:jc w:val="center"/>
        </w:trPr>
        <w:tc>
          <w:tcPr>
            <w:tcW w:w="556" w:type="dxa"/>
            <w:shd w:val="clear" w:color="auto" w:fill="auto"/>
          </w:tcPr>
          <w:p w14:paraId="296671F5"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4</w:t>
            </w:r>
          </w:p>
        </w:tc>
        <w:tc>
          <w:tcPr>
            <w:tcW w:w="2133" w:type="dxa"/>
            <w:shd w:val="clear" w:color="auto" w:fill="auto"/>
          </w:tcPr>
          <w:p w14:paraId="5A2E911B"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Tempat sampah</w:t>
            </w:r>
          </w:p>
        </w:tc>
        <w:tc>
          <w:tcPr>
            <w:tcW w:w="2698" w:type="dxa"/>
            <w:shd w:val="clear" w:color="auto" w:fill="auto"/>
          </w:tcPr>
          <w:p w14:paraId="47818F20"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Mengosongkan tempat sampah apabila penuh</w:t>
            </w:r>
          </w:p>
        </w:tc>
        <w:tc>
          <w:tcPr>
            <w:tcW w:w="1163" w:type="dxa"/>
            <w:shd w:val="clear" w:color="auto" w:fill="auto"/>
          </w:tcPr>
          <w:p w14:paraId="505CA20E"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 xml:space="preserve">Harian </w:t>
            </w:r>
          </w:p>
        </w:tc>
        <w:tc>
          <w:tcPr>
            <w:tcW w:w="1378" w:type="dxa"/>
            <w:shd w:val="clear" w:color="auto" w:fill="auto"/>
          </w:tcPr>
          <w:p w14:paraId="0CC1CE5A" w14:textId="77777777" w:rsidR="00D353F8" w:rsidRPr="00D353F8" w:rsidRDefault="00D353F8" w:rsidP="005F30E0">
            <w:pPr>
              <w:tabs>
                <w:tab w:val="left" w:pos="2552"/>
              </w:tabs>
              <w:contextualSpacing/>
              <w:jc w:val="both"/>
              <w:rPr>
                <w:rFonts w:ascii="Arial" w:eastAsia="Calibri" w:hAnsi="Arial" w:cs="Arial"/>
                <w:lang w:val="nl-BE"/>
              </w:rPr>
            </w:pPr>
          </w:p>
        </w:tc>
      </w:tr>
      <w:tr w:rsidR="00D353F8" w:rsidRPr="00D353F8" w14:paraId="264123A3" w14:textId="77777777" w:rsidTr="005F30E0">
        <w:trPr>
          <w:jc w:val="center"/>
        </w:trPr>
        <w:tc>
          <w:tcPr>
            <w:tcW w:w="556" w:type="dxa"/>
            <w:shd w:val="clear" w:color="auto" w:fill="auto"/>
          </w:tcPr>
          <w:p w14:paraId="235647E1"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5</w:t>
            </w:r>
          </w:p>
        </w:tc>
        <w:tc>
          <w:tcPr>
            <w:tcW w:w="2133" w:type="dxa"/>
            <w:shd w:val="clear" w:color="auto" w:fill="auto"/>
          </w:tcPr>
          <w:p w14:paraId="40105816"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Peralatan pembersih</w:t>
            </w:r>
          </w:p>
        </w:tc>
        <w:tc>
          <w:tcPr>
            <w:tcW w:w="2698" w:type="dxa"/>
            <w:shd w:val="clear" w:color="auto" w:fill="auto"/>
          </w:tcPr>
          <w:p w14:paraId="4E100A33"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Memastikan kondisi peralatan dalam keadaan baik dan bersih</w:t>
            </w:r>
          </w:p>
        </w:tc>
        <w:tc>
          <w:tcPr>
            <w:tcW w:w="1163" w:type="dxa"/>
            <w:shd w:val="clear" w:color="auto" w:fill="auto"/>
          </w:tcPr>
          <w:p w14:paraId="586427EF"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 xml:space="preserve">Harian </w:t>
            </w:r>
          </w:p>
        </w:tc>
        <w:tc>
          <w:tcPr>
            <w:tcW w:w="1378" w:type="dxa"/>
            <w:shd w:val="clear" w:color="auto" w:fill="auto"/>
          </w:tcPr>
          <w:p w14:paraId="155CDAC3" w14:textId="77777777" w:rsidR="00D353F8" w:rsidRPr="00D353F8" w:rsidRDefault="00D353F8" w:rsidP="005F30E0">
            <w:pPr>
              <w:tabs>
                <w:tab w:val="left" w:pos="2552"/>
              </w:tabs>
              <w:contextualSpacing/>
              <w:jc w:val="both"/>
              <w:rPr>
                <w:rFonts w:ascii="Arial" w:eastAsia="Calibri" w:hAnsi="Arial" w:cs="Arial"/>
                <w:lang w:val="nl-BE"/>
              </w:rPr>
            </w:pPr>
          </w:p>
        </w:tc>
      </w:tr>
      <w:tr w:rsidR="00D353F8" w:rsidRPr="00D353F8" w14:paraId="3FA71933" w14:textId="77777777" w:rsidTr="005F30E0">
        <w:trPr>
          <w:jc w:val="center"/>
        </w:trPr>
        <w:tc>
          <w:tcPr>
            <w:tcW w:w="556" w:type="dxa"/>
            <w:shd w:val="clear" w:color="auto" w:fill="auto"/>
          </w:tcPr>
          <w:p w14:paraId="2C00F1EB"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6</w:t>
            </w:r>
          </w:p>
        </w:tc>
        <w:tc>
          <w:tcPr>
            <w:tcW w:w="2133" w:type="dxa"/>
            <w:shd w:val="clear" w:color="auto" w:fill="auto"/>
          </w:tcPr>
          <w:p w14:paraId="3B4D85B6"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Mesin produksi</w:t>
            </w:r>
          </w:p>
        </w:tc>
        <w:tc>
          <w:tcPr>
            <w:tcW w:w="2698" w:type="dxa"/>
            <w:shd w:val="clear" w:color="auto" w:fill="auto"/>
          </w:tcPr>
          <w:p w14:paraId="280F5995"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Membersihkan mesin produksi dari kotoran sisa produksi</w:t>
            </w:r>
          </w:p>
        </w:tc>
        <w:tc>
          <w:tcPr>
            <w:tcW w:w="1163" w:type="dxa"/>
            <w:shd w:val="clear" w:color="auto" w:fill="auto"/>
          </w:tcPr>
          <w:p w14:paraId="6FEC6106"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 xml:space="preserve">Harian </w:t>
            </w:r>
          </w:p>
        </w:tc>
        <w:tc>
          <w:tcPr>
            <w:tcW w:w="1378" w:type="dxa"/>
            <w:shd w:val="clear" w:color="auto" w:fill="auto"/>
          </w:tcPr>
          <w:p w14:paraId="5A531059" w14:textId="77777777" w:rsidR="00D353F8" w:rsidRPr="00D353F8" w:rsidRDefault="00D353F8" w:rsidP="005F30E0">
            <w:pPr>
              <w:tabs>
                <w:tab w:val="left" w:pos="2552"/>
              </w:tabs>
              <w:contextualSpacing/>
              <w:jc w:val="both"/>
              <w:rPr>
                <w:rFonts w:ascii="Arial" w:eastAsia="Calibri" w:hAnsi="Arial" w:cs="Arial"/>
              </w:rPr>
            </w:pPr>
          </w:p>
        </w:tc>
      </w:tr>
      <w:tr w:rsidR="00D353F8" w:rsidRPr="00D353F8" w14:paraId="2BC153EA" w14:textId="77777777" w:rsidTr="005F30E0">
        <w:trPr>
          <w:jc w:val="center"/>
        </w:trPr>
        <w:tc>
          <w:tcPr>
            <w:tcW w:w="556" w:type="dxa"/>
            <w:shd w:val="clear" w:color="auto" w:fill="auto"/>
          </w:tcPr>
          <w:p w14:paraId="087E7E77"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7</w:t>
            </w:r>
          </w:p>
        </w:tc>
        <w:tc>
          <w:tcPr>
            <w:tcW w:w="2133" w:type="dxa"/>
            <w:shd w:val="clear" w:color="auto" w:fill="auto"/>
          </w:tcPr>
          <w:p w14:paraId="77C652E6"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Area stasiun kerja</w:t>
            </w:r>
          </w:p>
        </w:tc>
        <w:tc>
          <w:tcPr>
            <w:tcW w:w="2698" w:type="dxa"/>
            <w:shd w:val="clear" w:color="auto" w:fill="auto"/>
          </w:tcPr>
          <w:p w14:paraId="0E674030"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Memastikan tidak ada sisa material di area produksi</w:t>
            </w:r>
          </w:p>
        </w:tc>
        <w:tc>
          <w:tcPr>
            <w:tcW w:w="1163" w:type="dxa"/>
            <w:shd w:val="clear" w:color="auto" w:fill="auto"/>
          </w:tcPr>
          <w:p w14:paraId="2A162404"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 xml:space="preserve">Harian </w:t>
            </w:r>
          </w:p>
        </w:tc>
        <w:tc>
          <w:tcPr>
            <w:tcW w:w="1378" w:type="dxa"/>
            <w:shd w:val="clear" w:color="auto" w:fill="auto"/>
          </w:tcPr>
          <w:p w14:paraId="2E70783C" w14:textId="77777777" w:rsidR="00D353F8" w:rsidRPr="00D353F8" w:rsidRDefault="00D353F8" w:rsidP="005F30E0">
            <w:pPr>
              <w:tabs>
                <w:tab w:val="left" w:pos="2552"/>
              </w:tabs>
              <w:contextualSpacing/>
              <w:jc w:val="both"/>
              <w:rPr>
                <w:rFonts w:ascii="Arial" w:eastAsia="Calibri" w:hAnsi="Arial" w:cs="Arial"/>
              </w:rPr>
            </w:pPr>
          </w:p>
        </w:tc>
      </w:tr>
      <w:tr w:rsidR="00D353F8" w:rsidRPr="00D353F8" w14:paraId="1C1CA604" w14:textId="77777777" w:rsidTr="005F30E0">
        <w:trPr>
          <w:jc w:val="center"/>
        </w:trPr>
        <w:tc>
          <w:tcPr>
            <w:tcW w:w="556" w:type="dxa"/>
            <w:shd w:val="clear" w:color="auto" w:fill="auto"/>
          </w:tcPr>
          <w:p w14:paraId="32BD01BD"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8</w:t>
            </w:r>
          </w:p>
        </w:tc>
        <w:tc>
          <w:tcPr>
            <w:tcW w:w="2133" w:type="dxa"/>
            <w:shd w:val="clear" w:color="auto" w:fill="auto"/>
          </w:tcPr>
          <w:p w14:paraId="17F87F50"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Mesin pemotong</w:t>
            </w:r>
          </w:p>
        </w:tc>
        <w:tc>
          <w:tcPr>
            <w:tcW w:w="2698" w:type="dxa"/>
            <w:shd w:val="clear" w:color="auto" w:fill="auto"/>
          </w:tcPr>
          <w:p w14:paraId="3338D6C3"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Membersihkan mesin dari debu dan sisa bahan pemotongan</w:t>
            </w:r>
          </w:p>
        </w:tc>
        <w:tc>
          <w:tcPr>
            <w:tcW w:w="1163" w:type="dxa"/>
            <w:shd w:val="clear" w:color="auto" w:fill="auto"/>
          </w:tcPr>
          <w:p w14:paraId="2693C13F"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 xml:space="preserve">Harian </w:t>
            </w:r>
          </w:p>
        </w:tc>
        <w:tc>
          <w:tcPr>
            <w:tcW w:w="1378" w:type="dxa"/>
            <w:shd w:val="clear" w:color="auto" w:fill="auto"/>
          </w:tcPr>
          <w:p w14:paraId="0D694F87" w14:textId="77777777" w:rsidR="00D353F8" w:rsidRPr="00D353F8" w:rsidRDefault="00D353F8" w:rsidP="005F30E0">
            <w:pPr>
              <w:tabs>
                <w:tab w:val="left" w:pos="2552"/>
              </w:tabs>
              <w:contextualSpacing/>
              <w:jc w:val="both"/>
              <w:rPr>
                <w:rFonts w:ascii="Arial" w:eastAsia="Calibri" w:hAnsi="Arial" w:cs="Arial"/>
                <w:lang w:val="nl-BE"/>
              </w:rPr>
            </w:pPr>
          </w:p>
        </w:tc>
      </w:tr>
      <w:tr w:rsidR="00D353F8" w:rsidRPr="00D353F8" w14:paraId="6CD0E780" w14:textId="77777777" w:rsidTr="005F30E0">
        <w:trPr>
          <w:jc w:val="center"/>
        </w:trPr>
        <w:tc>
          <w:tcPr>
            <w:tcW w:w="556" w:type="dxa"/>
            <w:shd w:val="clear" w:color="auto" w:fill="auto"/>
          </w:tcPr>
          <w:p w14:paraId="1219B53B"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9</w:t>
            </w:r>
          </w:p>
        </w:tc>
        <w:tc>
          <w:tcPr>
            <w:tcW w:w="2133" w:type="dxa"/>
            <w:shd w:val="clear" w:color="auto" w:fill="auto"/>
          </w:tcPr>
          <w:p w14:paraId="7F4A60BC"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Alat Pelindung Diri</w:t>
            </w:r>
          </w:p>
        </w:tc>
        <w:tc>
          <w:tcPr>
            <w:tcW w:w="2698" w:type="dxa"/>
            <w:shd w:val="clear" w:color="auto" w:fill="auto"/>
          </w:tcPr>
          <w:p w14:paraId="636E175D"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Memastikan alat pelindung diri bersih dan dalam kondisi baik</w:t>
            </w:r>
          </w:p>
        </w:tc>
        <w:tc>
          <w:tcPr>
            <w:tcW w:w="1163" w:type="dxa"/>
            <w:shd w:val="clear" w:color="auto" w:fill="auto"/>
          </w:tcPr>
          <w:p w14:paraId="1183296C"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 xml:space="preserve">Harian </w:t>
            </w:r>
          </w:p>
        </w:tc>
        <w:tc>
          <w:tcPr>
            <w:tcW w:w="1378" w:type="dxa"/>
            <w:shd w:val="clear" w:color="auto" w:fill="auto"/>
          </w:tcPr>
          <w:p w14:paraId="6FD8D784" w14:textId="77777777" w:rsidR="00D353F8" w:rsidRPr="00D353F8" w:rsidRDefault="00D353F8" w:rsidP="005F30E0">
            <w:pPr>
              <w:tabs>
                <w:tab w:val="left" w:pos="2552"/>
              </w:tabs>
              <w:contextualSpacing/>
              <w:jc w:val="both"/>
              <w:rPr>
                <w:rFonts w:ascii="Arial" w:eastAsia="Calibri" w:hAnsi="Arial" w:cs="Arial"/>
                <w:lang w:val="nl-BE"/>
              </w:rPr>
            </w:pPr>
          </w:p>
        </w:tc>
      </w:tr>
      <w:tr w:rsidR="00D353F8" w:rsidRPr="00D353F8" w14:paraId="1A4F3A42" w14:textId="77777777" w:rsidTr="005F30E0">
        <w:trPr>
          <w:jc w:val="center"/>
        </w:trPr>
        <w:tc>
          <w:tcPr>
            <w:tcW w:w="556" w:type="dxa"/>
            <w:shd w:val="clear" w:color="auto" w:fill="auto"/>
          </w:tcPr>
          <w:p w14:paraId="254DFFC7"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10</w:t>
            </w:r>
          </w:p>
        </w:tc>
        <w:tc>
          <w:tcPr>
            <w:tcW w:w="2133" w:type="dxa"/>
            <w:shd w:val="clear" w:color="auto" w:fill="auto"/>
          </w:tcPr>
          <w:p w14:paraId="3C5A4CE2" w14:textId="77777777" w:rsidR="00D353F8" w:rsidRPr="00D353F8" w:rsidRDefault="00D353F8" w:rsidP="005F30E0">
            <w:pPr>
              <w:tabs>
                <w:tab w:val="left" w:pos="2552"/>
              </w:tabs>
              <w:contextualSpacing/>
              <w:jc w:val="both"/>
              <w:rPr>
                <w:rFonts w:ascii="Arial" w:eastAsia="Calibri" w:hAnsi="Arial" w:cs="Arial"/>
              </w:rPr>
            </w:pPr>
            <w:r w:rsidRPr="00D353F8">
              <w:rPr>
                <w:rFonts w:ascii="Arial" w:eastAsia="Calibri" w:hAnsi="Arial" w:cs="Arial"/>
              </w:rPr>
              <w:t>Area Penyimpanan Barang</w:t>
            </w:r>
          </w:p>
        </w:tc>
        <w:tc>
          <w:tcPr>
            <w:tcW w:w="2698" w:type="dxa"/>
            <w:shd w:val="clear" w:color="auto" w:fill="auto"/>
          </w:tcPr>
          <w:p w14:paraId="6F4460E7"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Memastikan peralatan disimpan rapi dan tidak tergeletak</w:t>
            </w:r>
          </w:p>
        </w:tc>
        <w:tc>
          <w:tcPr>
            <w:tcW w:w="1163" w:type="dxa"/>
            <w:shd w:val="clear" w:color="auto" w:fill="auto"/>
          </w:tcPr>
          <w:p w14:paraId="2D465FDA" w14:textId="77777777" w:rsidR="00D353F8" w:rsidRPr="00D353F8" w:rsidRDefault="00D353F8" w:rsidP="005F30E0">
            <w:pPr>
              <w:tabs>
                <w:tab w:val="left" w:pos="2552"/>
              </w:tabs>
              <w:contextualSpacing/>
              <w:jc w:val="both"/>
              <w:rPr>
                <w:rFonts w:ascii="Arial" w:eastAsia="Calibri" w:hAnsi="Arial" w:cs="Arial"/>
                <w:lang w:val="nl-BE"/>
              </w:rPr>
            </w:pPr>
            <w:r w:rsidRPr="00D353F8">
              <w:rPr>
                <w:rFonts w:ascii="Arial" w:eastAsia="Calibri" w:hAnsi="Arial" w:cs="Arial"/>
                <w:lang w:val="nl-BE"/>
              </w:rPr>
              <w:t>Harian</w:t>
            </w:r>
          </w:p>
        </w:tc>
        <w:tc>
          <w:tcPr>
            <w:tcW w:w="1378" w:type="dxa"/>
            <w:shd w:val="clear" w:color="auto" w:fill="auto"/>
          </w:tcPr>
          <w:p w14:paraId="7FD7F141" w14:textId="77777777" w:rsidR="00D353F8" w:rsidRPr="00D353F8" w:rsidRDefault="00D353F8" w:rsidP="005F30E0">
            <w:pPr>
              <w:tabs>
                <w:tab w:val="left" w:pos="2552"/>
              </w:tabs>
              <w:contextualSpacing/>
              <w:jc w:val="both"/>
              <w:rPr>
                <w:rFonts w:ascii="Arial" w:eastAsia="Calibri" w:hAnsi="Arial" w:cs="Arial"/>
                <w:lang w:val="nl-BE"/>
              </w:rPr>
            </w:pPr>
          </w:p>
        </w:tc>
      </w:tr>
    </w:tbl>
    <w:p w14:paraId="6C7AC253" w14:textId="77777777" w:rsidR="00D353F8" w:rsidRPr="00D353F8" w:rsidRDefault="00D353F8" w:rsidP="00D353F8">
      <w:pPr>
        <w:contextualSpacing/>
        <w:jc w:val="center"/>
        <w:rPr>
          <w:rFonts w:ascii="Arial" w:hAnsi="Arial" w:cs="Arial"/>
          <w:b/>
          <w:bCs/>
          <w:i/>
          <w:iCs/>
          <w:lang w:val="id-ID" w:eastAsia="id-ID"/>
        </w:rPr>
      </w:pPr>
    </w:p>
    <w:p w14:paraId="24726514" w14:textId="77777777" w:rsidR="00D353F8" w:rsidRDefault="00D353F8">
      <w:pPr>
        <w:rPr>
          <w:rFonts w:ascii="Arial" w:hAnsi="Arial" w:cs="Arial"/>
          <w:lang w:val="id-ID" w:eastAsia="id-ID"/>
        </w:rPr>
      </w:pPr>
      <w:r>
        <w:rPr>
          <w:rFonts w:ascii="Arial" w:hAnsi="Arial" w:cs="Arial"/>
          <w:lang w:val="id-ID" w:eastAsia="id-ID"/>
        </w:rPr>
        <w:br w:type="page"/>
      </w:r>
    </w:p>
    <w:p w14:paraId="3C7DEDE0" w14:textId="11131752" w:rsidR="00D353F8" w:rsidRPr="00D353F8" w:rsidRDefault="00D353F8" w:rsidP="00D353F8">
      <w:pPr>
        <w:contextualSpacing/>
        <w:jc w:val="center"/>
        <w:rPr>
          <w:rFonts w:ascii="Arial" w:hAnsi="Arial" w:cs="Arial"/>
          <w:lang w:val="id-ID" w:eastAsia="id-ID"/>
        </w:rPr>
      </w:pPr>
      <w:r w:rsidRPr="00D353F8">
        <w:rPr>
          <w:rFonts w:ascii="Arial" w:hAnsi="Arial" w:cs="Arial"/>
          <w:lang w:val="id-ID" w:eastAsia="id-ID"/>
        </w:rPr>
        <w:lastRenderedPageBreak/>
        <w:t xml:space="preserve">Tabel 5. Usulan </w:t>
      </w:r>
      <w:r w:rsidRPr="00D353F8">
        <w:rPr>
          <w:rFonts w:ascii="Arial" w:hAnsi="Arial" w:cs="Arial"/>
          <w:i/>
          <w:iCs/>
          <w:lang w:val="id-ID" w:eastAsia="id-ID"/>
        </w:rPr>
        <w:t xml:space="preserve">Chekclist </w:t>
      </w:r>
      <w:r w:rsidRPr="00D353F8">
        <w:rPr>
          <w:rFonts w:ascii="Arial" w:hAnsi="Arial" w:cs="Arial"/>
          <w:lang w:val="id-ID" w:eastAsia="id-ID"/>
        </w:rPr>
        <w:t>Peralatan Kebersihan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090"/>
        <w:gridCol w:w="2190"/>
        <w:gridCol w:w="4013"/>
        <w:gridCol w:w="1645"/>
        <w:gridCol w:w="1267"/>
      </w:tblGrid>
      <w:tr w:rsidR="00D353F8" w:rsidRPr="00D353F8" w14:paraId="516BA847" w14:textId="77777777" w:rsidTr="005F30E0">
        <w:trPr>
          <w:jc w:val="center"/>
        </w:trPr>
        <w:tc>
          <w:tcPr>
            <w:tcW w:w="534" w:type="pct"/>
            <w:tcBorders>
              <w:top w:val="single" w:sz="4" w:space="0" w:color="auto"/>
              <w:bottom w:val="single" w:sz="4" w:space="0" w:color="auto"/>
            </w:tcBorders>
            <w:shd w:val="clear" w:color="auto" w:fill="auto"/>
          </w:tcPr>
          <w:p w14:paraId="461B90CD"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No</w:t>
            </w:r>
          </w:p>
        </w:tc>
        <w:tc>
          <w:tcPr>
            <w:tcW w:w="1073" w:type="pct"/>
            <w:tcBorders>
              <w:top w:val="single" w:sz="4" w:space="0" w:color="auto"/>
              <w:bottom w:val="single" w:sz="4" w:space="0" w:color="auto"/>
            </w:tcBorders>
            <w:shd w:val="clear" w:color="auto" w:fill="auto"/>
          </w:tcPr>
          <w:p w14:paraId="2A8EEDED"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Peralatan Kebersihan</w:t>
            </w:r>
          </w:p>
        </w:tc>
        <w:tc>
          <w:tcPr>
            <w:tcW w:w="1966" w:type="pct"/>
            <w:tcBorders>
              <w:top w:val="single" w:sz="4" w:space="0" w:color="auto"/>
              <w:bottom w:val="single" w:sz="4" w:space="0" w:color="auto"/>
            </w:tcBorders>
            <w:shd w:val="clear" w:color="auto" w:fill="auto"/>
          </w:tcPr>
          <w:p w14:paraId="484A74B0"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Deskripsi</w:t>
            </w:r>
          </w:p>
        </w:tc>
        <w:tc>
          <w:tcPr>
            <w:tcW w:w="806" w:type="pct"/>
            <w:tcBorders>
              <w:top w:val="single" w:sz="4" w:space="0" w:color="auto"/>
              <w:bottom w:val="single" w:sz="4" w:space="0" w:color="auto"/>
            </w:tcBorders>
            <w:shd w:val="clear" w:color="auto" w:fill="auto"/>
          </w:tcPr>
          <w:p w14:paraId="6B6B6ABD"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Kondisi</w:t>
            </w:r>
          </w:p>
        </w:tc>
        <w:tc>
          <w:tcPr>
            <w:tcW w:w="621" w:type="pct"/>
            <w:tcBorders>
              <w:top w:val="single" w:sz="4" w:space="0" w:color="auto"/>
              <w:bottom w:val="single" w:sz="4" w:space="0" w:color="auto"/>
            </w:tcBorders>
            <w:shd w:val="clear" w:color="auto" w:fill="auto"/>
          </w:tcPr>
          <w:p w14:paraId="12EAB698"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catatan</w:t>
            </w:r>
          </w:p>
        </w:tc>
      </w:tr>
      <w:tr w:rsidR="00D353F8" w:rsidRPr="00577083" w14:paraId="38BBB1C2" w14:textId="77777777" w:rsidTr="005F30E0">
        <w:tblPrEx>
          <w:tblLook w:val="0000" w:firstRow="0" w:lastRow="0" w:firstColumn="0" w:lastColumn="0" w:noHBand="0" w:noVBand="0"/>
        </w:tblPrEx>
        <w:trPr>
          <w:trHeight w:val="709"/>
          <w:jc w:val="center"/>
        </w:trPr>
        <w:tc>
          <w:tcPr>
            <w:tcW w:w="534" w:type="pct"/>
            <w:tcBorders>
              <w:top w:val="single" w:sz="4" w:space="0" w:color="auto"/>
            </w:tcBorders>
            <w:shd w:val="clear" w:color="auto" w:fill="auto"/>
          </w:tcPr>
          <w:p w14:paraId="2A239B70"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1</w:t>
            </w:r>
          </w:p>
        </w:tc>
        <w:tc>
          <w:tcPr>
            <w:tcW w:w="1073" w:type="pct"/>
            <w:tcBorders>
              <w:top w:val="single" w:sz="4" w:space="0" w:color="auto"/>
            </w:tcBorders>
            <w:shd w:val="clear" w:color="auto" w:fill="auto"/>
          </w:tcPr>
          <w:p w14:paraId="330EE3E4"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Sapu</w:t>
            </w:r>
          </w:p>
        </w:tc>
        <w:tc>
          <w:tcPr>
            <w:tcW w:w="1966" w:type="pct"/>
            <w:tcBorders>
              <w:top w:val="single" w:sz="4" w:space="0" w:color="auto"/>
            </w:tcBorders>
            <w:shd w:val="clear" w:color="auto" w:fill="auto"/>
          </w:tcPr>
          <w:p w14:paraId="5D497140"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Untuk membersihkan lantai di stasiun kerja</w:t>
            </w:r>
          </w:p>
        </w:tc>
        <w:tc>
          <w:tcPr>
            <w:tcW w:w="806" w:type="pct"/>
            <w:tcBorders>
              <w:top w:val="single" w:sz="4" w:space="0" w:color="auto"/>
            </w:tcBorders>
            <w:shd w:val="clear" w:color="auto" w:fill="auto"/>
          </w:tcPr>
          <w:p w14:paraId="658A92C4" w14:textId="77777777" w:rsidR="00D353F8" w:rsidRPr="00D353F8" w:rsidRDefault="00D353F8" w:rsidP="005F30E0">
            <w:pPr>
              <w:tabs>
                <w:tab w:val="left" w:pos="2552"/>
              </w:tabs>
              <w:jc w:val="center"/>
              <w:rPr>
                <w:rFonts w:ascii="Arial" w:hAnsi="Arial" w:cs="Arial"/>
                <w:lang w:val="nl-BE"/>
              </w:rPr>
            </w:pPr>
          </w:p>
        </w:tc>
        <w:tc>
          <w:tcPr>
            <w:tcW w:w="621" w:type="pct"/>
            <w:tcBorders>
              <w:top w:val="single" w:sz="4" w:space="0" w:color="auto"/>
            </w:tcBorders>
            <w:shd w:val="clear" w:color="auto" w:fill="auto"/>
          </w:tcPr>
          <w:p w14:paraId="102D6656" w14:textId="77777777" w:rsidR="00D353F8" w:rsidRPr="00D353F8" w:rsidRDefault="00D353F8" w:rsidP="005F30E0">
            <w:pPr>
              <w:tabs>
                <w:tab w:val="left" w:pos="2552"/>
              </w:tabs>
              <w:jc w:val="center"/>
              <w:rPr>
                <w:rFonts w:ascii="Arial" w:hAnsi="Arial" w:cs="Arial"/>
                <w:lang w:val="nl-BE"/>
              </w:rPr>
            </w:pPr>
          </w:p>
        </w:tc>
      </w:tr>
      <w:tr w:rsidR="00D353F8" w:rsidRPr="00D353F8" w14:paraId="07AE3918" w14:textId="77777777" w:rsidTr="005F30E0">
        <w:tblPrEx>
          <w:tblLook w:val="0000" w:firstRow="0" w:lastRow="0" w:firstColumn="0" w:lastColumn="0" w:noHBand="0" w:noVBand="0"/>
        </w:tblPrEx>
        <w:trPr>
          <w:trHeight w:val="709"/>
          <w:jc w:val="center"/>
        </w:trPr>
        <w:tc>
          <w:tcPr>
            <w:tcW w:w="534" w:type="pct"/>
            <w:shd w:val="clear" w:color="auto" w:fill="auto"/>
          </w:tcPr>
          <w:p w14:paraId="139F2204"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2</w:t>
            </w:r>
          </w:p>
        </w:tc>
        <w:tc>
          <w:tcPr>
            <w:tcW w:w="1073" w:type="pct"/>
            <w:shd w:val="clear" w:color="auto" w:fill="auto"/>
          </w:tcPr>
          <w:p w14:paraId="5AE8B251"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Pengki</w:t>
            </w:r>
          </w:p>
        </w:tc>
        <w:tc>
          <w:tcPr>
            <w:tcW w:w="1966" w:type="pct"/>
            <w:shd w:val="clear" w:color="auto" w:fill="auto"/>
          </w:tcPr>
          <w:p w14:paraId="2C0DB67A"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 xml:space="preserve">Menampung Kotoran yang dibersihkan </w:t>
            </w:r>
          </w:p>
        </w:tc>
        <w:tc>
          <w:tcPr>
            <w:tcW w:w="806" w:type="pct"/>
            <w:shd w:val="clear" w:color="auto" w:fill="auto"/>
          </w:tcPr>
          <w:p w14:paraId="251E3320" w14:textId="77777777" w:rsidR="00D353F8" w:rsidRPr="00D353F8" w:rsidRDefault="00D353F8" w:rsidP="005F30E0">
            <w:pPr>
              <w:tabs>
                <w:tab w:val="left" w:pos="2552"/>
              </w:tabs>
              <w:jc w:val="center"/>
              <w:rPr>
                <w:rFonts w:ascii="Arial" w:hAnsi="Arial" w:cs="Arial"/>
                <w:lang w:val="nl-BE"/>
              </w:rPr>
            </w:pPr>
          </w:p>
        </w:tc>
        <w:tc>
          <w:tcPr>
            <w:tcW w:w="621" w:type="pct"/>
            <w:shd w:val="clear" w:color="auto" w:fill="auto"/>
          </w:tcPr>
          <w:p w14:paraId="129C0D12" w14:textId="77777777" w:rsidR="00D353F8" w:rsidRPr="00D353F8" w:rsidRDefault="00D353F8" w:rsidP="005F30E0">
            <w:pPr>
              <w:tabs>
                <w:tab w:val="left" w:pos="2552"/>
              </w:tabs>
              <w:jc w:val="center"/>
              <w:rPr>
                <w:rFonts w:ascii="Arial" w:hAnsi="Arial" w:cs="Arial"/>
                <w:lang w:val="nl-BE"/>
              </w:rPr>
            </w:pPr>
          </w:p>
        </w:tc>
      </w:tr>
      <w:tr w:rsidR="00D353F8" w:rsidRPr="00577083" w14:paraId="02508564" w14:textId="77777777" w:rsidTr="005F30E0">
        <w:tblPrEx>
          <w:tblLook w:val="0000" w:firstRow="0" w:lastRow="0" w:firstColumn="0" w:lastColumn="0" w:noHBand="0" w:noVBand="0"/>
        </w:tblPrEx>
        <w:trPr>
          <w:trHeight w:val="709"/>
          <w:jc w:val="center"/>
        </w:trPr>
        <w:tc>
          <w:tcPr>
            <w:tcW w:w="534" w:type="pct"/>
            <w:shd w:val="clear" w:color="auto" w:fill="auto"/>
          </w:tcPr>
          <w:p w14:paraId="41D1011F"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3</w:t>
            </w:r>
          </w:p>
        </w:tc>
        <w:tc>
          <w:tcPr>
            <w:tcW w:w="1073" w:type="pct"/>
            <w:shd w:val="clear" w:color="auto" w:fill="auto"/>
          </w:tcPr>
          <w:p w14:paraId="0A24CCF8"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Kain lap</w:t>
            </w:r>
          </w:p>
        </w:tc>
        <w:tc>
          <w:tcPr>
            <w:tcW w:w="1966" w:type="pct"/>
            <w:shd w:val="clear" w:color="auto" w:fill="auto"/>
          </w:tcPr>
          <w:p w14:paraId="40D7FD3E"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Untuk mengelap peralatan yang kotor</w:t>
            </w:r>
          </w:p>
        </w:tc>
        <w:tc>
          <w:tcPr>
            <w:tcW w:w="806" w:type="pct"/>
            <w:shd w:val="clear" w:color="auto" w:fill="auto"/>
          </w:tcPr>
          <w:p w14:paraId="391B0160" w14:textId="77777777" w:rsidR="00D353F8" w:rsidRPr="00D353F8" w:rsidRDefault="00D353F8" w:rsidP="005F30E0">
            <w:pPr>
              <w:tabs>
                <w:tab w:val="left" w:pos="2552"/>
              </w:tabs>
              <w:jc w:val="center"/>
              <w:rPr>
                <w:rFonts w:ascii="Arial" w:hAnsi="Arial" w:cs="Arial"/>
                <w:lang w:val="nl-BE"/>
              </w:rPr>
            </w:pPr>
          </w:p>
        </w:tc>
        <w:tc>
          <w:tcPr>
            <w:tcW w:w="621" w:type="pct"/>
            <w:shd w:val="clear" w:color="auto" w:fill="auto"/>
          </w:tcPr>
          <w:p w14:paraId="5C108F26" w14:textId="77777777" w:rsidR="00D353F8" w:rsidRPr="00D353F8" w:rsidRDefault="00D353F8" w:rsidP="005F30E0">
            <w:pPr>
              <w:tabs>
                <w:tab w:val="left" w:pos="2552"/>
              </w:tabs>
              <w:jc w:val="center"/>
              <w:rPr>
                <w:rFonts w:ascii="Arial" w:hAnsi="Arial" w:cs="Arial"/>
                <w:lang w:val="nl-BE"/>
              </w:rPr>
            </w:pPr>
          </w:p>
        </w:tc>
      </w:tr>
      <w:tr w:rsidR="00D353F8" w:rsidRPr="00D353F8" w14:paraId="4E1E3282" w14:textId="77777777" w:rsidTr="005F30E0">
        <w:tblPrEx>
          <w:tblLook w:val="0000" w:firstRow="0" w:lastRow="0" w:firstColumn="0" w:lastColumn="0" w:noHBand="0" w:noVBand="0"/>
        </w:tblPrEx>
        <w:trPr>
          <w:trHeight w:val="709"/>
          <w:jc w:val="center"/>
        </w:trPr>
        <w:tc>
          <w:tcPr>
            <w:tcW w:w="534" w:type="pct"/>
            <w:shd w:val="clear" w:color="auto" w:fill="auto"/>
          </w:tcPr>
          <w:p w14:paraId="661A05F9"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4</w:t>
            </w:r>
          </w:p>
        </w:tc>
        <w:tc>
          <w:tcPr>
            <w:tcW w:w="1073" w:type="pct"/>
            <w:shd w:val="clear" w:color="auto" w:fill="auto"/>
          </w:tcPr>
          <w:p w14:paraId="0F640797" w14:textId="77777777" w:rsidR="00D353F8" w:rsidRPr="00D353F8" w:rsidRDefault="00D353F8" w:rsidP="00D353F8">
            <w:pPr>
              <w:tabs>
                <w:tab w:val="left" w:pos="2552"/>
              </w:tabs>
              <w:rPr>
                <w:rFonts w:ascii="Arial" w:hAnsi="Arial" w:cs="Arial"/>
                <w:lang w:val="nl-BE"/>
              </w:rPr>
            </w:pPr>
            <w:r w:rsidRPr="00D353F8">
              <w:rPr>
                <w:rFonts w:ascii="Arial" w:hAnsi="Arial" w:cs="Arial"/>
                <w:lang w:val="nl-BE"/>
              </w:rPr>
              <w:t>Sikat kawat</w:t>
            </w:r>
          </w:p>
        </w:tc>
        <w:tc>
          <w:tcPr>
            <w:tcW w:w="1966" w:type="pct"/>
            <w:shd w:val="clear" w:color="auto" w:fill="auto"/>
          </w:tcPr>
          <w:p w14:paraId="0B83E614" w14:textId="77777777" w:rsidR="00D353F8" w:rsidRPr="00D353F8" w:rsidRDefault="00D353F8" w:rsidP="00D353F8">
            <w:pPr>
              <w:tabs>
                <w:tab w:val="left" w:pos="2552"/>
              </w:tabs>
              <w:rPr>
                <w:rFonts w:ascii="Arial" w:hAnsi="Arial" w:cs="Arial"/>
              </w:rPr>
            </w:pPr>
            <w:r w:rsidRPr="00D353F8">
              <w:rPr>
                <w:rFonts w:ascii="Arial" w:hAnsi="Arial" w:cs="Arial"/>
              </w:rPr>
              <w:t>Untuk membersihkan noda yang sulit di bersihkan</w:t>
            </w:r>
          </w:p>
        </w:tc>
        <w:tc>
          <w:tcPr>
            <w:tcW w:w="806" w:type="pct"/>
            <w:shd w:val="clear" w:color="auto" w:fill="auto"/>
          </w:tcPr>
          <w:p w14:paraId="5E1E45E9" w14:textId="77777777" w:rsidR="00D353F8" w:rsidRPr="00D353F8" w:rsidRDefault="00D353F8" w:rsidP="005F30E0">
            <w:pPr>
              <w:tabs>
                <w:tab w:val="left" w:pos="2552"/>
              </w:tabs>
              <w:jc w:val="center"/>
              <w:rPr>
                <w:rFonts w:ascii="Arial" w:hAnsi="Arial" w:cs="Arial"/>
              </w:rPr>
            </w:pPr>
          </w:p>
        </w:tc>
        <w:tc>
          <w:tcPr>
            <w:tcW w:w="621" w:type="pct"/>
            <w:shd w:val="clear" w:color="auto" w:fill="auto"/>
          </w:tcPr>
          <w:p w14:paraId="4A6CE1C5" w14:textId="77777777" w:rsidR="00D353F8" w:rsidRPr="00D353F8" w:rsidRDefault="00D353F8" w:rsidP="005F30E0">
            <w:pPr>
              <w:tabs>
                <w:tab w:val="left" w:pos="2552"/>
              </w:tabs>
              <w:jc w:val="center"/>
              <w:rPr>
                <w:rFonts w:ascii="Arial" w:hAnsi="Arial" w:cs="Arial"/>
              </w:rPr>
            </w:pPr>
          </w:p>
        </w:tc>
      </w:tr>
    </w:tbl>
    <w:p w14:paraId="77848D4D" w14:textId="77777777" w:rsidR="00D353F8" w:rsidRPr="00D353F8" w:rsidRDefault="00D353F8" w:rsidP="00D353F8">
      <w:pPr>
        <w:contextualSpacing/>
        <w:jc w:val="center"/>
        <w:rPr>
          <w:rFonts w:ascii="Arial" w:hAnsi="Arial" w:cs="Arial"/>
          <w:b/>
          <w:bCs/>
          <w:lang w:val="id-ID" w:eastAsia="id-ID"/>
        </w:rPr>
      </w:pPr>
    </w:p>
    <w:p w14:paraId="68958AE3" w14:textId="77777777" w:rsidR="00D353F8" w:rsidRPr="00D353F8" w:rsidRDefault="00D353F8" w:rsidP="00D353F8">
      <w:pPr>
        <w:contextualSpacing/>
        <w:rPr>
          <w:rFonts w:ascii="Arial" w:hAnsi="Arial" w:cs="Arial"/>
          <w:b/>
          <w:bCs/>
          <w:lang w:val="id-ID" w:eastAsia="id-ID"/>
        </w:rPr>
      </w:pPr>
    </w:p>
    <w:p w14:paraId="332DA847" w14:textId="4D559DDA" w:rsidR="00D353F8" w:rsidRPr="00D353F8" w:rsidRDefault="00D353F8" w:rsidP="00D353F8">
      <w:pPr>
        <w:ind w:left="1440" w:hanging="1440"/>
        <w:contextualSpacing/>
        <w:jc w:val="center"/>
        <w:rPr>
          <w:rFonts w:ascii="Arial" w:hAnsi="Arial" w:cs="Arial"/>
          <w:lang w:val="id-ID" w:eastAsia="id-ID"/>
        </w:rPr>
      </w:pPr>
      <w:r w:rsidRPr="00D353F8">
        <w:rPr>
          <w:rFonts w:ascii="Arial" w:hAnsi="Arial" w:cs="Arial"/>
          <w:lang w:val="id-ID" w:eastAsia="id-ID"/>
        </w:rPr>
        <w:t xml:space="preserve">Tabel 6. Usulan </w:t>
      </w:r>
      <w:r w:rsidRPr="00D353F8">
        <w:rPr>
          <w:rFonts w:ascii="Arial" w:hAnsi="Arial" w:cs="Arial"/>
          <w:i/>
          <w:iCs/>
          <w:lang w:val="id-ID" w:eastAsia="id-ID"/>
        </w:rPr>
        <w:t>Checklist</w:t>
      </w:r>
      <w:r w:rsidRPr="00D353F8">
        <w:rPr>
          <w:rFonts w:ascii="Arial" w:hAnsi="Arial" w:cs="Arial"/>
          <w:lang w:val="id-ID" w:eastAsia="id-ID"/>
        </w:rPr>
        <w:t xml:space="preserve"> Perlengkapan Kebersihan</w:t>
      </w:r>
    </w:p>
    <w:tbl>
      <w:tblPr>
        <w:tblW w:w="0" w:type="auto"/>
        <w:jc w:val="center"/>
        <w:tblBorders>
          <w:top w:val="single" w:sz="4" w:space="0" w:color="auto"/>
          <w:bottom w:val="single" w:sz="4" w:space="0" w:color="auto"/>
        </w:tblBorders>
        <w:tblLook w:val="04A0" w:firstRow="1" w:lastRow="0" w:firstColumn="1" w:lastColumn="0" w:noHBand="0" w:noVBand="1"/>
      </w:tblPr>
      <w:tblGrid>
        <w:gridCol w:w="846"/>
        <w:gridCol w:w="1701"/>
        <w:gridCol w:w="3194"/>
        <w:gridCol w:w="1219"/>
        <w:gridCol w:w="968"/>
      </w:tblGrid>
      <w:tr w:rsidR="00D353F8" w:rsidRPr="00D353F8" w14:paraId="08C59057" w14:textId="77777777" w:rsidTr="005F30E0">
        <w:trPr>
          <w:jc w:val="center"/>
        </w:trPr>
        <w:tc>
          <w:tcPr>
            <w:tcW w:w="846" w:type="dxa"/>
            <w:tcBorders>
              <w:top w:val="single" w:sz="4" w:space="0" w:color="auto"/>
              <w:bottom w:val="single" w:sz="4" w:space="0" w:color="auto"/>
            </w:tcBorders>
            <w:shd w:val="clear" w:color="auto" w:fill="auto"/>
          </w:tcPr>
          <w:p w14:paraId="799D7572" w14:textId="77777777" w:rsidR="00D353F8" w:rsidRPr="00D353F8" w:rsidRDefault="00D353F8" w:rsidP="005F30E0">
            <w:pPr>
              <w:tabs>
                <w:tab w:val="left" w:pos="2552"/>
              </w:tabs>
              <w:jc w:val="center"/>
              <w:rPr>
                <w:rFonts w:ascii="Arial" w:eastAsia="Calibri" w:hAnsi="Arial" w:cs="Arial"/>
                <w:lang w:val="nl-BE"/>
              </w:rPr>
            </w:pPr>
            <w:r w:rsidRPr="00D353F8">
              <w:rPr>
                <w:rFonts w:ascii="Arial" w:eastAsia="Calibri" w:hAnsi="Arial" w:cs="Arial"/>
                <w:lang w:val="nl-BE"/>
              </w:rPr>
              <w:t>NO</w:t>
            </w:r>
          </w:p>
        </w:tc>
        <w:tc>
          <w:tcPr>
            <w:tcW w:w="1701" w:type="dxa"/>
            <w:tcBorders>
              <w:top w:val="single" w:sz="4" w:space="0" w:color="auto"/>
              <w:bottom w:val="single" w:sz="4" w:space="0" w:color="auto"/>
            </w:tcBorders>
            <w:shd w:val="clear" w:color="auto" w:fill="auto"/>
          </w:tcPr>
          <w:p w14:paraId="28AF8576" w14:textId="77777777" w:rsidR="00D353F8" w:rsidRPr="00D353F8" w:rsidRDefault="00D353F8" w:rsidP="005F30E0">
            <w:pPr>
              <w:tabs>
                <w:tab w:val="left" w:pos="2552"/>
              </w:tabs>
              <w:jc w:val="center"/>
              <w:rPr>
                <w:rFonts w:ascii="Arial" w:eastAsia="Calibri" w:hAnsi="Arial" w:cs="Arial"/>
                <w:lang w:val="nl-BE"/>
              </w:rPr>
            </w:pPr>
            <w:r w:rsidRPr="00D353F8">
              <w:rPr>
                <w:rFonts w:ascii="Arial" w:eastAsia="Calibri" w:hAnsi="Arial" w:cs="Arial"/>
                <w:lang w:val="nl-BE"/>
              </w:rPr>
              <w:t>Perelengkapan kebersihan</w:t>
            </w:r>
          </w:p>
        </w:tc>
        <w:tc>
          <w:tcPr>
            <w:tcW w:w="3194" w:type="dxa"/>
            <w:tcBorders>
              <w:top w:val="single" w:sz="4" w:space="0" w:color="auto"/>
              <w:bottom w:val="single" w:sz="4" w:space="0" w:color="auto"/>
            </w:tcBorders>
            <w:shd w:val="clear" w:color="auto" w:fill="auto"/>
          </w:tcPr>
          <w:p w14:paraId="709FBAD5" w14:textId="77777777" w:rsidR="00D353F8" w:rsidRPr="00D353F8" w:rsidRDefault="00D353F8" w:rsidP="005F30E0">
            <w:pPr>
              <w:tabs>
                <w:tab w:val="left" w:pos="2552"/>
              </w:tabs>
              <w:jc w:val="center"/>
              <w:rPr>
                <w:rFonts w:ascii="Arial" w:eastAsia="Calibri" w:hAnsi="Arial" w:cs="Arial"/>
                <w:lang w:val="nl-BE"/>
              </w:rPr>
            </w:pPr>
            <w:r w:rsidRPr="00D353F8">
              <w:rPr>
                <w:rFonts w:ascii="Arial" w:eastAsia="Calibri" w:hAnsi="Arial" w:cs="Arial"/>
                <w:lang w:val="nl-BE"/>
              </w:rPr>
              <w:t>Deskripsi</w:t>
            </w:r>
          </w:p>
        </w:tc>
        <w:tc>
          <w:tcPr>
            <w:tcW w:w="1219" w:type="dxa"/>
            <w:tcBorders>
              <w:top w:val="single" w:sz="4" w:space="0" w:color="auto"/>
              <w:bottom w:val="single" w:sz="4" w:space="0" w:color="auto"/>
            </w:tcBorders>
            <w:shd w:val="clear" w:color="auto" w:fill="auto"/>
          </w:tcPr>
          <w:p w14:paraId="3ACF7BB5" w14:textId="77777777" w:rsidR="00D353F8" w:rsidRPr="00D353F8" w:rsidRDefault="00D353F8" w:rsidP="005F30E0">
            <w:pPr>
              <w:tabs>
                <w:tab w:val="left" w:pos="2552"/>
              </w:tabs>
              <w:jc w:val="center"/>
              <w:rPr>
                <w:rFonts w:ascii="Arial" w:eastAsia="Calibri" w:hAnsi="Arial" w:cs="Arial"/>
                <w:lang w:val="nl-BE"/>
              </w:rPr>
            </w:pPr>
            <w:r w:rsidRPr="00D353F8">
              <w:rPr>
                <w:rFonts w:ascii="Arial" w:eastAsia="Calibri" w:hAnsi="Arial" w:cs="Arial"/>
                <w:lang w:val="nl-BE"/>
              </w:rPr>
              <w:t>Kondisi</w:t>
            </w:r>
          </w:p>
        </w:tc>
        <w:tc>
          <w:tcPr>
            <w:tcW w:w="968" w:type="dxa"/>
            <w:tcBorders>
              <w:top w:val="single" w:sz="4" w:space="0" w:color="auto"/>
              <w:bottom w:val="single" w:sz="4" w:space="0" w:color="auto"/>
            </w:tcBorders>
            <w:shd w:val="clear" w:color="auto" w:fill="auto"/>
          </w:tcPr>
          <w:p w14:paraId="44C9B22F" w14:textId="77777777" w:rsidR="00D353F8" w:rsidRPr="00D353F8" w:rsidRDefault="00D353F8" w:rsidP="005F30E0">
            <w:pPr>
              <w:tabs>
                <w:tab w:val="left" w:pos="2552"/>
              </w:tabs>
              <w:jc w:val="center"/>
              <w:rPr>
                <w:rFonts w:ascii="Arial" w:eastAsia="Calibri" w:hAnsi="Arial" w:cs="Arial"/>
                <w:lang w:val="nl-BE"/>
              </w:rPr>
            </w:pPr>
            <w:r w:rsidRPr="00D353F8">
              <w:rPr>
                <w:rFonts w:ascii="Arial" w:eastAsia="Calibri" w:hAnsi="Arial" w:cs="Arial"/>
                <w:lang w:val="nl-BE"/>
              </w:rPr>
              <w:t>Catatan</w:t>
            </w:r>
          </w:p>
        </w:tc>
      </w:tr>
      <w:tr w:rsidR="00D353F8" w:rsidRPr="00D353F8" w14:paraId="539EC9EC" w14:textId="77777777" w:rsidTr="005F30E0">
        <w:trPr>
          <w:jc w:val="center"/>
        </w:trPr>
        <w:tc>
          <w:tcPr>
            <w:tcW w:w="846" w:type="dxa"/>
            <w:tcBorders>
              <w:top w:val="single" w:sz="4" w:space="0" w:color="auto"/>
            </w:tcBorders>
            <w:shd w:val="clear" w:color="auto" w:fill="auto"/>
          </w:tcPr>
          <w:p w14:paraId="1E3F163A" w14:textId="77777777" w:rsidR="00D353F8" w:rsidRPr="00D353F8" w:rsidRDefault="00D353F8" w:rsidP="005F30E0">
            <w:pPr>
              <w:tabs>
                <w:tab w:val="left" w:pos="2552"/>
              </w:tabs>
              <w:rPr>
                <w:rFonts w:ascii="Arial" w:eastAsia="Calibri" w:hAnsi="Arial" w:cs="Arial"/>
                <w:lang w:val="nl-BE"/>
              </w:rPr>
            </w:pPr>
            <w:r w:rsidRPr="00D353F8">
              <w:rPr>
                <w:rFonts w:ascii="Arial" w:eastAsia="Calibri" w:hAnsi="Arial" w:cs="Arial"/>
                <w:lang w:val="nl-BE"/>
              </w:rPr>
              <w:t>1</w:t>
            </w:r>
          </w:p>
        </w:tc>
        <w:tc>
          <w:tcPr>
            <w:tcW w:w="1701" w:type="dxa"/>
            <w:tcBorders>
              <w:top w:val="single" w:sz="4" w:space="0" w:color="auto"/>
            </w:tcBorders>
            <w:shd w:val="clear" w:color="auto" w:fill="auto"/>
          </w:tcPr>
          <w:p w14:paraId="75446085" w14:textId="77777777" w:rsidR="00D353F8" w:rsidRPr="00D353F8" w:rsidRDefault="00D353F8" w:rsidP="005F30E0">
            <w:pPr>
              <w:tabs>
                <w:tab w:val="left" w:pos="2552"/>
              </w:tabs>
              <w:rPr>
                <w:rFonts w:ascii="Arial" w:eastAsia="Calibri" w:hAnsi="Arial" w:cs="Arial"/>
                <w:i/>
                <w:iCs/>
                <w:lang w:val="nl-BE"/>
              </w:rPr>
            </w:pPr>
            <w:r w:rsidRPr="00D353F8">
              <w:rPr>
                <w:rFonts w:ascii="Arial" w:eastAsia="Calibri" w:hAnsi="Arial" w:cs="Arial"/>
                <w:i/>
                <w:iCs/>
                <w:lang w:val="nl-BE"/>
              </w:rPr>
              <w:t>Degreaser</w:t>
            </w:r>
          </w:p>
        </w:tc>
        <w:tc>
          <w:tcPr>
            <w:tcW w:w="3194" w:type="dxa"/>
            <w:tcBorders>
              <w:top w:val="single" w:sz="4" w:space="0" w:color="auto"/>
            </w:tcBorders>
            <w:shd w:val="clear" w:color="auto" w:fill="auto"/>
          </w:tcPr>
          <w:p w14:paraId="5B37CA06" w14:textId="77777777" w:rsidR="00D353F8" w:rsidRPr="00D353F8" w:rsidRDefault="00D353F8" w:rsidP="005F30E0">
            <w:pPr>
              <w:tabs>
                <w:tab w:val="left" w:pos="2552"/>
              </w:tabs>
              <w:jc w:val="both"/>
              <w:rPr>
                <w:rFonts w:ascii="Arial" w:eastAsia="Calibri" w:hAnsi="Arial" w:cs="Arial"/>
                <w:lang w:val="nl-BE"/>
              </w:rPr>
            </w:pPr>
            <w:r w:rsidRPr="00D353F8">
              <w:rPr>
                <w:rFonts w:ascii="Arial" w:eastAsia="Calibri" w:hAnsi="Arial" w:cs="Arial"/>
              </w:rPr>
              <w:t>Untuk membersihkan noda yang sulit di bersihkan</w:t>
            </w:r>
          </w:p>
        </w:tc>
        <w:tc>
          <w:tcPr>
            <w:tcW w:w="1219" w:type="dxa"/>
            <w:tcBorders>
              <w:top w:val="single" w:sz="4" w:space="0" w:color="auto"/>
            </w:tcBorders>
            <w:shd w:val="clear" w:color="auto" w:fill="auto"/>
          </w:tcPr>
          <w:p w14:paraId="064E1DD4" w14:textId="77777777" w:rsidR="00D353F8" w:rsidRPr="00D353F8" w:rsidRDefault="00D353F8" w:rsidP="005F30E0">
            <w:pPr>
              <w:tabs>
                <w:tab w:val="left" w:pos="2552"/>
              </w:tabs>
              <w:rPr>
                <w:rFonts w:ascii="Arial" w:eastAsia="Calibri" w:hAnsi="Arial" w:cs="Arial"/>
                <w:lang w:val="nl-BE"/>
              </w:rPr>
            </w:pPr>
          </w:p>
        </w:tc>
        <w:tc>
          <w:tcPr>
            <w:tcW w:w="968" w:type="dxa"/>
            <w:tcBorders>
              <w:top w:val="single" w:sz="4" w:space="0" w:color="auto"/>
            </w:tcBorders>
            <w:shd w:val="clear" w:color="auto" w:fill="auto"/>
          </w:tcPr>
          <w:p w14:paraId="7DDAF2BA" w14:textId="77777777" w:rsidR="00D353F8" w:rsidRPr="00D353F8" w:rsidRDefault="00D353F8" w:rsidP="005F30E0">
            <w:pPr>
              <w:tabs>
                <w:tab w:val="left" w:pos="2552"/>
              </w:tabs>
              <w:rPr>
                <w:rFonts w:ascii="Arial" w:eastAsia="Calibri" w:hAnsi="Arial" w:cs="Arial"/>
                <w:lang w:val="nl-BE"/>
              </w:rPr>
            </w:pPr>
          </w:p>
        </w:tc>
      </w:tr>
      <w:tr w:rsidR="00D353F8" w:rsidRPr="00D353F8" w14:paraId="22F9C9B1" w14:textId="77777777" w:rsidTr="005F30E0">
        <w:trPr>
          <w:jc w:val="center"/>
        </w:trPr>
        <w:tc>
          <w:tcPr>
            <w:tcW w:w="846" w:type="dxa"/>
            <w:shd w:val="clear" w:color="auto" w:fill="auto"/>
          </w:tcPr>
          <w:p w14:paraId="0DB5426C" w14:textId="77777777" w:rsidR="00D353F8" w:rsidRPr="00D353F8" w:rsidRDefault="00D353F8" w:rsidP="005F30E0">
            <w:pPr>
              <w:tabs>
                <w:tab w:val="left" w:pos="2552"/>
              </w:tabs>
              <w:rPr>
                <w:rFonts w:ascii="Arial" w:eastAsia="Calibri" w:hAnsi="Arial" w:cs="Arial"/>
                <w:lang w:val="nl-BE"/>
              </w:rPr>
            </w:pPr>
            <w:r w:rsidRPr="00D353F8">
              <w:rPr>
                <w:rFonts w:ascii="Arial" w:eastAsia="Calibri" w:hAnsi="Arial" w:cs="Arial"/>
                <w:lang w:val="nl-BE"/>
              </w:rPr>
              <w:t>2</w:t>
            </w:r>
          </w:p>
        </w:tc>
        <w:tc>
          <w:tcPr>
            <w:tcW w:w="1701" w:type="dxa"/>
            <w:shd w:val="clear" w:color="auto" w:fill="auto"/>
          </w:tcPr>
          <w:p w14:paraId="7DC1DAFC" w14:textId="77777777" w:rsidR="00D353F8" w:rsidRPr="00D353F8" w:rsidRDefault="00D353F8" w:rsidP="005F30E0">
            <w:pPr>
              <w:tabs>
                <w:tab w:val="left" w:pos="2552"/>
              </w:tabs>
              <w:rPr>
                <w:rFonts w:ascii="Arial" w:eastAsia="Calibri" w:hAnsi="Arial" w:cs="Arial"/>
                <w:i/>
                <w:iCs/>
                <w:lang w:val="nl-BE"/>
              </w:rPr>
            </w:pPr>
            <w:r w:rsidRPr="00D353F8">
              <w:rPr>
                <w:rFonts w:ascii="Arial" w:eastAsia="Calibri" w:hAnsi="Arial" w:cs="Arial"/>
                <w:i/>
                <w:iCs/>
                <w:lang w:val="nl-BE"/>
              </w:rPr>
              <w:t>wax</w:t>
            </w:r>
          </w:p>
        </w:tc>
        <w:tc>
          <w:tcPr>
            <w:tcW w:w="3194" w:type="dxa"/>
            <w:shd w:val="clear" w:color="auto" w:fill="auto"/>
          </w:tcPr>
          <w:p w14:paraId="10FAE6C4" w14:textId="77777777" w:rsidR="00D353F8" w:rsidRPr="00D353F8" w:rsidRDefault="00D353F8" w:rsidP="005F30E0">
            <w:pPr>
              <w:tabs>
                <w:tab w:val="left" w:pos="2552"/>
              </w:tabs>
              <w:jc w:val="both"/>
              <w:rPr>
                <w:rFonts w:ascii="Arial" w:eastAsia="Calibri" w:hAnsi="Arial" w:cs="Arial"/>
              </w:rPr>
            </w:pPr>
            <w:r w:rsidRPr="00D353F8">
              <w:rPr>
                <w:rFonts w:ascii="Arial" w:eastAsia="Calibri" w:hAnsi="Arial" w:cs="Arial"/>
              </w:rPr>
              <w:t>Untuk mengkilapkan peralatan yang sudah di bersihkan</w:t>
            </w:r>
          </w:p>
        </w:tc>
        <w:tc>
          <w:tcPr>
            <w:tcW w:w="1219" w:type="dxa"/>
            <w:shd w:val="clear" w:color="auto" w:fill="auto"/>
          </w:tcPr>
          <w:p w14:paraId="0473B25E" w14:textId="77777777" w:rsidR="00D353F8" w:rsidRPr="00D353F8" w:rsidRDefault="00D353F8" w:rsidP="005F30E0">
            <w:pPr>
              <w:tabs>
                <w:tab w:val="left" w:pos="2552"/>
              </w:tabs>
              <w:rPr>
                <w:rFonts w:ascii="Arial" w:eastAsia="Calibri" w:hAnsi="Arial" w:cs="Arial"/>
              </w:rPr>
            </w:pPr>
          </w:p>
        </w:tc>
        <w:tc>
          <w:tcPr>
            <w:tcW w:w="968" w:type="dxa"/>
            <w:shd w:val="clear" w:color="auto" w:fill="auto"/>
          </w:tcPr>
          <w:p w14:paraId="658E665C" w14:textId="77777777" w:rsidR="00D353F8" w:rsidRPr="00D353F8" w:rsidRDefault="00D353F8" w:rsidP="005F30E0">
            <w:pPr>
              <w:tabs>
                <w:tab w:val="left" w:pos="2552"/>
              </w:tabs>
              <w:rPr>
                <w:rFonts w:ascii="Arial" w:eastAsia="Calibri" w:hAnsi="Arial" w:cs="Arial"/>
              </w:rPr>
            </w:pPr>
          </w:p>
        </w:tc>
      </w:tr>
      <w:tr w:rsidR="00D353F8" w:rsidRPr="00577083" w14:paraId="2E777A25" w14:textId="77777777" w:rsidTr="005F30E0">
        <w:trPr>
          <w:jc w:val="center"/>
        </w:trPr>
        <w:tc>
          <w:tcPr>
            <w:tcW w:w="846" w:type="dxa"/>
            <w:shd w:val="clear" w:color="auto" w:fill="auto"/>
          </w:tcPr>
          <w:p w14:paraId="63BB3ED9" w14:textId="77777777" w:rsidR="00D353F8" w:rsidRPr="00D353F8" w:rsidRDefault="00D353F8" w:rsidP="005F30E0">
            <w:pPr>
              <w:tabs>
                <w:tab w:val="left" w:pos="2552"/>
              </w:tabs>
              <w:rPr>
                <w:rFonts w:ascii="Arial" w:eastAsia="Calibri" w:hAnsi="Arial" w:cs="Arial"/>
                <w:lang w:val="nl-BE"/>
              </w:rPr>
            </w:pPr>
            <w:r w:rsidRPr="00D353F8">
              <w:rPr>
                <w:rFonts w:ascii="Arial" w:eastAsia="Calibri" w:hAnsi="Arial" w:cs="Arial"/>
                <w:lang w:val="nl-BE"/>
              </w:rPr>
              <w:t>3</w:t>
            </w:r>
          </w:p>
        </w:tc>
        <w:tc>
          <w:tcPr>
            <w:tcW w:w="1701" w:type="dxa"/>
            <w:shd w:val="clear" w:color="auto" w:fill="auto"/>
          </w:tcPr>
          <w:p w14:paraId="216709D6" w14:textId="77777777" w:rsidR="00D353F8" w:rsidRPr="00D353F8" w:rsidRDefault="00D353F8" w:rsidP="005F30E0">
            <w:pPr>
              <w:tabs>
                <w:tab w:val="left" w:pos="2552"/>
              </w:tabs>
              <w:rPr>
                <w:rFonts w:ascii="Arial" w:eastAsia="Calibri" w:hAnsi="Arial" w:cs="Arial"/>
                <w:i/>
                <w:iCs/>
                <w:lang w:val="nl-BE"/>
              </w:rPr>
            </w:pPr>
            <w:r w:rsidRPr="00D353F8">
              <w:rPr>
                <w:rFonts w:ascii="Arial" w:eastAsia="Calibri" w:hAnsi="Arial" w:cs="Arial"/>
                <w:lang w:val="nl-BE"/>
              </w:rPr>
              <w:t xml:space="preserve">Kain </w:t>
            </w:r>
            <w:r w:rsidRPr="00D353F8">
              <w:rPr>
                <w:rFonts w:ascii="Arial" w:eastAsia="Calibri" w:hAnsi="Arial" w:cs="Arial"/>
                <w:i/>
                <w:iCs/>
                <w:lang w:val="nl-BE"/>
              </w:rPr>
              <w:t>Microfiber</w:t>
            </w:r>
          </w:p>
        </w:tc>
        <w:tc>
          <w:tcPr>
            <w:tcW w:w="3194" w:type="dxa"/>
            <w:shd w:val="clear" w:color="auto" w:fill="auto"/>
          </w:tcPr>
          <w:p w14:paraId="08F12C04" w14:textId="77777777" w:rsidR="00D353F8" w:rsidRPr="00D353F8" w:rsidRDefault="00D353F8" w:rsidP="005F30E0">
            <w:pPr>
              <w:tabs>
                <w:tab w:val="left" w:pos="2552"/>
              </w:tabs>
              <w:jc w:val="both"/>
              <w:rPr>
                <w:rFonts w:ascii="Arial" w:eastAsia="Calibri" w:hAnsi="Arial" w:cs="Arial"/>
                <w:lang w:val="nl-BE"/>
              </w:rPr>
            </w:pPr>
            <w:r w:rsidRPr="00D353F8">
              <w:rPr>
                <w:rFonts w:ascii="Arial" w:eastAsia="Calibri" w:hAnsi="Arial" w:cs="Arial"/>
                <w:lang w:val="nl-BE"/>
              </w:rPr>
              <w:t xml:space="preserve">Sebagai media dari </w:t>
            </w:r>
            <w:r w:rsidRPr="00D353F8">
              <w:rPr>
                <w:rFonts w:ascii="Arial" w:eastAsia="Calibri" w:hAnsi="Arial" w:cs="Arial"/>
                <w:i/>
                <w:iCs/>
                <w:lang w:val="nl-BE"/>
              </w:rPr>
              <w:t xml:space="preserve">Wax </w:t>
            </w:r>
            <w:r w:rsidRPr="00D353F8">
              <w:rPr>
                <w:rFonts w:ascii="Arial" w:eastAsia="Calibri" w:hAnsi="Arial" w:cs="Arial"/>
                <w:lang w:val="nl-BE"/>
              </w:rPr>
              <w:t>yang untuk rangka dan bak</w:t>
            </w:r>
          </w:p>
        </w:tc>
        <w:tc>
          <w:tcPr>
            <w:tcW w:w="1219" w:type="dxa"/>
            <w:shd w:val="clear" w:color="auto" w:fill="auto"/>
          </w:tcPr>
          <w:p w14:paraId="27323DB1" w14:textId="77777777" w:rsidR="00D353F8" w:rsidRPr="00D353F8" w:rsidRDefault="00D353F8" w:rsidP="005F30E0">
            <w:pPr>
              <w:tabs>
                <w:tab w:val="left" w:pos="2552"/>
              </w:tabs>
              <w:rPr>
                <w:rFonts w:ascii="Arial" w:eastAsia="Calibri" w:hAnsi="Arial" w:cs="Arial"/>
                <w:lang w:val="nl-BE"/>
              </w:rPr>
            </w:pPr>
          </w:p>
        </w:tc>
        <w:tc>
          <w:tcPr>
            <w:tcW w:w="968" w:type="dxa"/>
            <w:shd w:val="clear" w:color="auto" w:fill="auto"/>
          </w:tcPr>
          <w:p w14:paraId="4D757788" w14:textId="77777777" w:rsidR="00D353F8" w:rsidRPr="00D353F8" w:rsidRDefault="00D353F8" w:rsidP="005F30E0">
            <w:pPr>
              <w:tabs>
                <w:tab w:val="left" w:pos="2552"/>
              </w:tabs>
              <w:rPr>
                <w:rFonts w:ascii="Arial" w:eastAsia="Calibri" w:hAnsi="Arial" w:cs="Arial"/>
                <w:lang w:val="nl-BE"/>
              </w:rPr>
            </w:pPr>
          </w:p>
        </w:tc>
      </w:tr>
    </w:tbl>
    <w:p w14:paraId="389599D6" w14:textId="77777777" w:rsidR="00D353F8" w:rsidRPr="00D353F8" w:rsidRDefault="00D353F8" w:rsidP="00D353F8">
      <w:pPr>
        <w:ind w:left="1440" w:hanging="1440"/>
        <w:contextualSpacing/>
        <w:jc w:val="center"/>
        <w:rPr>
          <w:rFonts w:ascii="Arial" w:hAnsi="Arial" w:cs="Arial"/>
          <w:b/>
          <w:bCs/>
          <w:lang w:val="nl-BE" w:eastAsia="id-ID"/>
        </w:rPr>
      </w:pPr>
    </w:p>
    <w:p w14:paraId="5E3B69A7" w14:textId="77777777" w:rsidR="00D353F8" w:rsidRDefault="00D353F8" w:rsidP="00D353F8">
      <w:pPr>
        <w:tabs>
          <w:tab w:val="left" w:pos="2552"/>
        </w:tabs>
        <w:spacing w:line="360" w:lineRule="auto"/>
        <w:contextualSpacing/>
        <w:jc w:val="both"/>
        <w:rPr>
          <w:rFonts w:ascii="Arial" w:eastAsia="Calibri" w:hAnsi="Arial" w:cs="Arial"/>
          <w:lang w:val="nl-BE"/>
        </w:rPr>
      </w:pPr>
      <w:r w:rsidRPr="00D353F8">
        <w:rPr>
          <w:rFonts w:ascii="Arial" w:eastAsia="Calibri" w:hAnsi="Arial" w:cs="Arial"/>
          <w:lang w:val="nl-BE"/>
        </w:rPr>
        <w:t xml:space="preserve">Dengan adanya </w:t>
      </w:r>
      <w:r w:rsidRPr="00D353F8">
        <w:rPr>
          <w:rFonts w:ascii="Arial" w:eastAsia="Calibri" w:hAnsi="Arial" w:cs="Arial"/>
          <w:i/>
          <w:iCs/>
          <w:lang w:val="nl-BE"/>
        </w:rPr>
        <w:t xml:space="preserve">Checklist </w:t>
      </w:r>
      <w:r w:rsidRPr="00D353F8">
        <w:rPr>
          <w:rFonts w:ascii="Arial" w:eastAsia="Calibri" w:hAnsi="Arial" w:cs="Arial"/>
          <w:lang w:val="nl-BE"/>
        </w:rPr>
        <w:t xml:space="preserve">dan sop  memiliki manfaat yang signifikan dalam menciptakan lingkungan kerja yang bersih dan teratur. </w:t>
      </w:r>
      <w:r w:rsidRPr="00D353F8">
        <w:rPr>
          <w:rFonts w:ascii="Arial" w:eastAsia="Calibri" w:hAnsi="Arial" w:cs="Arial"/>
          <w:i/>
          <w:iCs/>
          <w:lang w:val="nl-BE"/>
        </w:rPr>
        <w:t>Checklist</w:t>
      </w:r>
      <w:r w:rsidRPr="00D353F8">
        <w:rPr>
          <w:rFonts w:ascii="Arial" w:eastAsia="Calibri" w:hAnsi="Arial" w:cs="Arial"/>
          <w:lang w:val="nl-BE"/>
        </w:rPr>
        <w:t xml:space="preserve"> berfungsi sebagai panduan untuk memastikan semua langkah pembersihan dilakukan secara konsisten,sehingga tidak ada yang terlewat.</w:t>
      </w:r>
    </w:p>
    <w:p w14:paraId="7672207F" w14:textId="77777777" w:rsidR="00D353F8" w:rsidRPr="00D353F8" w:rsidRDefault="00D353F8" w:rsidP="00D353F8">
      <w:pPr>
        <w:pStyle w:val="ListParagraph"/>
        <w:tabs>
          <w:tab w:val="left" w:pos="2552"/>
        </w:tabs>
        <w:spacing w:line="360" w:lineRule="auto"/>
        <w:ind w:left="0"/>
        <w:jc w:val="both"/>
        <w:rPr>
          <w:rFonts w:ascii="Arial" w:hAnsi="Arial" w:cs="Arial"/>
          <w:sz w:val="22"/>
          <w:szCs w:val="22"/>
          <w:lang w:val="nl-BE"/>
        </w:rPr>
      </w:pPr>
      <w:r w:rsidRPr="00D353F8">
        <w:rPr>
          <w:rFonts w:ascii="Arial" w:hAnsi="Arial" w:cs="Arial"/>
          <w:lang w:val="nl-BE"/>
        </w:rPr>
        <w:t xml:space="preserve">4. </w:t>
      </w:r>
      <w:r w:rsidRPr="00D353F8">
        <w:rPr>
          <w:rFonts w:ascii="Arial" w:hAnsi="Arial" w:cs="Arial"/>
          <w:i/>
          <w:iCs/>
          <w:sz w:val="22"/>
          <w:szCs w:val="22"/>
          <w:lang w:val="nl-BE"/>
        </w:rPr>
        <w:t>Seiketsu</w:t>
      </w:r>
      <w:r w:rsidRPr="00D353F8">
        <w:rPr>
          <w:rFonts w:ascii="Arial" w:hAnsi="Arial" w:cs="Arial"/>
          <w:sz w:val="22"/>
          <w:szCs w:val="22"/>
          <w:lang w:val="nl-BE"/>
        </w:rPr>
        <w:t xml:space="preserve"> (pemantapan)</w:t>
      </w:r>
    </w:p>
    <w:p w14:paraId="1355AEA3" w14:textId="77777777" w:rsidR="00D353F8" w:rsidRPr="00D353F8" w:rsidRDefault="00D353F8" w:rsidP="00D353F8">
      <w:pPr>
        <w:pStyle w:val="ListParagraph"/>
        <w:tabs>
          <w:tab w:val="left" w:pos="567"/>
        </w:tabs>
        <w:spacing w:line="360" w:lineRule="auto"/>
        <w:ind w:left="0"/>
        <w:jc w:val="both"/>
        <w:rPr>
          <w:rFonts w:ascii="Arial" w:hAnsi="Arial" w:cs="Arial"/>
          <w:lang w:val="nl-BE"/>
        </w:rPr>
      </w:pPr>
      <w:r w:rsidRPr="00D353F8">
        <w:rPr>
          <w:rFonts w:ascii="Arial" w:hAnsi="Arial" w:cs="Arial"/>
          <w:lang w:val="nl-BE"/>
        </w:rPr>
        <w:tab/>
        <w:t>Pada bagian seiketsu ini membuat prosedur mengenai pemeliharaan mesin guna menjaga keandalan serta performa peralatan tersebut. Berikut adalah prosedur untuk pemeliharaan mesin:</w:t>
      </w:r>
    </w:p>
    <w:p w14:paraId="62E5C04F" w14:textId="2BC0CC64" w:rsidR="00D353F8" w:rsidRPr="00D353F8" w:rsidRDefault="00D353F8" w:rsidP="00D353F8">
      <w:pPr>
        <w:tabs>
          <w:tab w:val="left" w:pos="2552"/>
        </w:tabs>
        <w:spacing w:line="360" w:lineRule="auto"/>
        <w:contextualSpacing/>
        <w:jc w:val="center"/>
        <w:rPr>
          <w:rFonts w:ascii="Arial" w:eastAsia="Calibri" w:hAnsi="Arial" w:cs="Arial"/>
          <w:lang w:val="nl-BE"/>
        </w:rPr>
      </w:pPr>
      <w:r w:rsidRPr="00D45D58">
        <w:rPr>
          <w:noProof/>
          <w:lang w:val="nl-BE"/>
        </w:rPr>
        <w:lastRenderedPageBreak/>
        <w:drawing>
          <wp:inline distT="0" distB="0" distL="0" distR="0" wp14:anchorId="4E1428E8" wp14:editId="0CCDC049">
            <wp:extent cx="2874098" cy="4063327"/>
            <wp:effectExtent l="0" t="0" r="2540" b="0"/>
            <wp:docPr id="11978682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b="3329"/>
                    <a:stretch>
                      <a:fillRect/>
                    </a:stretch>
                  </pic:blipFill>
                  <pic:spPr bwMode="auto">
                    <a:xfrm>
                      <a:off x="0" y="0"/>
                      <a:ext cx="2879973" cy="4071633"/>
                    </a:xfrm>
                    <a:prstGeom prst="rect">
                      <a:avLst/>
                    </a:prstGeom>
                    <a:noFill/>
                    <a:ln>
                      <a:noFill/>
                    </a:ln>
                  </pic:spPr>
                </pic:pic>
              </a:graphicData>
            </a:graphic>
          </wp:inline>
        </w:drawing>
      </w:r>
    </w:p>
    <w:p w14:paraId="6A440F2C" w14:textId="77777777" w:rsidR="00D353F8" w:rsidRPr="00D353F8" w:rsidRDefault="00D353F8" w:rsidP="00D353F8">
      <w:pPr>
        <w:pStyle w:val="ListParagraph"/>
        <w:tabs>
          <w:tab w:val="left" w:pos="2552"/>
        </w:tabs>
        <w:spacing w:line="360" w:lineRule="auto"/>
        <w:ind w:left="0"/>
        <w:jc w:val="center"/>
        <w:rPr>
          <w:rFonts w:ascii="Arial" w:hAnsi="Arial" w:cs="Arial"/>
          <w:sz w:val="20"/>
          <w:szCs w:val="20"/>
          <w:lang w:val="nl-BE"/>
        </w:rPr>
      </w:pPr>
      <w:r w:rsidRPr="00D353F8">
        <w:rPr>
          <w:rFonts w:ascii="Arial" w:hAnsi="Arial" w:cs="Arial"/>
          <w:sz w:val="20"/>
          <w:szCs w:val="20"/>
          <w:lang w:val="nl-BE"/>
        </w:rPr>
        <w:t>Gambar 5. SOP Pemeliharaan Mesin</w:t>
      </w:r>
    </w:p>
    <w:p w14:paraId="50070292" w14:textId="77777777" w:rsidR="00D353F8" w:rsidRPr="00D353F8" w:rsidRDefault="00D353F8" w:rsidP="00D353F8">
      <w:pPr>
        <w:pStyle w:val="ListParagraph"/>
        <w:spacing w:line="360" w:lineRule="auto"/>
        <w:ind w:left="0"/>
        <w:jc w:val="both"/>
        <w:rPr>
          <w:rFonts w:ascii="Arial" w:hAnsi="Arial" w:cs="Arial"/>
          <w:sz w:val="20"/>
          <w:szCs w:val="20"/>
          <w:lang w:val="nl-BE"/>
        </w:rPr>
      </w:pPr>
      <w:r>
        <w:rPr>
          <w:lang w:val="nl-BE"/>
        </w:rPr>
        <w:tab/>
      </w:r>
      <w:r w:rsidRPr="00D353F8">
        <w:rPr>
          <w:rFonts w:ascii="Arial" w:hAnsi="Arial" w:cs="Arial"/>
          <w:sz w:val="20"/>
          <w:szCs w:val="20"/>
          <w:lang w:val="nl-BE"/>
        </w:rPr>
        <w:t>Perancangan SOP ini sebagai panduan dalam melakukan pemeliharaan peralatan dan mesin secara terencana. Patut di perhatikan juga bahwa SOP ini harus di sesuaikan dengan jenis dan mesin yang digunakan serta mempertimbangkan rekomendasi produsen untuk pemeliharaan yang benar. Adapun SOP lain yang diberikan untuk karyawan supaya 5S ini berjalan yaitu sebagai berikut:</w:t>
      </w:r>
    </w:p>
    <w:p w14:paraId="17692DD4" w14:textId="6A22D011" w:rsidR="00D353F8" w:rsidRPr="00696B3B" w:rsidRDefault="00D353F8" w:rsidP="00D353F8">
      <w:pPr>
        <w:pStyle w:val="ListParagraph"/>
        <w:tabs>
          <w:tab w:val="left" w:pos="2552"/>
        </w:tabs>
        <w:spacing w:line="360" w:lineRule="auto"/>
        <w:ind w:left="0"/>
        <w:jc w:val="center"/>
        <w:rPr>
          <w:noProof/>
          <w:lang w:val="nl-BE"/>
        </w:rPr>
      </w:pPr>
      <w:r w:rsidRPr="00D95661">
        <w:rPr>
          <w:noProof/>
          <w:lang w:val="nl-BE"/>
        </w:rPr>
        <w:drawing>
          <wp:inline distT="0" distB="0" distL="0" distR="0" wp14:anchorId="6B437EED" wp14:editId="1719AD01">
            <wp:extent cx="2762814" cy="3552421"/>
            <wp:effectExtent l="0" t="0" r="0" b="0"/>
            <wp:docPr id="17320608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b="3793"/>
                    <a:stretch>
                      <a:fillRect/>
                    </a:stretch>
                  </pic:blipFill>
                  <pic:spPr bwMode="auto">
                    <a:xfrm>
                      <a:off x="0" y="0"/>
                      <a:ext cx="2778882" cy="3573082"/>
                    </a:xfrm>
                    <a:prstGeom prst="rect">
                      <a:avLst/>
                    </a:prstGeom>
                    <a:noFill/>
                    <a:ln>
                      <a:noFill/>
                    </a:ln>
                  </pic:spPr>
                </pic:pic>
              </a:graphicData>
            </a:graphic>
          </wp:inline>
        </w:drawing>
      </w:r>
    </w:p>
    <w:p w14:paraId="390FEEDD" w14:textId="77777777" w:rsidR="00D353F8" w:rsidRPr="00D353F8" w:rsidRDefault="00D353F8" w:rsidP="00D353F8">
      <w:pPr>
        <w:pStyle w:val="ListParagraph"/>
        <w:tabs>
          <w:tab w:val="left" w:pos="2552"/>
        </w:tabs>
        <w:spacing w:line="360" w:lineRule="auto"/>
        <w:ind w:left="0"/>
        <w:jc w:val="center"/>
        <w:rPr>
          <w:rFonts w:ascii="Arial" w:hAnsi="Arial" w:cs="Arial"/>
          <w:sz w:val="20"/>
          <w:szCs w:val="20"/>
          <w:lang w:val="nl-BE"/>
        </w:rPr>
      </w:pPr>
      <w:r w:rsidRPr="00D353F8">
        <w:rPr>
          <w:rFonts w:ascii="Arial" w:hAnsi="Arial" w:cs="Arial"/>
          <w:sz w:val="20"/>
          <w:szCs w:val="20"/>
          <w:lang w:val="nl-BE"/>
        </w:rPr>
        <w:t>Gambar 6. Prosedur Untuk Karyawan</w:t>
      </w:r>
    </w:p>
    <w:p w14:paraId="32BCFF6F" w14:textId="77777777" w:rsidR="00D353F8" w:rsidRPr="00D353F8" w:rsidRDefault="00D353F8" w:rsidP="00D353F8">
      <w:pPr>
        <w:pStyle w:val="Caption"/>
        <w:rPr>
          <w:rFonts w:ascii="Arial" w:hAnsi="Arial" w:cs="Arial"/>
          <w:i w:val="0"/>
          <w:iCs w:val="0"/>
          <w:lang w:val="nl-BE"/>
        </w:rPr>
      </w:pPr>
      <w:bookmarkStart w:id="0" w:name="_Toc190173111"/>
      <w:r w:rsidRPr="00D353F8">
        <w:rPr>
          <w:rFonts w:ascii="Arial" w:hAnsi="Arial" w:cs="Arial"/>
          <w:i w:val="0"/>
          <w:iCs w:val="0"/>
          <w:lang w:val="nl-BE"/>
        </w:rPr>
        <w:lastRenderedPageBreak/>
        <w:t xml:space="preserve">Tabel.7 </w:t>
      </w:r>
      <w:r w:rsidRPr="00D353F8">
        <w:rPr>
          <w:rFonts w:ascii="Arial" w:hAnsi="Arial" w:cs="Arial"/>
          <w:lang w:val="nl-BE"/>
        </w:rPr>
        <w:t>Checklist</w:t>
      </w:r>
      <w:r w:rsidRPr="00D353F8">
        <w:rPr>
          <w:rFonts w:ascii="Arial" w:hAnsi="Arial" w:cs="Arial"/>
          <w:i w:val="0"/>
          <w:iCs w:val="0"/>
          <w:lang w:val="nl-BE"/>
        </w:rPr>
        <w:t xml:space="preserve"> Pemeliharaan Mesin</w:t>
      </w:r>
      <w:bookmarkEnd w:id="0"/>
    </w:p>
    <w:tbl>
      <w:tblPr>
        <w:tblW w:w="0" w:type="auto"/>
        <w:jc w:val="center"/>
        <w:tblBorders>
          <w:top w:val="single" w:sz="4" w:space="0" w:color="auto"/>
          <w:bottom w:val="single" w:sz="4" w:space="0" w:color="auto"/>
        </w:tblBorders>
        <w:tblLook w:val="04A0" w:firstRow="1" w:lastRow="0" w:firstColumn="1" w:lastColumn="0" w:noHBand="0" w:noVBand="1"/>
      </w:tblPr>
      <w:tblGrid>
        <w:gridCol w:w="704"/>
        <w:gridCol w:w="2977"/>
        <w:gridCol w:w="1095"/>
        <w:gridCol w:w="1586"/>
        <w:gridCol w:w="1586"/>
      </w:tblGrid>
      <w:tr w:rsidR="00D353F8" w:rsidRPr="00D353F8" w14:paraId="3B2B39D2" w14:textId="77777777" w:rsidTr="005F30E0">
        <w:trPr>
          <w:tblHeader/>
          <w:jc w:val="center"/>
        </w:trPr>
        <w:tc>
          <w:tcPr>
            <w:tcW w:w="704" w:type="dxa"/>
            <w:tcBorders>
              <w:top w:val="single" w:sz="4" w:space="0" w:color="auto"/>
              <w:bottom w:val="single" w:sz="4" w:space="0" w:color="auto"/>
            </w:tcBorders>
            <w:shd w:val="clear" w:color="auto" w:fill="auto"/>
          </w:tcPr>
          <w:p w14:paraId="17A01653"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 xml:space="preserve">No </w:t>
            </w:r>
          </w:p>
        </w:tc>
        <w:tc>
          <w:tcPr>
            <w:tcW w:w="2977" w:type="dxa"/>
            <w:tcBorders>
              <w:top w:val="single" w:sz="4" w:space="0" w:color="auto"/>
              <w:bottom w:val="single" w:sz="4" w:space="0" w:color="auto"/>
            </w:tcBorders>
            <w:shd w:val="clear" w:color="auto" w:fill="auto"/>
          </w:tcPr>
          <w:p w14:paraId="73852F30"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Aktifitas pemeliharaan</w:t>
            </w:r>
          </w:p>
        </w:tc>
        <w:tc>
          <w:tcPr>
            <w:tcW w:w="1075" w:type="dxa"/>
            <w:tcBorders>
              <w:top w:val="single" w:sz="4" w:space="0" w:color="auto"/>
              <w:bottom w:val="single" w:sz="4" w:space="0" w:color="auto"/>
            </w:tcBorders>
            <w:shd w:val="clear" w:color="auto" w:fill="auto"/>
          </w:tcPr>
          <w:p w14:paraId="577037C0"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Frekuensi</w:t>
            </w:r>
          </w:p>
        </w:tc>
        <w:tc>
          <w:tcPr>
            <w:tcW w:w="1586" w:type="dxa"/>
            <w:tcBorders>
              <w:top w:val="single" w:sz="4" w:space="0" w:color="auto"/>
              <w:bottom w:val="single" w:sz="4" w:space="0" w:color="auto"/>
            </w:tcBorders>
            <w:shd w:val="clear" w:color="auto" w:fill="auto"/>
          </w:tcPr>
          <w:p w14:paraId="0717AF93"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Penanggung jawab</w:t>
            </w:r>
          </w:p>
        </w:tc>
        <w:tc>
          <w:tcPr>
            <w:tcW w:w="1586" w:type="dxa"/>
            <w:tcBorders>
              <w:top w:val="single" w:sz="4" w:space="0" w:color="auto"/>
              <w:bottom w:val="single" w:sz="4" w:space="0" w:color="auto"/>
            </w:tcBorders>
            <w:shd w:val="clear" w:color="auto" w:fill="auto"/>
          </w:tcPr>
          <w:p w14:paraId="32B7405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Status</w:t>
            </w:r>
          </w:p>
        </w:tc>
      </w:tr>
      <w:tr w:rsidR="00D353F8" w:rsidRPr="00D353F8" w14:paraId="57F99090" w14:textId="77777777" w:rsidTr="005F30E0">
        <w:trPr>
          <w:jc w:val="center"/>
        </w:trPr>
        <w:tc>
          <w:tcPr>
            <w:tcW w:w="704" w:type="dxa"/>
            <w:tcBorders>
              <w:top w:val="single" w:sz="4" w:space="0" w:color="auto"/>
            </w:tcBorders>
            <w:shd w:val="clear" w:color="auto" w:fill="auto"/>
          </w:tcPr>
          <w:p w14:paraId="0455F154"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1</w:t>
            </w:r>
          </w:p>
        </w:tc>
        <w:tc>
          <w:tcPr>
            <w:tcW w:w="2977" w:type="dxa"/>
            <w:tcBorders>
              <w:top w:val="single" w:sz="4" w:space="0" w:color="auto"/>
            </w:tcBorders>
            <w:shd w:val="clear" w:color="auto" w:fill="auto"/>
          </w:tcPr>
          <w:p w14:paraId="7017D44B"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Pembersihan mesin dari debu</w:t>
            </w:r>
          </w:p>
        </w:tc>
        <w:tc>
          <w:tcPr>
            <w:tcW w:w="1075" w:type="dxa"/>
            <w:tcBorders>
              <w:top w:val="single" w:sz="4" w:space="0" w:color="auto"/>
            </w:tcBorders>
            <w:shd w:val="clear" w:color="auto" w:fill="auto"/>
          </w:tcPr>
          <w:p w14:paraId="5D382499"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Harian</w:t>
            </w:r>
          </w:p>
        </w:tc>
        <w:tc>
          <w:tcPr>
            <w:tcW w:w="1586" w:type="dxa"/>
            <w:tcBorders>
              <w:top w:val="single" w:sz="4" w:space="0" w:color="auto"/>
            </w:tcBorders>
            <w:shd w:val="clear" w:color="auto" w:fill="auto"/>
          </w:tcPr>
          <w:p w14:paraId="4DE0FC64"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Operator</w:t>
            </w:r>
          </w:p>
        </w:tc>
        <w:tc>
          <w:tcPr>
            <w:tcW w:w="1586" w:type="dxa"/>
            <w:tcBorders>
              <w:top w:val="single" w:sz="4" w:space="0" w:color="auto"/>
            </w:tcBorders>
            <w:shd w:val="clear" w:color="auto" w:fill="auto"/>
          </w:tcPr>
          <w:p w14:paraId="4B3F5701"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5DCEDA64" w14:textId="77777777" w:rsidTr="005F30E0">
        <w:trPr>
          <w:jc w:val="center"/>
        </w:trPr>
        <w:tc>
          <w:tcPr>
            <w:tcW w:w="704" w:type="dxa"/>
            <w:shd w:val="clear" w:color="auto" w:fill="auto"/>
          </w:tcPr>
          <w:p w14:paraId="1C2BBDEE"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2</w:t>
            </w:r>
          </w:p>
        </w:tc>
        <w:tc>
          <w:tcPr>
            <w:tcW w:w="2977" w:type="dxa"/>
            <w:shd w:val="clear" w:color="auto" w:fill="auto"/>
          </w:tcPr>
          <w:p w14:paraId="5522103A"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Pengecekan komponen yang aus</w:t>
            </w:r>
          </w:p>
        </w:tc>
        <w:tc>
          <w:tcPr>
            <w:tcW w:w="1075" w:type="dxa"/>
            <w:shd w:val="clear" w:color="auto" w:fill="auto"/>
          </w:tcPr>
          <w:p w14:paraId="16D566D3"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Mingguan</w:t>
            </w:r>
          </w:p>
        </w:tc>
        <w:tc>
          <w:tcPr>
            <w:tcW w:w="1586" w:type="dxa"/>
            <w:shd w:val="clear" w:color="auto" w:fill="auto"/>
          </w:tcPr>
          <w:p w14:paraId="13D679C2"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Teknisi</w:t>
            </w:r>
          </w:p>
        </w:tc>
        <w:tc>
          <w:tcPr>
            <w:tcW w:w="1586" w:type="dxa"/>
            <w:shd w:val="clear" w:color="auto" w:fill="auto"/>
          </w:tcPr>
          <w:p w14:paraId="2609B76F"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3F8D1030" w14:textId="77777777" w:rsidTr="005F30E0">
        <w:trPr>
          <w:jc w:val="center"/>
        </w:trPr>
        <w:tc>
          <w:tcPr>
            <w:tcW w:w="704" w:type="dxa"/>
            <w:shd w:val="clear" w:color="auto" w:fill="auto"/>
          </w:tcPr>
          <w:p w14:paraId="639D0997"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3</w:t>
            </w:r>
          </w:p>
        </w:tc>
        <w:tc>
          <w:tcPr>
            <w:tcW w:w="2977" w:type="dxa"/>
            <w:shd w:val="clear" w:color="auto" w:fill="auto"/>
          </w:tcPr>
          <w:p w14:paraId="1A85C8D7" w14:textId="77777777" w:rsidR="00D353F8" w:rsidRPr="00D353F8" w:rsidRDefault="00D353F8" w:rsidP="005F30E0">
            <w:pPr>
              <w:pStyle w:val="ListParagraph"/>
              <w:tabs>
                <w:tab w:val="left" w:pos="2552"/>
              </w:tabs>
              <w:ind w:left="0"/>
              <w:jc w:val="both"/>
              <w:rPr>
                <w:rFonts w:ascii="Arial" w:hAnsi="Arial" w:cs="Arial"/>
                <w:sz w:val="20"/>
                <w:szCs w:val="20"/>
              </w:rPr>
            </w:pPr>
            <w:r w:rsidRPr="00D353F8">
              <w:rPr>
                <w:rFonts w:ascii="Arial" w:hAnsi="Arial" w:cs="Arial"/>
                <w:sz w:val="20"/>
                <w:szCs w:val="20"/>
              </w:rPr>
              <w:t>Membersihkan area las dari sisa bahan</w:t>
            </w:r>
          </w:p>
        </w:tc>
        <w:tc>
          <w:tcPr>
            <w:tcW w:w="1075" w:type="dxa"/>
            <w:shd w:val="clear" w:color="auto" w:fill="auto"/>
          </w:tcPr>
          <w:p w14:paraId="19769190" w14:textId="77777777" w:rsidR="00D353F8" w:rsidRPr="00D353F8" w:rsidRDefault="00D353F8" w:rsidP="005F30E0">
            <w:pPr>
              <w:pStyle w:val="ListParagraph"/>
              <w:tabs>
                <w:tab w:val="left" w:pos="2552"/>
              </w:tabs>
              <w:ind w:left="0"/>
              <w:rPr>
                <w:rFonts w:ascii="Arial" w:hAnsi="Arial" w:cs="Arial"/>
                <w:sz w:val="20"/>
                <w:szCs w:val="20"/>
              </w:rPr>
            </w:pPr>
            <w:r w:rsidRPr="00D353F8">
              <w:rPr>
                <w:rFonts w:ascii="Arial" w:hAnsi="Arial" w:cs="Arial"/>
                <w:sz w:val="20"/>
                <w:szCs w:val="20"/>
              </w:rPr>
              <w:t>Harian</w:t>
            </w:r>
          </w:p>
        </w:tc>
        <w:tc>
          <w:tcPr>
            <w:tcW w:w="1586" w:type="dxa"/>
            <w:shd w:val="clear" w:color="auto" w:fill="auto"/>
          </w:tcPr>
          <w:p w14:paraId="74BAF04A" w14:textId="77777777" w:rsidR="00D353F8" w:rsidRPr="00D353F8" w:rsidRDefault="00D353F8" w:rsidP="005F30E0">
            <w:pPr>
              <w:pStyle w:val="ListParagraph"/>
              <w:tabs>
                <w:tab w:val="left" w:pos="2552"/>
              </w:tabs>
              <w:ind w:left="0"/>
              <w:rPr>
                <w:rFonts w:ascii="Arial" w:hAnsi="Arial" w:cs="Arial"/>
                <w:sz w:val="20"/>
                <w:szCs w:val="20"/>
              </w:rPr>
            </w:pPr>
            <w:r w:rsidRPr="00D353F8">
              <w:rPr>
                <w:rFonts w:ascii="Arial" w:hAnsi="Arial" w:cs="Arial"/>
                <w:sz w:val="20"/>
                <w:szCs w:val="20"/>
              </w:rPr>
              <w:t>Operator</w:t>
            </w:r>
          </w:p>
        </w:tc>
        <w:tc>
          <w:tcPr>
            <w:tcW w:w="1586" w:type="dxa"/>
            <w:shd w:val="clear" w:color="auto" w:fill="auto"/>
          </w:tcPr>
          <w:p w14:paraId="42A142D0" w14:textId="77777777" w:rsidR="00D353F8" w:rsidRPr="00D353F8" w:rsidRDefault="00D353F8" w:rsidP="005F30E0">
            <w:pPr>
              <w:pStyle w:val="ListParagraph"/>
              <w:tabs>
                <w:tab w:val="left" w:pos="2552"/>
              </w:tabs>
              <w:ind w:left="0"/>
              <w:rPr>
                <w:rFonts w:ascii="Arial" w:hAnsi="Arial" w:cs="Arial"/>
                <w:sz w:val="20"/>
                <w:szCs w:val="20"/>
              </w:rPr>
            </w:pPr>
          </w:p>
        </w:tc>
      </w:tr>
      <w:tr w:rsidR="00D353F8" w:rsidRPr="00D353F8" w14:paraId="66C9ABC5" w14:textId="77777777" w:rsidTr="005F30E0">
        <w:trPr>
          <w:jc w:val="center"/>
        </w:trPr>
        <w:tc>
          <w:tcPr>
            <w:tcW w:w="704" w:type="dxa"/>
            <w:shd w:val="clear" w:color="auto" w:fill="auto"/>
          </w:tcPr>
          <w:p w14:paraId="21B2C71F"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4</w:t>
            </w:r>
          </w:p>
        </w:tc>
        <w:tc>
          <w:tcPr>
            <w:tcW w:w="2977" w:type="dxa"/>
            <w:shd w:val="clear" w:color="auto" w:fill="auto"/>
          </w:tcPr>
          <w:p w14:paraId="628DC740"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Membersihkan nozzle</w:t>
            </w:r>
          </w:p>
        </w:tc>
        <w:tc>
          <w:tcPr>
            <w:tcW w:w="1075" w:type="dxa"/>
            <w:shd w:val="clear" w:color="auto" w:fill="auto"/>
          </w:tcPr>
          <w:p w14:paraId="7421DE07"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Harian</w:t>
            </w:r>
          </w:p>
        </w:tc>
        <w:tc>
          <w:tcPr>
            <w:tcW w:w="1586" w:type="dxa"/>
            <w:shd w:val="clear" w:color="auto" w:fill="auto"/>
          </w:tcPr>
          <w:p w14:paraId="524FB57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Operator</w:t>
            </w:r>
          </w:p>
        </w:tc>
        <w:tc>
          <w:tcPr>
            <w:tcW w:w="1586" w:type="dxa"/>
            <w:shd w:val="clear" w:color="auto" w:fill="auto"/>
          </w:tcPr>
          <w:p w14:paraId="56F0967A"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5CC8BE14" w14:textId="77777777" w:rsidTr="005F30E0">
        <w:trPr>
          <w:jc w:val="center"/>
        </w:trPr>
        <w:tc>
          <w:tcPr>
            <w:tcW w:w="704" w:type="dxa"/>
            <w:shd w:val="clear" w:color="auto" w:fill="auto"/>
          </w:tcPr>
          <w:p w14:paraId="61CFA285"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5</w:t>
            </w:r>
          </w:p>
        </w:tc>
        <w:tc>
          <w:tcPr>
            <w:tcW w:w="2977" w:type="dxa"/>
            <w:shd w:val="clear" w:color="auto" w:fill="auto"/>
          </w:tcPr>
          <w:p w14:paraId="759AAF1D"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Pemeriksaan sistem kelistrikan</w:t>
            </w:r>
          </w:p>
        </w:tc>
        <w:tc>
          <w:tcPr>
            <w:tcW w:w="1075" w:type="dxa"/>
            <w:shd w:val="clear" w:color="auto" w:fill="auto"/>
          </w:tcPr>
          <w:p w14:paraId="4A3CF3D4"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Mingguan</w:t>
            </w:r>
          </w:p>
        </w:tc>
        <w:tc>
          <w:tcPr>
            <w:tcW w:w="1586" w:type="dxa"/>
            <w:shd w:val="clear" w:color="auto" w:fill="auto"/>
          </w:tcPr>
          <w:p w14:paraId="1F62F57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Operator</w:t>
            </w:r>
          </w:p>
        </w:tc>
        <w:tc>
          <w:tcPr>
            <w:tcW w:w="1586" w:type="dxa"/>
            <w:shd w:val="clear" w:color="auto" w:fill="auto"/>
          </w:tcPr>
          <w:p w14:paraId="326EB955"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56CBD11A" w14:textId="77777777" w:rsidTr="005F30E0">
        <w:trPr>
          <w:jc w:val="center"/>
        </w:trPr>
        <w:tc>
          <w:tcPr>
            <w:tcW w:w="704" w:type="dxa"/>
            <w:shd w:val="clear" w:color="auto" w:fill="auto"/>
          </w:tcPr>
          <w:p w14:paraId="1C30FB0E"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6</w:t>
            </w:r>
          </w:p>
        </w:tc>
        <w:tc>
          <w:tcPr>
            <w:tcW w:w="2977" w:type="dxa"/>
            <w:shd w:val="clear" w:color="auto" w:fill="auto"/>
          </w:tcPr>
          <w:p w14:paraId="1E1C103F"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Penggantian suku cadang</w:t>
            </w:r>
          </w:p>
        </w:tc>
        <w:tc>
          <w:tcPr>
            <w:tcW w:w="1075" w:type="dxa"/>
            <w:shd w:val="clear" w:color="auto" w:fill="auto"/>
          </w:tcPr>
          <w:p w14:paraId="35A7F14B"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Bulanan</w:t>
            </w:r>
          </w:p>
        </w:tc>
        <w:tc>
          <w:tcPr>
            <w:tcW w:w="1586" w:type="dxa"/>
            <w:shd w:val="clear" w:color="auto" w:fill="auto"/>
          </w:tcPr>
          <w:p w14:paraId="06E08AC3"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Operator</w:t>
            </w:r>
          </w:p>
        </w:tc>
        <w:tc>
          <w:tcPr>
            <w:tcW w:w="1586" w:type="dxa"/>
            <w:shd w:val="clear" w:color="auto" w:fill="auto"/>
          </w:tcPr>
          <w:p w14:paraId="6F381D60"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0D6FCB65" w14:textId="77777777" w:rsidTr="005F30E0">
        <w:trPr>
          <w:jc w:val="center"/>
        </w:trPr>
        <w:tc>
          <w:tcPr>
            <w:tcW w:w="704" w:type="dxa"/>
            <w:shd w:val="clear" w:color="auto" w:fill="auto"/>
          </w:tcPr>
          <w:p w14:paraId="6421BB9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7</w:t>
            </w:r>
          </w:p>
        </w:tc>
        <w:tc>
          <w:tcPr>
            <w:tcW w:w="2977" w:type="dxa"/>
            <w:shd w:val="clear" w:color="auto" w:fill="auto"/>
          </w:tcPr>
          <w:p w14:paraId="7D25A3CE"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Pemeriksaan dan Pemberian pelumas pada mesin yang bergerak</w:t>
            </w:r>
          </w:p>
        </w:tc>
        <w:tc>
          <w:tcPr>
            <w:tcW w:w="1075" w:type="dxa"/>
            <w:shd w:val="clear" w:color="auto" w:fill="auto"/>
          </w:tcPr>
          <w:p w14:paraId="280A18E3" w14:textId="77777777" w:rsidR="00D353F8" w:rsidRPr="00D353F8" w:rsidRDefault="00D353F8" w:rsidP="005F30E0">
            <w:pPr>
              <w:pStyle w:val="ListParagraph"/>
              <w:tabs>
                <w:tab w:val="left" w:pos="2552"/>
              </w:tabs>
              <w:ind w:left="0"/>
              <w:rPr>
                <w:rFonts w:ascii="Arial" w:hAnsi="Arial" w:cs="Arial"/>
                <w:sz w:val="20"/>
                <w:szCs w:val="20"/>
              </w:rPr>
            </w:pPr>
            <w:r w:rsidRPr="00D353F8">
              <w:rPr>
                <w:rFonts w:ascii="Arial" w:hAnsi="Arial" w:cs="Arial"/>
                <w:sz w:val="20"/>
                <w:szCs w:val="20"/>
              </w:rPr>
              <w:t>Bulanan</w:t>
            </w:r>
          </w:p>
        </w:tc>
        <w:tc>
          <w:tcPr>
            <w:tcW w:w="1586" w:type="dxa"/>
            <w:shd w:val="clear" w:color="auto" w:fill="auto"/>
          </w:tcPr>
          <w:p w14:paraId="26698A78" w14:textId="77777777" w:rsidR="00D353F8" w:rsidRPr="00D353F8" w:rsidRDefault="00D353F8" w:rsidP="005F30E0">
            <w:pPr>
              <w:pStyle w:val="ListParagraph"/>
              <w:tabs>
                <w:tab w:val="left" w:pos="2552"/>
              </w:tabs>
              <w:ind w:left="0"/>
              <w:rPr>
                <w:rFonts w:ascii="Arial" w:hAnsi="Arial" w:cs="Arial"/>
                <w:sz w:val="20"/>
                <w:szCs w:val="20"/>
              </w:rPr>
            </w:pPr>
            <w:r w:rsidRPr="00D353F8">
              <w:rPr>
                <w:rFonts w:ascii="Arial" w:hAnsi="Arial" w:cs="Arial"/>
                <w:sz w:val="20"/>
                <w:szCs w:val="20"/>
              </w:rPr>
              <w:t>Operator</w:t>
            </w:r>
          </w:p>
        </w:tc>
        <w:tc>
          <w:tcPr>
            <w:tcW w:w="1586" w:type="dxa"/>
            <w:shd w:val="clear" w:color="auto" w:fill="auto"/>
          </w:tcPr>
          <w:p w14:paraId="39F1D471" w14:textId="77777777" w:rsidR="00D353F8" w:rsidRPr="00D353F8" w:rsidRDefault="00D353F8" w:rsidP="005F30E0">
            <w:pPr>
              <w:pStyle w:val="ListParagraph"/>
              <w:tabs>
                <w:tab w:val="left" w:pos="2552"/>
              </w:tabs>
              <w:ind w:left="0"/>
              <w:rPr>
                <w:rFonts w:ascii="Arial" w:hAnsi="Arial" w:cs="Arial"/>
                <w:sz w:val="20"/>
                <w:szCs w:val="20"/>
              </w:rPr>
            </w:pPr>
          </w:p>
        </w:tc>
      </w:tr>
      <w:tr w:rsidR="00D353F8" w:rsidRPr="00D353F8" w14:paraId="570C4792" w14:textId="77777777" w:rsidTr="005F30E0">
        <w:trPr>
          <w:jc w:val="center"/>
        </w:trPr>
        <w:tc>
          <w:tcPr>
            <w:tcW w:w="704" w:type="dxa"/>
            <w:shd w:val="clear" w:color="auto" w:fill="auto"/>
          </w:tcPr>
          <w:p w14:paraId="14DA9B17"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8</w:t>
            </w:r>
          </w:p>
        </w:tc>
        <w:tc>
          <w:tcPr>
            <w:tcW w:w="2977" w:type="dxa"/>
            <w:shd w:val="clear" w:color="auto" w:fill="auto"/>
          </w:tcPr>
          <w:p w14:paraId="217C7A14"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Pembaruan dokumentasi pemeliharaan</w:t>
            </w:r>
          </w:p>
        </w:tc>
        <w:tc>
          <w:tcPr>
            <w:tcW w:w="1075" w:type="dxa"/>
            <w:shd w:val="clear" w:color="auto" w:fill="auto"/>
          </w:tcPr>
          <w:p w14:paraId="3F641800"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Bulanan</w:t>
            </w:r>
          </w:p>
        </w:tc>
        <w:tc>
          <w:tcPr>
            <w:tcW w:w="1586" w:type="dxa"/>
            <w:shd w:val="clear" w:color="auto" w:fill="auto"/>
          </w:tcPr>
          <w:p w14:paraId="7DF97D74"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Supervisor</w:t>
            </w:r>
          </w:p>
        </w:tc>
        <w:tc>
          <w:tcPr>
            <w:tcW w:w="1586" w:type="dxa"/>
            <w:shd w:val="clear" w:color="auto" w:fill="auto"/>
          </w:tcPr>
          <w:p w14:paraId="674ED9F4"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0EB3B43D" w14:textId="77777777" w:rsidTr="005F30E0">
        <w:trPr>
          <w:jc w:val="center"/>
        </w:trPr>
        <w:tc>
          <w:tcPr>
            <w:tcW w:w="704" w:type="dxa"/>
            <w:shd w:val="clear" w:color="auto" w:fill="auto"/>
          </w:tcPr>
          <w:p w14:paraId="0D229564"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9</w:t>
            </w:r>
          </w:p>
        </w:tc>
        <w:tc>
          <w:tcPr>
            <w:tcW w:w="2977" w:type="dxa"/>
            <w:shd w:val="clear" w:color="auto" w:fill="auto"/>
          </w:tcPr>
          <w:p w14:paraId="02C9DFA5"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rPr>
              <w:t>Inspeksi visual pada keadaan mesin secara menyeluruh</w:t>
            </w:r>
          </w:p>
        </w:tc>
        <w:tc>
          <w:tcPr>
            <w:tcW w:w="1075" w:type="dxa"/>
            <w:shd w:val="clear" w:color="auto" w:fill="auto"/>
          </w:tcPr>
          <w:p w14:paraId="159566E7"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Bulanan</w:t>
            </w:r>
          </w:p>
        </w:tc>
        <w:tc>
          <w:tcPr>
            <w:tcW w:w="1586" w:type="dxa"/>
            <w:shd w:val="clear" w:color="auto" w:fill="auto"/>
          </w:tcPr>
          <w:p w14:paraId="1F997AF9"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Operator</w:t>
            </w:r>
          </w:p>
        </w:tc>
        <w:tc>
          <w:tcPr>
            <w:tcW w:w="1586" w:type="dxa"/>
            <w:shd w:val="clear" w:color="auto" w:fill="auto"/>
          </w:tcPr>
          <w:p w14:paraId="5E0F5EC6" w14:textId="77777777" w:rsidR="00D353F8" w:rsidRPr="00D353F8" w:rsidRDefault="00D353F8" w:rsidP="005F30E0">
            <w:pPr>
              <w:pStyle w:val="ListParagraph"/>
              <w:tabs>
                <w:tab w:val="left" w:pos="2552"/>
              </w:tabs>
              <w:ind w:left="0"/>
              <w:rPr>
                <w:rFonts w:ascii="Arial" w:hAnsi="Arial" w:cs="Arial"/>
                <w:sz w:val="20"/>
                <w:szCs w:val="20"/>
                <w:lang w:val="nl-BE"/>
              </w:rPr>
            </w:pPr>
          </w:p>
        </w:tc>
      </w:tr>
    </w:tbl>
    <w:p w14:paraId="34C69932" w14:textId="138F4460" w:rsidR="00D353F8" w:rsidRPr="00D353F8" w:rsidRDefault="00D353F8" w:rsidP="00286F4E">
      <w:pPr>
        <w:pStyle w:val="Subtitle"/>
        <w:jc w:val="left"/>
        <w:rPr>
          <w:rFonts w:ascii="Arial" w:hAnsi="Arial" w:cs="Arial"/>
          <w:sz w:val="20"/>
          <w:szCs w:val="20"/>
          <w:lang w:val="nl-BE" w:eastAsia="id-ID"/>
        </w:rPr>
      </w:pPr>
    </w:p>
    <w:p w14:paraId="41EFE55C" w14:textId="77777777" w:rsidR="00D353F8" w:rsidRPr="00D353F8" w:rsidRDefault="00D353F8" w:rsidP="00D353F8">
      <w:pPr>
        <w:pStyle w:val="Caption"/>
        <w:rPr>
          <w:rFonts w:ascii="Arial" w:hAnsi="Arial" w:cs="Arial"/>
          <w:i w:val="0"/>
          <w:iCs w:val="0"/>
          <w:lang w:val="nl-BE"/>
        </w:rPr>
      </w:pPr>
      <w:bookmarkStart w:id="1" w:name="_Toc190173112"/>
      <w:r w:rsidRPr="00D353F8">
        <w:rPr>
          <w:rFonts w:ascii="Arial" w:hAnsi="Arial" w:cs="Arial"/>
          <w:i w:val="0"/>
          <w:iCs w:val="0"/>
          <w:lang w:val="nl-BE"/>
        </w:rPr>
        <w:t xml:space="preserve">Tabel.8 </w:t>
      </w:r>
      <w:r w:rsidRPr="00D353F8">
        <w:rPr>
          <w:rFonts w:ascii="Arial" w:hAnsi="Arial" w:cs="Arial"/>
          <w:lang w:val="nl-BE"/>
        </w:rPr>
        <w:t>Checklist</w:t>
      </w:r>
      <w:r w:rsidRPr="00D353F8">
        <w:rPr>
          <w:rFonts w:ascii="Arial" w:hAnsi="Arial" w:cs="Arial"/>
          <w:i w:val="0"/>
          <w:iCs w:val="0"/>
          <w:lang w:val="nl-BE"/>
        </w:rPr>
        <w:t xml:space="preserve"> Kerapihan Dan Keamanan Operator</w:t>
      </w:r>
      <w:bookmarkEnd w:id="1"/>
    </w:p>
    <w:tbl>
      <w:tblPr>
        <w:tblW w:w="4414" w:type="pct"/>
        <w:jc w:val="center"/>
        <w:tblBorders>
          <w:top w:val="single" w:sz="4" w:space="0" w:color="auto"/>
          <w:bottom w:val="single" w:sz="4" w:space="0" w:color="auto"/>
        </w:tblBorders>
        <w:tblLook w:val="04A0" w:firstRow="1" w:lastRow="0" w:firstColumn="1" w:lastColumn="0" w:noHBand="0" w:noVBand="1"/>
      </w:tblPr>
      <w:tblGrid>
        <w:gridCol w:w="783"/>
        <w:gridCol w:w="2505"/>
        <w:gridCol w:w="3744"/>
        <w:gridCol w:w="1977"/>
      </w:tblGrid>
      <w:tr w:rsidR="00D353F8" w:rsidRPr="00D353F8" w14:paraId="1976727A" w14:textId="77777777" w:rsidTr="005F30E0">
        <w:trPr>
          <w:jc w:val="center"/>
        </w:trPr>
        <w:tc>
          <w:tcPr>
            <w:tcW w:w="435" w:type="pct"/>
            <w:tcBorders>
              <w:top w:val="single" w:sz="4" w:space="0" w:color="auto"/>
              <w:bottom w:val="single" w:sz="4" w:space="0" w:color="auto"/>
            </w:tcBorders>
            <w:shd w:val="clear" w:color="auto" w:fill="auto"/>
          </w:tcPr>
          <w:p w14:paraId="2B3EDE3A"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 xml:space="preserve">No </w:t>
            </w:r>
          </w:p>
        </w:tc>
        <w:tc>
          <w:tcPr>
            <w:tcW w:w="1390" w:type="pct"/>
            <w:tcBorders>
              <w:top w:val="single" w:sz="4" w:space="0" w:color="auto"/>
              <w:bottom w:val="single" w:sz="4" w:space="0" w:color="auto"/>
            </w:tcBorders>
            <w:shd w:val="clear" w:color="auto" w:fill="auto"/>
          </w:tcPr>
          <w:p w14:paraId="25E02ED0"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Aspek kerapihan dan keamanan</w:t>
            </w:r>
          </w:p>
        </w:tc>
        <w:tc>
          <w:tcPr>
            <w:tcW w:w="2078" w:type="pct"/>
            <w:tcBorders>
              <w:top w:val="single" w:sz="4" w:space="0" w:color="auto"/>
              <w:bottom w:val="single" w:sz="4" w:space="0" w:color="auto"/>
            </w:tcBorders>
            <w:shd w:val="clear" w:color="auto" w:fill="auto"/>
          </w:tcPr>
          <w:p w14:paraId="2470AFF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deskripsi</w:t>
            </w:r>
          </w:p>
        </w:tc>
        <w:tc>
          <w:tcPr>
            <w:tcW w:w="1098" w:type="pct"/>
            <w:tcBorders>
              <w:top w:val="single" w:sz="4" w:space="0" w:color="auto"/>
              <w:bottom w:val="single" w:sz="4" w:space="0" w:color="auto"/>
            </w:tcBorders>
            <w:shd w:val="clear" w:color="auto" w:fill="auto"/>
          </w:tcPr>
          <w:p w14:paraId="121A63E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status</w:t>
            </w:r>
          </w:p>
        </w:tc>
      </w:tr>
      <w:tr w:rsidR="00D353F8" w:rsidRPr="00D353F8" w14:paraId="53B2D067" w14:textId="77777777" w:rsidTr="005F30E0">
        <w:trPr>
          <w:jc w:val="center"/>
        </w:trPr>
        <w:tc>
          <w:tcPr>
            <w:tcW w:w="435" w:type="pct"/>
            <w:tcBorders>
              <w:top w:val="single" w:sz="4" w:space="0" w:color="auto"/>
            </w:tcBorders>
            <w:shd w:val="clear" w:color="auto" w:fill="auto"/>
          </w:tcPr>
          <w:p w14:paraId="70126D96"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1</w:t>
            </w:r>
          </w:p>
        </w:tc>
        <w:tc>
          <w:tcPr>
            <w:tcW w:w="1390" w:type="pct"/>
            <w:tcBorders>
              <w:top w:val="single" w:sz="4" w:space="0" w:color="auto"/>
            </w:tcBorders>
            <w:shd w:val="clear" w:color="auto" w:fill="auto"/>
          </w:tcPr>
          <w:p w14:paraId="0E030756"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Pakaian pelindung</w:t>
            </w:r>
          </w:p>
        </w:tc>
        <w:tc>
          <w:tcPr>
            <w:tcW w:w="2078" w:type="pct"/>
            <w:tcBorders>
              <w:top w:val="single" w:sz="4" w:space="0" w:color="auto"/>
            </w:tcBorders>
            <w:shd w:val="clear" w:color="auto" w:fill="auto"/>
          </w:tcPr>
          <w:p w14:paraId="253D1AD4"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Memakai pakaian yang aman dan nyaman,serta celana panjang untuk melindungi kulit</w:t>
            </w:r>
          </w:p>
        </w:tc>
        <w:tc>
          <w:tcPr>
            <w:tcW w:w="1098" w:type="pct"/>
            <w:tcBorders>
              <w:top w:val="single" w:sz="4" w:space="0" w:color="auto"/>
            </w:tcBorders>
            <w:shd w:val="clear" w:color="auto" w:fill="auto"/>
          </w:tcPr>
          <w:p w14:paraId="343AED6A"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1FB99494" w14:textId="77777777" w:rsidTr="005F30E0">
        <w:trPr>
          <w:jc w:val="center"/>
        </w:trPr>
        <w:tc>
          <w:tcPr>
            <w:tcW w:w="435" w:type="pct"/>
            <w:shd w:val="clear" w:color="auto" w:fill="auto"/>
          </w:tcPr>
          <w:p w14:paraId="0DF1D18B"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2</w:t>
            </w:r>
          </w:p>
        </w:tc>
        <w:tc>
          <w:tcPr>
            <w:tcW w:w="1390" w:type="pct"/>
            <w:shd w:val="clear" w:color="auto" w:fill="auto"/>
          </w:tcPr>
          <w:p w14:paraId="110077F9"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Kacamata Pelindung</w:t>
            </w:r>
          </w:p>
        </w:tc>
        <w:tc>
          <w:tcPr>
            <w:tcW w:w="2078" w:type="pct"/>
            <w:shd w:val="clear" w:color="auto" w:fill="auto"/>
          </w:tcPr>
          <w:p w14:paraId="5A0740F4"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 xml:space="preserve">Memakai kacamata untuk melindungi mata dari </w:t>
            </w:r>
            <w:r w:rsidRPr="00D353F8">
              <w:rPr>
                <w:rFonts w:ascii="Arial" w:hAnsi="Arial" w:cs="Arial"/>
                <w:i/>
                <w:iCs/>
                <w:sz w:val="20"/>
                <w:szCs w:val="20"/>
                <w:lang w:val="nl-BE"/>
              </w:rPr>
              <w:t xml:space="preserve">scrap </w:t>
            </w:r>
            <w:r w:rsidRPr="00D353F8">
              <w:rPr>
                <w:rFonts w:ascii="Arial" w:hAnsi="Arial" w:cs="Arial"/>
                <w:sz w:val="20"/>
                <w:szCs w:val="20"/>
                <w:lang w:val="nl-BE"/>
              </w:rPr>
              <w:t>dan debu</w:t>
            </w:r>
          </w:p>
        </w:tc>
        <w:tc>
          <w:tcPr>
            <w:tcW w:w="1098" w:type="pct"/>
            <w:shd w:val="clear" w:color="auto" w:fill="auto"/>
          </w:tcPr>
          <w:p w14:paraId="6353C501"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221E34CF" w14:textId="77777777" w:rsidTr="005F30E0">
        <w:trPr>
          <w:jc w:val="center"/>
        </w:trPr>
        <w:tc>
          <w:tcPr>
            <w:tcW w:w="435" w:type="pct"/>
            <w:shd w:val="clear" w:color="auto" w:fill="auto"/>
          </w:tcPr>
          <w:p w14:paraId="2D85A3BF"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3</w:t>
            </w:r>
          </w:p>
        </w:tc>
        <w:tc>
          <w:tcPr>
            <w:tcW w:w="1390" w:type="pct"/>
            <w:shd w:val="clear" w:color="auto" w:fill="auto"/>
          </w:tcPr>
          <w:p w14:paraId="7AE78FC7"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 xml:space="preserve">Masker </w:t>
            </w:r>
          </w:p>
        </w:tc>
        <w:tc>
          <w:tcPr>
            <w:tcW w:w="2078" w:type="pct"/>
            <w:shd w:val="clear" w:color="auto" w:fill="auto"/>
          </w:tcPr>
          <w:p w14:paraId="2083CABE"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Melindungi operator dari asap pengelasan dan debu</w:t>
            </w:r>
          </w:p>
        </w:tc>
        <w:tc>
          <w:tcPr>
            <w:tcW w:w="1098" w:type="pct"/>
            <w:shd w:val="clear" w:color="auto" w:fill="auto"/>
          </w:tcPr>
          <w:p w14:paraId="7B05A1D4"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231C6E61" w14:textId="77777777" w:rsidTr="005F30E0">
        <w:trPr>
          <w:jc w:val="center"/>
        </w:trPr>
        <w:tc>
          <w:tcPr>
            <w:tcW w:w="435" w:type="pct"/>
            <w:shd w:val="clear" w:color="auto" w:fill="auto"/>
          </w:tcPr>
          <w:p w14:paraId="7BDCA729"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4</w:t>
            </w:r>
          </w:p>
        </w:tc>
        <w:tc>
          <w:tcPr>
            <w:tcW w:w="1390" w:type="pct"/>
            <w:shd w:val="clear" w:color="auto" w:fill="auto"/>
          </w:tcPr>
          <w:p w14:paraId="5B05D86A"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Sarung tangan</w:t>
            </w:r>
          </w:p>
        </w:tc>
        <w:tc>
          <w:tcPr>
            <w:tcW w:w="2078" w:type="pct"/>
            <w:shd w:val="clear" w:color="auto" w:fill="auto"/>
          </w:tcPr>
          <w:p w14:paraId="0A4C328D"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Untuk melindungi tangan dari bunga api pengelasan</w:t>
            </w:r>
          </w:p>
        </w:tc>
        <w:tc>
          <w:tcPr>
            <w:tcW w:w="1098" w:type="pct"/>
            <w:shd w:val="clear" w:color="auto" w:fill="auto"/>
          </w:tcPr>
          <w:p w14:paraId="283C0F1C"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1A5FB98E" w14:textId="77777777" w:rsidTr="005F30E0">
        <w:trPr>
          <w:jc w:val="center"/>
        </w:trPr>
        <w:tc>
          <w:tcPr>
            <w:tcW w:w="435" w:type="pct"/>
            <w:shd w:val="clear" w:color="auto" w:fill="auto"/>
          </w:tcPr>
          <w:p w14:paraId="14C3447A"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5</w:t>
            </w:r>
          </w:p>
        </w:tc>
        <w:tc>
          <w:tcPr>
            <w:tcW w:w="1390" w:type="pct"/>
            <w:shd w:val="clear" w:color="auto" w:fill="auto"/>
          </w:tcPr>
          <w:p w14:paraId="2226A981"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Sepatu pelindung</w:t>
            </w:r>
          </w:p>
        </w:tc>
        <w:tc>
          <w:tcPr>
            <w:tcW w:w="2078" w:type="pct"/>
            <w:shd w:val="clear" w:color="auto" w:fill="auto"/>
          </w:tcPr>
          <w:p w14:paraId="404181A5"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Memakai sepatu keselamatan dengan pelindung logam di bagian depan.</w:t>
            </w:r>
          </w:p>
        </w:tc>
        <w:tc>
          <w:tcPr>
            <w:tcW w:w="1098" w:type="pct"/>
            <w:shd w:val="clear" w:color="auto" w:fill="auto"/>
          </w:tcPr>
          <w:p w14:paraId="2C17713B" w14:textId="77777777" w:rsidR="00D353F8" w:rsidRPr="00D353F8" w:rsidRDefault="00D353F8" w:rsidP="005F30E0">
            <w:pPr>
              <w:pStyle w:val="ListParagraph"/>
              <w:tabs>
                <w:tab w:val="left" w:pos="2552"/>
              </w:tabs>
              <w:ind w:left="0"/>
              <w:rPr>
                <w:rFonts w:ascii="Arial" w:hAnsi="Arial" w:cs="Arial"/>
                <w:sz w:val="20"/>
                <w:szCs w:val="20"/>
                <w:lang w:val="nl-BE"/>
              </w:rPr>
            </w:pPr>
          </w:p>
        </w:tc>
      </w:tr>
      <w:tr w:rsidR="00D353F8" w:rsidRPr="00D353F8" w14:paraId="6026ECA6" w14:textId="77777777" w:rsidTr="005F30E0">
        <w:trPr>
          <w:jc w:val="center"/>
        </w:trPr>
        <w:tc>
          <w:tcPr>
            <w:tcW w:w="435" w:type="pct"/>
            <w:shd w:val="clear" w:color="auto" w:fill="auto"/>
          </w:tcPr>
          <w:p w14:paraId="655E3D3F"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6</w:t>
            </w:r>
          </w:p>
        </w:tc>
        <w:tc>
          <w:tcPr>
            <w:tcW w:w="1390" w:type="pct"/>
            <w:shd w:val="clear" w:color="auto" w:fill="auto"/>
          </w:tcPr>
          <w:p w14:paraId="6B6090B8" w14:textId="77777777" w:rsidR="00D353F8" w:rsidRPr="00D353F8" w:rsidRDefault="00D353F8" w:rsidP="005F30E0">
            <w:pPr>
              <w:pStyle w:val="ListParagraph"/>
              <w:tabs>
                <w:tab w:val="left" w:pos="2552"/>
              </w:tabs>
              <w:ind w:left="0"/>
              <w:rPr>
                <w:rFonts w:ascii="Arial" w:hAnsi="Arial" w:cs="Arial"/>
                <w:sz w:val="20"/>
                <w:szCs w:val="20"/>
                <w:lang w:val="nl-BE"/>
              </w:rPr>
            </w:pPr>
            <w:r w:rsidRPr="00D353F8">
              <w:rPr>
                <w:rFonts w:ascii="Arial" w:hAnsi="Arial" w:cs="Arial"/>
                <w:sz w:val="20"/>
                <w:szCs w:val="20"/>
                <w:lang w:val="nl-BE"/>
              </w:rPr>
              <w:t>Pelindung telinga</w:t>
            </w:r>
          </w:p>
        </w:tc>
        <w:tc>
          <w:tcPr>
            <w:tcW w:w="2078" w:type="pct"/>
            <w:shd w:val="clear" w:color="auto" w:fill="auto"/>
          </w:tcPr>
          <w:p w14:paraId="729CE631" w14:textId="77777777" w:rsidR="00D353F8" w:rsidRPr="00D353F8" w:rsidRDefault="00D353F8" w:rsidP="005F30E0">
            <w:pPr>
              <w:pStyle w:val="ListParagraph"/>
              <w:tabs>
                <w:tab w:val="left" w:pos="2552"/>
              </w:tabs>
              <w:ind w:left="0"/>
              <w:jc w:val="both"/>
              <w:rPr>
                <w:rFonts w:ascii="Arial" w:hAnsi="Arial" w:cs="Arial"/>
                <w:sz w:val="20"/>
                <w:szCs w:val="20"/>
                <w:lang w:val="nl-BE"/>
              </w:rPr>
            </w:pPr>
            <w:r w:rsidRPr="00D353F8">
              <w:rPr>
                <w:rFonts w:ascii="Arial" w:hAnsi="Arial" w:cs="Arial"/>
                <w:sz w:val="20"/>
                <w:szCs w:val="20"/>
                <w:lang w:val="nl-BE"/>
              </w:rPr>
              <w:t>Pada bagian produksi yang menimbulkan suara yang cukup keras,maka operator wajib menggunakan pelindung telinga</w:t>
            </w:r>
          </w:p>
        </w:tc>
        <w:tc>
          <w:tcPr>
            <w:tcW w:w="1098" w:type="pct"/>
            <w:shd w:val="clear" w:color="auto" w:fill="auto"/>
          </w:tcPr>
          <w:p w14:paraId="0837CFAE" w14:textId="77777777" w:rsidR="00D353F8" w:rsidRPr="00D353F8" w:rsidRDefault="00D353F8" w:rsidP="005F30E0">
            <w:pPr>
              <w:pStyle w:val="ListParagraph"/>
              <w:tabs>
                <w:tab w:val="left" w:pos="2552"/>
              </w:tabs>
              <w:ind w:left="0"/>
              <w:rPr>
                <w:rFonts w:ascii="Arial" w:hAnsi="Arial" w:cs="Arial"/>
                <w:sz w:val="20"/>
                <w:szCs w:val="20"/>
                <w:lang w:val="nl-BE"/>
              </w:rPr>
            </w:pPr>
          </w:p>
        </w:tc>
      </w:tr>
    </w:tbl>
    <w:p w14:paraId="50517D1D" w14:textId="77777777" w:rsidR="00D353F8" w:rsidRPr="00D353F8" w:rsidRDefault="00D353F8" w:rsidP="00D353F8">
      <w:pPr>
        <w:ind w:left="1440" w:hanging="1440"/>
        <w:contextualSpacing/>
        <w:jc w:val="both"/>
        <w:rPr>
          <w:rFonts w:ascii="Arial" w:hAnsi="Arial" w:cs="Arial"/>
          <w:b/>
          <w:bCs/>
          <w:lang w:val="nl-BE" w:eastAsia="id-ID"/>
        </w:rPr>
      </w:pPr>
    </w:p>
    <w:p w14:paraId="61398F16" w14:textId="77777777" w:rsidR="00D353F8" w:rsidRPr="00D353F8" w:rsidRDefault="00D353F8" w:rsidP="00D353F8">
      <w:pPr>
        <w:ind w:firstLine="720"/>
        <w:contextualSpacing/>
        <w:jc w:val="both"/>
        <w:rPr>
          <w:rFonts w:ascii="Arial" w:hAnsi="Arial" w:cs="Arial"/>
          <w:lang w:val="nl-BE" w:eastAsia="id-ID"/>
        </w:rPr>
      </w:pPr>
      <w:r w:rsidRPr="00D353F8">
        <w:rPr>
          <w:rFonts w:ascii="Arial" w:hAnsi="Arial" w:cs="Arial"/>
          <w:i/>
          <w:iCs/>
          <w:lang w:val="nl-BE" w:eastAsia="id-ID"/>
        </w:rPr>
        <w:t>Checklist</w:t>
      </w:r>
      <w:r w:rsidRPr="00D353F8">
        <w:rPr>
          <w:rFonts w:ascii="Arial" w:hAnsi="Arial" w:cs="Arial"/>
          <w:lang w:val="nl-BE" w:eastAsia="id-ID"/>
        </w:rPr>
        <w:t xml:space="preserve"> yang digunakan untuk pemeliharaan mesin dan prosedur produksi akan memastikan bahwa setiap langkah penting dilaksanakan secara konsisten, sehingga dapat mengurangi risiko kerusakan dan meningkatkan produktivitas. Selain itu, dengan adanya SOP yang jelas, setiap karyawan akan memahami prosedur kerja yang benar, yang pada gilirannya menciptakan kesadaran akan pentingnya menjaga kebersihan dan kerapihan di area kerja. Diharapkan juga bahwa SOP ini dapat membantu dalam mengidentifikasi potensi masalah sebelum berkembang menjadi isu yang lebih besar, sehingga dapat meningkatkan keselamatan kerja bagi semua operator. Secara keseluruhan, kombinasi antara checklist dan SOP dalam Seiketsu diharapkan dapat mendukung terciptanya lingkungan kerja yang aman, nyaman, dan produktif.</w:t>
      </w:r>
    </w:p>
    <w:p w14:paraId="783318C1" w14:textId="77777777" w:rsidR="00D353F8" w:rsidRDefault="00D353F8" w:rsidP="00D353F8">
      <w:pPr>
        <w:ind w:firstLine="720"/>
        <w:contextualSpacing/>
        <w:jc w:val="both"/>
        <w:rPr>
          <w:lang w:val="nl-BE" w:eastAsia="id-ID"/>
        </w:rPr>
      </w:pPr>
    </w:p>
    <w:p w14:paraId="47D3B695" w14:textId="77777777" w:rsidR="00D353F8" w:rsidRPr="00D353F8" w:rsidRDefault="00D353F8" w:rsidP="00D353F8">
      <w:pPr>
        <w:ind w:left="284" w:hanging="284"/>
        <w:contextualSpacing/>
        <w:jc w:val="both"/>
        <w:rPr>
          <w:rFonts w:ascii="Arial" w:hAnsi="Arial" w:cs="Arial"/>
          <w:lang w:val="nl-BE" w:eastAsia="id-ID"/>
        </w:rPr>
      </w:pPr>
      <w:r w:rsidRPr="00E14A16">
        <w:rPr>
          <w:lang w:val="nl-BE" w:eastAsia="id-ID"/>
        </w:rPr>
        <w:t>5</w:t>
      </w:r>
      <w:r w:rsidRPr="00D353F8">
        <w:rPr>
          <w:rFonts w:ascii="Arial" w:hAnsi="Arial" w:cs="Arial"/>
          <w:lang w:val="nl-BE" w:eastAsia="id-ID"/>
        </w:rPr>
        <w:t>.</w:t>
      </w:r>
      <w:r w:rsidRPr="00D353F8">
        <w:rPr>
          <w:rFonts w:ascii="Arial" w:hAnsi="Arial" w:cs="Arial"/>
          <w:lang w:val="nl-BE" w:eastAsia="id-ID"/>
        </w:rPr>
        <w:tab/>
        <w:t>Shitsuke (pembiasaan)</w:t>
      </w:r>
    </w:p>
    <w:p w14:paraId="201056E9" w14:textId="7ECDB098" w:rsidR="00286F4E" w:rsidRDefault="00D353F8" w:rsidP="00D353F8">
      <w:pPr>
        <w:contextualSpacing/>
        <w:jc w:val="both"/>
        <w:rPr>
          <w:rFonts w:ascii="Arial" w:hAnsi="Arial" w:cs="Arial"/>
          <w:lang w:val="nl-BE" w:eastAsia="id-ID"/>
        </w:rPr>
      </w:pPr>
      <w:r w:rsidRPr="00D353F8">
        <w:rPr>
          <w:rFonts w:ascii="Arial" w:hAnsi="Arial" w:cs="Arial"/>
          <w:lang w:val="nl-BE" w:eastAsia="id-ID"/>
        </w:rPr>
        <w:t>Dari bukti-bukti yang sudah dikumpulkan diatas belum semua bukti disiplin di terapkan di perushaan,adapun usulan untuk penambahan bukti-bukti yang dibutuhkan sebagai berikut:</w:t>
      </w:r>
    </w:p>
    <w:p w14:paraId="33FCC50F" w14:textId="77777777" w:rsidR="00286F4E" w:rsidRDefault="00286F4E">
      <w:pPr>
        <w:rPr>
          <w:rFonts w:ascii="Arial" w:hAnsi="Arial" w:cs="Arial"/>
          <w:lang w:val="nl-BE" w:eastAsia="id-ID"/>
        </w:rPr>
      </w:pPr>
      <w:r>
        <w:rPr>
          <w:rFonts w:ascii="Arial" w:hAnsi="Arial" w:cs="Arial"/>
          <w:lang w:val="nl-BE" w:eastAsia="id-ID"/>
        </w:rPr>
        <w:br w:type="page"/>
      </w:r>
    </w:p>
    <w:p w14:paraId="1021E152" w14:textId="77777777" w:rsidR="00D353F8" w:rsidRPr="00D353F8" w:rsidRDefault="00D353F8" w:rsidP="00D353F8">
      <w:pPr>
        <w:contextualSpacing/>
        <w:jc w:val="both"/>
        <w:rPr>
          <w:rFonts w:ascii="Arial" w:hAnsi="Arial" w:cs="Arial"/>
          <w:lang w:val="nl-BE" w:eastAsia="id-ID"/>
        </w:rPr>
      </w:pPr>
    </w:p>
    <w:p w14:paraId="2DE2E7E3" w14:textId="77777777" w:rsidR="00D353F8" w:rsidRPr="00D353F8" w:rsidRDefault="00D353F8" w:rsidP="00D353F8">
      <w:pPr>
        <w:contextualSpacing/>
        <w:jc w:val="both"/>
        <w:rPr>
          <w:rFonts w:ascii="Arial" w:hAnsi="Arial" w:cs="Arial"/>
          <w:lang w:val="nl-BE" w:eastAsia="id-ID"/>
        </w:rPr>
      </w:pPr>
    </w:p>
    <w:p w14:paraId="74E6AEA0" w14:textId="77777777" w:rsidR="00D353F8" w:rsidRDefault="00D353F8" w:rsidP="00D353F8">
      <w:pPr>
        <w:pStyle w:val="Caption"/>
        <w:rPr>
          <w:rFonts w:ascii="Arial" w:hAnsi="Arial" w:cs="Arial"/>
          <w:i w:val="0"/>
          <w:iCs w:val="0"/>
        </w:rPr>
      </w:pPr>
      <w:bookmarkStart w:id="2" w:name="_Toc190173113"/>
      <w:r w:rsidRPr="00D353F8">
        <w:rPr>
          <w:rFonts w:ascii="Arial" w:hAnsi="Arial" w:cs="Arial"/>
          <w:i w:val="0"/>
          <w:iCs w:val="0"/>
        </w:rPr>
        <w:t>Tabel.9 Usulan Bukti Disiplin</w:t>
      </w:r>
      <w:bookmarkEnd w:id="2"/>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637"/>
        <w:gridCol w:w="3428"/>
        <w:gridCol w:w="2812"/>
      </w:tblGrid>
      <w:tr w:rsidR="00D353F8" w14:paraId="3B7E42AC" w14:textId="77777777" w:rsidTr="005F30E0">
        <w:trPr>
          <w:trHeight w:val="127"/>
          <w:tblHeader/>
          <w:jc w:val="center"/>
        </w:trPr>
        <w:tc>
          <w:tcPr>
            <w:tcW w:w="1637" w:type="dxa"/>
            <w:tcBorders>
              <w:top w:val="single" w:sz="4" w:space="0" w:color="auto"/>
              <w:bottom w:val="single" w:sz="4" w:space="0" w:color="auto"/>
            </w:tcBorders>
            <w:shd w:val="clear" w:color="auto" w:fill="auto"/>
          </w:tcPr>
          <w:p w14:paraId="45CD0C45"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NO</w:t>
            </w:r>
          </w:p>
        </w:tc>
        <w:tc>
          <w:tcPr>
            <w:tcW w:w="3428" w:type="dxa"/>
            <w:tcBorders>
              <w:top w:val="single" w:sz="4" w:space="0" w:color="auto"/>
              <w:bottom w:val="single" w:sz="4" w:space="0" w:color="auto"/>
            </w:tcBorders>
            <w:shd w:val="clear" w:color="auto" w:fill="auto"/>
          </w:tcPr>
          <w:p w14:paraId="665C8BC8"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Gambar</w:t>
            </w:r>
          </w:p>
        </w:tc>
        <w:tc>
          <w:tcPr>
            <w:tcW w:w="2812" w:type="dxa"/>
            <w:tcBorders>
              <w:top w:val="single" w:sz="4" w:space="0" w:color="auto"/>
              <w:bottom w:val="single" w:sz="4" w:space="0" w:color="auto"/>
            </w:tcBorders>
            <w:shd w:val="clear" w:color="auto" w:fill="auto"/>
          </w:tcPr>
          <w:p w14:paraId="076B53E6"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Keterangan</w:t>
            </w:r>
          </w:p>
        </w:tc>
      </w:tr>
      <w:tr w:rsidR="00D353F8" w14:paraId="0C59AB5E" w14:textId="77777777" w:rsidTr="005F30E0">
        <w:trPr>
          <w:trHeight w:val="1616"/>
          <w:jc w:val="center"/>
        </w:trPr>
        <w:tc>
          <w:tcPr>
            <w:tcW w:w="1637" w:type="dxa"/>
            <w:tcBorders>
              <w:top w:val="single" w:sz="4" w:space="0" w:color="auto"/>
            </w:tcBorders>
            <w:shd w:val="clear" w:color="auto" w:fill="auto"/>
          </w:tcPr>
          <w:p w14:paraId="75D08916" w14:textId="77777777" w:rsidR="00D353F8" w:rsidRPr="00D353F8" w:rsidRDefault="00D353F8" w:rsidP="005F30E0">
            <w:pPr>
              <w:tabs>
                <w:tab w:val="left" w:pos="2552"/>
              </w:tabs>
              <w:jc w:val="center"/>
              <w:rPr>
                <w:rFonts w:ascii="Arial" w:hAnsi="Arial" w:cs="Arial"/>
                <w:lang w:val="nl-BE"/>
              </w:rPr>
            </w:pPr>
            <w:r w:rsidRPr="00D353F8">
              <w:rPr>
                <w:rFonts w:ascii="Arial" w:hAnsi="Arial" w:cs="Arial"/>
                <w:lang w:val="nl-BE"/>
              </w:rPr>
              <w:t>1</w:t>
            </w:r>
          </w:p>
        </w:tc>
        <w:tc>
          <w:tcPr>
            <w:tcW w:w="3428" w:type="dxa"/>
            <w:tcBorders>
              <w:top w:val="single" w:sz="4" w:space="0" w:color="auto"/>
            </w:tcBorders>
            <w:shd w:val="clear" w:color="auto" w:fill="auto"/>
          </w:tcPr>
          <w:p w14:paraId="5C281191" w14:textId="1A439DA8" w:rsidR="00D353F8" w:rsidRPr="00D353F8" w:rsidRDefault="00D353F8" w:rsidP="005F30E0">
            <w:pPr>
              <w:tabs>
                <w:tab w:val="left" w:pos="2552"/>
              </w:tabs>
              <w:jc w:val="center"/>
              <w:rPr>
                <w:rFonts w:ascii="Arial" w:hAnsi="Arial" w:cs="Arial"/>
              </w:rPr>
            </w:pPr>
            <w:r w:rsidRPr="00D353F8">
              <w:rPr>
                <w:rFonts w:ascii="Arial" w:hAnsi="Arial" w:cs="Arial"/>
                <w:noProof/>
              </w:rPr>
              <w:drawing>
                <wp:inline distT="0" distB="0" distL="0" distR="0" wp14:anchorId="4B98AF66" wp14:editId="7D185F2F">
                  <wp:extent cx="641350" cy="902335"/>
                  <wp:effectExtent l="0" t="0" r="6350" b="0"/>
                  <wp:docPr id="16168554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902335"/>
                          </a:xfrm>
                          <a:prstGeom prst="rect">
                            <a:avLst/>
                          </a:prstGeom>
                          <a:noFill/>
                          <a:ln>
                            <a:noFill/>
                          </a:ln>
                        </pic:spPr>
                      </pic:pic>
                    </a:graphicData>
                  </a:graphic>
                </wp:inline>
              </w:drawing>
            </w:r>
          </w:p>
          <w:p w14:paraId="0836DC31" w14:textId="77777777" w:rsidR="00D353F8" w:rsidRPr="00D353F8" w:rsidRDefault="00D353F8" w:rsidP="005F30E0">
            <w:pPr>
              <w:tabs>
                <w:tab w:val="left" w:pos="2552"/>
              </w:tabs>
              <w:jc w:val="center"/>
              <w:rPr>
                <w:rFonts w:ascii="Arial" w:hAnsi="Arial" w:cs="Arial"/>
                <w:lang w:val="nl-BE"/>
              </w:rPr>
            </w:pPr>
          </w:p>
        </w:tc>
        <w:tc>
          <w:tcPr>
            <w:tcW w:w="2812" w:type="dxa"/>
            <w:tcBorders>
              <w:top w:val="single" w:sz="4" w:space="0" w:color="auto"/>
            </w:tcBorders>
            <w:shd w:val="clear" w:color="auto" w:fill="auto"/>
          </w:tcPr>
          <w:p w14:paraId="3BAA0896" w14:textId="77777777" w:rsidR="00D353F8" w:rsidRPr="00D353F8" w:rsidRDefault="00D353F8" w:rsidP="005F30E0">
            <w:pPr>
              <w:spacing w:line="276" w:lineRule="auto"/>
              <w:jc w:val="center"/>
              <w:rPr>
                <w:rFonts w:ascii="Arial" w:hAnsi="Arial" w:cs="Arial"/>
                <w:lang w:val="nl-BE"/>
              </w:rPr>
            </w:pPr>
          </w:p>
          <w:p w14:paraId="05183298"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Pengingat menjaga kebersihan</w:t>
            </w:r>
          </w:p>
        </w:tc>
      </w:tr>
      <w:tr w:rsidR="00D353F8" w14:paraId="69158B5F" w14:textId="77777777" w:rsidTr="005F30E0">
        <w:trPr>
          <w:trHeight w:val="136"/>
          <w:jc w:val="center"/>
        </w:trPr>
        <w:tc>
          <w:tcPr>
            <w:tcW w:w="1637" w:type="dxa"/>
            <w:shd w:val="clear" w:color="auto" w:fill="auto"/>
          </w:tcPr>
          <w:p w14:paraId="670FE6D3" w14:textId="77777777" w:rsidR="00D353F8" w:rsidRPr="00D353F8" w:rsidRDefault="00D353F8" w:rsidP="005F30E0">
            <w:pPr>
              <w:tabs>
                <w:tab w:val="left" w:pos="2552"/>
              </w:tabs>
              <w:spacing w:line="360" w:lineRule="auto"/>
              <w:jc w:val="center"/>
              <w:rPr>
                <w:rFonts w:ascii="Arial" w:hAnsi="Arial" w:cs="Arial"/>
              </w:rPr>
            </w:pPr>
            <w:r w:rsidRPr="00D353F8">
              <w:rPr>
                <w:rFonts w:ascii="Arial" w:hAnsi="Arial" w:cs="Arial"/>
              </w:rPr>
              <w:t>2</w:t>
            </w:r>
          </w:p>
          <w:p w14:paraId="681716E6" w14:textId="77777777" w:rsidR="00D353F8" w:rsidRPr="00D353F8" w:rsidRDefault="00D353F8" w:rsidP="005F30E0">
            <w:pPr>
              <w:tabs>
                <w:tab w:val="left" w:pos="2552"/>
              </w:tabs>
              <w:jc w:val="center"/>
              <w:rPr>
                <w:rFonts w:ascii="Arial" w:hAnsi="Arial" w:cs="Arial"/>
                <w:lang w:val="nl-BE"/>
              </w:rPr>
            </w:pPr>
          </w:p>
        </w:tc>
        <w:tc>
          <w:tcPr>
            <w:tcW w:w="3428" w:type="dxa"/>
            <w:shd w:val="clear" w:color="auto" w:fill="auto"/>
          </w:tcPr>
          <w:p w14:paraId="58D6651F" w14:textId="1837F925" w:rsidR="00D353F8" w:rsidRPr="00D353F8" w:rsidRDefault="00D353F8" w:rsidP="005F30E0">
            <w:pPr>
              <w:tabs>
                <w:tab w:val="left" w:pos="2552"/>
              </w:tabs>
              <w:spacing w:line="360" w:lineRule="auto"/>
              <w:jc w:val="center"/>
              <w:rPr>
                <w:rFonts w:ascii="Arial" w:hAnsi="Arial" w:cs="Arial"/>
              </w:rPr>
            </w:pPr>
            <w:r w:rsidRPr="00D353F8">
              <w:rPr>
                <w:rFonts w:ascii="Arial" w:hAnsi="Arial" w:cs="Arial"/>
                <w:noProof/>
              </w:rPr>
              <w:drawing>
                <wp:inline distT="0" distB="0" distL="0" distR="0" wp14:anchorId="3B8DB106" wp14:editId="3A70E618">
                  <wp:extent cx="522605" cy="724535"/>
                  <wp:effectExtent l="0" t="0" r="0" b="0"/>
                  <wp:docPr id="16547553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605" cy="724535"/>
                          </a:xfrm>
                          <a:prstGeom prst="rect">
                            <a:avLst/>
                          </a:prstGeom>
                          <a:noFill/>
                          <a:ln>
                            <a:noFill/>
                          </a:ln>
                        </pic:spPr>
                      </pic:pic>
                    </a:graphicData>
                  </a:graphic>
                </wp:inline>
              </w:drawing>
            </w:r>
          </w:p>
        </w:tc>
        <w:tc>
          <w:tcPr>
            <w:tcW w:w="2812" w:type="dxa"/>
            <w:shd w:val="clear" w:color="auto" w:fill="auto"/>
          </w:tcPr>
          <w:p w14:paraId="33F241DC" w14:textId="77777777" w:rsidR="00D353F8" w:rsidRPr="00D353F8" w:rsidRDefault="00D353F8" w:rsidP="005F30E0">
            <w:pPr>
              <w:spacing w:line="276" w:lineRule="auto"/>
              <w:jc w:val="center"/>
              <w:rPr>
                <w:rFonts w:ascii="Arial" w:hAnsi="Arial" w:cs="Arial"/>
                <w:lang w:val="nl-BE"/>
              </w:rPr>
            </w:pPr>
          </w:p>
          <w:p w14:paraId="6FD56877" w14:textId="77777777" w:rsidR="00D353F8" w:rsidRPr="00D353F8" w:rsidRDefault="00D353F8" w:rsidP="005F30E0">
            <w:pPr>
              <w:spacing w:line="276" w:lineRule="auto"/>
              <w:jc w:val="center"/>
              <w:rPr>
                <w:rFonts w:ascii="Arial" w:hAnsi="Arial" w:cs="Arial"/>
                <w:lang w:val="nl-BE"/>
              </w:rPr>
            </w:pPr>
            <w:r w:rsidRPr="00D353F8">
              <w:rPr>
                <w:rFonts w:ascii="Arial" w:hAnsi="Arial" w:cs="Arial"/>
                <w:lang w:val="nl-BE"/>
              </w:rPr>
              <w:t>Pengingat Bahan Mudah Terbakar</w:t>
            </w:r>
          </w:p>
        </w:tc>
      </w:tr>
      <w:tr w:rsidR="00D353F8" w14:paraId="77F7BEFB" w14:textId="77777777" w:rsidTr="005F30E0">
        <w:trPr>
          <w:trHeight w:val="212"/>
          <w:jc w:val="center"/>
        </w:trPr>
        <w:tc>
          <w:tcPr>
            <w:tcW w:w="1637" w:type="dxa"/>
            <w:shd w:val="clear" w:color="auto" w:fill="auto"/>
          </w:tcPr>
          <w:p w14:paraId="7A90BC4F"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3</w:t>
            </w:r>
          </w:p>
        </w:tc>
        <w:tc>
          <w:tcPr>
            <w:tcW w:w="3428" w:type="dxa"/>
            <w:shd w:val="clear" w:color="auto" w:fill="auto"/>
          </w:tcPr>
          <w:p w14:paraId="1D952C1F" w14:textId="105A8940"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58240" behindDoc="0" locked="0" layoutInCell="1" allowOverlap="1" wp14:anchorId="08DB3E22" wp14:editId="6DCF0A96">
                  <wp:simplePos x="0" y="0"/>
                  <wp:positionH relativeFrom="column">
                    <wp:posOffset>754380</wp:posOffset>
                  </wp:positionH>
                  <wp:positionV relativeFrom="paragraph">
                    <wp:posOffset>80010</wp:posOffset>
                  </wp:positionV>
                  <wp:extent cx="443230" cy="443230"/>
                  <wp:effectExtent l="0" t="0" r="0" b="0"/>
                  <wp:wrapSquare wrapText="bothSides"/>
                  <wp:docPr id="5430092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230" cy="443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12" w:type="dxa"/>
            <w:shd w:val="clear" w:color="auto" w:fill="auto"/>
          </w:tcPr>
          <w:p w14:paraId="7ECA59D4" w14:textId="77777777" w:rsidR="00D353F8" w:rsidRPr="00D353F8" w:rsidRDefault="00D353F8" w:rsidP="005F30E0">
            <w:pPr>
              <w:tabs>
                <w:tab w:val="left" w:pos="2552"/>
              </w:tabs>
              <w:spacing w:line="276" w:lineRule="auto"/>
              <w:jc w:val="center"/>
              <w:rPr>
                <w:rFonts w:ascii="Arial" w:hAnsi="Arial" w:cs="Arial"/>
                <w:lang w:val="nl-BE"/>
              </w:rPr>
            </w:pPr>
          </w:p>
          <w:p w14:paraId="33E51F8A"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Dilarang membawa makanan</w:t>
            </w:r>
          </w:p>
        </w:tc>
      </w:tr>
      <w:tr w:rsidR="00D353F8" w14:paraId="2FF44B99" w14:textId="77777777" w:rsidTr="005F30E0">
        <w:trPr>
          <w:trHeight w:val="1355"/>
          <w:jc w:val="center"/>
        </w:trPr>
        <w:tc>
          <w:tcPr>
            <w:tcW w:w="1637" w:type="dxa"/>
            <w:shd w:val="clear" w:color="auto" w:fill="auto"/>
          </w:tcPr>
          <w:p w14:paraId="766698D1"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4</w:t>
            </w:r>
          </w:p>
        </w:tc>
        <w:tc>
          <w:tcPr>
            <w:tcW w:w="3428" w:type="dxa"/>
            <w:shd w:val="clear" w:color="auto" w:fill="auto"/>
          </w:tcPr>
          <w:p w14:paraId="59019105" w14:textId="0EABA15A"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0288" behindDoc="0" locked="0" layoutInCell="1" allowOverlap="1" wp14:anchorId="5DEB46E3" wp14:editId="4789DB37">
                  <wp:simplePos x="0" y="0"/>
                  <wp:positionH relativeFrom="column">
                    <wp:posOffset>697230</wp:posOffset>
                  </wp:positionH>
                  <wp:positionV relativeFrom="paragraph">
                    <wp:posOffset>207010</wp:posOffset>
                  </wp:positionV>
                  <wp:extent cx="577850" cy="500380"/>
                  <wp:effectExtent l="0" t="0" r="0" b="0"/>
                  <wp:wrapSquare wrapText="bothSides"/>
                  <wp:docPr id="2888836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2" w:type="dxa"/>
            <w:shd w:val="clear" w:color="auto" w:fill="auto"/>
          </w:tcPr>
          <w:p w14:paraId="2C2559D7"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Penanda alat pemadam api</w:t>
            </w:r>
          </w:p>
        </w:tc>
      </w:tr>
      <w:tr w:rsidR="00D353F8" w14:paraId="3034A696" w14:textId="77777777" w:rsidTr="005F30E0">
        <w:trPr>
          <w:trHeight w:val="979"/>
          <w:jc w:val="center"/>
        </w:trPr>
        <w:tc>
          <w:tcPr>
            <w:tcW w:w="1637" w:type="dxa"/>
            <w:shd w:val="clear" w:color="auto" w:fill="auto"/>
          </w:tcPr>
          <w:p w14:paraId="4A04F2CA"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5</w:t>
            </w:r>
          </w:p>
        </w:tc>
        <w:tc>
          <w:tcPr>
            <w:tcW w:w="3428" w:type="dxa"/>
            <w:shd w:val="clear" w:color="auto" w:fill="auto"/>
          </w:tcPr>
          <w:p w14:paraId="3AE310CA" w14:textId="147A6307"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1312" behindDoc="0" locked="0" layoutInCell="1" allowOverlap="1" wp14:anchorId="260B5692" wp14:editId="20DB3484">
                  <wp:simplePos x="0" y="0"/>
                  <wp:positionH relativeFrom="column">
                    <wp:posOffset>758190</wp:posOffset>
                  </wp:positionH>
                  <wp:positionV relativeFrom="paragraph">
                    <wp:posOffset>61595</wp:posOffset>
                  </wp:positionV>
                  <wp:extent cx="481330" cy="481330"/>
                  <wp:effectExtent l="0" t="0" r="0" b="0"/>
                  <wp:wrapSquare wrapText="bothSides"/>
                  <wp:docPr id="14257118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2" w:type="dxa"/>
            <w:shd w:val="clear" w:color="auto" w:fill="auto"/>
          </w:tcPr>
          <w:p w14:paraId="3407F451"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Utamakan Keselamatan dan kesehatan kerja</w:t>
            </w:r>
          </w:p>
        </w:tc>
      </w:tr>
      <w:tr w:rsidR="00D353F8" w14:paraId="294A0E6A" w14:textId="77777777" w:rsidTr="005F30E0">
        <w:trPr>
          <w:trHeight w:val="925"/>
          <w:jc w:val="center"/>
        </w:trPr>
        <w:tc>
          <w:tcPr>
            <w:tcW w:w="1637" w:type="dxa"/>
            <w:shd w:val="clear" w:color="auto" w:fill="auto"/>
          </w:tcPr>
          <w:p w14:paraId="6EE79631"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6</w:t>
            </w:r>
          </w:p>
        </w:tc>
        <w:tc>
          <w:tcPr>
            <w:tcW w:w="3428" w:type="dxa"/>
            <w:shd w:val="clear" w:color="auto" w:fill="auto"/>
          </w:tcPr>
          <w:p w14:paraId="4579BD80" w14:textId="0AEECF44"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2336" behindDoc="0" locked="0" layoutInCell="1" allowOverlap="1" wp14:anchorId="1C04EC4B" wp14:editId="362A2C35">
                  <wp:simplePos x="0" y="0"/>
                  <wp:positionH relativeFrom="column">
                    <wp:posOffset>687705</wp:posOffset>
                  </wp:positionH>
                  <wp:positionV relativeFrom="paragraph">
                    <wp:posOffset>3175</wp:posOffset>
                  </wp:positionV>
                  <wp:extent cx="548005" cy="548005"/>
                  <wp:effectExtent l="0" t="0" r="4445" b="4445"/>
                  <wp:wrapSquare wrapText="bothSides"/>
                  <wp:docPr id="3905420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00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2" w:type="dxa"/>
            <w:shd w:val="clear" w:color="auto" w:fill="auto"/>
          </w:tcPr>
          <w:p w14:paraId="6A67C053"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Pengingant Penggunaan APD</w:t>
            </w:r>
          </w:p>
        </w:tc>
      </w:tr>
      <w:tr w:rsidR="00D353F8" w14:paraId="359D4BD6" w14:textId="77777777" w:rsidTr="005F30E0">
        <w:trPr>
          <w:trHeight w:val="914"/>
          <w:jc w:val="center"/>
        </w:trPr>
        <w:tc>
          <w:tcPr>
            <w:tcW w:w="1637" w:type="dxa"/>
            <w:shd w:val="clear" w:color="auto" w:fill="auto"/>
          </w:tcPr>
          <w:p w14:paraId="1917BF51"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7</w:t>
            </w:r>
          </w:p>
        </w:tc>
        <w:tc>
          <w:tcPr>
            <w:tcW w:w="3428" w:type="dxa"/>
            <w:shd w:val="clear" w:color="auto" w:fill="auto"/>
          </w:tcPr>
          <w:p w14:paraId="3F1352DA" w14:textId="6BF67E91"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3360" behindDoc="0" locked="0" layoutInCell="1" allowOverlap="1" wp14:anchorId="03E9B724" wp14:editId="5B9E9535">
                  <wp:simplePos x="0" y="0"/>
                  <wp:positionH relativeFrom="column">
                    <wp:posOffset>744855</wp:posOffset>
                  </wp:positionH>
                  <wp:positionV relativeFrom="paragraph">
                    <wp:posOffset>61595</wp:posOffset>
                  </wp:positionV>
                  <wp:extent cx="372745" cy="528955"/>
                  <wp:effectExtent l="0" t="0" r="8255" b="4445"/>
                  <wp:wrapSquare wrapText="bothSides"/>
                  <wp:docPr id="3459320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27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12" w:type="dxa"/>
            <w:shd w:val="clear" w:color="auto" w:fill="auto"/>
          </w:tcPr>
          <w:p w14:paraId="635E5986"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Dilarang Merokok</w:t>
            </w:r>
          </w:p>
        </w:tc>
      </w:tr>
      <w:tr w:rsidR="00D353F8" w14:paraId="36C0533D" w14:textId="77777777" w:rsidTr="005F30E0">
        <w:trPr>
          <w:trHeight w:val="925"/>
          <w:jc w:val="center"/>
        </w:trPr>
        <w:tc>
          <w:tcPr>
            <w:tcW w:w="1637" w:type="dxa"/>
            <w:shd w:val="clear" w:color="auto" w:fill="auto"/>
          </w:tcPr>
          <w:p w14:paraId="6E7328A1"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8</w:t>
            </w:r>
          </w:p>
        </w:tc>
        <w:tc>
          <w:tcPr>
            <w:tcW w:w="3428" w:type="dxa"/>
            <w:shd w:val="clear" w:color="auto" w:fill="auto"/>
          </w:tcPr>
          <w:p w14:paraId="52EAAB2A" w14:textId="5F89CD7E"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4384" behindDoc="0" locked="0" layoutInCell="1" allowOverlap="1" wp14:anchorId="382394E7" wp14:editId="226018A7">
                  <wp:simplePos x="0" y="0"/>
                  <wp:positionH relativeFrom="column">
                    <wp:posOffset>560070</wp:posOffset>
                  </wp:positionH>
                  <wp:positionV relativeFrom="paragraph">
                    <wp:posOffset>101600</wp:posOffset>
                  </wp:positionV>
                  <wp:extent cx="671830" cy="447675"/>
                  <wp:effectExtent l="0" t="0" r="0" b="9525"/>
                  <wp:wrapSquare wrapText="bothSides"/>
                  <wp:docPr id="19489446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183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2" w:type="dxa"/>
            <w:shd w:val="clear" w:color="auto" w:fill="auto"/>
          </w:tcPr>
          <w:p w14:paraId="0FB53BB5"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Dilarang Berlarian</w:t>
            </w:r>
          </w:p>
        </w:tc>
      </w:tr>
      <w:tr w:rsidR="00D353F8" w14:paraId="7B6F16A0" w14:textId="77777777" w:rsidTr="005F30E0">
        <w:trPr>
          <w:trHeight w:val="1858"/>
          <w:jc w:val="center"/>
        </w:trPr>
        <w:tc>
          <w:tcPr>
            <w:tcW w:w="1637" w:type="dxa"/>
            <w:shd w:val="clear" w:color="auto" w:fill="auto"/>
          </w:tcPr>
          <w:p w14:paraId="0B4625C1" w14:textId="77777777" w:rsidR="00D353F8" w:rsidRPr="00D353F8" w:rsidRDefault="00D353F8" w:rsidP="005F30E0">
            <w:pPr>
              <w:tabs>
                <w:tab w:val="left" w:pos="2552"/>
              </w:tabs>
              <w:spacing w:line="360" w:lineRule="auto"/>
              <w:jc w:val="center"/>
              <w:rPr>
                <w:rFonts w:ascii="Arial" w:hAnsi="Arial" w:cs="Arial"/>
                <w:lang w:val="nl-BE"/>
              </w:rPr>
            </w:pPr>
            <w:r w:rsidRPr="00D353F8">
              <w:rPr>
                <w:rFonts w:ascii="Arial" w:hAnsi="Arial" w:cs="Arial"/>
                <w:lang w:val="nl-BE"/>
              </w:rPr>
              <w:t>9</w:t>
            </w:r>
          </w:p>
        </w:tc>
        <w:tc>
          <w:tcPr>
            <w:tcW w:w="3428" w:type="dxa"/>
            <w:shd w:val="clear" w:color="auto" w:fill="auto"/>
          </w:tcPr>
          <w:p w14:paraId="1D230162" w14:textId="592FD6E1" w:rsidR="00D353F8" w:rsidRPr="00D353F8" w:rsidRDefault="00D353F8" w:rsidP="005F30E0">
            <w:pPr>
              <w:tabs>
                <w:tab w:val="left" w:pos="2552"/>
              </w:tabs>
              <w:jc w:val="center"/>
              <w:rPr>
                <w:rFonts w:ascii="Arial" w:hAnsi="Arial" w:cs="Arial"/>
                <w:lang w:val="nl-BE"/>
              </w:rPr>
            </w:pPr>
            <w:r w:rsidRPr="00D353F8">
              <w:rPr>
                <w:rFonts w:ascii="Arial" w:hAnsi="Arial" w:cs="Arial"/>
                <w:noProof/>
              </w:rPr>
              <w:drawing>
                <wp:anchor distT="0" distB="0" distL="114300" distR="114300" simplePos="0" relativeHeight="251665408" behindDoc="1" locked="0" layoutInCell="1" allowOverlap="1" wp14:anchorId="48143DEE" wp14:editId="2C306F70">
                  <wp:simplePos x="0" y="0"/>
                  <wp:positionH relativeFrom="column">
                    <wp:posOffset>654050</wp:posOffset>
                  </wp:positionH>
                  <wp:positionV relativeFrom="paragraph">
                    <wp:posOffset>67945</wp:posOffset>
                  </wp:positionV>
                  <wp:extent cx="877570" cy="1035685"/>
                  <wp:effectExtent l="0" t="0" r="0" b="0"/>
                  <wp:wrapThrough wrapText="bothSides">
                    <wp:wrapPolygon edited="0">
                      <wp:start x="0" y="0"/>
                      <wp:lineTo x="0" y="21057"/>
                      <wp:lineTo x="21100" y="21057"/>
                      <wp:lineTo x="21100" y="0"/>
                      <wp:lineTo x="0" y="0"/>
                    </wp:wrapPolygon>
                  </wp:wrapThrough>
                  <wp:docPr id="14900898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t="7475" b="9029"/>
                          <a:stretch>
                            <a:fillRect/>
                          </a:stretch>
                        </pic:blipFill>
                        <pic:spPr bwMode="auto">
                          <a:xfrm>
                            <a:off x="0" y="0"/>
                            <a:ext cx="877570"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2" w:type="dxa"/>
            <w:shd w:val="clear" w:color="auto" w:fill="auto"/>
          </w:tcPr>
          <w:p w14:paraId="62F8BCC7" w14:textId="77777777" w:rsidR="00D353F8" w:rsidRPr="00D353F8" w:rsidRDefault="00D353F8" w:rsidP="005F30E0">
            <w:pPr>
              <w:tabs>
                <w:tab w:val="left" w:pos="2552"/>
              </w:tabs>
              <w:spacing w:line="276" w:lineRule="auto"/>
              <w:jc w:val="center"/>
              <w:rPr>
                <w:rFonts w:ascii="Arial" w:hAnsi="Arial" w:cs="Arial"/>
                <w:lang w:val="nl-BE"/>
              </w:rPr>
            </w:pPr>
            <w:r w:rsidRPr="00D353F8">
              <w:rPr>
                <w:rFonts w:ascii="Arial" w:hAnsi="Arial" w:cs="Arial"/>
                <w:lang w:val="nl-BE"/>
              </w:rPr>
              <w:t>Budaya kerja 5S</w:t>
            </w:r>
          </w:p>
        </w:tc>
      </w:tr>
    </w:tbl>
    <w:p w14:paraId="51140A48" w14:textId="77777777" w:rsidR="00D353F8" w:rsidRPr="00D353F8" w:rsidRDefault="00D353F8" w:rsidP="00D353F8"/>
    <w:p w14:paraId="270ED518" w14:textId="77777777" w:rsidR="00D353F8" w:rsidRPr="00D353F8" w:rsidRDefault="00D353F8" w:rsidP="00D353F8">
      <w:pPr>
        <w:pStyle w:val="Caption"/>
        <w:rPr>
          <w:rFonts w:ascii="Arial" w:hAnsi="Arial" w:cs="Arial"/>
          <w:i w:val="0"/>
          <w:iCs w:val="0"/>
          <w:sz w:val="22"/>
          <w:szCs w:val="22"/>
        </w:rPr>
      </w:pPr>
      <w:bookmarkStart w:id="3" w:name="_Toc190173114"/>
      <w:r w:rsidRPr="00D353F8">
        <w:rPr>
          <w:rFonts w:ascii="Arial" w:hAnsi="Arial" w:cs="Arial"/>
          <w:i w:val="0"/>
          <w:iCs w:val="0"/>
          <w:sz w:val="22"/>
          <w:szCs w:val="22"/>
        </w:rPr>
        <w:t xml:space="preserve">Tabel.10 Usulan </w:t>
      </w:r>
      <w:r w:rsidRPr="00D353F8">
        <w:rPr>
          <w:rFonts w:ascii="Arial" w:hAnsi="Arial" w:cs="Arial"/>
          <w:sz w:val="22"/>
          <w:szCs w:val="22"/>
        </w:rPr>
        <w:t>Checklist</w:t>
      </w:r>
      <w:r w:rsidRPr="00D353F8">
        <w:rPr>
          <w:rFonts w:ascii="Arial" w:hAnsi="Arial" w:cs="Arial"/>
          <w:i w:val="0"/>
          <w:iCs w:val="0"/>
          <w:sz w:val="22"/>
          <w:szCs w:val="22"/>
        </w:rPr>
        <w:t xml:space="preserve"> APD</w:t>
      </w:r>
      <w:bookmarkEnd w:id="3"/>
    </w:p>
    <w:tbl>
      <w:tblPr>
        <w:tblW w:w="0" w:type="auto"/>
        <w:jc w:val="center"/>
        <w:tblBorders>
          <w:top w:val="single" w:sz="4" w:space="0" w:color="auto"/>
          <w:bottom w:val="single" w:sz="4" w:space="0" w:color="auto"/>
        </w:tblBorders>
        <w:tblLook w:val="04A0" w:firstRow="1" w:lastRow="0" w:firstColumn="1" w:lastColumn="0" w:noHBand="0" w:noVBand="1"/>
      </w:tblPr>
      <w:tblGrid>
        <w:gridCol w:w="1413"/>
        <w:gridCol w:w="3872"/>
        <w:gridCol w:w="2643"/>
      </w:tblGrid>
      <w:tr w:rsidR="00D353F8" w:rsidRPr="00D353F8" w14:paraId="77610FF8" w14:textId="77777777" w:rsidTr="005F30E0">
        <w:trPr>
          <w:jc w:val="center"/>
        </w:trPr>
        <w:tc>
          <w:tcPr>
            <w:tcW w:w="1413" w:type="dxa"/>
            <w:tcBorders>
              <w:top w:val="single" w:sz="4" w:space="0" w:color="auto"/>
              <w:bottom w:val="single" w:sz="4" w:space="0" w:color="auto"/>
            </w:tcBorders>
            <w:shd w:val="clear" w:color="auto" w:fill="auto"/>
          </w:tcPr>
          <w:p w14:paraId="7F11CBB0" w14:textId="77777777" w:rsidR="00D353F8" w:rsidRPr="00D353F8" w:rsidRDefault="00D353F8" w:rsidP="005F30E0">
            <w:pPr>
              <w:tabs>
                <w:tab w:val="left" w:pos="2552"/>
              </w:tabs>
              <w:jc w:val="center"/>
              <w:rPr>
                <w:rFonts w:ascii="Arial" w:hAnsi="Arial" w:cs="Arial"/>
              </w:rPr>
            </w:pPr>
            <w:r w:rsidRPr="00D353F8">
              <w:rPr>
                <w:rFonts w:ascii="Arial" w:hAnsi="Arial" w:cs="Arial"/>
              </w:rPr>
              <w:t>NO</w:t>
            </w:r>
          </w:p>
        </w:tc>
        <w:tc>
          <w:tcPr>
            <w:tcW w:w="3872" w:type="dxa"/>
            <w:tcBorders>
              <w:top w:val="single" w:sz="4" w:space="0" w:color="auto"/>
              <w:bottom w:val="single" w:sz="4" w:space="0" w:color="auto"/>
            </w:tcBorders>
            <w:shd w:val="clear" w:color="auto" w:fill="auto"/>
          </w:tcPr>
          <w:p w14:paraId="68C01433" w14:textId="77777777" w:rsidR="00D353F8" w:rsidRPr="00D353F8" w:rsidRDefault="00D353F8" w:rsidP="005F30E0">
            <w:pPr>
              <w:tabs>
                <w:tab w:val="left" w:pos="2552"/>
              </w:tabs>
              <w:jc w:val="center"/>
              <w:rPr>
                <w:rFonts w:ascii="Arial" w:hAnsi="Arial" w:cs="Arial"/>
              </w:rPr>
            </w:pPr>
            <w:r w:rsidRPr="00D353F8">
              <w:rPr>
                <w:rFonts w:ascii="Arial" w:hAnsi="Arial" w:cs="Arial"/>
              </w:rPr>
              <w:t>Alat Keselamatan</w:t>
            </w:r>
          </w:p>
        </w:tc>
        <w:tc>
          <w:tcPr>
            <w:tcW w:w="2643" w:type="dxa"/>
            <w:tcBorders>
              <w:top w:val="single" w:sz="4" w:space="0" w:color="auto"/>
              <w:bottom w:val="single" w:sz="4" w:space="0" w:color="auto"/>
            </w:tcBorders>
            <w:shd w:val="clear" w:color="auto" w:fill="auto"/>
          </w:tcPr>
          <w:p w14:paraId="2BD3CCB5" w14:textId="77777777" w:rsidR="00D353F8" w:rsidRPr="00D353F8" w:rsidRDefault="00D353F8" w:rsidP="005F30E0">
            <w:pPr>
              <w:tabs>
                <w:tab w:val="left" w:pos="2552"/>
              </w:tabs>
              <w:jc w:val="center"/>
              <w:rPr>
                <w:rFonts w:ascii="Arial" w:hAnsi="Arial" w:cs="Arial"/>
              </w:rPr>
            </w:pPr>
            <w:r w:rsidRPr="00D353F8">
              <w:rPr>
                <w:rFonts w:ascii="Arial" w:hAnsi="Arial" w:cs="Arial"/>
              </w:rPr>
              <w:t>Kondisi</w:t>
            </w:r>
          </w:p>
        </w:tc>
      </w:tr>
      <w:tr w:rsidR="00D353F8" w:rsidRPr="00D353F8" w14:paraId="626E6901" w14:textId="77777777" w:rsidTr="005F30E0">
        <w:trPr>
          <w:jc w:val="center"/>
        </w:trPr>
        <w:tc>
          <w:tcPr>
            <w:tcW w:w="1413" w:type="dxa"/>
            <w:tcBorders>
              <w:top w:val="single" w:sz="4" w:space="0" w:color="auto"/>
            </w:tcBorders>
            <w:shd w:val="clear" w:color="auto" w:fill="auto"/>
          </w:tcPr>
          <w:p w14:paraId="61AEA397" w14:textId="77777777" w:rsidR="00D353F8" w:rsidRPr="00D353F8" w:rsidRDefault="00D353F8" w:rsidP="005F30E0">
            <w:pPr>
              <w:tabs>
                <w:tab w:val="left" w:pos="2552"/>
              </w:tabs>
              <w:jc w:val="center"/>
              <w:rPr>
                <w:rFonts w:ascii="Arial" w:hAnsi="Arial" w:cs="Arial"/>
              </w:rPr>
            </w:pPr>
            <w:r w:rsidRPr="00D353F8">
              <w:rPr>
                <w:rFonts w:ascii="Arial" w:hAnsi="Arial" w:cs="Arial"/>
              </w:rPr>
              <w:t>1</w:t>
            </w:r>
          </w:p>
        </w:tc>
        <w:tc>
          <w:tcPr>
            <w:tcW w:w="3872" w:type="dxa"/>
            <w:tcBorders>
              <w:top w:val="single" w:sz="4" w:space="0" w:color="auto"/>
            </w:tcBorders>
            <w:shd w:val="clear" w:color="auto" w:fill="auto"/>
          </w:tcPr>
          <w:p w14:paraId="03C6B37F" w14:textId="77777777" w:rsidR="00D353F8" w:rsidRPr="00D353F8" w:rsidRDefault="00D353F8" w:rsidP="005F30E0">
            <w:pPr>
              <w:tabs>
                <w:tab w:val="left" w:pos="2552"/>
              </w:tabs>
              <w:jc w:val="both"/>
              <w:rPr>
                <w:rFonts w:ascii="Arial" w:hAnsi="Arial" w:cs="Arial"/>
              </w:rPr>
            </w:pPr>
            <w:r w:rsidRPr="00D353F8">
              <w:rPr>
                <w:rFonts w:ascii="Arial" w:hAnsi="Arial" w:cs="Arial"/>
              </w:rPr>
              <w:t>Kacamata</w:t>
            </w:r>
          </w:p>
        </w:tc>
        <w:tc>
          <w:tcPr>
            <w:tcW w:w="2643" w:type="dxa"/>
            <w:tcBorders>
              <w:top w:val="single" w:sz="4" w:space="0" w:color="auto"/>
            </w:tcBorders>
            <w:shd w:val="clear" w:color="auto" w:fill="auto"/>
          </w:tcPr>
          <w:p w14:paraId="78E0C83B" w14:textId="77777777" w:rsidR="00D353F8" w:rsidRPr="00D353F8" w:rsidRDefault="00D353F8" w:rsidP="005F30E0">
            <w:pPr>
              <w:tabs>
                <w:tab w:val="left" w:pos="2552"/>
              </w:tabs>
              <w:jc w:val="center"/>
              <w:rPr>
                <w:rFonts w:ascii="Arial" w:hAnsi="Arial" w:cs="Arial"/>
              </w:rPr>
            </w:pPr>
          </w:p>
        </w:tc>
      </w:tr>
      <w:tr w:rsidR="00D353F8" w:rsidRPr="00D353F8" w14:paraId="3153568A" w14:textId="77777777" w:rsidTr="005F30E0">
        <w:trPr>
          <w:jc w:val="center"/>
        </w:trPr>
        <w:tc>
          <w:tcPr>
            <w:tcW w:w="1413" w:type="dxa"/>
            <w:shd w:val="clear" w:color="auto" w:fill="auto"/>
          </w:tcPr>
          <w:p w14:paraId="40BF4905" w14:textId="77777777" w:rsidR="00D353F8" w:rsidRPr="00D353F8" w:rsidRDefault="00D353F8" w:rsidP="005F30E0">
            <w:pPr>
              <w:tabs>
                <w:tab w:val="left" w:pos="2552"/>
              </w:tabs>
              <w:jc w:val="center"/>
              <w:rPr>
                <w:rFonts w:ascii="Arial" w:hAnsi="Arial" w:cs="Arial"/>
              </w:rPr>
            </w:pPr>
            <w:r w:rsidRPr="00D353F8">
              <w:rPr>
                <w:rFonts w:ascii="Arial" w:hAnsi="Arial" w:cs="Arial"/>
              </w:rPr>
              <w:t>2</w:t>
            </w:r>
          </w:p>
        </w:tc>
        <w:tc>
          <w:tcPr>
            <w:tcW w:w="3872" w:type="dxa"/>
            <w:shd w:val="clear" w:color="auto" w:fill="auto"/>
          </w:tcPr>
          <w:p w14:paraId="05610FC0" w14:textId="77777777" w:rsidR="00D353F8" w:rsidRPr="00D353F8" w:rsidRDefault="00D353F8" w:rsidP="005F30E0">
            <w:pPr>
              <w:tabs>
                <w:tab w:val="left" w:pos="2552"/>
              </w:tabs>
              <w:jc w:val="both"/>
              <w:rPr>
                <w:rFonts w:ascii="Arial" w:hAnsi="Arial" w:cs="Arial"/>
              </w:rPr>
            </w:pPr>
            <w:r w:rsidRPr="00D353F8">
              <w:rPr>
                <w:rFonts w:ascii="Arial" w:hAnsi="Arial" w:cs="Arial"/>
              </w:rPr>
              <w:t>Sepatu Keselamatan</w:t>
            </w:r>
          </w:p>
        </w:tc>
        <w:tc>
          <w:tcPr>
            <w:tcW w:w="2643" w:type="dxa"/>
            <w:shd w:val="clear" w:color="auto" w:fill="auto"/>
          </w:tcPr>
          <w:p w14:paraId="77A5DE70" w14:textId="77777777" w:rsidR="00D353F8" w:rsidRPr="00D353F8" w:rsidRDefault="00D353F8" w:rsidP="005F30E0">
            <w:pPr>
              <w:tabs>
                <w:tab w:val="left" w:pos="2552"/>
              </w:tabs>
              <w:jc w:val="center"/>
              <w:rPr>
                <w:rFonts w:ascii="Arial" w:hAnsi="Arial" w:cs="Arial"/>
              </w:rPr>
            </w:pPr>
          </w:p>
        </w:tc>
      </w:tr>
      <w:tr w:rsidR="00D353F8" w:rsidRPr="00D353F8" w14:paraId="41F6C852" w14:textId="77777777" w:rsidTr="005F30E0">
        <w:trPr>
          <w:jc w:val="center"/>
        </w:trPr>
        <w:tc>
          <w:tcPr>
            <w:tcW w:w="1413" w:type="dxa"/>
            <w:shd w:val="clear" w:color="auto" w:fill="auto"/>
          </w:tcPr>
          <w:p w14:paraId="652BBCAE" w14:textId="77777777" w:rsidR="00D353F8" w:rsidRPr="00D353F8" w:rsidRDefault="00D353F8" w:rsidP="005F30E0">
            <w:pPr>
              <w:tabs>
                <w:tab w:val="left" w:pos="2552"/>
              </w:tabs>
              <w:jc w:val="center"/>
              <w:rPr>
                <w:rFonts w:ascii="Arial" w:hAnsi="Arial" w:cs="Arial"/>
              </w:rPr>
            </w:pPr>
            <w:r w:rsidRPr="00D353F8">
              <w:rPr>
                <w:rFonts w:ascii="Arial" w:hAnsi="Arial" w:cs="Arial"/>
              </w:rPr>
              <w:t>3</w:t>
            </w:r>
          </w:p>
        </w:tc>
        <w:tc>
          <w:tcPr>
            <w:tcW w:w="3872" w:type="dxa"/>
            <w:shd w:val="clear" w:color="auto" w:fill="auto"/>
          </w:tcPr>
          <w:p w14:paraId="59F2432A" w14:textId="77777777" w:rsidR="00D353F8" w:rsidRPr="00D353F8" w:rsidRDefault="00D353F8" w:rsidP="005F30E0">
            <w:pPr>
              <w:tabs>
                <w:tab w:val="left" w:pos="2552"/>
              </w:tabs>
              <w:jc w:val="both"/>
              <w:rPr>
                <w:rFonts w:ascii="Arial" w:hAnsi="Arial" w:cs="Arial"/>
              </w:rPr>
            </w:pPr>
            <w:r w:rsidRPr="00D353F8">
              <w:rPr>
                <w:rFonts w:ascii="Arial" w:hAnsi="Arial" w:cs="Arial"/>
              </w:rPr>
              <w:t>Pelindung Telinga</w:t>
            </w:r>
          </w:p>
        </w:tc>
        <w:tc>
          <w:tcPr>
            <w:tcW w:w="2643" w:type="dxa"/>
            <w:shd w:val="clear" w:color="auto" w:fill="auto"/>
          </w:tcPr>
          <w:p w14:paraId="3E0787F0" w14:textId="77777777" w:rsidR="00D353F8" w:rsidRPr="00D353F8" w:rsidRDefault="00D353F8" w:rsidP="005F30E0">
            <w:pPr>
              <w:tabs>
                <w:tab w:val="left" w:pos="2552"/>
              </w:tabs>
              <w:jc w:val="center"/>
              <w:rPr>
                <w:rFonts w:ascii="Arial" w:hAnsi="Arial" w:cs="Arial"/>
              </w:rPr>
            </w:pPr>
          </w:p>
        </w:tc>
      </w:tr>
      <w:tr w:rsidR="00D353F8" w:rsidRPr="00D353F8" w14:paraId="2A877F5E" w14:textId="77777777" w:rsidTr="005F30E0">
        <w:trPr>
          <w:jc w:val="center"/>
        </w:trPr>
        <w:tc>
          <w:tcPr>
            <w:tcW w:w="1413" w:type="dxa"/>
            <w:shd w:val="clear" w:color="auto" w:fill="auto"/>
          </w:tcPr>
          <w:p w14:paraId="336FCC3B" w14:textId="77777777" w:rsidR="00D353F8" w:rsidRPr="00D353F8" w:rsidRDefault="00D353F8" w:rsidP="005F30E0">
            <w:pPr>
              <w:tabs>
                <w:tab w:val="left" w:pos="2552"/>
              </w:tabs>
              <w:jc w:val="center"/>
              <w:rPr>
                <w:rFonts w:ascii="Arial" w:hAnsi="Arial" w:cs="Arial"/>
              </w:rPr>
            </w:pPr>
            <w:r w:rsidRPr="00D353F8">
              <w:rPr>
                <w:rFonts w:ascii="Arial" w:hAnsi="Arial" w:cs="Arial"/>
              </w:rPr>
              <w:t>4</w:t>
            </w:r>
          </w:p>
        </w:tc>
        <w:tc>
          <w:tcPr>
            <w:tcW w:w="3872" w:type="dxa"/>
            <w:shd w:val="clear" w:color="auto" w:fill="auto"/>
          </w:tcPr>
          <w:p w14:paraId="62FAB020" w14:textId="77777777" w:rsidR="00D353F8" w:rsidRPr="00D353F8" w:rsidRDefault="00D353F8" w:rsidP="005F30E0">
            <w:pPr>
              <w:tabs>
                <w:tab w:val="left" w:pos="2552"/>
              </w:tabs>
              <w:jc w:val="both"/>
              <w:rPr>
                <w:rFonts w:ascii="Arial" w:hAnsi="Arial" w:cs="Arial"/>
              </w:rPr>
            </w:pPr>
            <w:r w:rsidRPr="00D353F8">
              <w:rPr>
                <w:rFonts w:ascii="Arial" w:hAnsi="Arial" w:cs="Arial"/>
              </w:rPr>
              <w:t>Sarung Tangan</w:t>
            </w:r>
          </w:p>
        </w:tc>
        <w:tc>
          <w:tcPr>
            <w:tcW w:w="2643" w:type="dxa"/>
            <w:shd w:val="clear" w:color="auto" w:fill="auto"/>
          </w:tcPr>
          <w:p w14:paraId="46439A69" w14:textId="77777777" w:rsidR="00D353F8" w:rsidRPr="00D353F8" w:rsidRDefault="00D353F8" w:rsidP="005F30E0">
            <w:pPr>
              <w:tabs>
                <w:tab w:val="left" w:pos="2552"/>
              </w:tabs>
              <w:jc w:val="center"/>
              <w:rPr>
                <w:rFonts w:ascii="Arial" w:hAnsi="Arial" w:cs="Arial"/>
              </w:rPr>
            </w:pPr>
          </w:p>
        </w:tc>
      </w:tr>
      <w:tr w:rsidR="00D353F8" w:rsidRPr="00D353F8" w14:paraId="03EFF800" w14:textId="77777777" w:rsidTr="005F30E0">
        <w:trPr>
          <w:jc w:val="center"/>
        </w:trPr>
        <w:tc>
          <w:tcPr>
            <w:tcW w:w="1413" w:type="dxa"/>
            <w:shd w:val="clear" w:color="auto" w:fill="auto"/>
          </w:tcPr>
          <w:p w14:paraId="2B2E0F18" w14:textId="77777777" w:rsidR="00D353F8" w:rsidRPr="00D353F8" w:rsidRDefault="00D353F8" w:rsidP="005F30E0">
            <w:pPr>
              <w:tabs>
                <w:tab w:val="left" w:pos="2552"/>
              </w:tabs>
              <w:jc w:val="center"/>
              <w:rPr>
                <w:rFonts w:ascii="Arial" w:hAnsi="Arial" w:cs="Arial"/>
              </w:rPr>
            </w:pPr>
            <w:r w:rsidRPr="00D353F8">
              <w:rPr>
                <w:rFonts w:ascii="Arial" w:hAnsi="Arial" w:cs="Arial"/>
              </w:rPr>
              <w:t>5</w:t>
            </w:r>
          </w:p>
        </w:tc>
        <w:tc>
          <w:tcPr>
            <w:tcW w:w="3872" w:type="dxa"/>
            <w:shd w:val="clear" w:color="auto" w:fill="auto"/>
          </w:tcPr>
          <w:p w14:paraId="2105CC4F" w14:textId="77777777" w:rsidR="00D353F8" w:rsidRPr="00D353F8" w:rsidRDefault="00D353F8" w:rsidP="005F30E0">
            <w:pPr>
              <w:tabs>
                <w:tab w:val="left" w:pos="2552"/>
              </w:tabs>
              <w:jc w:val="both"/>
              <w:rPr>
                <w:rFonts w:ascii="Arial" w:hAnsi="Arial" w:cs="Arial"/>
              </w:rPr>
            </w:pPr>
            <w:r w:rsidRPr="00D353F8">
              <w:rPr>
                <w:rFonts w:ascii="Arial" w:hAnsi="Arial" w:cs="Arial"/>
              </w:rPr>
              <w:t>Masker</w:t>
            </w:r>
          </w:p>
        </w:tc>
        <w:tc>
          <w:tcPr>
            <w:tcW w:w="2643" w:type="dxa"/>
            <w:shd w:val="clear" w:color="auto" w:fill="auto"/>
          </w:tcPr>
          <w:p w14:paraId="767BBC33" w14:textId="77777777" w:rsidR="00D353F8" w:rsidRPr="00D353F8" w:rsidRDefault="00D353F8" w:rsidP="005F30E0">
            <w:pPr>
              <w:tabs>
                <w:tab w:val="left" w:pos="2552"/>
              </w:tabs>
              <w:jc w:val="center"/>
              <w:rPr>
                <w:rFonts w:ascii="Arial" w:hAnsi="Arial" w:cs="Arial"/>
              </w:rPr>
            </w:pPr>
          </w:p>
        </w:tc>
      </w:tr>
      <w:tr w:rsidR="00D353F8" w:rsidRPr="00D353F8" w14:paraId="60E4AF28" w14:textId="77777777" w:rsidTr="005F30E0">
        <w:trPr>
          <w:jc w:val="center"/>
        </w:trPr>
        <w:tc>
          <w:tcPr>
            <w:tcW w:w="1413" w:type="dxa"/>
            <w:shd w:val="clear" w:color="auto" w:fill="auto"/>
          </w:tcPr>
          <w:p w14:paraId="2809DB10" w14:textId="77777777" w:rsidR="00D353F8" w:rsidRPr="00D353F8" w:rsidRDefault="00D353F8" w:rsidP="005F30E0">
            <w:pPr>
              <w:tabs>
                <w:tab w:val="left" w:pos="2552"/>
              </w:tabs>
              <w:jc w:val="center"/>
              <w:rPr>
                <w:rFonts w:ascii="Arial" w:hAnsi="Arial" w:cs="Arial"/>
              </w:rPr>
            </w:pPr>
            <w:r w:rsidRPr="00D353F8">
              <w:rPr>
                <w:rFonts w:ascii="Arial" w:hAnsi="Arial" w:cs="Arial"/>
              </w:rPr>
              <w:t>6</w:t>
            </w:r>
          </w:p>
        </w:tc>
        <w:tc>
          <w:tcPr>
            <w:tcW w:w="3872" w:type="dxa"/>
            <w:shd w:val="clear" w:color="auto" w:fill="auto"/>
          </w:tcPr>
          <w:p w14:paraId="1D25BE18" w14:textId="77777777" w:rsidR="00D353F8" w:rsidRPr="00D353F8" w:rsidRDefault="00D353F8" w:rsidP="005F30E0">
            <w:pPr>
              <w:tabs>
                <w:tab w:val="left" w:pos="2552"/>
              </w:tabs>
              <w:jc w:val="both"/>
              <w:rPr>
                <w:rFonts w:ascii="Arial" w:hAnsi="Arial" w:cs="Arial"/>
              </w:rPr>
            </w:pPr>
            <w:r w:rsidRPr="00D353F8">
              <w:rPr>
                <w:rFonts w:ascii="Arial" w:hAnsi="Arial" w:cs="Arial"/>
              </w:rPr>
              <w:t>Alat Pemadam Kebakaran</w:t>
            </w:r>
          </w:p>
        </w:tc>
        <w:tc>
          <w:tcPr>
            <w:tcW w:w="2643" w:type="dxa"/>
            <w:shd w:val="clear" w:color="auto" w:fill="auto"/>
          </w:tcPr>
          <w:p w14:paraId="4BFA6AEC" w14:textId="77777777" w:rsidR="00D353F8" w:rsidRPr="00D353F8" w:rsidRDefault="00D353F8" w:rsidP="005F30E0">
            <w:pPr>
              <w:tabs>
                <w:tab w:val="left" w:pos="2552"/>
              </w:tabs>
              <w:jc w:val="center"/>
              <w:rPr>
                <w:rFonts w:ascii="Arial" w:hAnsi="Arial" w:cs="Arial"/>
              </w:rPr>
            </w:pPr>
          </w:p>
        </w:tc>
      </w:tr>
    </w:tbl>
    <w:p w14:paraId="4020800D" w14:textId="77777777" w:rsidR="00D353F8" w:rsidRPr="00696B3B" w:rsidRDefault="00D353F8" w:rsidP="00D353F8">
      <w:pPr>
        <w:contextualSpacing/>
        <w:jc w:val="both"/>
        <w:rPr>
          <w:lang w:val="nl-BE" w:eastAsia="id-ID"/>
        </w:rPr>
      </w:pPr>
    </w:p>
    <w:p w14:paraId="7C67B396" w14:textId="77777777" w:rsidR="008D0D0F" w:rsidRPr="00D353F8" w:rsidRDefault="008D0D0F" w:rsidP="008D0D0F">
      <w:pPr>
        <w:rPr>
          <w:lang w:val="nl-BE"/>
        </w:rPr>
      </w:pPr>
    </w:p>
    <w:p w14:paraId="6F50076F" w14:textId="77777777" w:rsidR="00A41725" w:rsidRPr="00A41725" w:rsidRDefault="00A41725" w:rsidP="00A41725">
      <w:pPr>
        <w:contextualSpacing/>
        <w:jc w:val="both"/>
        <w:rPr>
          <w:rFonts w:ascii="Arial" w:hAnsi="Arial" w:cs="Arial"/>
          <w:b/>
          <w:bCs/>
        </w:rPr>
      </w:pPr>
      <w:r w:rsidRPr="00A41725">
        <w:rPr>
          <w:rFonts w:ascii="Arial" w:hAnsi="Arial" w:cs="Arial"/>
          <w:b/>
          <w:bCs/>
        </w:rPr>
        <w:t>KESIMPULAN</w:t>
      </w:r>
    </w:p>
    <w:p w14:paraId="6C3A2B0D" w14:textId="77777777" w:rsidR="00A41725" w:rsidRPr="00A41725" w:rsidRDefault="00A41725" w:rsidP="00A41725">
      <w:pPr>
        <w:contextualSpacing/>
        <w:jc w:val="both"/>
        <w:rPr>
          <w:rFonts w:ascii="Arial" w:hAnsi="Arial" w:cs="Arial"/>
          <w:noProof/>
          <w:color w:val="4F81BD"/>
          <w:lang w:val="id-ID"/>
        </w:rPr>
      </w:pPr>
    </w:p>
    <w:p w14:paraId="0E928A23" w14:textId="77777777" w:rsidR="00A41725" w:rsidRPr="00A41725" w:rsidRDefault="00A41725" w:rsidP="00A41725">
      <w:pPr>
        <w:ind w:firstLine="720"/>
        <w:contextualSpacing/>
        <w:jc w:val="both"/>
        <w:rPr>
          <w:rFonts w:ascii="Arial" w:hAnsi="Arial" w:cs="Arial"/>
          <w:lang w:val="id-ID"/>
        </w:rPr>
      </w:pPr>
      <w:r w:rsidRPr="00A41725">
        <w:rPr>
          <w:rFonts w:ascii="Arial" w:hAnsi="Arial" w:cs="Arial"/>
          <w:lang w:val="id-ID"/>
        </w:rPr>
        <w:t xml:space="preserve">Stasiun kerja produksi mesin cuci kedelai di PT.X belum sepenuhnya menerapkan metode 5S secara optimal. Terdapat peralatan yang tidak tertata dengan baik, kurangnya disiplin dalam pemeliharaan kebersihan serta belum adanya standar operasional yang jelas terkait dengan 5S. Kondisi ini menyebabkan lingkungan kerja menjadi kurang nyaman,aman sehat dan kondusif bagi operator produksi.Dari hasil analisis, maka harus dilakukan penerapan 5S melalui tahapan Seiri (Pemilihan), Seiton (Penataan), Seiso (Pembersihan), Seiketsu (Pemantapan), dan Shitsuke (Pembiasaan). Setiap tahapan diberikan solusi yang relavan, seperti pembuatan </w:t>
      </w:r>
      <w:r w:rsidRPr="00A41725">
        <w:rPr>
          <w:rFonts w:ascii="Arial" w:hAnsi="Arial" w:cs="Arial"/>
          <w:i/>
          <w:iCs/>
          <w:lang w:val="id-ID"/>
        </w:rPr>
        <w:t>Checklist</w:t>
      </w:r>
      <w:r w:rsidRPr="00A41725">
        <w:rPr>
          <w:rFonts w:ascii="Arial" w:hAnsi="Arial" w:cs="Arial"/>
          <w:lang w:val="id-ID"/>
        </w:rPr>
        <w:t>,SOP, serta sistem audit berkala untuk  memastikan  keberlanjutan penerapan 5S.Implementasi metode 5S yang benar dan konsisten dapat meningkatkan kondisi di lingkungan kerja yang dapat berdampak bagi kenyamanan,keamanan dan juga kondusif sehingga pekerjaan operator produksi mejadi lebih efektif dan efisien.</w:t>
      </w:r>
    </w:p>
    <w:p w14:paraId="7D8BC19E" w14:textId="77777777" w:rsidR="00022B45" w:rsidRPr="00022B45" w:rsidRDefault="00022B45" w:rsidP="00022B45">
      <w:pPr>
        <w:ind w:firstLine="720"/>
        <w:contextualSpacing/>
        <w:rPr>
          <w:rFonts w:ascii="Arial" w:hAnsi="Arial" w:cs="Arial"/>
          <w:lang w:val="id-ID"/>
        </w:rPr>
      </w:pPr>
    </w:p>
    <w:p w14:paraId="0585CDEA" w14:textId="77777777" w:rsidR="00DC677F" w:rsidRDefault="00DC677F" w:rsidP="00DC677F">
      <w:pPr>
        <w:rPr>
          <w:rStyle w:val="apple-style-span"/>
          <w:rFonts w:ascii="Arial" w:hAnsi="Arial" w:cs="Arial"/>
          <w:b/>
          <w:color w:val="000000"/>
        </w:rPr>
      </w:pPr>
    </w:p>
    <w:p w14:paraId="79392C8C" w14:textId="77777777" w:rsidR="00DC677F" w:rsidRPr="00C628F2" w:rsidRDefault="00DC677F" w:rsidP="00DC677F">
      <w:pPr>
        <w:pStyle w:val="Subtitle1kinetik"/>
      </w:pPr>
      <w:r>
        <w:t>Ucapan Terimakasih</w:t>
      </w:r>
    </w:p>
    <w:p w14:paraId="216EECF3" w14:textId="77777777" w:rsidR="00DC677F" w:rsidRDefault="00DC677F" w:rsidP="00DC677F">
      <w:pPr>
        <w:ind w:firstLine="709"/>
        <w:jc w:val="both"/>
        <w:rPr>
          <w:rFonts w:ascii="Arial" w:hAnsi="Arial" w:cs="Arial"/>
        </w:rPr>
      </w:pPr>
      <w:r w:rsidRPr="002906E0">
        <w:rPr>
          <w:rFonts w:ascii="Arial" w:hAnsi="Arial" w:cs="Arial"/>
        </w:rPr>
        <w:t xml:space="preserve">Terima kasih kepada </w:t>
      </w:r>
      <w:r>
        <w:rPr>
          <w:rFonts w:ascii="Arial" w:hAnsi="Arial" w:cs="Arial"/>
        </w:rPr>
        <w:t xml:space="preserve">Fakultas Teknik Universitas </w:t>
      </w:r>
      <w:proofErr w:type="spellStart"/>
      <w:r>
        <w:rPr>
          <w:rFonts w:ascii="Arial" w:hAnsi="Arial" w:cs="Arial"/>
        </w:rPr>
        <w:t>Suryakancana</w:t>
      </w:r>
      <w:proofErr w:type="spellEnd"/>
      <w:r w:rsidRPr="002906E0">
        <w:rPr>
          <w:rFonts w:ascii="Arial" w:hAnsi="Arial" w:cs="Arial"/>
        </w:rPr>
        <w:t xml:space="preserve"> yang telah menjadi wadah bagi para peneliti untuk mengembangkan penelitian jurnal ini. Semoga penelitian ini dapat memberikan kontribusi yang besar bagi kemajuan </w:t>
      </w:r>
      <w:r>
        <w:rPr>
          <w:rFonts w:ascii="Arial" w:hAnsi="Arial" w:cs="Arial"/>
        </w:rPr>
        <w:t xml:space="preserve">ilmu pengetahuan </w:t>
      </w:r>
      <w:r w:rsidRPr="002906E0">
        <w:rPr>
          <w:rFonts w:ascii="Arial" w:hAnsi="Arial" w:cs="Arial"/>
        </w:rPr>
        <w:t>di Indonesia.</w:t>
      </w:r>
    </w:p>
    <w:p w14:paraId="3784E3F2" w14:textId="77777777" w:rsidR="00DC677F" w:rsidRDefault="00DC677F" w:rsidP="00DC677F">
      <w:pPr>
        <w:ind w:firstLine="709"/>
        <w:jc w:val="both"/>
        <w:rPr>
          <w:rFonts w:ascii="Arial" w:hAnsi="Arial" w:cs="Arial"/>
        </w:rPr>
      </w:pPr>
    </w:p>
    <w:p w14:paraId="00298133" w14:textId="77777777" w:rsidR="00DC677F" w:rsidRPr="00D0584C" w:rsidRDefault="00DC677F" w:rsidP="00DC677F">
      <w:pPr>
        <w:rPr>
          <w:rFonts w:ascii="Arial" w:hAnsi="Arial" w:cs="Arial"/>
          <w:b/>
          <w:bCs/>
          <w:color w:val="000000"/>
          <w:lang w:val="id-ID"/>
        </w:rPr>
      </w:pPr>
      <w:r>
        <w:rPr>
          <w:rStyle w:val="apple-style-span"/>
          <w:rFonts w:ascii="Arial" w:hAnsi="Arial" w:cs="Arial"/>
          <w:b/>
          <w:bCs/>
          <w:color w:val="000000"/>
        </w:rPr>
        <w:t>Referensi</w:t>
      </w:r>
    </w:p>
    <w:p w14:paraId="7C81DFF2" w14:textId="77777777" w:rsidR="00DC677F" w:rsidRPr="000510B9" w:rsidRDefault="00DC677F" w:rsidP="00DC677F">
      <w:pPr>
        <w:pStyle w:val="Subtitle1kinetik"/>
        <w:rPr>
          <w:b w:val="0"/>
          <w:bCs w:val="0"/>
          <w:color w:val="000000"/>
          <w:lang w:val="nl-BE"/>
        </w:rPr>
      </w:pPr>
    </w:p>
    <w:p w14:paraId="5E8082E9" w14:textId="49EC5B31" w:rsidR="00453EBE" w:rsidRPr="00453EBE" w:rsidRDefault="00453EBE" w:rsidP="00453EBE">
      <w:pPr>
        <w:widowControl w:val="0"/>
        <w:autoSpaceDE w:val="0"/>
        <w:autoSpaceDN w:val="0"/>
        <w:adjustRightInd w:val="0"/>
        <w:ind w:left="640" w:hanging="640"/>
        <w:rPr>
          <w:rFonts w:ascii="Arial" w:hAnsi="Arial" w:cs="Arial"/>
          <w:noProof/>
        </w:rPr>
      </w:pPr>
      <w:r w:rsidRPr="0018796D">
        <w:rPr>
          <w:noProof/>
        </w:rPr>
        <w:t>[1]</w:t>
      </w:r>
      <w:r w:rsidRPr="0018796D">
        <w:rPr>
          <w:noProof/>
        </w:rPr>
        <w:tab/>
      </w:r>
      <w:r w:rsidRPr="00453EBE">
        <w:rPr>
          <w:rFonts w:ascii="Arial" w:hAnsi="Arial" w:cs="Arial"/>
          <w:noProof/>
        </w:rPr>
        <w:t>A. Eka Endiarni, J. Ilmu Kesehatan Masyarakat, F. Ilmu Keolahragaan, U. Negeri Semarang, And A. Korespondensi, “201 Higeia 4 (2) (2020) Higeia Journal Of Public Health Research And Development Terapan 5s Dalam Peningkatan Produktivitas Berdasarkan Permenaker Nomor 5 Tahun 2018,” 2020, Doi: 10.15294/Higeia/V4i2/31040.</w:t>
      </w:r>
    </w:p>
    <w:p w14:paraId="032B1D48" w14:textId="613CE16F"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[2]</w:t>
      </w:r>
      <w:r w:rsidRPr="00453EBE">
        <w:rPr>
          <w:rFonts w:ascii="Arial" w:hAnsi="Arial" w:cs="Arial"/>
          <w:noProof/>
        </w:rPr>
        <w:tab/>
        <w:t>A. Suhara And M. F. Perdana, “Menggunakan Model Habberstad,” Vol. 9, No. 2, Pp. 439–445, 2024.</w:t>
      </w:r>
    </w:p>
    <w:p w14:paraId="280F1791" w14:textId="027EEAE1"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[3]</w:t>
      </w:r>
      <w:r w:rsidRPr="00453EBE">
        <w:rPr>
          <w:rFonts w:ascii="Arial" w:hAnsi="Arial" w:cs="Arial"/>
          <w:noProof/>
        </w:rPr>
        <w:tab/>
        <w:t>F. M. Khoir, “Penerapan Metode 5s Terhadap Lingkungan Kerja Pada Proses Pembuatan Tahu Di Ud Ari Berkah,” Pp. 1–65, 2023, [Online]. Available: Https://Repositori.Uma.Ac.Id/Handle/123456789/21319</w:t>
      </w:r>
    </w:p>
    <w:p w14:paraId="6607E94C" w14:textId="3AD00107"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[4]</w:t>
      </w:r>
      <w:r w:rsidRPr="00453EBE">
        <w:rPr>
          <w:rFonts w:ascii="Arial" w:hAnsi="Arial" w:cs="Arial"/>
          <w:noProof/>
        </w:rPr>
        <w:tab/>
        <w:t xml:space="preserve">A. Sudarso, M. Fakultas Ekonomi, U. Bhayangkara, And J. Raya, “Pemanfaatan Basis Data, Perangkat Lunak Dan Mesin Industri Dalam Meningkatkan Produksi Perusahaan (Literature Review Executive Support Sistem (Ess) For Business),” </w:t>
      </w:r>
      <w:r w:rsidRPr="00453EBE">
        <w:rPr>
          <w:rFonts w:ascii="Arial" w:hAnsi="Arial" w:cs="Arial"/>
          <w:i/>
          <w:iCs/>
          <w:noProof/>
        </w:rPr>
        <w:t>J. Manag. Pendidik. Dan Ilmu Sos.</w:t>
      </w:r>
      <w:r w:rsidRPr="00453EBE">
        <w:rPr>
          <w:rFonts w:ascii="Arial" w:hAnsi="Arial" w:cs="Arial"/>
          <w:noProof/>
        </w:rPr>
        <w:t>, Vol. 3, No. 1, 2022, Doi: 10.38035/Jmpis.V3i1.</w:t>
      </w:r>
    </w:p>
    <w:p w14:paraId="588DEE5C" w14:textId="7C9355AF"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[5]</w:t>
      </w:r>
      <w:r w:rsidRPr="00453EBE">
        <w:rPr>
          <w:rFonts w:ascii="Arial" w:hAnsi="Arial" w:cs="Arial"/>
          <w:noProof/>
        </w:rPr>
        <w:tab/>
        <w:t>K. Ni Laswitarni And C. N. Lestari, “Analisis Budaya Kerja 5s (Seiri, Seiton, Seiso, Seikatsu, Shitsuke) Terhadap Peningkatan Efektivitas Pelayanan (Studi Kasus Pada Pt Bank Central Asia Cabang Gianyar Dan Klungkung),” 2019.</w:t>
      </w:r>
    </w:p>
    <w:p w14:paraId="57FE32E3" w14:textId="7169F2BF"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[6]</w:t>
      </w:r>
      <w:r w:rsidRPr="00453EBE">
        <w:rPr>
          <w:rFonts w:ascii="Arial" w:hAnsi="Arial" w:cs="Arial"/>
          <w:noProof/>
        </w:rPr>
        <w:tab/>
        <w:t>T. Widjajanto, A. Rahman, S. Perdana, J. T. Industri, F. Teknik, And I. Komputer, “Prosiding Seminar Nasional Pengabdian Masyarakat Lppm Umj Website: Http://Jurnal.Umj.Ac.Id/Index.Php/Semnaskat E-Issn: 2714-6286 Penerapan 5s Di Kantor Pos Jakarta Pusat,” 2019. [Online]. Available: Http://Jurnal.Umj.Ac.Id/Index.Php/Semnaskat</w:t>
      </w:r>
    </w:p>
    <w:p w14:paraId="4DF304C8" w14:textId="4A417954"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[7]</w:t>
      </w:r>
      <w:r w:rsidRPr="00453EBE">
        <w:rPr>
          <w:rFonts w:ascii="Arial" w:hAnsi="Arial" w:cs="Arial"/>
          <w:noProof/>
        </w:rPr>
        <w:tab/>
        <w:t xml:space="preserve">Z. F. Ikatrinasari And I. Nurjaman, “Warehouse Management Analysis With Value Stream Mapping And 5s To Improve Efficiency Process Productivity,” </w:t>
      </w:r>
      <w:r w:rsidRPr="00453EBE">
        <w:rPr>
          <w:rFonts w:ascii="Arial" w:hAnsi="Arial" w:cs="Arial"/>
          <w:i/>
          <w:iCs/>
          <w:noProof/>
        </w:rPr>
        <w:t>Aip Conf. Proc.</w:t>
      </w:r>
      <w:r w:rsidRPr="00453EBE">
        <w:rPr>
          <w:rFonts w:ascii="Arial" w:hAnsi="Arial" w:cs="Arial"/>
          <w:noProof/>
        </w:rPr>
        <w:t>, Vol. 2485, No. 1, 2023, Doi: 10.1063/5.0105918.</w:t>
      </w:r>
    </w:p>
    <w:p w14:paraId="7F0B5015" w14:textId="40BC21FA" w:rsidR="00453EBE" w:rsidRPr="00453EBE" w:rsidRDefault="00453EBE" w:rsidP="00453EBE">
      <w:pPr>
        <w:widowControl w:val="0"/>
        <w:autoSpaceDE w:val="0"/>
        <w:autoSpaceDN w:val="0"/>
        <w:adjustRightInd w:val="0"/>
        <w:ind w:left="640" w:hanging="640"/>
        <w:rPr>
          <w:rFonts w:ascii="Arial" w:hAnsi="Arial" w:cs="Arial"/>
          <w:noProof/>
        </w:rPr>
      </w:pPr>
      <w:r w:rsidRPr="00453EBE">
        <w:rPr>
          <w:rFonts w:ascii="Arial" w:hAnsi="Arial" w:cs="Arial"/>
          <w:noProof/>
        </w:rPr>
        <w:t>[8]</w:t>
      </w:r>
      <w:r w:rsidRPr="00453EBE">
        <w:rPr>
          <w:rFonts w:ascii="Arial" w:hAnsi="Arial" w:cs="Arial"/>
          <w:noProof/>
        </w:rPr>
        <w:tab/>
        <w:t xml:space="preserve">Y. Septiani, E. Arribe, And R. Diansyah, “Analisis Kualitas Layanan Sistem Informasi Akademik Universitas Abdurrab Terhadap Kepuasan Pengguna Menggunakan Metode Sevqual (Studi Kasus : Mahasiswa Universitas Abdurrab Pekanbaru),” </w:t>
      </w:r>
      <w:r w:rsidRPr="00453EBE">
        <w:rPr>
          <w:rFonts w:ascii="Arial" w:hAnsi="Arial" w:cs="Arial"/>
          <w:i/>
          <w:iCs/>
          <w:noProof/>
        </w:rPr>
        <w:t>Jurnalteknologidanopensource</w:t>
      </w:r>
      <w:r w:rsidRPr="00453EBE">
        <w:rPr>
          <w:rFonts w:ascii="Arial" w:hAnsi="Arial" w:cs="Arial"/>
          <w:noProof/>
        </w:rPr>
        <w:t>, Vol. 3, Pp. 131–143, 2020.</w:t>
      </w:r>
    </w:p>
    <w:p w14:paraId="21D40C6F" w14:textId="685532D0" w:rsidR="00A26E04" w:rsidRPr="00453EBE" w:rsidRDefault="00453EBE" w:rsidP="00453EBE">
      <w:pPr>
        <w:ind w:left="640" w:hanging="640"/>
        <w:rPr>
          <w:rFonts w:ascii="Arial" w:hAnsi="Arial" w:cs="Arial"/>
          <w:lang w:val="nl-BE"/>
        </w:rPr>
      </w:pPr>
      <w:r w:rsidRPr="00453EBE">
        <w:rPr>
          <w:rFonts w:ascii="Arial" w:hAnsi="Arial" w:cs="Arial"/>
          <w:noProof/>
        </w:rPr>
        <w:t>[9]</w:t>
      </w:r>
      <w:r w:rsidRPr="00453EBE">
        <w:rPr>
          <w:rFonts w:ascii="Arial" w:hAnsi="Arial" w:cs="Arial"/>
          <w:noProof/>
        </w:rPr>
        <w:tab/>
        <w:t>M. Qowim, N. A. Mahbubah, And M. Z. Fathoni, “Penerapan 5s Pada Divisi Gudang (Studi Kasus Pt. Sumber Urip Sejati),” 2018.</w:t>
      </w:r>
    </w:p>
    <w:sectPr w:rsidR="00A26E04" w:rsidRPr="00453EBE" w:rsidSect="004A499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F62F" w14:textId="77777777" w:rsidR="001D18B5" w:rsidRDefault="001D18B5">
      <w:r>
        <w:separator/>
      </w:r>
    </w:p>
  </w:endnote>
  <w:endnote w:type="continuationSeparator" w:id="0">
    <w:p w14:paraId="2D9C6DF1" w14:textId="77777777" w:rsidR="001D18B5" w:rsidRDefault="001D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AEAB" w14:textId="77777777" w:rsidR="001D18B5" w:rsidRDefault="001D18B5">
      <w:r>
        <w:separator/>
      </w:r>
    </w:p>
  </w:footnote>
  <w:footnote w:type="continuationSeparator" w:id="0">
    <w:p w14:paraId="530F4B4B" w14:textId="77777777" w:rsidR="001D18B5" w:rsidRDefault="001D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1A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roofErr w:type="spellStart"/>
    <w:r w:rsidR="004A4993" w:rsidRPr="004A4993">
      <w:rPr>
        <w:rStyle w:val="Hyperlink"/>
        <w:rFonts w:ascii="Arial" w:hAnsi="Arial" w:cs="Arial"/>
        <w:color w:val="FF0000"/>
        <w:sz w:val="16"/>
        <w:szCs w:val="16"/>
        <w:u w:val="none"/>
      </w:rPr>
      <w:t>sitasi</w:t>
    </w:r>
    <w:proofErr w:type="spellEnd"/>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20 Juni 2023</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9E4929"/>
    <w:multiLevelType w:val="hybridMultilevel"/>
    <w:tmpl w:val="DDD013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30A57486"/>
    <w:multiLevelType w:val="hybridMultilevel"/>
    <w:tmpl w:val="F6EAF508"/>
    <w:lvl w:ilvl="0" w:tplc="477A6C9C">
      <w:start w:val="1"/>
      <w:numFmt w:val="lowerLetter"/>
      <w:lvlText w:val="%1."/>
      <w:lvlJc w:val="left"/>
      <w:pPr>
        <w:ind w:left="683" w:hanging="360"/>
      </w:pPr>
      <w:rPr>
        <w:rFonts w:hint="default"/>
      </w:rPr>
    </w:lvl>
    <w:lvl w:ilvl="1" w:tplc="38090019" w:tentative="1">
      <w:start w:val="1"/>
      <w:numFmt w:val="lowerLetter"/>
      <w:lvlText w:val="%2."/>
      <w:lvlJc w:val="left"/>
      <w:pPr>
        <w:ind w:left="1403" w:hanging="360"/>
      </w:pPr>
    </w:lvl>
    <w:lvl w:ilvl="2" w:tplc="3809001B" w:tentative="1">
      <w:start w:val="1"/>
      <w:numFmt w:val="lowerRoman"/>
      <w:lvlText w:val="%3."/>
      <w:lvlJc w:val="right"/>
      <w:pPr>
        <w:ind w:left="2123" w:hanging="180"/>
      </w:pPr>
    </w:lvl>
    <w:lvl w:ilvl="3" w:tplc="3809000F" w:tentative="1">
      <w:start w:val="1"/>
      <w:numFmt w:val="decimal"/>
      <w:lvlText w:val="%4."/>
      <w:lvlJc w:val="left"/>
      <w:pPr>
        <w:ind w:left="2843" w:hanging="360"/>
      </w:pPr>
    </w:lvl>
    <w:lvl w:ilvl="4" w:tplc="38090019" w:tentative="1">
      <w:start w:val="1"/>
      <w:numFmt w:val="lowerLetter"/>
      <w:lvlText w:val="%5."/>
      <w:lvlJc w:val="left"/>
      <w:pPr>
        <w:ind w:left="3563" w:hanging="360"/>
      </w:pPr>
    </w:lvl>
    <w:lvl w:ilvl="5" w:tplc="3809001B" w:tentative="1">
      <w:start w:val="1"/>
      <w:numFmt w:val="lowerRoman"/>
      <w:lvlText w:val="%6."/>
      <w:lvlJc w:val="right"/>
      <w:pPr>
        <w:ind w:left="4283" w:hanging="180"/>
      </w:pPr>
    </w:lvl>
    <w:lvl w:ilvl="6" w:tplc="3809000F" w:tentative="1">
      <w:start w:val="1"/>
      <w:numFmt w:val="decimal"/>
      <w:lvlText w:val="%7."/>
      <w:lvlJc w:val="left"/>
      <w:pPr>
        <w:ind w:left="5003" w:hanging="360"/>
      </w:pPr>
    </w:lvl>
    <w:lvl w:ilvl="7" w:tplc="38090019" w:tentative="1">
      <w:start w:val="1"/>
      <w:numFmt w:val="lowerLetter"/>
      <w:lvlText w:val="%8."/>
      <w:lvlJc w:val="left"/>
      <w:pPr>
        <w:ind w:left="5723" w:hanging="360"/>
      </w:pPr>
    </w:lvl>
    <w:lvl w:ilvl="8" w:tplc="3809001B" w:tentative="1">
      <w:start w:val="1"/>
      <w:numFmt w:val="lowerRoman"/>
      <w:lvlText w:val="%9."/>
      <w:lvlJc w:val="right"/>
      <w:pPr>
        <w:ind w:left="6443" w:hanging="180"/>
      </w:pPr>
    </w:lvl>
  </w:abstractNum>
  <w:abstractNum w:abstractNumId="6"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C10C37"/>
    <w:multiLevelType w:val="hybridMultilevel"/>
    <w:tmpl w:val="AD7AB2CA"/>
    <w:lvl w:ilvl="0" w:tplc="85D82D42">
      <w:start w:val="1"/>
      <w:numFmt w:val="lowerLetter"/>
      <w:lvlText w:val="%1."/>
      <w:lvlJc w:val="left"/>
      <w:pPr>
        <w:ind w:left="683" w:hanging="360"/>
      </w:pPr>
      <w:rPr>
        <w:rFonts w:hint="default"/>
      </w:rPr>
    </w:lvl>
    <w:lvl w:ilvl="1" w:tplc="38090019" w:tentative="1">
      <w:start w:val="1"/>
      <w:numFmt w:val="lowerLetter"/>
      <w:lvlText w:val="%2."/>
      <w:lvlJc w:val="left"/>
      <w:pPr>
        <w:ind w:left="1403" w:hanging="360"/>
      </w:pPr>
    </w:lvl>
    <w:lvl w:ilvl="2" w:tplc="3809001B" w:tentative="1">
      <w:start w:val="1"/>
      <w:numFmt w:val="lowerRoman"/>
      <w:lvlText w:val="%3."/>
      <w:lvlJc w:val="right"/>
      <w:pPr>
        <w:ind w:left="2123" w:hanging="180"/>
      </w:pPr>
    </w:lvl>
    <w:lvl w:ilvl="3" w:tplc="3809000F" w:tentative="1">
      <w:start w:val="1"/>
      <w:numFmt w:val="decimal"/>
      <w:lvlText w:val="%4."/>
      <w:lvlJc w:val="left"/>
      <w:pPr>
        <w:ind w:left="2843" w:hanging="360"/>
      </w:pPr>
    </w:lvl>
    <w:lvl w:ilvl="4" w:tplc="38090019" w:tentative="1">
      <w:start w:val="1"/>
      <w:numFmt w:val="lowerLetter"/>
      <w:lvlText w:val="%5."/>
      <w:lvlJc w:val="left"/>
      <w:pPr>
        <w:ind w:left="3563" w:hanging="360"/>
      </w:pPr>
    </w:lvl>
    <w:lvl w:ilvl="5" w:tplc="3809001B" w:tentative="1">
      <w:start w:val="1"/>
      <w:numFmt w:val="lowerRoman"/>
      <w:lvlText w:val="%6."/>
      <w:lvlJc w:val="right"/>
      <w:pPr>
        <w:ind w:left="4283" w:hanging="180"/>
      </w:pPr>
    </w:lvl>
    <w:lvl w:ilvl="6" w:tplc="3809000F" w:tentative="1">
      <w:start w:val="1"/>
      <w:numFmt w:val="decimal"/>
      <w:lvlText w:val="%7."/>
      <w:lvlJc w:val="left"/>
      <w:pPr>
        <w:ind w:left="5003" w:hanging="360"/>
      </w:pPr>
    </w:lvl>
    <w:lvl w:ilvl="7" w:tplc="38090019" w:tentative="1">
      <w:start w:val="1"/>
      <w:numFmt w:val="lowerLetter"/>
      <w:lvlText w:val="%8."/>
      <w:lvlJc w:val="left"/>
      <w:pPr>
        <w:ind w:left="5723" w:hanging="360"/>
      </w:pPr>
    </w:lvl>
    <w:lvl w:ilvl="8" w:tplc="3809001B" w:tentative="1">
      <w:start w:val="1"/>
      <w:numFmt w:val="lowerRoman"/>
      <w:lvlText w:val="%9."/>
      <w:lvlJc w:val="right"/>
      <w:pPr>
        <w:ind w:left="6443" w:hanging="180"/>
      </w:pPr>
    </w:lvl>
  </w:abstractNum>
  <w:abstractNum w:abstractNumId="8"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1544C42"/>
    <w:multiLevelType w:val="hybridMultilevel"/>
    <w:tmpl w:val="6B4EF1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12"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13" w15:restartNumberingAfterBreak="0">
    <w:nsid w:val="6AE92EA3"/>
    <w:multiLevelType w:val="hybridMultilevel"/>
    <w:tmpl w:val="F6940F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BDF278D"/>
    <w:multiLevelType w:val="hybridMultilevel"/>
    <w:tmpl w:val="D1C4F1B0"/>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6"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331415">
    <w:abstractNumId w:val="11"/>
  </w:num>
  <w:num w:numId="2" w16cid:durableId="1829129617">
    <w:abstractNumId w:val="15"/>
  </w:num>
  <w:num w:numId="3" w16cid:durableId="1455948915">
    <w:abstractNumId w:val="12"/>
  </w:num>
  <w:num w:numId="4" w16cid:durableId="824247732">
    <w:abstractNumId w:val="9"/>
  </w:num>
  <w:num w:numId="5" w16cid:durableId="559369989">
    <w:abstractNumId w:val="2"/>
  </w:num>
  <w:num w:numId="6" w16cid:durableId="1497113160">
    <w:abstractNumId w:val="4"/>
  </w:num>
  <w:num w:numId="7" w16cid:durableId="1809858776">
    <w:abstractNumId w:val="16"/>
  </w:num>
  <w:num w:numId="8" w16cid:durableId="1017775842">
    <w:abstractNumId w:val="6"/>
  </w:num>
  <w:num w:numId="9" w16cid:durableId="328868292">
    <w:abstractNumId w:val="8"/>
  </w:num>
  <w:num w:numId="10" w16cid:durableId="143012626">
    <w:abstractNumId w:val="3"/>
  </w:num>
  <w:num w:numId="11" w16cid:durableId="1597320425">
    <w:abstractNumId w:val="17"/>
  </w:num>
  <w:num w:numId="12" w16cid:durableId="923494421">
    <w:abstractNumId w:val="0"/>
  </w:num>
  <w:num w:numId="13" w16cid:durableId="422726266">
    <w:abstractNumId w:val="14"/>
  </w:num>
  <w:num w:numId="14" w16cid:durableId="1904875114">
    <w:abstractNumId w:val="10"/>
  </w:num>
  <w:num w:numId="15" w16cid:durableId="339965505">
    <w:abstractNumId w:val="1"/>
  </w:num>
  <w:num w:numId="16" w16cid:durableId="1261525983">
    <w:abstractNumId w:val="13"/>
  </w:num>
  <w:num w:numId="17" w16cid:durableId="1238828657">
    <w:abstractNumId w:val="5"/>
  </w:num>
  <w:num w:numId="18" w16cid:durableId="14127009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2B45"/>
    <w:rsid w:val="000234FA"/>
    <w:rsid w:val="00023509"/>
    <w:rsid w:val="00023DB3"/>
    <w:rsid w:val="00027315"/>
    <w:rsid w:val="00031110"/>
    <w:rsid w:val="000340BA"/>
    <w:rsid w:val="0003421F"/>
    <w:rsid w:val="000436B6"/>
    <w:rsid w:val="00044332"/>
    <w:rsid w:val="000443B1"/>
    <w:rsid w:val="00045ACD"/>
    <w:rsid w:val="00047142"/>
    <w:rsid w:val="0005020C"/>
    <w:rsid w:val="000510B9"/>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6433"/>
    <w:rsid w:val="000B65CD"/>
    <w:rsid w:val="000C29CB"/>
    <w:rsid w:val="000C2F85"/>
    <w:rsid w:val="000C3FAD"/>
    <w:rsid w:val="000C72CB"/>
    <w:rsid w:val="000C7E3D"/>
    <w:rsid w:val="000D008D"/>
    <w:rsid w:val="000D2218"/>
    <w:rsid w:val="000D3B33"/>
    <w:rsid w:val="000D52B4"/>
    <w:rsid w:val="000D53EE"/>
    <w:rsid w:val="000D54AF"/>
    <w:rsid w:val="000E1391"/>
    <w:rsid w:val="000E6867"/>
    <w:rsid w:val="000E6924"/>
    <w:rsid w:val="000E7754"/>
    <w:rsid w:val="000F13C3"/>
    <w:rsid w:val="000F37F4"/>
    <w:rsid w:val="000F3DA5"/>
    <w:rsid w:val="000F76D8"/>
    <w:rsid w:val="001005A2"/>
    <w:rsid w:val="00104760"/>
    <w:rsid w:val="00104902"/>
    <w:rsid w:val="001051BD"/>
    <w:rsid w:val="00110190"/>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69D0"/>
    <w:rsid w:val="00186E5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18B5"/>
    <w:rsid w:val="001D7230"/>
    <w:rsid w:val="001E0217"/>
    <w:rsid w:val="001E0CE0"/>
    <w:rsid w:val="001E1443"/>
    <w:rsid w:val="001E49CE"/>
    <w:rsid w:val="001E623C"/>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803D0"/>
    <w:rsid w:val="00282CB7"/>
    <w:rsid w:val="0028514E"/>
    <w:rsid w:val="00286F4E"/>
    <w:rsid w:val="002906E0"/>
    <w:rsid w:val="0029081B"/>
    <w:rsid w:val="002926DC"/>
    <w:rsid w:val="00296155"/>
    <w:rsid w:val="002A389C"/>
    <w:rsid w:val="002A3F0B"/>
    <w:rsid w:val="002A472B"/>
    <w:rsid w:val="002A6390"/>
    <w:rsid w:val="002A77E5"/>
    <w:rsid w:val="002B056C"/>
    <w:rsid w:val="002B0F49"/>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3EBE"/>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50002E"/>
    <w:rsid w:val="005001D6"/>
    <w:rsid w:val="00500B08"/>
    <w:rsid w:val="005071A2"/>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77083"/>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47CB"/>
    <w:rsid w:val="00766480"/>
    <w:rsid w:val="00767E8B"/>
    <w:rsid w:val="0077226D"/>
    <w:rsid w:val="0077335C"/>
    <w:rsid w:val="007752E8"/>
    <w:rsid w:val="007769B7"/>
    <w:rsid w:val="007771CF"/>
    <w:rsid w:val="00780473"/>
    <w:rsid w:val="00781285"/>
    <w:rsid w:val="007815F8"/>
    <w:rsid w:val="00783343"/>
    <w:rsid w:val="00786C8A"/>
    <w:rsid w:val="00790441"/>
    <w:rsid w:val="00797E1E"/>
    <w:rsid w:val="007A0140"/>
    <w:rsid w:val="007A57C6"/>
    <w:rsid w:val="007A6C7E"/>
    <w:rsid w:val="007B0267"/>
    <w:rsid w:val="007B15C4"/>
    <w:rsid w:val="007B17B5"/>
    <w:rsid w:val="007B1B8B"/>
    <w:rsid w:val="007B5C7D"/>
    <w:rsid w:val="007C1BB9"/>
    <w:rsid w:val="007D2B96"/>
    <w:rsid w:val="007D312D"/>
    <w:rsid w:val="007D5189"/>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16488"/>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0D0F"/>
    <w:rsid w:val="008D569F"/>
    <w:rsid w:val="008E066E"/>
    <w:rsid w:val="008E429E"/>
    <w:rsid w:val="008E464A"/>
    <w:rsid w:val="008E4EFD"/>
    <w:rsid w:val="008F1348"/>
    <w:rsid w:val="008F1D92"/>
    <w:rsid w:val="008F4B31"/>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616"/>
    <w:rsid w:val="0092469F"/>
    <w:rsid w:val="00924A9D"/>
    <w:rsid w:val="009250E7"/>
    <w:rsid w:val="0092656F"/>
    <w:rsid w:val="00930BF7"/>
    <w:rsid w:val="00932BA5"/>
    <w:rsid w:val="00932CEB"/>
    <w:rsid w:val="009330E0"/>
    <w:rsid w:val="009422BA"/>
    <w:rsid w:val="00942C84"/>
    <w:rsid w:val="00942C8A"/>
    <w:rsid w:val="009513E2"/>
    <w:rsid w:val="0095174A"/>
    <w:rsid w:val="009520B4"/>
    <w:rsid w:val="00954765"/>
    <w:rsid w:val="009562B1"/>
    <w:rsid w:val="009605D3"/>
    <w:rsid w:val="0096188E"/>
    <w:rsid w:val="00961BA8"/>
    <w:rsid w:val="00963992"/>
    <w:rsid w:val="00964516"/>
    <w:rsid w:val="00967E1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AC5"/>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1725"/>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3A5F"/>
    <w:rsid w:val="00B00AA3"/>
    <w:rsid w:val="00B01A7F"/>
    <w:rsid w:val="00B10A3A"/>
    <w:rsid w:val="00B10ACA"/>
    <w:rsid w:val="00B12914"/>
    <w:rsid w:val="00B130A9"/>
    <w:rsid w:val="00B136D6"/>
    <w:rsid w:val="00B13FBE"/>
    <w:rsid w:val="00B16740"/>
    <w:rsid w:val="00B17B6A"/>
    <w:rsid w:val="00B21506"/>
    <w:rsid w:val="00B225E1"/>
    <w:rsid w:val="00B27A09"/>
    <w:rsid w:val="00B27A80"/>
    <w:rsid w:val="00B30AEE"/>
    <w:rsid w:val="00B30B09"/>
    <w:rsid w:val="00B31EA8"/>
    <w:rsid w:val="00B3349F"/>
    <w:rsid w:val="00B3515F"/>
    <w:rsid w:val="00B40D5A"/>
    <w:rsid w:val="00B52A4F"/>
    <w:rsid w:val="00B5422A"/>
    <w:rsid w:val="00B57F8D"/>
    <w:rsid w:val="00B61BA3"/>
    <w:rsid w:val="00B64350"/>
    <w:rsid w:val="00B9329D"/>
    <w:rsid w:val="00BA0586"/>
    <w:rsid w:val="00BA48C1"/>
    <w:rsid w:val="00BA67E1"/>
    <w:rsid w:val="00BA6967"/>
    <w:rsid w:val="00BB25A2"/>
    <w:rsid w:val="00BB4290"/>
    <w:rsid w:val="00BB54CA"/>
    <w:rsid w:val="00BB6FA8"/>
    <w:rsid w:val="00BC5A2A"/>
    <w:rsid w:val="00BD38E2"/>
    <w:rsid w:val="00BD40BF"/>
    <w:rsid w:val="00BD5E44"/>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61F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3F8"/>
    <w:rsid w:val="00D35A28"/>
    <w:rsid w:val="00D361C0"/>
    <w:rsid w:val="00D36781"/>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4870"/>
    <w:rsid w:val="00E674DE"/>
    <w:rsid w:val="00E71879"/>
    <w:rsid w:val="00E72FE9"/>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2D9"/>
    <w:rsid w:val="00F26EC0"/>
    <w:rsid w:val="00F27474"/>
    <w:rsid w:val="00F310FA"/>
    <w:rsid w:val="00F32E4D"/>
    <w:rsid w:val="00F342E9"/>
    <w:rsid w:val="00F353D1"/>
    <w:rsid w:val="00F35BFB"/>
    <w:rsid w:val="00F36AC2"/>
    <w:rsid w:val="00F42039"/>
    <w:rsid w:val="00F42883"/>
    <w:rsid w:val="00F43833"/>
    <w:rsid w:val="00F43D83"/>
    <w:rsid w:val="00F46798"/>
    <w:rsid w:val="00F5118C"/>
    <w:rsid w:val="00F5650B"/>
    <w:rsid w:val="00F5683B"/>
    <w:rsid w:val="00F56AAC"/>
    <w:rsid w:val="00F60C86"/>
    <w:rsid w:val="00F615B9"/>
    <w:rsid w:val="00F61765"/>
    <w:rsid w:val="00F62353"/>
    <w:rsid w:val="00F62F5E"/>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uiPriority w:val="11"/>
    <w:qFormat/>
    <w:pPr>
      <w:jc w:val="center"/>
    </w:pPr>
    <w:rPr>
      <w:b/>
      <w:bCs/>
      <w:sz w:val="32"/>
      <w:szCs w:val="32"/>
    </w:rPr>
  </w:style>
  <w:style w:type="character" w:customStyle="1" w:styleId="SubtitleChar">
    <w:name w:val="Subtitle Char"/>
    <w:basedOn w:val="DefaultParagraphFont"/>
    <w:link w:val="Subtitle"/>
    <w:uiPriority w:val="11"/>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Spasi"/>
    <w:basedOn w:val="Normal"/>
    <w:link w:val="ListParagraphChar"/>
    <w:uiPriority w:val="34"/>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Spasi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 w:type="paragraph" w:customStyle="1" w:styleId="AlamatPenulis">
    <w:name w:val="Alamat Penulis"/>
    <w:basedOn w:val="Normal"/>
    <w:qFormat/>
    <w:rsid w:val="007A0140"/>
    <w:pPr>
      <w:suppressAutoHyphens/>
      <w:jc w:val="center"/>
    </w:pPr>
    <w:rPr>
      <w:rFonts w:eastAsia="MS Minch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820">
      <w:bodyDiv w:val="1"/>
      <w:marLeft w:val="0"/>
      <w:marRight w:val="0"/>
      <w:marTop w:val="0"/>
      <w:marBottom w:val="0"/>
      <w:divBdr>
        <w:top w:val="none" w:sz="0" w:space="0" w:color="auto"/>
        <w:left w:val="none" w:sz="0" w:space="0" w:color="auto"/>
        <w:bottom w:val="none" w:sz="0" w:space="0" w:color="auto"/>
        <w:right w:val="none" w:sz="0" w:space="0" w:color="auto"/>
      </w:divBdr>
    </w:div>
    <w:div w:id="316030932">
      <w:bodyDiv w:val="1"/>
      <w:marLeft w:val="0"/>
      <w:marRight w:val="0"/>
      <w:marTop w:val="0"/>
      <w:marBottom w:val="0"/>
      <w:divBdr>
        <w:top w:val="none" w:sz="0" w:space="0" w:color="auto"/>
        <w:left w:val="none" w:sz="0" w:space="0" w:color="auto"/>
        <w:bottom w:val="none" w:sz="0" w:space="0" w:color="auto"/>
        <w:right w:val="none" w:sz="0" w:space="0" w:color="auto"/>
      </w:divBdr>
    </w:div>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9259">
      <w:bodyDiv w:val="1"/>
      <w:marLeft w:val="0"/>
      <w:marRight w:val="0"/>
      <w:marTop w:val="0"/>
      <w:marBottom w:val="0"/>
      <w:divBdr>
        <w:top w:val="none" w:sz="0" w:space="0" w:color="auto"/>
        <w:left w:val="none" w:sz="0" w:space="0" w:color="auto"/>
        <w:bottom w:val="none" w:sz="0" w:space="0" w:color="auto"/>
        <w:right w:val="none" w:sz="0" w:space="0" w:color="auto"/>
      </w:divBdr>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745227142">
      <w:bodyDiv w:val="1"/>
      <w:marLeft w:val="0"/>
      <w:marRight w:val="0"/>
      <w:marTop w:val="0"/>
      <w:marBottom w:val="0"/>
      <w:divBdr>
        <w:top w:val="none" w:sz="0" w:space="0" w:color="auto"/>
        <w:left w:val="none" w:sz="0" w:space="0" w:color="auto"/>
        <w:bottom w:val="none" w:sz="0" w:space="0" w:color="auto"/>
        <w:right w:val="none" w:sz="0" w:space="0" w:color="auto"/>
      </w:divBdr>
    </w:div>
    <w:div w:id="767308275">
      <w:bodyDiv w:val="1"/>
      <w:marLeft w:val="0"/>
      <w:marRight w:val="0"/>
      <w:marTop w:val="0"/>
      <w:marBottom w:val="0"/>
      <w:divBdr>
        <w:top w:val="none" w:sz="0" w:space="0" w:color="auto"/>
        <w:left w:val="none" w:sz="0" w:space="0" w:color="auto"/>
        <w:bottom w:val="none" w:sz="0" w:space="0" w:color="auto"/>
        <w:right w:val="none" w:sz="0" w:space="0" w:color="auto"/>
      </w:divBdr>
    </w:div>
    <w:div w:id="786847856">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223250877">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430813119">
      <w:bodyDiv w:val="1"/>
      <w:marLeft w:val="0"/>
      <w:marRight w:val="0"/>
      <w:marTop w:val="0"/>
      <w:marBottom w:val="0"/>
      <w:divBdr>
        <w:top w:val="none" w:sz="0" w:space="0" w:color="auto"/>
        <w:left w:val="none" w:sz="0" w:space="0" w:color="auto"/>
        <w:bottom w:val="none" w:sz="0" w:space="0" w:color="auto"/>
        <w:right w:val="none" w:sz="0" w:space="0" w:color="auto"/>
      </w:divBdr>
    </w:div>
    <w:div w:id="1506631099">
      <w:bodyDiv w:val="1"/>
      <w:marLeft w:val="0"/>
      <w:marRight w:val="0"/>
      <w:marTop w:val="0"/>
      <w:marBottom w:val="0"/>
      <w:divBdr>
        <w:top w:val="none" w:sz="0" w:space="0" w:color="auto"/>
        <w:left w:val="none" w:sz="0" w:space="0" w:color="auto"/>
        <w:bottom w:val="none" w:sz="0" w:space="0" w:color="auto"/>
        <w:right w:val="none" w:sz="0" w:space="0" w:color="auto"/>
      </w:divBdr>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611468537">
      <w:bodyDiv w:val="1"/>
      <w:marLeft w:val="0"/>
      <w:marRight w:val="0"/>
      <w:marTop w:val="0"/>
      <w:marBottom w:val="0"/>
      <w:divBdr>
        <w:top w:val="none" w:sz="0" w:space="0" w:color="auto"/>
        <w:left w:val="none" w:sz="0" w:space="0" w:color="auto"/>
        <w:bottom w:val="none" w:sz="0" w:space="0" w:color="auto"/>
        <w:right w:val="none" w:sz="0" w:space="0" w:color="auto"/>
      </w:divBdr>
    </w:div>
    <w:div w:id="1760983858">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1932354623">
      <w:bodyDiv w:val="1"/>
      <w:marLeft w:val="0"/>
      <w:marRight w:val="0"/>
      <w:marTop w:val="0"/>
      <w:marBottom w:val="0"/>
      <w:divBdr>
        <w:top w:val="none" w:sz="0" w:space="0" w:color="auto"/>
        <w:left w:val="none" w:sz="0" w:space="0" w:color="auto"/>
        <w:bottom w:val="none" w:sz="0" w:space="0" w:color="auto"/>
        <w:right w:val="none" w:sz="0" w:space="0" w:color="auto"/>
      </w:divBdr>
    </w:div>
    <w:div w:id="1990556439">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1353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12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13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14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15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16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17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18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19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20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21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22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23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24</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25</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26</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27</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28</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29</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30</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31</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32</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33</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34</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35</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36</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37</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38</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39</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40</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41</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42</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43</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44</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45</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46</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47</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48</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49</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50</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51</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52</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53</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54</b:RefOrder>
  </b:Source>
</b:Sources>
</file>

<file path=customXml/itemProps1.xml><?xml version="1.0" encoding="utf-8"?>
<ds:datastoreItem xmlns:ds="http://schemas.openxmlformats.org/officeDocument/2006/customXml" ds:itemID="{B374A004-DE1F-4BA2-98EC-C56E73CC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3206</Words>
  <Characters>18277</Characters>
  <Application>Microsoft Office Word</Application>
  <DocSecurity>0</DocSecurity>
  <PresentationFormat/>
  <Lines>152</Lines>
  <Paragraphs>42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HP PAVILION</cp:lastModifiedBy>
  <cp:revision>5</cp:revision>
  <cp:lastPrinted>2023-07-26T10:56:00Z</cp:lastPrinted>
  <dcterms:created xsi:type="dcterms:W3CDTF">2025-05-06T03:34:00Z</dcterms:created>
  <dcterms:modified xsi:type="dcterms:W3CDTF">2025-05-06T03:48:00Z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