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565A" w14:textId="77777777" w:rsidR="00D7426E" w:rsidRDefault="006D141C">
      <w:pPr>
        <w:spacing w:after="0" w:line="259" w:lineRule="auto"/>
        <w:ind w:left="10" w:right="18" w:hanging="10"/>
        <w:jc w:val="center"/>
      </w:pPr>
      <w:r>
        <w:rPr>
          <w:b/>
        </w:rPr>
        <w:t xml:space="preserve">EL-ECOSY: JURNAL EKONOMI DAN KEUANGAN ISLAM </w:t>
      </w:r>
    </w:p>
    <w:p w14:paraId="029B8507" w14:textId="77777777" w:rsidR="00D7426E" w:rsidRDefault="006D141C">
      <w:pPr>
        <w:spacing w:after="10" w:line="249" w:lineRule="auto"/>
        <w:ind w:left="746" w:right="737" w:hanging="10"/>
        <w:jc w:val="center"/>
      </w:pPr>
      <w:r>
        <w:t xml:space="preserve">Vol. …, No. … Januari 2019, hlm. …-… </w:t>
      </w:r>
    </w:p>
    <w:p w14:paraId="234B1837" w14:textId="77777777" w:rsidR="00D7426E" w:rsidRDefault="006D141C">
      <w:pPr>
        <w:spacing w:after="10" w:line="249" w:lineRule="auto"/>
        <w:ind w:left="746" w:right="749" w:hanging="10"/>
        <w:jc w:val="center"/>
      </w:pPr>
      <w:r>
        <w:t xml:space="preserve"> Available at https://jurnal.unsur.ac.id/elecosy/index </w:t>
      </w:r>
    </w:p>
    <w:p w14:paraId="12ECB214" w14:textId="77777777" w:rsidR="00D7426E" w:rsidRDefault="006D141C">
      <w:pPr>
        <w:spacing w:after="104" w:line="259" w:lineRule="auto"/>
        <w:ind w:left="14" w:firstLine="0"/>
        <w:jc w:val="left"/>
      </w:pPr>
      <w:r>
        <w:rPr>
          <w:rFonts w:ascii="Calibri" w:eastAsia="Calibri" w:hAnsi="Calibri" w:cs="Calibri"/>
          <w:noProof/>
          <w:sz w:val="22"/>
        </w:rPr>
        <mc:AlternateContent>
          <mc:Choice Requires="wpg">
            <w:drawing>
              <wp:inline distT="0" distB="0" distL="0" distR="0" wp14:anchorId="575EDD5F" wp14:editId="6D5F76E0">
                <wp:extent cx="5018405" cy="38100"/>
                <wp:effectExtent l="0" t="0" r="0" b="0"/>
                <wp:docPr id="8213" name="Group 8213"/>
                <wp:cNvGraphicFramePr/>
                <a:graphic xmlns:a="http://schemas.openxmlformats.org/drawingml/2006/main">
                  <a:graphicData uri="http://schemas.microsoft.com/office/word/2010/wordprocessingGroup">
                    <wpg:wgp>
                      <wpg:cNvGrpSpPr/>
                      <wpg:grpSpPr>
                        <a:xfrm>
                          <a:off x="0" y="0"/>
                          <a:ext cx="5018405" cy="38100"/>
                          <a:chOff x="0" y="0"/>
                          <a:chExt cx="5018405" cy="38100"/>
                        </a:xfrm>
                      </wpg:grpSpPr>
                      <wps:wsp>
                        <wps:cNvPr id="47" name="Shape 47"/>
                        <wps:cNvSpPr/>
                        <wps:spPr>
                          <a:xfrm>
                            <a:off x="0" y="0"/>
                            <a:ext cx="5018405" cy="0"/>
                          </a:xfrm>
                          <a:custGeom>
                            <a:avLst/>
                            <a:gdLst/>
                            <a:ahLst/>
                            <a:cxnLst/>
                            <a:rect l="0" t="0" r="0" b="0"/>
                            <a:pathLst>
                              <a:path w="5018405">
                                <a:moveTo>
                                  <a:pt x="0" y="0"/>
                                </a:moveTo>
                                <a:lnTo>
                                  <a:pt x="50184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13" style="width:395.15pt;height:3pt;mso-position-horizontal-relative:char;mso-position-vertical-relative:line" coordsize="50184,381">
                <v:shape id="Shape 47" style="position:absolute;width:50184;height:0;left:0;top:0;" coordsize="5018405,0" path="m0,0l5018405,0">
                  <v:stroke weight="3pt" endcap="flat" joinstyle="round" on="true" color="#000000"/>
                  <v:fill on="false" color="#000000" opacity="0"/>
                </v:shape>
              </v:group>
            </w:pict>
          </mc:Fallback>
        </mc:AlternateContent>
      </w:r>
    </w:p>
    <w:p w14:paraId="2F200476" w14:textId="1D319C89" w:rsidR="00D7426E" w:rsidRDefault="0059487F">
      <w:pPr>
        <w:spacing w:after="0" w:line="259" w:lineRule="auto"/>
        <w:ind w:left="10" w:right="7" w:hanging="10"/>
        <w:jc w:val="center"/>
      </w:pPr>
      <w:r w:rsidRPr="0059487F">
        <w:rPr>
          <w:b/>
          <w:u w:color="000000"/>
        </w:rPr>
        <w:t>EVALUASI KINERJA INDEKS SYARIAH: ANALISIS SAHAM BERDASARKAN RASIO FREE FLOAT DI ISSI</w:t>
      </w:r>
    </w:p>
    <w:p w14:paraId="5CBAF95B" w14:textId="536E88F6" w:rsidR="00C45BBF" w:rsidRDefault="00C45BBF" w:rsidP="00C45BBF">
      <w:pPr>
        <w:spacing w:after="0" w:line="259" w:lineRule="auto"/>
        <w:ind w:left="10" w:right="12" w:hanging="10"/>
        <w:jc w:val="center"/>
        <w:rPr>
          <w:b/>
        </w:rPr>
      </w:pPr>
      <w:r>
        <w:rPr>
          <w:b/>
        </w:rPr>
        <w:t>Ramlan Indra Nugraha</w:t>
      </w:r>
      <w:r w:rsidRPr="00726ED3">
        <w:rPr>
          <w:b/>
          <w:vertAlign w:val="superscript"/>
        </w:rPr>
        <w:t>1</w:t>
      </w:r>
      <w:r>
        <w:rPr>
          <w:b/>
        </w:rPr>
        <w:t xml:space="preserve">, </w:t>
      </w:r>
      <w:r w:rsidR="00FC6BC5" w:rsidRPr="00FC6BC5">
        <w:rPr>
          <w:b/>
        </w:rPr>
        <w:t>Fitriana</w:t>
      </w:r>
      <w:r w:rsidR="00FC6BC5" w:rsidRPr="00FC6BC5">
        <w:rPr>
          <w:b/>
          <w:vertAlign w:val="superscript"/>
        </w:rPr>
        <w:t>2</w:t>
      </w:r>
    </w:p>
    <w:p w14:paraId="0BFD0B01" w14:textId="77777777" w:rsidR="00C45BBF" w:rsidRDefault="00C45BBF" w:rsidP="00C45BBF">
      <w:pPr>
        <w:spacing w:after="10" w:line="249" w:lineRule="auto"/>
        <w:ind w:left="10" w:hanging="10"/>
        <w:jc w:val="center"/>
      </w:pPr>
      <w:r w:rsidRPr="00726ED3">
        <w:t>Universitas Sangga Buana, Jl. Pph Mustofa No.68, Cikutra, Kecamatan Cibeunying Kidul, Bandung, Jawab Barat, Indonesia</w:t>
      </w:r>
    </w:p>
    <w:p w14:paraId="28889905" w14:textId="38BFAC59" w:rsidR="00C45BBF" w:rsidRPr="00726ED3" w:rsidRDefault="00C45BBF" w:rsidP="00C45BBF">
      <w:pPr>
        <w:spacing w:after="10" w:line="249" w:lineRule="auto"/>
        <w:ind w:left="10" w:hanging="10"/>
        <w:jc w:val="center"/>
      </w:pPr>
      <w:r>
        <w:t xml:space="preserve">*Corresponding Author e-mail: </w:t>
      </w:r>
      <w:hyperlink r:id="rId8" w:history="1">
        <w:r w:rsidRPr="00D7786C">
          <w:rPr>
            <w:rStyle w:val="Hyperlink"/>
          </w:rPr>
          <w:t>ramlanindranugraha@gmail.com</w:t>
        </w:r>
      </w:hyperlink>
    </w:p>
    <w:p w14:paraId="1B9DA7E7" w14:textId="77777777" w:rsidR="00D7426E" w:rsidRDefault="006D141C">
      <w:pPr>
        <w:spacing w:after="0" w:line="259" w:lineRule="auto"/>
        <w:ind w:firstLine="0"/>
        <w:jc w:val="left"/>
      </w:pPr>
      <w:r>
        <w:rPr>
          <w:sz w:val="26"/>
        </w:rPr>
        <w:t xml:space="preserve"> </w:t>
      </w:r>
    </w:p>
    <w:p w14:paraId="0A3F16EC" w14:textId="4039F221" w:rsidR="00D7426E" w:rsidRDefault="006D141C">
      <w:pPr>
        <w:pStyle w:val="Heading1"/>
        <w:rPr>
          <w:u w:val="none"/>
        </w:rPr>
      </w:pPr>
      <w:r>
        <w:t>ABSTRAK</w:t>
      </w:r>
      <w:r>
        <w:rPr>
          <w:u w:val="none"/>
        </w:rPr>
        <w:t xml:space="preserve"> </w:t>
      </w:r>
    </w:p>
    <w:p w14:paraId="10808543" w14:textId="186F77E7" w:rsidR="00CA276D" w:rsidRDefault="00CA276D" w:rsidP="00CA276D">
      <w:pPr>
        <w:spacing w:line="240" w:lineRule="auto"/>
      </w:pPr>
      <w:r>
        <w:t>Artikel</w:t>
      </w:r>
      <w:r>
        <w:t xml:space="preserve"> ini bertujuan untuk mengevaluasi kinerja Indeks Saham Syariah Indonesia (ISSI) dengan menganalisis rasio </w:t>
      </w:r>
      <w:r w:rsidRPr="00CA276D">
        <w:rPr>
          <w:i/>
          <w:iCs/>
        </w:rPr>
        <w:t>free floa</w:t>
      </w:r>
      <w:r>
        <w:t xml:space="preserve">t dan dampaknya terhadap likuiditas, volatilitas, dan stabilitas harga saham. Rasio </w:t>
      </w:r>
      <w:r w:rsidRPr="00CA276D">
        <w:rPr>
          <w:i/>
          <w:iCs/>
        </w:rPr>
        <w:t>free float</w:t>
      </w:r>
      <w:r>
        <w:t xml:space="preserve"> adalah indikator penting yang menggambarkan persentase saham yang dapat diperdagangkan di pasar terbuka, yang mencerminkan likuiditas dan stabilitas pasar saham. </w:t>
      </w:r>
      <w:r>
        <w:t xml:space="preserve">Data yang digunakan adalah </w:t>
      </w:r>
      <w:r>
        <w:t>data sekunder yang diperoleh</w:t>
      </w:r>
      <w:r>
        <w:t xml:space="preserve"> dari website IDX, terdiri</w:t>
      </w:r>
      <w:r>
        <w:t xml:space="preserve"> dari 599 saham terdaftar di ISSI untuk periode Agustus 2024</w:t>
      </w:r>
      <w:r>
        <w:t>. S</w:t>
      </w:r>
      <w:r>
        <w:t>aham</w:t>
      </w:r>
      <w:r>
        <w:t xml:space="preserve"> dikelompokan </w:t>
      </w:r>
      <w:r>
        <w:t>berdasarkan tingkat likuiditas tinggi dan rendah, serta menganalisis status saham (naik, turun, dan tetap).</w:t>
      </w:r>
      <w:r>
        <w:t xml:space="preserve"> </w:t>
      </w:r>
      <w:r>
        <w:t xml:space="preserve">Hasil penelitian menunjukkan bahwa sebagian besar saham dalam ISSI memiliki rasio </w:t>
      </w:r>
      <w:r w:rsidRPr="00CA276D">
        <w:rPr>
          <w:i/>
          <w:iCs/>
        </w:rPr>
        <w:t>free float</w:t>
      </w:r>
      <w:r>
        <w:t xml:space="preserve"> relatif rendah, dengan rata-rata 24.28%, yang menunjukkan likuiditas yang terbatas. Selain itu, analisis volatilitas mengungkapkan bahwa saham dengan likuiditas tinggi cenderung lebih stabil dibandingkan saham dengan likuiditas rendah. Saham dengan status "Tetap" mendominasi dalam indeks, sementara saham dengan status "Naik" dan "Turun" relatif lebih sedikit.</w:t>
      </w:r>
      <w:r>
        <w:t xml:space="preserve"> Artikel </w:t>
      </w:r>
      <w:r>
        <w:t>ini memberikan wawasan penting bagi investor dalam memilih saham berdasarkan likuiditas dan volatilitas, serta bagi regulator pasar modal dalam meningkatkan transparansi dan stabilitas pasar saham syariah di Indonesia.</w:t>
      </w:r>
      <w:r>
        <w:t xml:space="preserve"> F</w:t>
      </w:r>
      <w:r>
        <w:t xml:space="preserve">aktor rasio </w:t>
      </w:r>
      <w:r w:rsidRPr="00CA276D">
        <w:rPr>
          <w:i/>
          <w:iCs/>
        </w:rPr>
        <w:t>free float</w:t>
      </w:r>
      <w:r>
        <w:t xml:space="preserve"> dapat menjadi acuan yang relevan dalam mengevaluasi kinerja saham di pasar modal syariah.</w:t>
      </w:r>
    </w:p>
    <w:p w14:paraId="0A0AAD10" w14:textId="77777777" w:rsidR="00CA276D" w:rsidRPr="00CA276D" w:rsidRDefault="00CA276D" w:rsidP="00CA276D"/>
    <w:p w14:paraId="2758B679" w14:textId="7517F411" w:rsidR="00D7426E" w:rsidRDefault="006D141C" w:rsidP="00CA276D">
      <w:pPr>
        <w:spacing w:line="238" w:lineRule="auto"/>
        <w:ind w:right="6" w:firstLine="0"/>
      </w:pPr>
      <w:r>
        <w:rPr>
          <w:b/>
        </w:rPr>
        <w:t>Kata Kunci:</w:t>
      </w:r>
      <w:r>
        <w:t xml:space="preserve"> </w:t>
      </w:r>
      <w:r w:rsidR="00CA276D">
        <w:t xml:space="preserve">ISSI, </w:t>
      </w:r>
      <w:r w:rsidR="00CA276D">
        <w:t>Indeks Saham Syariah Indonesia</w:t>
      </w:r>
      <w:r w:rsidR="00CA276D">
        <w:t>, Saham Syariah, Rasio Free Float, Volatilitas</w:t>
      </w:r>
    </w:p>
    <w:p w14:paraId="36D6D0C8" w14:textId="66D27DFD" w:rsidR="00D7426E" w:rsidRDefault="006D141C" w:rsidP="00170A07">
      <w:pPr>
        <w:spacing w:after="0" w:line="259" w:lineRule="auto"/>
        <w:ind w:left="569" w:firstLine="0"/>
        <w:jc w:val="left"/>
      </w:pPr>
      <w:r>
        <w:t xml:space="preserve"> </w:t>
      </w:r>
    </w:p>
    <w:p w14:paraId="6A144F63" w14:textId="741660F0" w:rsidR="00D7426E" w:rsidRDefault="006D141C">
      <w:pPr>
        <w:pStyle w:val="Heading2"/>
        <w:spacing w:after="0"/>
        <w:ind w:left="0" w:right="9" w:firstLine="0"/>
        <w:jc w:val="center"/>
        <w:rPr>
          <w:i/>
        </w:rPr>
      </w:pPr>
      <w:r>
        <w:rPr>
          <w:i/>
          <w:u w:val="single" w:color="000000"/>
        </w:rPr>
        <w:t>ABSTRACT</w:t>
      </w:r>
      <w:r>
        <w:rPr>
          <w:i/>
        </w:rPr>
        <w:t xml:space="preserve"> </w:t>
      </w:r>
    </w:p>
    <w:p w14:paraId="1991CD21" w14:textId="642D768C" w:rsidR="00407B05" w:rsidRPr="00170A07" w:rsidRDefault="00407B05" w:rsidP="00407B05">
      <w:pPr>
        <w:rPr>
          <w:i/>
          <w:iCs/>
        </w:rPr>
      </w:pPr>
      <w:r w:rsidRPr="00170A07">
        <w:rPr>
          <w:i/>
          <w:iCs/>
        </w:rPr>
        <w:t xml:space="preserve">This article is intended to evaluate the Indonesian Syariah Energy Index (ISSI) with free float analysis and to determine the liquidity, volatility, and stability of the stock. Ratio free float is an indicator painting that specifies the percentage that should be maintained during the flow, indicating the liquidity and stability of the flow. The data collected are secondary data published on the IDX website, consisting of 599 cases submitted by ISSI for the period August 2024. The data will be based on high and low liquidity levels, with different analysis status (naik, turun, dan tatap). Achievement penalties ranked as the highest in ISSI's free float relative yield ratio, with a rate of 24.28%, which ranks the highest liquidity. For </w:t>
      </w:r>
      <w:r w:rsidRPr="00170A07">
        <w:rPr>
          <w:i/>
          <w:iCs/>
        </w:rPr>
        <w:lastRenderedPageBreak/>
        <w:t>example, volatility analysis decreases below some with high liquidity leading to more stable dibands some with liquidity. Some with "</w:t>
      </w:r>
      <w:r w:rsidRPr="00170A07">
        <w:rPr>
          <w:i/>
          <w:iCs/>
        </w:rPr>
        <w:t>Stable</w:t>
      </w:r>
      <w:r w:rsidRPr="00170A07">
        <w:rPr>
          <w:i/>
          <w:iCs/>
        </w:rPr>
        <w:t>" status mendominated in the index, while some with "</w:t>
      </w:r>
      <w:r w:rsidRPr="00170A07">
        <w:rPr>
          <w:i/>
          <w:iCs/>
        </w:rPr>
        <w:t>Increas</w:t>
      </w:r>
      <w:r w:rsidRPr="00170A07">
        <w:rPr>
          <w:i/>
          <w:iCs/>
        </w:rPr>
        <w:t>" and "</w:t>
      </w:r>
      <w:r w:rsidRPr="00170A07">
        <w:rPr>
          <w:i/>
          <w:iCs/>
        </w:rPr>
        <w:t>Decreas</w:t>
      </w:r>
      <w:r w:rsidRPr="00170A07">
        <w:rPr>
          <w:i/>
          <w:iCs/>
        </w:rPr>
        <w:t>" statuses relatively lower. This article includes members of the investor body in terms of increased liquidity and volatility, as well as the regulator through modal in order to increase transparency and stability through the Indonesian economy. The free float ratio factor should also be a relevant factor in evaluating the kinetics of transmodal systems.</w:t>
      </w:r>
    </w:p>
    <w:p w14:paraId="23DE5E35" w14:textId="77777777" w:rsidR="00170A07" w:rsidRDefault="00170A07" w:rsidP="00170A07">
      <w:pPr>
        <w:spacing w:after="0" w:line="249" w:lineRule="auto"/>
        <w:ind w:right="558" w:firstLine="0"/>
        <w:rPr>
          <w:b/>
          <w:i/>
        </w:rPr>
      </w:pPr>
    </w:p>
    <w:p w14:paraId="7CCCADC3" w14:textId="77777777" w:rsidR="00170A07" w:rsidRDefault="006D141C" w:rsidP="00170A07">
      <w:pPr>
        <w:spacing w:after="0" w:line="249" w:lineRule="auto"/>
        <w:ind w:right="558" w:firstLine="0"/>
        <w:rPr>
          <w:i/>
        </w:rPr>
      </w:pPr>
      <w:r>
        <w:rPr>
          <w:b/>
          <w:i/>
        </w:rPr>
        <w:t>Keywords:</w:t>
      </w:r>
      <w:r>
        <w:rPr>
          <w:i/>
        </w:rPr>
        <w:t xml:space="preserve"> </w:t>
      </w:r>
      <w:r w:rsidR="00170A07" w:rsidRPr="00170A07">
        <w:rPr>
          <w:i/>
        </w:rPr>
        <w:t>SSI, Indonesian Foreign Syariah Index, Foreign Syariah Index, Free Float Ratio, Volatility</w:t>
      </w:r>
    </w:p>
    <w:p w14:paraId="2F2F7C60" w14:textId="29C484DF" w:rsidR="00D7426E" w:rsidRDefault="006D141C" w:rsidP="00F17C5F">
      <w:pPr>
        <w:tabs>
          <w:tab w:val="center" w:pos="4121"/>
        </w:tabs>
        <w:spacing w:after="0" w:line="249" w:lineRule="auto"/>
        <w:ind w:right="558" w:firstLine="0"/>
      </w:pPr>
      <w:r>
        <w:rPr>
          <w:i/>
          <w:sz w:val="21"/>
        </w:rPr>
        <w:t xml:space="preserve"> </w:t>
      </w:r>
      <w:r w:rsidR="00F17C5F">
        <w:rPr>
          <w:i/>
          <w:sz w:val="21"/>
        </w:rPr>
        <w:tab/>
      </w:r>
    </w:p>
    <w:p w14:paraId="4BC34A4A" w14:textId="77777777" w:rsidR="00D7426E" w:rsidRDefault="006D141C">
      <w:pPr>
        <w:pStyle w:val="Heading2"/>
        <w:tabs>
          <w:tab w:val="center" w:pos="1653"/>
        </w:tabs>
        <w:ind w:left="-15" w:right="0" w:firstLine="0"/>
      </w:pPr>
      <w:r>
        <w:t>A.</w:t>
      </w:r>
      <w:r>
        <w:rPr>
          <w:rFonts w:ascii="Arial" w:eastAsia="Arial" w:hAnsi="Arial" w:cs="Arial"/>
        </w:rPr>
        <w:t xml:space="preserve"> </w:t>
      </w:r>
      <w:r>
        <w:rPr>
          <w:rFonts w:ascii="Arial" w:eastAsia="Arial" w:hAnsi="Arial" w:cs="Arial"/>
        </w:rPr>
        <w:tab/>
      </w:r>
      <w:r>
        <w:t xml:space="preserve">PENDAHULUAN </w:t>
      </w:r>
    </w:p>
    <w:p w14:paraId="4C25C26E" w14:textId="7390C7A6" w:rsidR="009E6F78" w:rsidRDefault="009E6F78" w:rsidP="00F17C5F">
      <w:pPr>
        <w:spacing w:after="119" w:line="259" w:lineRule="auto"/>
        <w:ind w:firstLine="709"/>
      </w:pPr>
      <w:r>
        <w:t>Pasar modal Indonesia telah berkembang pesat dalam beberapa tahun terakhir, seiring dengan meningkatnya kesadaran masyarakat tentang pentingnya berinvestasi sesuai dengan prinsip-prinsip syariah</w:t>
      </w:r>
      <w:r w:rsidR="00E75E99">
        <w:t xml:space="preserve"> </w:t>
      </w:r>
      <w:sdt>
        <w:sdtPr>
          <w:tag w:val="MENDELEY_CITATION_v3_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"/>
          <w:id w:val="-287051178"/>
          <w:placeholder>
            <w:docPart w:val="DefaultPlaceholder_-1854013440"/>
          </w:placeholder>
        </w:sdtPr>
        <w:sdtContent>
          <w:r w:rsidR="006C4B38" w:rsidRPr="006C4B38">
            <w:t>(Hikmah &amp; Selasi, 2025)</w:t>
          </w:r>
        </w:sdtContent>
      </w:sdt>
      <w:r>
        <w:t>. Salah satu instrumen penting dalam pasar modal syariah adalah Indeks Saham Syariah Indonesia (ISSI), mencakup saham-saham yang memenuhi kriteria syariah, seperti tidak terlibat dalam riba, perjudian, dan kegiatan lainnya yang dilarang dalam Islam</w:t>
      </w:r>
      <w:r w:rsidR="00D8402B">
        <w:t xml:space="preserve"> </w:t>
      </w:r>
      <w:sdt>
        <w:sdtPr>
          <w:tag w:val="MENDELEY_CITATION_v3_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"/>
          <w:id w:val="347688537"/>
          <w:placeholder>
            <w:docPart w:val="DefaultPlaceholder_-1854013440"/>
          </w:placeholder>
        </w:sdtPr>
        <w:sdtContent>
          <w:r w:rsidR="006C4B38" w:rsidRPr="006C4B38">
            <w:t>(Muslih et al., 2023)</w:t>
          </w:r>
        </w:sdtContent>
      </w:sdt>
      <w:r>
        <w:t>.</w:t>
      </w:r>
    </w:p>
    <w:p w14:paraId="5FA0C203" w14:textId="2DA84241" w:rsidR="009E6F78" w:rsidRDefault="009E6F78" w:rsidP="00F17C5F">
      <w:pPr>
        <w:spacing w:after="119" w:line="259" w:lineRule="auto"/>
        <w:ind w:firstLine="709"/>
      </w:pPr>
      <w:r>
        <w:t>Sejak diluncurkan pada Mei 2011, ISSI telah menjadi barometer utama dalam mengukur kinerja saham-saham berbasis syariah di Indonesia</w:t>
      </w:r>
      <w:r w:rsidR="00FF00DA">
        <w:t xml:space="preserve"> </w:t>
      </w:r>
      <w:sdt>
        <w:sdtPr>
          <w:tag w:val="MENDELEY_CITATION_v3_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"/>
          <w:id w:val="747304055"/>
          <w:placeholder>
            <w:docPart w:val="DefaultPlaceholder_-1854013440"/>
          </w:placeholder>
        </w:sdtPr>
        <w:sdtContent>
          <w:r w:rsidR="006C4B38" w:rsidRPr="006C4B38">
            <w:t>(Pratitis &amp; Setiyono, 2021)</w:t>
          </w:r>
        </w:sdtContent>
      </w:sdt>
      <w:r>
        <w:t>. Indeks ini mencerminkan pergerakan seluruh saham yang masuk dalam Daftar Efek Syariah (DES) yang ditetapkan oleh Otoritas Jasa Keuangan (OJK) bekerja sama dengan Dewan Syariah Nasional-Majelis Ulama Indonesia (DSN-MUI)</w:t>
      </w:r>
      <w:r w:rsidR="00A33188">
        <w:t xml:space="preserve"> </w:t>
      </w:r>
      <w:sdt>
        <w:sdtPr>
          <w:tag w:val="MENDELEY_CITATION_v3_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"/>
          <w:id w:val="-1245484796"/>
          <w:placeholder>
            <w:docPart w:val="DefaultPlaceholder_-1854013440"/>
          </w:placeholder>
        </w:sdtPr>
        <w:sdtContent>
          <w:r w:rsidR="006C4B38" w:rsidRPr="006C4B38">
            <w:t>(Kurniawan &amp; Orinaldi, 2023)</w:t>
          </w:r>
        </w:sdtContent>
      </w:sdt>
      <w:r>
        <w:t>. Hingga pertengahan 2025, ISSI telah menunjukkan perkembangan signifikan, baik dari segi jumlah konstituen maupun nilai kapitalisasi pasar, yang mencerminkan pertumbuhan ekonomi syariah dan minat investor terhadap instrumen investasi yang sesuai dengan prinsip-prinsip Islam</w:t>
      </w:r>
      <w:r w:rsidR="00D8402B">
        <w:t xml:space="preserve"> </w:t>
      </w:r>
      <w:sdt>
        <w:sdtPr>
          <w:tag w:val="MENDELEY_CITATION_v3_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"/>
          <w:id w:val="1828238029"/>
          <w:placeholder>
            <w:docPart w:val="DefaultPlaceholder_-1854013440"/>
          </w:placeholder>
        </w:sdtPr>
        <w:sdtContent>
          <w:r w:rsidR="006C4B38" w:rsidRPr="006C4B38">
            <w:t>(Kamal &amp; Thamrin, 2021)</w:t>
          </w:r>
        </w:sdtContent>
      </w:sdt>
      <w:r>
        <w:t>.</w:t>
      </w:r>
    </w:p>
    <w:p w14:paraId="353FD4F1" w14:textId="03B7576D" w:rsidR="009E6F78" w:rsidRDefault="009E6F78" w:rsidP="00F17C5F">
      <w:pPr>
        <w:spacing w:after="119" w:line="259" w:lineRule="auto"/>
        <w:ind w:firstLine="709"/>
      </w:pPr>
      <w:r>
        <w:t>Salah satu faktor yang mempengaruhi kinerja pasar saham, baik syariah maupun konvensional, adalah likuiditas</w:t>
      </w:r>
      <w:r w:rsidR="004B790B">
        <w:t xml:space="preserve"> </w:t>
      </w:r>
      <w:sdt>
        <w:sdtPr>
          <w:tag w:val="MENDELEY_CITATION_v3_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"/>
          <w:id w:val="-1270079956"/>
          <w:placeholder>
            <w:docPart w:val="DefaultPlaceholder_-1854013440"/>
          </w:placeholder>
        </w:sdtPr>
        <w:sdtContent>
          <w:r w:rsidR="006C4B38" w:rsidRPr="006C4B38">
            <w:t>(Muarif et al., 2021)</w:t>
          </w:r>
        </w:sdtContent>
      </w:sdt>
      <w:r w:rsidR="007E305A">
        <w:t>.</w:t>
      </w:r>
      <w:r>
        <w:t xml:space="preserve"> </w:t>
      </w:r>
      <w:r w:rsidR="007E305A">
        <w:t>Hal ini</w:t>
      </w:r>
      <w:r>
        <w:t xml:space="preserve"> tercermin melalui rasio </w:t>
      </w:r>
      <w:r w:rsidRPr="007E305A">
        <w:rPr>
          <w:i/>
          <w:iCs/>
        </w:rPr>
        <w:t>free float</w:t>
      </w:r>
      <w:r w:rsidR="00332C45">
        <w:rPr>
          <w:i/>
          <w:iCs/>
        </w:rPr>
        <w:t xml:space="preserve"> </w:t>
      </w:r>
      <w:sdt>
        <w:sdtPr>
          <w:rPr>
            <w:i/>
            <w:iCs/>
          </w:rPr>
          <w:tag w:val="MENDELEY_CITATION_v3_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"/>
          <w:id w:val="-1256581508"/>
          <w:placeholder>
            <w:docPart w:val="DefaultPlaceholder_-1854013440"/>
          </w:placeholder>
        </w:sdtPr>
        <w:sdtContent>
          <w:r w:rsidR="006C4B38" w:rsidRPr="006C4B38">
            <w:t>(Nurhayati &amp; Djaddang, 2023)</w:t>
          </w:r>
        </w:sdtContent>
      </w:sdt>
      <w:r>
        <w:t xml:space="preserve">. Rasio </w:t>
      </w:r>
      <w:r w:rsidRPr="007E305A">
        <w:rPr>
          <w:i/>
          <w:iCs/>
        </w:rPr>
        <w:t>free float</w:t>
      </w:r>
      <w:r>
        <w:t xml:space="preserve"> menggambarkan seberapa banyak saham yang dapat diperdagangkan secara bebas di pasar, yaitu saham yang tidak dimiliki oleh pemegang saham pengendali dan tidak terkunci dalam jangka waktu tertentu</w:t>
      </w:r>
      <w:r w:rsidR="00FF00DA">
        <w:t xml:space="preserve"> </w:t>
      </w:r>
      <w:sdt>
        <w:sdtPr>
          <w:tag w:val="MENDELEY_CITATION_v3_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"/>
          <w:id w:val="277846940"/>
          <w:placeholder>
            <w:docPart w:val="DefaultPlaceholder_-1854013440"/>
          </w:placeholder>
        </w:sdtPr>
        <w:sdtContent>
          <w:r w:rsidR="006C4B38" w:rsidRPr="006C4B38">
            <w:t>(Wijaya et al., 2024)</w:t>
          </w:r>
        </w:sdtContent>
      </w:sdt>
      <w:r>
        <w:t xml:space="preserve">. Saham dengan rasio </w:t>
      </w:r>
      <w:r w:rsidRPr="007E305A">
        <w:rPr>
          <w:i/>
          <w:iCs/>
        </w:rPr>
        <w:t>free float</w:t>
      </w:r>
      <w:r>
        <w:t xml:space="preserve"> tinggi cenderung memiliki likuiditas yang lebih baik</w:t>
      </w:r>
      <w:r w:rsidR="007E305A">
        <w:t>. Hal ini</w:t>
      </w:r>
      <w:r>
        <w:t xml:space="preserve"> dapat mempengaruhi volatilitas dan stabilitas harga saham</w:t>
      </w:r>
      <w:r w:rsidR="00297371">
        <w:t xml:space="preserve"> </w:t>
      </w:r>
      <w:sdt>
        <w:sdtPr>
          <w:tag w:val="MENDELEY_CITATION_v3_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"/>
          <w:id w:val="442424061"/>
          <w:placeholder>
            <w:docPart w:val="DefaultPlaceholder_-1854013440"/>
          </w:placeholder>
        </w:sdtPr>
        <w:sdtContent>
          <w:r w:rsidR="006C4B38" w:rsidRPr="006C4B38">
            <w:t>(Budiningsih et al., 2022)</w:t>
          </w:r>
        </w:sdtContent>
      </w:sdt>
      <w:r>
        <w:t>.</w:t>
      </w:r>
    </w:p>
    <w:p w14:paraId="6CD8F1F2" w14:textId="104E43B8" w:rsidR="009E6F78" w:rsidRDefault="009E6F78" w:rsidP="00F17C5F">
      <w:pPr>
        <w:spacing w:after="119" w:line="259" w:lineRule="auto"/>
        <w:ind w:firstLine="709"/>
      </w:pPr>
      <w:r>
        <w:t xml:space="preserve">Konsep </w:t>
      </w:r>
      <w:r w:rsidRPr="007E305A">
        <w:rPr>
          <w:i/>
          <w:iCs/>
        </w:rPr>
        <w:t>free float</w:t>
      </w:r>
      <w:r>
        <w:t xml:space="preserve"> menjadi semakin penting dalam analisis investasi modern karena memberikan gambaran yang lebih akurat tentang likuiditas dan aksesibilitas saham di pasar. Bursa Efek Indonesia (BEI) sendiri telah menerapkan faktor </w:t>
      </w:r>
      <w:r w:rsidRPr="007746AC">
        <w:rPr>
          <w:i/>
          <w:iCs/>
        </w:rPr>
        <w:t>free float</w:t>
      </w:r>
      <w:r>
        <w:t xml:space="preserve"> dalam penghitungan indeks sejak beberapa tahun terakhir, mengikuti praktik yang telah diterapkan oleh bursa-bursa utama dunia seperti MSCI, FTSE, dan S&amp;P</w:t>
      </w:r>
      <w:r w:rsidR="00AC412E">
        <w:t xml:space="preserve"> </w:t>
      </w:r>
      <w:sdt>
        <w:sdtPr>
          <w:tag w:val="MENDELEY_CITATION_v3_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"/>
          <w:id w:val="2024283698"/>
          <w:placeholder>
            <w:docPart w:val="DefaultPlaceholder_-1854013440"/>
          </w:placeholder>
        </w:sdtPr>
        <w:sdtContent>
          <w:r w:rsidR="006C4B38" w:rsidRPr="006C4B38">
            <w:t>(Putri et al., n.d.)</w:t>
          </w:r>
        </w:sdtContent>
      </w:sdt>
      <w:r>
        <w:t xml:space="preserve">. Pendekatan ini diyakini </w:t>
      </w:r>
      <w:r>
        <w:lastRenderedPageBreak/>
        <w:t>dapat menghasilkan indeks yang lebih representatif terhadap kondisi pasar yang sebenarnya</w:t>
      </w:r>
      <w:r w:rsidR="000D6615">
        <w:t xml:space="preserve"> </w:t>
      </w:r>
      <w:sdt>
        <w:sdtPr>
          <w:tag w:val="MENDELEY_CITATION_v3_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"/>
          <w:id w:val="980354613"/>
          <w:placeholder>
            <w:docPart w:val="DefaultPlaceholder_-1854013440"/>
          </w:placeholder>
        </w:sdtPr>
        <w:sdtContent>
          <w:r w:rsidR="006C4B38" w:rsidRPr="006C4B38">
            <w:t>(Rahmiyati &amp; Anggrahito, 2023)</w:t>
          </w:r>
        </w:sdtContent>
      </w:sdt>
      <w:r>
        <w:t>.</w:t>
      </w:r>
    </w:p>
    <w:p w14:paraId="59C6CD4B" w14:textId="131CCCFA" w:rsidR="009E6F78" w:rsidRDefault="00C22969" w:rsidP="00F17C5F">
      <w:pPr>
        <w:spacing w:after="119" w:line="259" w:lineRule="auto"/>
        <w:ind w:firstLine="709"/>
      </w:pPr>
      <w:r>
        <w:t>A</w:t>
      </w:r>
      <w:r w:rsidR="009E6F78">
        <w:t xml:space="preserve">nalisis terhadap rasio </w:t>
      </w:r>
      <w:r w:rsidR="009E6F78" w:rsidRPr="00C22969">
        <w:rPr>
          <w:i/>
          <w:iCs/>
        </w:rPr>
        <w:t>free float</w:t>
      </w:r>
      <w:r w:rsidR="009E6F78">
        <w:t xml:space="preserve"> menjadi semakin relevan mengingat karakteristik unik dari saham-saham syariah</w:t>
      </w:r>
      <w:r w:rsidR="00AC412E">
        <w:t xml:space="preserve"> </w:t>
      </w:r>
      <w:sdt>
        <w:sdtPr>
          <w:tag w:val="MENDELEY_CITATION_v3_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"/>
          <w:id w:val="-1608032175"/>
          <w:placeholder>
            <w:docPart w:val="DefaultPlaceholder_-1854013440"/>
          </w:placeholder>
        </w:sdtPr>
        <w:sdtContent>
          <w:r w:rsidR="006C4B38" w:rsidRPr="006C4B38">
            <w:t>(Vidiati et al., 2024)</w:t>
          </w:r>
        </w:sdtContent>
      </w:sdt>
      <w:r w:rsidR="009E6F78">
        <w:t>. Banyak emiten syariah merupakan perusahaan dengan kepemilikan terkonsentrasi atau memiliki porsi saham yang signifikan dipegang oleh investor institusional jangka panjang</w:t>
      </w:r>
      <w:r>
        <w:t>. Hal ini</w:t>
      </w:r>
      <w:r w:rsidR="009E6F78">
        <w:t xml:space="preserve"> dapat mempengaruhi tingkat </w:t>
      </w:r>
      <w:r w:rsidR="009E6F78" w:rsidRPr="00C22969">
        <w:rPr>
          <w:i/>
          <w:iCs/>
        </w:rPr>
        <w:t>free float</w:t>
      </w:r>
      <w:r w:rsidR="009E6F78">
        <w:t xml:space="preserve"> mereka. Kondisi ini berpotensi mempengaruhi dinamika perdagangan saham-saham syariah dan pada akhirnya berdampak pada kinerja ISSI secara keseluruhan</w:t>
      </w:r>
      <w:r w:rsidR="00147338">
        <w:t xml:space="preserve"> </w:t>
      </w:r>
      <w:sdt>
        <w:sdtPr>
          <w:tag w:val="MENDELEY_CITATION_v3_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"/>
          <w:id w:val="-371307762"/>
          <w:placeholder>
            <w:docPart w:val="DefaultPlaceholder_-1854013440"/>
          </w:placeholder>
        </w:sdtPr>
        <w:sdtContent>
          <w:r w:rsidR="006C4B38" w:rsidRPr="006C4B38">
            <w:t>(Aryani &amp; Fathoni, 2024)</w:t>
          </w:r>
        </w:sdtContent>
      </w:sdt>
      <w:r w:rsidR="009E6F78">
        <w:t>.</w:t>
      </w:r>
    </w:p>
    <w:p w14:paraId="3ABEA42B" w14:textId="77777777" w:rsidR="009E6F78" w:rsidRDefault="009E6F78" w:rsidP="00F17C5F">
      <w:pPr>
        <w:spacing w:after="119" w:line="259" w:lineRule="auto"/>
        <w:ind w:firstLine="709"/>
      </w:pPr>
      <w:r>
        <w:t xml:space="preserve">Artikel ini bertujuan untuk mengeksplorasi pengaruh likuiditas saham yang tercermin dalam rasio free float terhadap kinerja indeks ISSI, dengan fokus pada aspek volatilitas, </w:t>
      </w:r>
      <w:r w:rsidRPr="00C22969">
        <w:rPr>
          <w:i/>
          <w:iCs/>
        </w:rPr>
        <w:t>return</w:t>
      </w:r>
      <w:r>
        <w:t>, dan stabilitas indeks. Data yang digunakan dalam penelitian ini adalah data untuk periode Agustus 2024. Melalui analisis komprehensif terhadap data historis, pola perdagangan, dan karakteristik konstituen ISSI, penelitian ini diharapkan dapat memberikan wawasan berharga bagi investor, regulator, dan akademisi mengenai faktor-faktor yang mempengaruhi dinamika pasar modal syariah di Indonesia.</w:t>
      </w:r>
    </w:p>
    <w:p w14:paraId="272ECCCE" w14:textId="27350D91" w:rsidR="00D7426E" w:rsidRDefault="00C22969" w:rsidP="00F17C5F">
      <w:pPr>
        <w:spacing w:after="119" w:line="259" w:lineRule="auto"/>
        <w:ind w:firstLine="709"/>
      </w:pPr>
      <w:r>
        <w:t>H</w:t>
      </w:r>
      <w:r w:rsidR="009E6F78">
        <w:t>asil dari analisis ini dapat menjadi pertimbangan dalam pengembangan strategi investasi syariah yang lebih efisien, serta penyempurnaan metodologi penghitungan indeks syariah yang lebih mencerminkan realitas pasar. Dengan demikian, diharapkan dapat mendukung pertumbuhan berkelanjutan dari ekosistem pasar modal syariah di Indonesia, yang merupakan salah satu pilar penting dalam pengembangan ekonomi syariah secara keseluruhan.</w:t>
      </w:r>
    </w:p>
    <w:p w14:paraId="4973C158" w14:textId="77777777" w:rsidR="00D7426E" w:rsidRDefault="006D141C">
      <w:pPr>
        <w:pStyle w:val="Heading2"/>
        <w:tabs>
          <w:tab w:val="center" w:pos="2028"/>
        </w:tabs>
        <w:ind w:left="-15" w:right="0" w:firstLine="0"/>
      </w:pPr>
      <w:r>
        <w:t>B.</w:t>
      </w:r>
      <w:r>
        <w:rPr>
          <w:rFonts w:ascii="Arial" w:eastAsia="Arial" w:hAnsi="Arial" w:cs="Arial"/>
        </w:rPr>
        <w:t xml:space="preserve"> </w:t>
      </w:r>
      <w:r>
        <w:rPr>
          <w:rFonts w:ascii="Arial" w:eastAsia="Arial" w:hAnsi="Arial" w:cs="Arial"/>
        </w:rPr>
        <w:tab/>
      </w:r>
      <w:r>
        <w:t xml:space="preserve">METODE PENELITIAN </w:t>
      </w:r>
    </w:p>
    <w:p w14:paraId="12AC98CC" w14:textId="04865EA7" w:rsidR="00CA053F" w:rsidRDefault="00C4662C" w:rsidP="00CA053F">
      <w:pPr>
        <w:spacing w:after="119" w:line="259" w:lineRule="auto"/>
        <w:ind w:firstLine="709"/>
      </w:pPr>
      <w:r w:rsidRPr="00C4662C">
        <w:t xml:space="preserve">Penelitian ini menggunakan data sekunder </w:t>
      </w:r>
      <w:r>
        <w:t xml:space="preserve">terkait data indeks </w:t>
      </w:r>
      <w:r w:rsidRPr="00C4662C">
        <w:t>saham-saham yang terdaftar dalam ISSI</w:t>
      </w:r>
      <w:r>
        <w:t>. K</w:t>
      </w:r>
      <w:r w:rsidRPr="00C4662C">
        <w:t xml:space="preserve">hususnya yang mencakup rasio </w:t>
      </w:r>
      <w:r w:rsidRPr="00F53675">
        <w:rPr>
          <w:i/>
          <w:iCs/>
        </w:rPr>
        <w:t>free float</w:t>
      </w:r>
      <w:r>
        <w:t xml:space="preserve">. Data diambil dari website IDX yaitu </w:t>
      </w:r>
      <w:r w:rsidRPr="00C4662C">
        <w:t xml:space="preserve">www.idx.co.id. Data yang digunakan </w:t>
      </w:r>
      <w:r w:rsidR="00CB2DB8">
        <w:t>pada</w:t>
      </w:r>
      <w:r w:rsidRPr="00C4662C">
        <w:t xml:space="preserve"> periode Agustus 202</w:t>
      </w:r>
      <w:r>
        <w:t>4. M</w:t>
      </w:r>
      <w:r w:rsidRPr="00C4662C">
        <w:t xml:space="preserve">encakup harga saham dan proporsi saham yang dapat diperdagangkan secara bebas </w:t>
      </w:r>
      <w:r w:rsidRPr="00C162B0">
        <w:rPr>
          <w:i/>
          <w:iCs/>
        </w:rPr>
        <w:t xml:space="preserve">(free float) </w:t>
      </w:r>
      <w:r w:rsidRPr="00C4662C">
        <w:t xml:space="preserve">di pasar. Saham yang dianalisis </w:t>
      </w:r>
      <w:r>
        <w:t>terdiri dari</w:t>
      </w:r>
      <w:r w:rsidRPr="00C4662C">
        <w:t xml:space="preserve"> 599 saham yang terdaftar di ISSI.</w:t>
      </w:r>
      <w:r w:rsidR="006D141C">
        <w:t xml:space="preserve"> </w:t>
      </w:r>
    </w:p>
    <w:p w14:paraId="31E9D714" w14:textId="316C8A71" w:rsidR="002E564E" w:rsidRDefault="002E564E" w:rsidP="00CA053F">
      <w:pPr>
        <w:spacing w:after="119" w:line="259" w:lineRule="auto"/>
        <w:ind w:firstLine="709"/>
      </w:pPr>
      <w:r w:rsidRPr="002E564E">
        <w:t xml:space="preserve">Penelitian ini menggunakan pendekatan kuantitatif dengan analisis komparatif berdasarkan kategorisasi </w:t>
      </w:r>
      <w:r w:rsidRPr="00512134">
        <w:rPr>
          <w:i/>
          <w:iCs/>
        </w:rPr>
        <w:t>(categorical-based comparative analysis)</w:t>
      </w:r>
      <w:r w:rsidR="00512134">
        <w:t xml:space="preserve"> </w:t>
      </w:r>
      <w:sdt>
        <w:sdtPr>
          <w:tag w:val="MENDELEY_CITATION_v3_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"/>
          <w:id w:val="-835388899"/>
          <w:placeholder>
            <w:docPart w:val="DefaultPlaceholder_-1854013440"/>
          </w:placeholder>
        </w:sdtPr>
        <w:sdtContent>
          <w:r w:rsidR="006C4B38" w:rsidRPr="006C4B38">
            <w:t>(Fracasso, 2021)</w:t>
          </w:r>
        </w:sdtContent>
      </w:sdt>
      <w:r>
        <w:t>.</w:t>
      </w:r>
      <w:r w:rsidRPr="002E564E">
        <w:t xml:space="preserve"> </w:t>
      </w:r>
      <w:r>
        <w:t>S</w:t>
      </w:r>
      <w:r w:rsidRPr="002E564E">
        <w:t xml:space="preserve">ampel saham diklasifikasikan menjadi </w:t>
      </w:r>
      <w:r>
        <w:t xml:space="preserve">beberapa </w:t>
      </w:r>
      <w:r w:rsidRPr="002E564E">
        <w:t>kategori</w:t>
      </w:r>
      <w:r>
        <w:t xml:space="preserve"> </w:t>
      </w:r>
      <w:r w:rsidRPr="002E564E">
        <w:t>untuk kemudian dibandingkan berdasarkan karakteristik tertentu</w:t>
      </w:r>
      <w:r w:rsidR="006C4B38">
        <w:t xml:space="preserve"> </w:t>
      </w:r>
      <w:sdt>
        <w:sdtPr>
          <w:tag w:val="MENDELEY_CITATION_v3_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"/>
          <w:id w:val="1595821566"/>
          <w:placeholder>
            <w:docPart w:val="DefaultPlaceholder_-1854013440"/>
          </w:placeholder>
        </w:sdtPr>
        <w:sdtContent>
          <w:r w:rsidR="006C4B38" w:rsidRPr="006C4B38">
            <w:t>(Sharon L. Lohr, 2020)</w:t>
          </w:r>
        </w:sdtContent>
      </w:sdt>
      <w:r w:rsidRPr="002E564E">
        <w:t>.</w:t>
      </w:r>
    </w:p>
    <w:p w14:paraId="29B4342D" w14:textId="762A1A15" w:rsidR="00CA053F" w:rsidRDefault="00CA053F" w:rsidP="00CA053F">
      <w:pPr>
        <w:spacing w:after="119" w:line="259" w:lineRule="auto"/>
        <w:ind w:firstLine="709"/>
      </w:pPr>
      <w:r>
        <w:t>Pendekatan ini membagi sampel penelitian menjadi dua kategori berdasarkan nilai ambang batas rasio free float sebesar 0,5 (50%), kemudian melakukan perbandingan karakteristik antara kedua kelompok tersebut untuk mengidentifikasi perbedaan yang signifikan. Kekuatan dari metode ini adalah kemudahannya dalam interpretasi dan kemampuannya untuk mengidentifikasi perbedaan yang jelas antara kategori yang berbeda.</w:t>
      </w:r>
    </w:p>
    <w:p w14:paraId="0A4BD1C6" w14:textId="56109D6C" w:rsidR="00B064B0" w:rsidRDefault="00B064B0" w:rsidP="00B064B0">
      <w:pPr>
        <w:spacing w:after="119" w:line="259" w:lineRule="auto"/>
        <w:ind w:firstLine="709"/>
      </w:pPr>
      <w:r>
        <w:t xml:space="preserve">Analisis </w:t>
      </w:r>
      <w:r>
        <w:t xml:space="preserve">dilakukan dengan </w:t>
      </w:r>
      <w:r>
        <w:t>membandingkan saham-saham dalam ISSI berdasarkan rasio free float yang terbagi menjadi dua kategori</w:t>
      </w:r>
      <w:r>
        <w:t>. Kategori pertama yaitu s</w:t>
      </w:r>
      <w:r>
        <w:t>aham</w:t>
      </w:r>
      <w:r w:rsidR="00E67EBE">
        <w:t xml:space="preserve"> yang memiliki</w:t>
      </w:r>
      <w:r>
        <w:t xml:space="preserve"> </w:t>
      </w:r>
      <w:r w:rsidR="00E67EBE">
        <w:t xml:space="preserve">rasio </w:t>
      </w:r>
      <w:r w:rsidR="00E67EBE" w:rsidRPr="00B064B0">
        <w:rPr>
          <w:i/>
          <w:iCs/>
        </w:rPr>
        <w:t>free float</w:t>
      </w:r>
      <w:r w:rsidR="00E67EBE">
        <w:t xml:space="preserve"> ≥ 0.5</w:t>
      </w:r>
      <w:r w:rsidR="00E67EBE">
        <w:t xml:space="preserve"> </w:t>
      </w:r>
      <w:r>
        <w:t>dengan likuiditas</w:t>
      </w:r>
      <w:r w:rsidR="00E67EBE">
        <w:t xml:space="preserve"> cenderung</w:t>
      </w:r>
      <w:r>
        <w:t xml:space="preserve"> tinggi</w:t>
      </w:r>
      <w:r w:rsidR="00E67EBE">
        <w:t xml:space="preserve"> </w:t>
      </w:r>
      <w:sdt>
        <w:sdtPr>
          <w:tag w:val="MENDELEY_CITATION_v3_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"/>
          <w:id w:val="2128189887"/>
          <w:placeholder>
            <w:docPart w:val="DefaultPlaceholder_-1854013440"/>
          </w:placeholder>
        </w:sdtPr>
        <w:sdtContent>
          <w:r w:rsidR="006C4B38" w:rsidRPr="006C4B38">
            <w:t>(Viratama et al., 2022)</w:t>
          </w:r>
        </w:sdtContent>
      </w:sdt>
      <w:r>
        <w:t>.</w:t>
      </w:r>
      <w:r>
        <w:t xml:space="preserve"> Kategori kedua yaitu s</w:t>
      </w:r>
      <w:r>
        <w:t xml:space="preserve">aham </w:t>
      </w:r>
      <w:r w:rsidR="00E67EBE">
        <w:t xml:space="preserve">yang memiliki </w:t>
      </w:r>
      <w:r w:rsidR="00E67EBE">
        <w:t xml:space="preserve">rasio </w:t>
      </w:r>
      <w:r w:rsidR="00E67EBE" w:rsidRPr="00B064B0">
        <w:rPr>
          <w:i/>
          <w:iCs/>
        </w:rPr>
        <w:t>free float</w:t>
      </w:r>
      <w:r w:rsidR="00E67EBE">
        <w:t xml:space="preserve"> &lt; 0.5</w:t>
      </w:r>
      <w:r w:rsidR="00E67EBE">
        <w:t xml:space="preserve"> </w:t>
      </w:r>
      <w:r>
        <w:t xml:space="preserve">dengan likuiditas </w:t>
      </w:r>
      <w:r w:rsidR="00E67EBE">
        <w:t xml:space="preserve">cenderung </w:t>
      </w:r>
      <w:r>
        <w:lastRenderedPageBreak/>
        <w:t>rendah.</w:t>
      </w:r>
      <w:r>
        <w:t xml:space="preserve"> M</w:t>
      </w:r>
      <w:r>
        <w:t>asing-masing kategori</w:t>
      </w:r>
      <w:r>
        <w:t xml:space="preserve"> </w:t>
      </w:r>
      <w:r>
        <w:t xml:space="preserve">dihitung rata-rata </w:t>
      </w:r>
      <w:r w:rsidRPr="00B064B0">
        <w:rPr>
          <w:i/>
          <w:iCs/>
        </w:rPr>
        <w:t>rasio free float</w:t>
      </w:r>
      <w:r>
        <w:t xml:space="preserve"> dan volatilitas (standar deviasi) untuk mengukur stabilitas harga dan likuiditas saham</w:t>
      </w:r>
      <w:r w:rsidR="00065897">
        <w:t xml:space="preserve"> </w:t>
      </w:r>
      <w:sdt>
        <w:sdtPr>
          <w:tag w:val="MENDELEY_CITATION_v3_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"/>
          <w:id w:val="-1613817890"/>
          <w:placeholder>
            <w:docPart w:val="DefaultPlaceholder_-1854013440"/>
          </w:placeholder>
        </w:sdtPr>
        <w:sdtContent>
          <w:r w:rsidR="006C4B38" w:rsidRPr="006C4B38">
            <w:t>(Manurung et al., 2024)</w:t>
          </w:r>
        </w:sdtContent>
      </w:sdt>
      <w:r>
        <w:t xml:space="preserve">. Rata-rata rasio </w:t>
      </w:r>
      <w:r w:rsidRPr="00B064B0">
        <w:rPr>
          <w:i/>
          <w:iCs/>
        </w:rPr>
        <w:t>free float</w:t>
      </w:r>
      <w:r>
        <w:t xml:space="preserve"> dihitung untuk memberikan gambaran tentang tingkat likuiditas saham dalam ISSI.</w:t>
      </w:r>
    </w:p>
    <w:p w14:paraId="2C68838D" w14:textId="7113EE57" w:rsidR="00F05FB5" w:rsidRDefault="00F05FB5" w:rsidP="00F05FB5">
      <w:pPr>
        <w:spacing w:after="119" w:line="259" w:lineRule="auto"/>
        <w:ind w:firstLine="709"/>
      </w:pPr>
      <w:r>
        <w:t>Rata-rata rasio free float dihitung dengan rumus:</w:t>
      </w:r>
    </w:p>
    <w:p w14:paraId="24AB63A3" w14:textId="77777777" w:rsidR="00F05FB5" w:rsidRDefault="00F05FB5" w:rsidP="00F05FB5">
      <w:pPr>
        <w:spacing w:after="119" w:line="259" w:lineRule="auto"/>
        <w:ind w:firstLine="709"/>
      </w:pPr>
    </w:p>
    <w:p w14:paraId="64B99EFA" w14:textId="5E1A2A92" w:rsidR="00F05FB5" w:rsidRPr="00F05FB5" w:rsidRDefault="00F05FB5" w:rsidP="00F05FB5">
      <w:pPr>
        <w:spacing w:after="119" w:line="259" w:lineRule="auto"/>
        <w:ind w:firstLine="709"/>
      </w:pPr>
      <m:oMathPara>
        <m:oMath>
          <m:r>
            <w:rPr>
              <w:rFonts w:ascii="Cambria Math" w:hAnsi="Cambria Math"/>
            </w:rPr>
            <m:t xml:space="preserve">Rata-rata rasio free float= </m:t>
          </m:r>
          <m:f>
            <m:fPr>
              <m:ctrlPr>
                <w:rPr>
                  <w:rFonts w:ascii="Cambria Math" w:hAnsi="Cambria Math"/>
                  <w:i/>
                </w:rPr>
              </m:ctrlPr>
            </m:fPr>
            <m:num>
              <m:r>
                <w:rPr>
                  <w:rFonts w:ascii="Cambria Math" w:hAnsi="Cambria Math"/>
                </w:rPr>
                <m:t>∑(Rasio Free Float Saham)</m:t>
              </m:r>
            </m:num>
            <m:den>
              <m:r>
                <w:rPr>
                  <w:rFonts w:ascii="Cambria Math" w:hAnsi="Cambria Math"/>
                </w:rPr>
                <m:t>Jumlah Saham</m:t>
              </m:r>
            </m:den>
          </m:f>
        </m:oMath>
      </m:oMathPara>
    </w:p>
    <w:p w14:paraId="1F3C921F" w14:textId="3002423C" w:rsidR="00F05FB5" w:rsidRDefault="00F05FB5" w:rsidP="00F05FB5">
      <w:pPr>
        <w:spacing w:after="119" w:line="259" w:lineRule="auto"/>
        <w:ind w:firstLine="709"/>
      </w:pPr>
    </w:p>
    <w:p w14:paraId="5745B6BD" w14:textId="77777777" w:rsidR="00D7426E" w:rsidRDefault="006D141C">
      <w:pPr>
        <w:pStyle w:val="Heading3"/>
        <w:tabs>
          <w:tab w:val="center" w:pos="2261"/>
        </w:tabs>
        <w:ind w:left="-15" w:right="0" w:firstLine="0"/>
      </w:pPr>
      <w:r>
        <w:t>C.</w:t>
      </w:r>
      <w:r>
        <w:rPr>
          <w:rFonts w:ascii="Arial" w:eastAsia="Arial" w:hAnsi="Arial" w:cs="Arial"/>
        </w:rPr>
        <w:t xml:space="preserve"> </w:t>
      </w:r>
      <w:r>
        <w:rPr>
          <w:rFonts w:ascii="Arial" w:eastAsia="Arial" w:hAnsi="Arial" w:cs="Arial"/>
        </w:rPr>
        <w:tab/>
      </w:r>
      <w:r>
        <w:t xml:space="preserve">HASIL DAN PEMBAHASAN </w:t>
      </w:r>
    </w:p>
    <w:p w14:paraId="7C4F0215" w14:textId="3B812EF5" w:rsidR="00C52DF9" w:rsidRDefault="00C52DF9" w:rsidP="00C52DF9">
      <w:pPr>
        <w:ind w:left="-15" w:right="6"/>
      </w:pPr>
      <w:r>
        <w:t xml:space="preserve">Sebanyak </w:t>
      </w:r>
      <w:r>
        <w:t>599 saham yang terdaftar dalam ISSI untuk periode Agustus 2024 dianalisis</w:t>
      </w:r>
      <w:r>
        <w:t xml:space="preserve"> </w:t>
      </w:r>
      <w:r>
        <w:t>terkait rasio free float tertinggi dan terendah.</w:t>
      </w:r>
      <w:r>
        <w:t xml:space="preserve"> Rasio </w:t>
      </w:r>
      <w:r w:rsidRPr="00C52DF9">
        <w:rPr>
          <w:i/>
          <w:iCs/>
        </w:rPr>
        <w:t>free float</w:t>
      </w:r>
      <w:r>
        <w:t xml:space="preserve"> t</w:t>
      </w:r>
      <w:r>
        <w:t>ertinggi</w:t>
      </w:r>
      <w:r>
        <w:t xml:space="preserve"> adalah s</w:t>
      </w:r>
      <w:r>
        <w:t xml:space="preserve">aham dengan </w:t>
      </w:r>
      <w:r>
        <w:t>k</w:t>
      </w:r>
      <w:r>
        <w:t>ode 538</w:t>
      </w:r>
      <w:r>
        <w:t xml:space="preserve"> dengan</w:t>
      </w:r>
      <w:r>
        <w:t xml:space="preserve"> </w:t>
      </w:r>
      <w:r>
        <w:t>r</w:t>
      </w:r>
      <w:r>
        <w:t xml:space="preserve">asio </w:t>
      </w:r>
      <w:r w:rsidRPr="00C52DF9">
        <w:rPr>
          <w:i/>
          <w:iCs/>
        </w:rPr>
        <w:t>free float</w:t>
      </w:r>
      <w:r>
        <w:t xml:space="preserve"> 1.0 (100% likuiditas).</w:t>
      </w:r>
      <w:r>
        <w:t xml:space="preserve"> </w:t>
      </w:r>
      <w:r>
        <w:t xml:space="preserve">Rasio </w:t>
      </w:r>
      <w:r w:rsidRPr="00C52DF9">
        <w:rPr>
          <w:i/>
          <w:iCs/>
        </w:rPr>
        <w:t>free float</w:t>
      </w:r>
      <w:r>
        <w:t xml:space="preserve"> te</w:t>
      </w:r>
      <w:r>
        <w:t>rendah</w:t>
      </w:r>
      <w:r>
        <w:t xml:space="preserve"> adalah s</w:t>
      </w:r>
      <w:r>
        <w:t xml:space="preserve">aham dengan </w:t>
      </w:r>
      <w:r>
        <w:t>ko</w:t>
      </w:r>
      <w:r>
        <w:t>de 531</w:t>
      </w:r>
      <w:r>
        <w:t xml:space="preserve"> dengan r</w:t>
      </w:r>
      <w:r>
        <w:t xml:space="preserve">asio </w:t>
      </w:r>
      <w:r w:rsidRPr="00C52DF9">
        <w:rPr>
          <w:i/>
          <w:iCs/>
        </w:rPr>
        <w:t>free float</w:t>
      </w:r>
      <w:r>
        <w:t xml:space="preserve"> 0.0004 (0.04% likuiditas).</w:t>
      </w:r>
    </w:p>
    <w:p w14:paraId="7E0FD424" w14:textId="56F78A1C" w:rsidR="00C52DF9" w:rsidRDefault="00C52DF9" w:rsidP="00C52DF9">
      <w:pPr>
        <w:ind w:left="-15" w:right="6"/>
      </w:pPr>
      <w:r>
        <w:t xml:space="preserve">Rasio free float untuk saham-saham yang terdaftar di ISSI menunjukkan bahwa sebagian besar saham memiliki rasio free float yang relatif rendah. </w:t>
      </w:r>
      <w:r>
        <w:t>R</w:t>
      </w:r>
      <w:r>
        <w:t>ata-rata rasio free float sebesar 0.2428 (24.28%)</w:t>
      </w:r>
      <w:r>
        <w:t>. B</w:t>
      </w:r>
      <w:r>
        <w:t xml:space="preserve">anyak saham dalam ISSI yang memiliki likuiditas terbatas. Saham-saham dengan rasio </w:t>
      </w:r>
      <w:r w:rsidRPr="00C52DF9">
        <w:rPr>
          <w:i/>
          <w:iCs/>
        </w:rPr>
        <w:t>free float</w:t>
      </w:r>
      <w:r>
        <w:t xml:space="preserve"> tinggi (≥ 50%) lebih sedikit, hanya terdapat 31 saham dari total 599 saham yang terdaftar.</w:t>
      </w:r>
    </w:p>
    <w:p w14:paraId="2DF4960D" w14:textId="4F3506F6" w:rsidR="00C52DF9" w:rsidRDefault="00C52DF9" w:rsidP="00E766EA">
      <w:pPr>
        <w:ind w:left="-15" w:right="6"/>
      </w:pPr>
      <w:r>
        <w:t>Dua saham dengan rasio free float yang sangat ekstrem di ISSI adalah</w:t>
      </w:r>
      <w:r w:rsidR="00E766EA">
        <w:t xml:space="preserve"> s</w:t>
      </w:r>
      <w:r>
        <w:t>aham kode 538</w:t>
      </w:r>
      <w:r w:rsidR="00E766EA">
        <w:t xml:space="preserve"> dan saham kode 531.Saham kode 538 </w:t>
      </w:r>
      <w:r>
        <w:t>memiliki rasio free float 1.0</w:t>
      </w:r>
      <w:r w:rsidR="00E766EA">
        <w:t xml:space="preserve"> </w:t>
      </w:r>
      <w:r>
        <w:t>menunjukkan likuiditas yang sangat tin</w:t>
      </w:r>
      <w:r w:rsidR="00E766EA">
        <w:t>ggi. S</w:t>
      </w:r>
      <w:r>
        <w:t>aham dengan kode 531</w:t>
      </w:r>
      <w:r w:rsidR="00E766EA">
        <w:t xml:space="preserve"> </w:t>
      </w:r>
      <w:r>
        <w:t>memiliki rasio free float 0.0004 menunjukkan likuiditas yang sangat rendah.</w:t>
      </w:r>
    </w:p>
    <w:p w14:paraId="3C7F1988" w14:textId="318138C0" w:rsidR="00C52DF9" w:rsidRDefault="00C52DF9" w:rsidP="00C52DF9">
      <w:pPr>
        <w:ind w:left="-15" w:right="6"/>
      </w:pPr>
      <w:r>
        <w:t>Distribusi saham berdasarkan status yang dianalisis menunjukkan bahwa</w:t>
      </w:r>
      <w:r w:rsidR="00F05FB5">
        <w:t xml:space="preserve"> terdapat 14 saham dengan status tetap, 8 saham dengan status turun, dan 3 saham dengan status naik.</w:t>
      </w:r>
    </w:p>
    <w:p w14:paraId="456AE54E" w14:textId="30EBCD16" w:rsidR="002F52A0" w:rsidRDefault="002F52A0" w:rsidP="00C52DF9">
      <w:pPr>
        <w:ind w:left="-15" w:right="6"/>
      </w:pPr>
    </w:p>
    <w:p w14:paraId="6127801C" w14:textId="436A9813" w:rsidR="002F52A0" w:rsidRDefault="002F52A0" w:rsidP="00C52DF9">
      <w:pPr>
        <w:ind w:left="-15" w:right="6"/>
      </w:pPr>
    </w:p>
    <w:p w14:paraId="6B58EBF0" w14:textId="4D604AA0" w:rsidR="002F52A0" w:rsidRDefault="002F52A0" w:rsidP="00C52DF9">
      <w:pPr>
        <w:ind w:left="-15" w:right="6"/>
      </w:pPr>
    </w:p>
    <w:p w14:paraId="021BC075" w14:textId="7DB3044B" w:rsidR="002F52A0" w:rsidRDefault="002F52A0" w:rsidP="00C52DF9">
      <w:pPr>
        <w:ind w:left="-15" w:right="6"/>
      </w:pPr>
    </w:p>
    <w:p w14:paraId="57B8AF80" w14:textId="6331B4D0" w:rsidR="002F52A0" w:rsidRDefault="002F52A0" w:rsidP="00C52DF9">
      <w:pPr>
        <w:ind w:left="-15" w:right="6"/>
      </w:pPr>
    </w:p>
    <w:p w14:paraId="04F27E4F" w14:textId="65E46202" w:rsidR="002F52A0" w:rsidRDefault="002F52A0" w:rsidP="00C52DF9">
      <w:pPr>
        <w:ind w:left="-15" w:right="6"/>
      </w:pPr>
    </w:p>
    <w:p w14:paraId="0590C13E" w14:textId="1D522B30" w:rsidR="002F52A0" w:rsidRDefault="002F52A0" w:rsidP="00C52DF9">
      <w:pPr>
        <w:ind w:left="-15" w:right="6"/>
      </w:pPr>
    </w:p>
    <w:p w14:paraId="744F84BC" w14:textId="77777777" w:rsidR="002F52A0" w:rsidRDefault="002F52A0" w:rsidP="00C52DF9">
      <w:pPr>
        <w:ind w:left="-15" w:right="6"/>
      </w:pPr>
    </w:p>
    <w:p w14:paraId="638FADC4" w14:textId="77777777" w:rsidR="00D43607" w:rsidRDefault="00D43607" w:rsidP="00D43607">
      <w:pPr>
        <w:ind w:right="6" w:firstLine="0"/>
      </w:pPr>
    </w:p>
    <w:p w14:paraId="2601DE10" w14:textId="735FEF08" w:rsidR="00C52DF9" w:rsidRDefault="00C52DF9" w:rsidP="00D43607">
      <w:pPr>
        <w:ind w:left="-15" w:right="6"/>
        <w:jc w:val="center"/>
      </w:pPr>
      <w:r>
        <w:t>Tabel 1</w:t>
      </w:r>
      <w:r w:rsidR="00D43607">
        <w:t xml:space="preserve">. </w:t>
      </w:r>
      <w:r>
        <w:t xml:space="preserve">Saham dengan Status </w:t>
      </w:r>
      <w:r w:rsidR="00D43607">
        <w:t>Tetap</w:t>
      </w:r>
    </w:p>
    <w:tbl>
      <w:tblPr>
        <w:tblStyle w:val="PlainTable2"/>
        <w:tblW w:w="0" w:type="auto"/>
        <w:tblLook w:val="04A0" w:firstRow="1" w:lastRow="0" w:firstColumn="1" w:lastColumn="0" w:noHBand="0" w:noVBand="1"/>
      </w:tblPr>
      <w:tblGrid>
        <w:gridCol w:w="1221"/>
        <w:gridCol w:w="1648"/>
        <w:gridCol w:w="3934"/>
        <w:gridCol w:w="1803"/>
      </w:tblGrid>
      <w:tr w:rsidR="00D43607" w:rsidRPr="004408F2" w14:paraId="31C6A4DA" w14:textId="77777777" w:rsidTr="00A74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F21FA9" w14:textId="77777777" w:rsidR="00D43607" w:rsidRDefault="00D43607" w:rsidP="00D43607">
            <w:pPr>
              <w:spacing w:after="0" w:line="240" w:lineRule="auto"/>
              <w:jc w:val="center"/>
              <w:rPr>
                <w:szCs w:val="24"/>
              </w:rPr>
            </w:pPr>
          </w:p>
          <w:p w14:paraId="439FE85E" w14:textId="1C84FD32" w:rsidR="00D43607" w:rsidRPr="004408F2" w:rsidRDefault="00D43607" w:rsidP="00D43607">
            <w:pPr>
              <w:spacing w:after="0" w:line="240" w:lineRule="auto"/>
              <w:jc w:val="center"/>
              <w:rPr>
                <w:b w:val="0"/>
                <w:bCs w:val="0"/>
                <w:szCs w:val="24"/>
              </w:rPr>
            </w:pPr>
            <w:r w:rsidRPr="004408F2">
              <w:rPr>
                <w:b w:val="0"/>
                <w:bCs w:val="0"/>
                <w:szCs w:val="24"/>
              </w:rPr>
              <w:t>No</w:t>
            </w:r>
          </w:p>
        </w:tc>
        <w:tc>
          <w:tcPr>
            <w:tcW w:w="0" w:type="auto"/>
            <w:hideMark/>
          </w:tcPr>
          <w:p w14:paraId="0B6E2B6F" w14:textId="77777777" w:rsidR="00D43607" w:rsidRDefault="00D43607" w:rsidP="00D43607">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szCs w:val="24"/>
              </w:rPr>
            </w:pPr>
          </w:p>
          <w:p w14:paraId="68A23583" w14:textId="167E6ED2" w:rsidR="00D43607" w:rsidRPr="004408F2" w:rsidRDefault="00D43607" w:rsidP="00D43607">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4408F2">
              <w:rPr>
                <w:b w:val="0"/>
                <w:bCs w:val="0"/>
                <w:szCs w:val="24"/>
              </w:rPr>
              <w:t>Kode Saham</w:t>
            </w:r>
          </w:p>
        </w:tc>
        <w:tc>
          <w:tcPr>
            <w:tcW w:w="0" w:type="auto"/>
            <w:hideMark/>
          </w:tcPr>
          <w:p w14:paraId="6007636E" w14:textId="77777777" w:rsidR="00D43607" w:rsidRDefault="00D43607" w:rsidP="00D43607">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szCs w:val="24"/>
              </w:rPr>
            </w:pPr>
          </w:p>
          <w:p w14:paraId="31EBDADA" w14:textId="0480E615" w:rsidR="00D43607" w:rsidRPr="004408F2" w:rsidRDefault="00D43607" w:rsidP="00D43607">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4408F2">
              <w:rPr>
                <w:b w:val="0"/>
                <w:bCs w:val="0"/>
                <w:szCs w:val="24"/>
              </w:rPr>
              <w:t>Nama Saham</w:t>
            </w:r>
          </w:p>
        </w:tc>
        <w:tc>
          <w:tcPr>
            <w:tcW w:w="0" w:type="auto"/>
            <w:hideMark/>
          </w:tcPr>
          <w:p w14:paraId="4F70419B" w14:textId="77777777" w:rsidR="00D43607" w:rsidRDefault="00D43607" w:rsidP="00D43607">
            <w:pPr>
              <w:spacing w:after="0" w:line="240" w:lineRule="auto"/>
              <w:ind w:firstLine="0"/>
              <w:cnfStyle w:val="100000000000" w:firstRow="1" w:lastRow="0" w:firstColumn="0" w:lastColumn="0" w:oddVBand="0" w:evenVBand="0" w:oddHBand="0" w:evenHBand="0" w:firstRowFirstColumn="0" w:firstRowLastColumn="0" w:lastRowFirstColumn="0" w:lastRowLastColumn="0"/>
              <w:rPr>
                <w:szCs w:val="24"/>
              </w:rPr>
            </w:pPr>
          </w:p>
          <w:p w14:paraId="45D7E7FC" w14:textId="7E8BACC7" w:rsidR="00D43607" w:rsidRDefault="00D43607" w:rsidP="00D43607">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szCs w:val="24"/>
              </w:rPr>
            </w:pPr>
            <w:r w:rsidRPr="004408F2">
              <w:rPr>
                <w:b w:val="0"/>
                <w:bCs w:val="0"/>
                <w:szCs w:val="24"/>
              </w:rPr>
              <w:t>Rasio Free Float</w:t>
            </w:r>
          </w:p>
          <w:p w14:paraId="15F8A2D6" w14:textId="77777777" w:rsidR="00D43607" w:rsidRDefault="00D43607" w:rsidP="00D43607">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szCs w:val="24"/>
              </w:rPr>
            </w:pPr>
          </w:p>
          <w:p w14:paraId="4037A520" w14:textId="13D74DFF" w:rsidR="00D43607" w:rsidRPr="004408F2" w:rsidRDefault="00D43607" w:rsidP="00D43607">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p>
        </w:tc>
      </w:tr>
      <w:tr w:rsidR="00D43607" w:rsidRPr="004408F2" w14:paraId="1148D336" w14:textId="77777777" w:rsidTr="00A7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CAF0C13" w14:textId="77777777" w:rsidR="00D43607" w:rsidRPr="004408F2" w:rsidRDefault="00D43607" w:rsidP="00D94F2C">
            <w:pPr>
              <w:spacing w:after="0" w:line="240" w:lineRule="auto"/>
              <w:rPr>
                <w:b w:val="0"/>
                <w:bCs w:val="0"/>
                <w:szCs w:val="24"/>
              </w:rPr>
            </w:pPr>
            <w:r w:rsidRPr="004408F2">
              <w:rPr>
                <w:b w:val="0"/>
                <w:bCs w:val="0"/>
                <w:szCs w:val="24"/>
              </w:rPr>
              <w:t>1</w:t>
            </w:r>
          </w:p>
        </w:tc>
        <w:tc>
          <w:tcPr>
            <w:tcW w:w="0" w:type="auto"/>
            <w:tcBorders>
              <w:bottom w:val="nil"/>
            </w:tcBorders>
            <w:hideMark/>
          </w:tcPr>
          <w:p w14:paraId="526EF650"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INCO</w:t>
            </w:r>
          </w:p>
        </w:tc>
        <w:tc>
          <w:tcPr>
            <w:tcW w:w="0" w:type="auto"/>
            <w:tcBorders>
              <w:bottom w:val="nil"/>
            </w:tcBorders>
            <w:hideMark/>
          </w:tcPr>
          <w:p w14:paraId="05EC4ADC"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PT. Vale Indonesia</w:t>
            </w:r>
          </w:p>
        </w:tc>
        <w:tc>
          <w:tcPr>
            <w:tcW w:w="0" w:type="auto"/>
            <w:tcBorders>
              <w:bottom w:val="nil"/>
            </w:tcBorders>
            <w:hideMark/>
          </w:tcPr>
          <w:p w14:paraId="55008DB2"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0.2039</w:t>
            </w:r>
          </w:p>
        </w:tc>
      </w:tr>
      <w:tr w:rsidR="00D43607" w:rsidRPr="004408F2" w14:paraId="1614B7D4" w14:textId="77777777" w:rsidTr="00A74E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1DB8786" w14:textId="77777777" w:rsidR="00D43607" w:rsidRPr="004408F2" w:rsidRDefault="00D43607" w:rsidP="00D94F2C">
            <w:pPr>
              <w:spacing w:after="0" w:line="240" w:lineRule="auto"/>
              <w:rPr>
                <w:b w:val="0"/>
                <w:bCs w:val="0"/>
                <w:szCs w:val="24"/>
              </w:rPr>
            </w:pPr>
            <w:r w:rsidRPr="004408F2">
              <w:rPr>
                <w:b w:val="0"/>
                <w:bCs w:val="0"/>
                <w:szCs w:val="24"/>
              </w:rPr>
              <w:t>2</w:t>
            </w:r>
          </w:p>
        </w:tc>
        <w:tc>
          <w:tcPr>
            <w:tcW w:w="0" w:type="auto"/>
            <w:tcBorders>
              <w:top w:val="nil"/>
              <w:bottom w:val="nil"/>
            </w:tcBorders>
            <w:hideMark/>
          </w:tcPr>
          <w:p w14:paraId="4DEAEF67"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SSMS</w:t>
            </w:r>
          </w:p>
        </w:tc>
        <w:tc>
          <w:tcPr>
            <w:tcW w:w="0" w:type="auto"/>
            <w:tcBorders>
              <w:top w:val="nil"/>
              <w:bottom w:val="nil"/>
            </w:tcBorders>
            <w:hideMark/>
          </w:tcPr>
          <w:p w14:paraId="48EF2672"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Sawit Sumbermas Sarana</w:t>
            </w:r>
          </w:p>
        </w:tc>
        <w:tc>
          <w:tcPr>
            <w:tcW w:w="0" w:type="auto"/>
            <w:tcBorders>
              <w:top w:val="nil"/>
              <w:bottom w:val="nil"/>
            </w:tcBorders>
            <w:hideMark/>
          </w:tcPr>
          <w:p w14:paraId="19A2D010"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0.2171</w:t>
            </w:r>
          </w:p>
        </w:tc>
      </w:tr>
      <w:tr w:rsidR="00D43607" w:rsidRPr="004408F2" w14:paraId="3299BA5D" w14:textId="77777777" w:rsidTr="00A7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3DCF477" w14:textId="77777777" w:rsidR="00D43607" w:rsidRPr="004408F2" w:rsidRDefault="00D43607" w:rsidP="00D94F2C">
            <w:pPr>
              <w:spacing w:after="0" w:line="240" w:lineRule="auto"/>
              <w:rPr>
                <w:b w:val="0"/>
                <w:bCs w:val="0"/>
                <w:szCs w:val="24"/>
              </w:rPr>
            </w:pPr>
            <w:r w:rsidRPr="004408F2">
              <w:rPr>
                <w:b w:val="0"/>
                <w:bCs w:val="0"/>
                <w:szCs w:val="24"/>
              </w:rPr>
              <w:t>3</w:t>
            </w:r>
          </w:p>
        </w:tc>
        <w:tc>
          <w:tcPr>
            <w:tcW w:w="0" w:type="auto"/>
            <w:tcBorders>
              <w:top w:val="nil"/>
              <w:bottom w:val="nil"/>
            </w:tcBorders>
            <w:hideMark/>
          </w:tcPr>
          <w:p w14:paraId="3E9B58C4"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TLKM</w:t>
            </w:r>
          </w:p>
        </w:tc>
        <w:tc>
          <w:tcPr>
            <w:tcW w:w="0" w:type="auto"/>
            <w:tcBorders>
              <w:top w:val="nil"/>
              <w:bottom w:val="nil"/>
            </w:tcBorders>
            <w:hideMark/>
          </w:tcPr>
          <w:p w14:paraId="68A92161"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Telekomunikasi Indonesia</w:t>
            </w:r>
          </w:p>
        </w:tc>
        <w:tc>
          <w:tcPr>
            <w:tcW w:w="0" w:type="auto"/>
            <w:tcBorders>
              <w:top w:val="nil"/>
              <w:bottom w:val="nil"/>
            </w:tcBorders>
            <w:hideMark/>
          </w:tcPr>
          <w:p w14:paraId="3B727FB3"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0.4778</w:t>
            </w:r>
          </w:p>
        </w:tc>
      </w:tr>
      <w:tr w:rsidR="00D43607" w:rsidRPr="004408F2" w14:paraId="26A76B62" w14:textId="77777777" w:rsidTr="00A74E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E8F4E70" w14:textId="77777777" w:rsidR="00D43607" w:rsidRPr="004408F2" w:rsidRDefault="00D43607" w:rsidP="00D94F2C">
            <w:pPr>
              <w:spacing w:after="0" w:line="240" w:lineRule="auto"/>
              <w:rPr>
                <w:b w:val="0"/>
                <w:bCs w:val="0"/>
                <w:szCs w:val="24"/>
              </w:rPr>
            </w:pPr>
            <w:r w:rsidRPr="004408F2">
              <w:rPr>
                <w:b w:val="0"/>
                <w:bCs w:val="0"/>
                <w:szCs w:val="24"/>
              </w:rPr>
              <w:t>4</w:t>
            </w:r>
          </w:p>
        </w:tc>
        <w:tc>
          <w:tcPr>
            <w:tcW w:w="0" w:type="auto"/>
            <w:tcBorders>
              <w:top w:val="nil"/>
              <w:bottom w:val="nil"/>
            </w:tcBorders>
            <w:hideMark/>
          </w:tcPr>
          <w:p w14:paraId="6AC0F18E"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BBNI</w:t>
            </w:r>
          </w:p>
        </w:tc>
        <w:tc>
          <w:tcPr>
            <w:tcW w:w="0" w:type="auto"/>
            <w:tcBorders>
              <w:top w:val="nil"/>
              <w:bottom w:val="nil"/>
            </w:tcBorders>
            <w:hideMark/>
          </w:tcPr>
          <w:p w14:paraId="06FFD0BF"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PT. Bank Negara Indonesia</w:t>
            </w:r>
          </w:p>
        </w:tc>
        <w:tc>
          <w:tcPr>
            <w:tcW w:w="0" w:type="auto"/>
            <w:tcBorders>
              <w:top w:val="nil"/>
              <w:bottom w:val="nil"/>
            </w:tcBorders>
            <w:hideMark/>
          </w:tcPr>
          <w:p w14:paraId="1EF7E20A"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0.4231</w:t>
            </w:r>
          </w:p>
        </w:tc>
      </w:tr>
      <w:tr w:rsidR="00D43607" w:rsidRPr="004408F2" w14:paraId="378EE805" w14:textId="77777777" w:rsidTr="00A7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FCF4898" w14:textId="77777777" w:rsidR="00D43607" w:rsidRPr="004408F2" w:rsidRDefault="00D43607" w:rsidP="00D94F2C">
            <w:pPr>
              <w:spacing w:after="0" w:line="240" w:lineRule="auto"/>
              <w:rPr>
                <w:b w:val="0"/>
                <w:bCs w:val="0"/>
                <w:szCs w:val="24"/>
              </w:rPr>
            </w:pPr>
            <w:r w:rsidRPr="004408F2">
              <w:rPr>
                <w:b w:val="0"/>
                <w:bCs w:val="0"/>
                <w:szCs w:val="24"/>
              </w:rPr>
              <w:t>5</w:t>
            </w:r>
          </w:p>
        </w:tc>
        <w:tc>
          <w:tcPr>
            <w:tcW w:w="0" w:type="auto"/>
            <w:tcBorders>
              <w:top w:val="nil"/>
              <w:bottom w:val="nil"/>
            </w:tcBorders>
            <w:hideMark/>
          </w:tcPr>
          <w:p w14:paraId="4E20DFB0"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BMRI</w:t>
            </w:r>
          </w:p>
        </w:tc>
        <w:tc>
          <w:tcPr>
            <w:tcW w:w="0" w:type="auto"/>
            <w:tcBorders>
              <w:top w:val="nil"/>
              <w:bottom w:val="nil"/>
            </w:tcBorders>
            <w:hideMark/>
          </w:tcPr>
          <w:p w14:paraId="5E322F23"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PT. Bank Mandiri</w:t>
            </w:r>
          </w:p>
        </w:tc>
        <w:tc>
          <w:tcPr>
            <w:tcW w:w="0" w:type="auto"/>
            <w:tcBorders>
              <w:top w:val="nil"/>
              <w:bottom w:val="nil"/>
            </w:tcBorders>
            <w:hideMark/>
          </w:tcPr>
          <w:p w14:paraId="46474781"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0.5135</w:t>
            </w:r>
          </w:p>
        </w:tc>
      </w:tr>
      <w:tr w:rsidR="00D43607" w:rsidRPr="004408F2" w14:paraId="7C5389E4" w14:textId="77777777" w:rsidTr="00A74E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067DE96" w14:textId="77777777" w:rsidR="00D43607" w:rsidRPr="004408F2" w:rsidRDefault="00D43607" w:rsidP="00D94F2C">
            <w:pPr>
              <w:spacing w:after="0" w:line="240" w:lineRule="auto"/>
              <w:rPr>
                <w:b w:val="0"/>
                <w:bCs w:val="0"/>
                <w:szCs w:val="24"/>
              </w:rPr>
            </w:pPr>
            <w:r w:rsidRPr="004408F2">
              <w:rPr>
                <w:b w:val="0"/>
                <w:bCs w:val="0"/>
                <w:szCs w:val="24"/>
              </w:rPr>
              <w:t>6</w:t>
            </w:r>
          </w:p>
        </w:tc>
        <w:tc>
          <w:tcPr>
            <w:tcW w:w="0" w:type="auto"/>
            <w:tcBorders>
              <w:top w:val="nil"/>
              <w:bottom w:val="nil"/>
            </w:tcBorders>
            <w:hideMark/>
          </w:tcPr>
          <w:p w14:paraId="2BD2E102"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BBCA</w:t>
            </w:r>
          </w:p>
        </w:tc>
        <w:tc>
          <w:tcPr>
            <w:tcW w:w="0" w:type="auto"/>
            <w:tcBorders>
              <w:top w:val="nil"/>
              <w:bottom w:val="nil"/>
            </w:tcBorders>
            <w:hideMark/>
          </w:tcPr>
          <w:p w14:paraId="540ECC43"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PT. Bank Central Asia</w:t>
            </w:r>
          </w:p>
        </w:tc>
        <w:tc>
          <w:tcPr>
            <w:tcW w:w="0" w:type="auto"/>
            <w:tcBorders>
              <w:top w:val="nil"/>
              <w:bottom w:val="nil"/>
            </w:tcBorders>
            <w:hideMark/>
          </w:tcPr>
          <w:p w14:paraId="56BF19F4"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0.3660</w:t>
            </w:r>
          </w:p>
        </w:tc>
      </w:tr>
      <w:tr w:rsidR="00D43607" w:rsidRPr="004408F2" w14:paraId="7BB3F212" w14:textId="77777777" w:rsidTr="00A7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BDDF161" w14:textId="77777777" w:rsidR="00D43607" w:rsidRPr="004408F2" w:rsidRDefault="00D43607" w:rsidP="00D94F2C">
            <w:pPr>
              <w:spacing w:after="0" w:line="240" w:lineRule="auto"/>
              <w:rPr>
                <w:b w:val="0"/>
                <w:bCs w:val="0"/>
                <w:szCs w:val="24"/>
              </w:rPr>
            </w:pPr>
            <w:r w:rsidRPr="004408F2">
              <w:rPr>
                <w:b w:val="0"/>
                <w:bCs w:val="0"/>
                <w:szCs w:val="24"/>
              </w:rPr>
              <w:t>7</w:t>
            </w:r>
          </w:p>
        </w:tc>
        <w:tc>
          <w:tcPr>
            <w:tcW w:w="0" w:type="auto"/>
            <w:tcBorders>
              <w:top w:val="nil"/>
              <w:bottom w:val="nil"/>
            </w:tcBorders>
            <w:hideMark/>
          </w:tcPr>
          <w:p w14:paraId="7C81F252"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AALI</w:t>
            </w:r>
          </w:p>
        </w:tc>
        <w:tc>
          <w:tcPr>
            <w:tcW w:w="0" w:type="auto"/>
            <w:tcBorders>
              <w:top w:val="nil"/>
              <w:bottom w:val="nil"/>
            </w:tcBorders>
            <w:hideMark/>
          </w:tcPr>
          <w:p w14:paraId="203A3D0F"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Astra Agro Lestari</w:t>
            </w:r>
          </w:p>
        </w:tc>
        <w:tc>
          <w:tcPr>
            <w:tcW w:w="0" w:type="auto"/>
            <w:tcBorders>
              <w:top w:val="nil"/>
              <w:bottom w:val="nil"/>
            </w:tcBorders>
            <w:hideMark/>
          </w:tcPr>
          <w:p w14:paraId="7545394B"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0.2555</w:t>
            </w:r>
          </w:p>
        </w:tc>
      </w:tr>
      <w:tr w:rsidR="00D43607" w:rsidRPr="004408F2" w14:paraId="2CB88DE1" w14:textId="77777777" w:rsidTr="00A74E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15A983F" w14:textId="77777777" w:rsidR="00D43607" w:rsidRPr="004408F2" w:rsidRDefault="00D43607" w:rsidP="00D94F2C">
            <w:pPr>
              <w:spacing w:after="0" w:line="240" w:lineRule="auto"/>
              <w:rPr>
                <w:b w:val="0"/>
                <w:bCs w:val="0"/>
                <w:szCs w:val="24"/>
              </w:rPr>
            </w:pPr>
            <w:r w:rsidRPr="004408F2">
              <w:rPr>
                <w:b w:val="0"/>
                <w:bCs w:val="0"/>
                <w:szCs w:val="24"/>
              </w:rPr>
              <w:t>8</w:t>
            </w:r>
          </w:p>
        </w:tc>
        <w:tc>
          <w:tcPr>
            <w:tcW w:w="0" w:type="auto"/>
            <w:tcBorders>
              <w:top w:val="nil"/>
              <w:bottom w:val="nil"/>
            </w:tcBorders>
            <w:hideMark/>
          </w:tcPr>
          <w:p w14:paraId="4B8F7E88"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ISAT</w:t>
            </w:r>
          </w:p>
        </w:tc>
        <w:tc>
          <w:tcPr>
            <w:tcW w:w="0" w:type="auto"/>
            <w:tcBorders>
              <w:top w:val="nil"/>
              <w:bottom w:val="nil"/>
            </w:tcBorders>
            <w:hideMark/>
          </w:tcPr>
          <w:p w14:paraId="5AF5F27C"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PT. Indosat Tbk</w:t>
            </w:r>
          </w:p>
        </w:tc>
        <w:tc>
          <w:tcPr>
            <w:tcW w:w="0" w:type="auto"/>
            <w:tcBorders>
              <w:top w:val="nil"/>
              <w:bottom w:val="nil"/>
            </w:tcBorders>
            <w:hideMark/>
          </w:tcPr>
          <w:p w14:paraId="2864590A"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0.2537</w:t>
            </w:r>
          </w:p>
        </w:tc>
      </w:tr>
      <w:tr w:rsidR="00D43607" w:rsidRPr="004408F2" w14:paraId="2DF38698" w14:textId="77777777" w:rsidTr="00A7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F27C1E3" w14:textId="77777777" w:rsidR="00D43607" w:rsidRPr="004408F2" w:rsidRDefault="00D43607" w:rsidP="00D94F2C">
            <w:pPr>
              <w:spacing w:after="0" w:line="240" w:lineRule="auto"/>
              <w:rPr>
                <w:b w:val="0"/>
                <w:bCs w:val="0"/>
                <w:szCs w:val="24"/>
              </w:rPr>
            </w:pPr>
            <w:r w:rsidRPr="004408F2">
              <w:rPr>
                <w:b w:val="0"/>
                <w:bCs w:val="0"/>
                <w:szCs w:val="24"/>
              </w:rPr>
              <w:t>9</w:t>
            </w:r>
          </w:p>
        </w:tc>
        <w:tc>
          <w:tcPr>
            <w:tcW w:w="0" w:type="auto"/>
            <w:tcBorders>
              <w:top w:val="nil"/>
              <w:bottom w:val="nil"/>
            </w:tcBorders>
            <w:hideMark/>
          </w:tcPr>
          <w:p w14:paraId="7345F070"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UNVR</w:t>
            </w:r>
          </w:p>
        </w:tc>
        <w:tc>
          <w:tcPr>
            <w:tcW w:w="0" w:type="auto"/>
            <w:tcBorders>
              <w:top w:val="nil"/>
              <w:bottom w:val="nil"/>
            </w:tcBorders>
            <w:hideMark/>
          </w:tcPr>
          <w:p w14:paraId="5D25E3C2"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Unilever Indonesia</w:t>
            </w:r>
          </w:p>
        </w:tc>
        <w:tc>
          <w:tcPr>
            <w:tcW w:w="0" w:type="auto"/>
            <w:tcBorders>
              <w:top w:val="nil"/>
              <w:bottom w:val="nil"/>
            </w:tcBorders>
            <w:hideMark/>
          </w:tcPr>
          <w:p w14:paraId="119F790C"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0.4100</w:t>
            </w:r>
          </w:p>
        </w:tc>
      </w:tr>
      <w:tr w:rsidR="00D43607" w:rsidRPr="004408F2" w14:paraId="54390BBB" w14:textId="77777777" w:rsidTr="00A74E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27F48C3" w14:textId="77777777" w:rsidR="00D43607" w:rsidRPr="004408F2" w:rsidRDefault="00D43607" w:rsidP="00D94F2C">
            <w:pPr>
              <w:spacing w:after="0" w:line="240" w:lineRule="auto"/>
              <w:rPr>
                <w:b w:val="0"/>
                <w:bCs w:val="0"/>
                <w:szCs w:val="24"/>
              </w:rPr>
            </w:pPr>
            <w:r w:rsidRPr="004408F2">
              <w:rPr>
                <w:b w:val="0"/>
                <w:bCs w:val="0"/>
                <w:szCs w:val="24"/>
              </w:rPr>
              <w:t>10</w:t>
            </w:r>
          </w:p>
        </w:tc>
        <w:tc>
          <w:tcPr>
            <w:tcW w:w="0" w:type="auto"/>
            <w:tcBorders>
              <w:top w:val="nil"/>
              <w:bottom w:val="nil"/>
            </w:tcBorders>
            <w:hideMark/>
          </w:tcPr>
          <w:p w14:paraId="18174EFD"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EXCL</w:t>
            </w:r>
          </w:p>
        </w:tc>
        <w:tc>
          <w:tcPr>
            <w:tcW w:w="0" w:type="auto"/>
            <w:tcBorders>
              <w:top w:val="nil"/>
              <w:bottom w:val="nil"/>
            </w:tcBorders>
            <w:hideMark/>
          </w:tcPr>
          <w:p w14:paraId="513DF3FC"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XL Axiata</w:t>
            </w:r>
          </w:p>
        </w:tc>
        <w:tc>
          <w:tcPr>
            <w:tcW w:w="0" w:type="auto"/>
            <w:tcBorders>
              <w:top w:val="nil"/>
              <w:bottom w:val="nil"/>
            </w:tcBorders>
            <w:hideMark/>
          </w:tcPr>
          <w:p w14:paraId="50C5ED9A"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0.2789</w:t>
            </w:r>
          </w:p>
        </w:tc>
      </w:tr>
      <w:tr w:rsidR="00D43607" w:rsidRPr="004408F2" w14:paraId="0723D8A8" w14:textId="77777777" w:rsidTr="00A7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B83D628" w14:textId="77777777" w:rsidR="00D43607" w:rsidRPr="004408F2" w:rsidRDefault="00D43607" w:rsidP="00D94F2C">
            <w:pPr>
              <w:spacing w:after="0" w:line="240" w:lineRule="auto"/>
              <w:rPr>
                <w:b w:val="0"/>
                <w:bCs w:val="0"/>
                <w:szCs w:val="24"/>
              </w:rPr>
            </w:pPr>
            <w:r w:rsidRPr="004408F2">
              <w:rPr>
                <w:b w:val="0"/>
                <w:bCs w:val="0"/>
                <w:szCs w:val="24"/>
              </w:rPr>
              <w:t>11</w:t>
            </w:r>
          </w:p>
        </w:tc>
        <w:tc>
          <w:tcPr>
            <w:tcW w:w="0" w:type="auto"/>
            <w:tcBorders>
              <w:top w:val="nil"/>
              <w:bottom w:val="nil"/>
            </w:tcBorders>
            <w:hideMark/>
          </w:tcPr>
          <w:p w14:paraId="7BBB9278"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ICBP</w:t>
            </w:r>
          </w:p>
        </w:tc>
        <w:tc>
          <w:tcPr>
            <w:tcW w:w="0" w:type="auto"/>
            <w:tcBorders>
              <w:top w:val="nil"/>
              <w:bottom w:val="nil"/>
            </w:tcBorders>
            <w:hideMark/>
          </w:tcPr>
          <w:p w14:paraId="65EF12E8"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Indofood CBP Sukses Makmur</w:t>
            </w:r>
          </w:p>
        </w:tc>
        <w:tc>
          <w:tcPr>
            <w:tcW w:w="0" w:type="auto"/>
            <w:tcBorders>
              <w:top w:val="nil"/>
              <w:bottom w:val="nil"/>
            </w:tcBorders>
            <w:hideMark/>
          </w:tcPr>
          <w:p w14:paraId="1FB53E4D"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0.2109</w:t>
            </w:r>
          </w:p>
        </w:tc>
      </w:tr>
      <w:tr w:rsidR="00D43607" w:rsidRPr="004408F2" w14:paraId="513650FE" w14:textId="77777777" w:rsidTr="00A74E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53B5FDB" w14:textId="77777777" w:rsidR="00D43607" w:rsidRPr="004408F2" w:rsidRDefault="00D43607" w:rsidP="00D94F2C">
            <w:pPr>
              <w:spacing w:after="0" w:line="240" w:lineRule="auto"/>
              <w:rPr>
                <w:b w:val="0"/>
                <w:bCs w:val="0"/>
                <w:szCs w:val="24"/>
              </w:rPr>
            </w:pPr>
            <w:r w:rsidRPr="004408F2">
              <w:rPr>
                <w:b w:val="0"/>
                <w:bCs w:val="0"/>
                <w:szCs w:val="24"/>
              </w:rPr>
              <w:t>12</w:t>
            </w:r>
          </w:p>
        </w:tc>
        <w:tc>
          <w:tcPr>
            <w:tcW w:w="0" w:type="auto"/>
            <w:tcBorders>
              <w:top w:val="nil"/>
              <w:bottom w:val="nil"/>
            </w:tcBorders>
            <w:hideMark/>
          </w:tcPr>
          <w:p w14:paraId="51D8F839"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GGRM</w:t>
            </w:r>
          </w:p>
        </w:tc>
        <w:tc>
          <w:tcPr>
            <w:tcW w:w="0" w:type="auto"/>
            <w:tcBorders>
              <w:top w:val="nil"/>
              <w:bottom w:val="nil"/>
            </w:tcBorders>
            <w:hideMark/>
          </w:tcPr>
          <w:p w14:paraId="0BB78E3C"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Gudang Garam</w:t>
            </w:r>
          </w:p>
        </w:tc>
        <w:tc>
          <w:tcPr>
            <w:tcW w:w="0" w:type="auto"/>
            <w:tcBorders>
              <w:top w:val="nil"/>
              <w:bottom w:val="nil"/>
            </w:tcBorders>
            <w:hideMark/>
          </w:tcPr>
          <w:p w14:paraId="1BD83A03"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0.1812</w:t>
            </w:r>
          </w:p>
        </w:tc>
      </w:tr>
      <w:tr w:rsidR="00D43607" w:rsidRPr="004408F2" w14:paraId="53E002BE" w14:textId="77777777" w:rsidTr="00A74E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BCDFA30" w14:textId="77777777" w:rsidR="00D43607" w:rsidRPr="004408F2" w:rsidRDefault="00D43607" w:rsidP="00D94F2C">
            <w:pPr>
              <w:spacing w:after="0" w:line="240" w:lineRule="auto"/>
              <w:rPr>
                <w:b w:val="0"/>
                <w:bCs w:val="0"/>
                <w:szCs w:val="24"/>
              </w:rPr>
            </w:pPr>
            <w:r w:rsidRPr="004408F2">
              <w:rPr>
                <w:b w:val="0"/>
                <w:bCs w:val="0"/>
                <w:szCs w:val="24"/>
              </w:rPr>
              <w:t>13</w:t>
            </w:r>
          </w:p>
        </w:tc>
        <w:tc>
          <w:tcPr>
            <w:tcW w:w="0" w:type="auto"/>
            <w:tcBorders>
              <w:top w:val="nil"/>
              <w:bottom w:val="nil"/>
            </w:tcBorders>
            <w:hideMark/>
          </w:tcPr>
          <w:p w14:paraId="1803DC15"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CPIN</w:t>
            </w:r>
          </w:p>
        </w:tc>
        <w:tc>
          <w:tcPr>
            <w:tcW w:w="0" w:type="auto"/>
            <w:tcBorders>
              <w:top w:val="nil"/>
              <w:bottom w:val="nil"/>
            </w:tcBorders>
            <w:hideMark/>
          </w:tcPr>
          <w:p w14:paraId="671EC088"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Charoen Pokphand Indonesia</w:t>
            </w:r>
          </w:p>
        </w:tc>
        <w:tc>
          <w:tcPr>
            <w:tcW w:w="0" w:type="auto"/>
            <w:tcBorders>
              <w:top w:val="nil"/>
              <w:bottom w:val="nil"/>
            </w:tcBorders>
            <w:hideMark/>
          </w:tcPr>
          <w:p w14:paraId="21CD165F" w14:textId="77777777" w:rsidR="00D43607" w:rsidRPr="004408F2" w:rsidRDefault="00D43607"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0.2711</w:t>
            </w:r>
          </w:p>
        </w:tc>
      </w:tr>
      <w:tr w:rsidR="00D43607" w:rsidRPr="004408F2" w14:paraId="4C0D7950" w14:textId="77777777" w:rsidTr="00A74E0E">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53D610C2" w14:textId="77777777" w:rsidR="00D43607" w:rsidRPr="004408F2" w:rsidRDefault="00D43607" w:rsidP="00D94F2C">
            <w:pPr>
              <w:spacing w:after="0" w:line="240" w:lineRule="auto"/>
              <w:rPr>
                <w:b w:val="0"/>
                <w:bCs w:val="0"/>
                <w:szCs w:val="24"/>
              </w:rPr>
            </w:pPr>
            <w:r w:rsidRPr="004408F2">
              <w:rPr>
                <w:b w:val="0"/>
                <w:bCs w:val="0"/>
                <w:szCs w:val="24"/>
              </w:rPr>
              <w:t>14</w:t>
            </w:r>
          </w:p>
        </w:tc>
        <w:tc>
          <w:tcPr>
            <w:tcW w:w="0" w:type="auto"/>
            <w:tcBorders>
              <w:top w:val="nil"/>
              <w:bottom w:val="single" w:sz="4" w:space="0" w:color="7F7F7F" w:themeColor="text1" w:themeTint="80"/>
            </w:tcBorders>
            <w:hideMark/>
          </w:tcPr>
          <w:p w14:paraId="564DC53B"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LPPF</w:t>
            </w:r>
          </w:p>
        </w:tc>
        <w:tc>
          <w:tcPr>
            <w:tcW w:w="0" w:type="auto"/>
            <w:tcBorders>
              <w:top w:val="nil"/>
              <w:bottom w:val="single" w:sz="4" w:space="0" w:color="7F7F7F" w:themeColor="text1" w:themeTint="80"/>
            </w:tcBorders>
            <w:hideMark/>
          </w:tcPr>
          <w:p w14:paraId="009451B6"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Matahari Department Store</w:t>
            </w:r>
          </w:p>
        </w:tc>
        <w:tc>
          <w:tcPr>
            <w:tcW w:w="0" w:type="auto"/>
            <w:tcBorders>
              <w:top w:val="nil"/>
              <w:bottom w:val="single" w:sz="4" w:space="0" w:color="7F7F7F" w:themeColor="text1" w:themeTint="80"/>
            </w:tcBorders>
            <w:hideMark/>
          </w:tcPr>
          <w:p w14:paraId="550F6E76" w14:textId="77777777" w:rsidR="00D43607" w:rsidRPr="004408F2" w:rsidRDefault="00D43607"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0.2203</w:t>
            </w:r>
          </w:p>
        </w:tc>
      </w:tr>
    </w:tbl>
    <w:p w14:paraId="050F2B2F" w14:textId="77777777" w:rsidR="00821DCF" w:rsidRPr="00D43607" w:rsidRDefault="00821DCF" w:rsidP="002F52A0">
      <w:pPr>
        <w:ind w:right="6" w:firstLine="0"/>
      </w:pPr>
    </w:p>
    <w:p w14:paraId="14CB80F9" w14:textId="31F85CE0" w:rsidR="00C52DF9" w:rsidRDefault="00C52DF9" w:rsidP="00821DCF">
      <w:pPr>
        <w:ind w:left="-15" w:right="6"/>
        <w:jc w:val="center"/>
      </w:pPr>
      <w:r>
        <w:t>Tabel 2</w:t>
      </w:r>
      <w:r w:rsidR="00821DCF">
        <w:t xml:space="preserve">. </w:t>
      </w:r>
      <w:r>
        <w:t>Saham dengan Status Turun</w:t>
      </w:r>
    </w:p>
    <w:tbl>
      <w:tblPr>
        <w:tblStyle w:val="PlainTable2"/>
        <w:tblW w:w="0" w:type="auto"/>
        <w:tblLook w:val="04A0" w:firstRow="1" w:lastRow="0" w:firstColumn="1" w:lastColumn="0" w:noHBand="0" w:noVBand="1"/>
      </w:tblPr>
      <w:tblGrid>
        <w:gridCol w:w="1221"/>
        <w:gridCol w:w="1648"/>
        <w:gridCol w:w="3934"/>
        <w:gridCol w:w="1803"/>
      </w:tblGrid>
      <w:tr w:rsidR="00821DCF" w:rsidRPr="004408F2" w14:paraId="63EE0F34" w14:textId="77777777" w:rsidTr="00821D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1AA19C" w14:textId="77777777" w:rsidR="00821DCF" w:rsidRPr="004408F2" w:rsidRDefault="00821DCF" w:rsidP="00821DCF">
            <w:pPr>
              <w:spacing w:after="0" w:line="240" w:lineRule="auto"/>
              <w:jc w:val="center"/>
              <w:rPr>
                <w:b w:val="0"/>
                <w:bCs w:val="0"/>
                <w:szCs w:val="24"/>
              </w:rPr>
            </w:pPr>
            <w:r w:rsidRPr="004408F2">
              <w:rPr>
                <w:b w:val="0"/>
                <w:bCs w:val="0"/>
                <w:szCs w:val="24"/>
              </w:rPr>
              <w:t>No</w:t>
            </w:r>
          </w:p>
        </w:tc>
        <w:tc>
          <w:tcPr>
            <w:tcW w:w="0" w:type="auto"/>
            <w:vAlign w:val="center"/>
            <w:hideMark/>
          </w:tcPr>
          <w:p w14:paraId="1CB6ADEC" w14:textId="77777777" w:rsidR="00821DCF" w:rsidRPr="004408F2" w:rsidRDefault="00821DCF" w:rsidP="00821DC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4408F2">
              <w:rPr>
                <w:b w:val="0"/>
                <w:bCs w:val="0"/>
                <w:szCs w:val="24"/>
              </w:rPr>
              <w:t>Kode Saham</w:t>
            </w:r>
          </w:p>
        </w:tc>
        <w:tc>
          <w:tcPr>
            <w:tcW w:w="0" w:type="auto"/>
            <w:vAlign w:val="center"/>
            <w:hideMark/>
          </w:tcPr>
          <w:p w14:paraId="273AFED1" w14:textId="77777777" w:rsidR="00821DCF" w:rsidRPr="004408F2" w:rsidRDefault="00821DCF" w:rsidP="00821DC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4408F2">
              <w:rPr>
                <w:b w:val="0"/>
                <w:bCs w:val="0"/>
                <w:szCs w:val="24"/>
              </w:rPr>
              <w:t>Nama Saham</w:t>
            </w:r>
          </w:p>
        </w:tc>
        <w:tc>
          <w:tcPr>
            <w:tcW w:w="0" w:type="auto"/>
            <w:vAlign w:val="center"/>
            <w:hideMark/>
          </w:tcPr>
          <w:p w14:paraId="1D4E67BA" w14:textId="77777777" w:rsidR="00821DCF" w:rsidRPr="004408F2" w:rsidRDefault="00821DCF" w:rsidP="00821DC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4408F2">
              <w:rPr>
                <w:b w:val="0"/>
                <w:bCs w:val="0"/>
                <w:szCs w:val="24"/>
              </w:rPr>
              <w:t>Rasio Free Float</w:t>
            </w:r>
          </w:p>
        </w:tc>
      </w:tr>
      <w:tr w:rsidR="00821DCF" w:rsidRPr="004408F2" w14:paraId="22E5AF90" w14:textId="77777777" w:rsidTr="0082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3ECA266A" w14:textId="77777777" w:rsidR="00821DCF" w:rsidRPr="004408F2" w:rsidRDefault="00821DCF" w:rsidP="00D94F2C">
            <w:pPr>
              <w:spacing w:after="0" w:line="240" w:lineRule="auto"/>
              <w:rPr>
                <w:b w:val="0"/>
                <w:bCs w:val="0"/>
                <w:szCs w:val="24"/>
              </w:rPr>
            </w:pPr>
            <w:r w:rsidRPr="004408F2">
              <w:rPr>
                <w:b w:val="0"/>
                <w:bCs w:val="0"/>
                <w:szCs w:val="24"/>
              </w:rPr>
              <w:t>1</w:t>
            </w:r>
          </w:p>
        </w:tc>
        <w:tc>
          <w:tcPr>
            <w:tcW w:w="0" w:type="auto"/>
            <w:tcBorders>
              <w:bottom w:val="nil"/>
            </w:tcBorders>
            <w:hideMark/>
          </w:tcPr>
          <w:p w14:paraId="6C309941"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TLKM</w:t>
            </w:r>
          </w:p>
        </w:tc>
        <w:tc>
          <w:tcPr>
            <w:tcW w:w="0" w:type="auto"/>
            <w:tcBorders>
              <w:bottom w:val="nil"/>
            </w:tcBorders>
            <w:hideMark/>
          </w:tcPr>
          <w:p w14:paraId="1F745045"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PT. Telekomunikasi Indonesia</w:t>
            </w:r>
          </w:p>
        </w:tc>
        <w:tc>
          <w:tcPr>
            <w:tcW w:w="0" w:type="auto"/>
            <w:tcBorders>
              <w:bottom w:val="nil"/>
              <w:right w:val="single" w:sz="4" w:space="0" w:color="7F7F7F" w:themeColor="text1" w:themeTint="80"/>
            </w:tcBorders>
            <w:hideMark/>
          </w:tcPr>
          <w:p w14:paraId="4C383212"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0.4778</w:t>
            </w:r>
          </w:p>
        </w:tc>
      </w:tr>
      <w:tr w:rsidR="00821DCF" w:rsidRPr="004408F2" w14:paraId="38894052" w14:textId="77777777" w:rsidTr="00821DCF">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08CE4AD" w14:textId="77777777" w:rsidR="00821DCF" w:rsidRPr="004408F2" w:rsidRDefault="00821DCF" w:rsidP="00D94F2C">
            <w:pPr>
              <w:spacing w:after="0" w:line="240" w:lineRule="auto"/>
              <w:rPr>
                <w:b w:val="0"/>
                <w:bCs w:val="0"/>
                <w:szCs w:val="24"/>
              </w:rPr>
            </w:pPr>
            <w:r w:rsidRPr="004408F2">
              <w:rPr>
                <w:b w:val="0"/>
                <w:bCs w:val="0"/>
                <w:szCs w:val="24"/>
              </w:rPr>
              <w:t>2</w:t>
            </w:r>
          </w:p>
        </w:tc>
        <w:tc>
          <w:tcPr>
            <w:tcW w:w="0" w:type="auto"/>
            <w:tcBorders>
              <w:top w:val="nil"/>
              <w:bottom w:val="nil"/>
            </w:tcBorders>
            <w:hideMark/>
          </w:tcPr>
          <w:p w14:paraId="182DB7FD"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BBCA</w:t>
            </w:r>
          </w:p>
        </w:tc>
        <w:tc>
          <w:tcPr>
            <w:tcW w:w="0" w:type="auto"/>
            <w:tcBorders>
              <w:top w:val="nil"/>
              <w:bottom w:val="nil"/>
            </w:tcBorders>
            <w:hideMark/>
          </w:tcPr>
          <w:p w14:paraId="2CF8110B"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PT. Bank Central Asia</w:t>
            </w:r>
          </w:p>
        </w:tc>
        <w:tc>
          <w:tcPr>
            <w:tcW w:w="0" w:type="auto"/>
            <w:tcBorders>
              <w:top w:val="nil"/>
              <w:bottom w:val="nil"/>
              <w:right w:val="single" w:sz="4" w:space="0" w:color="7F7F7F" w:themeColor="text1" w:themeTint="80"/>
            </w:tcBorders>
            <w:hideMark/>
          </w:tcPr>
          <w:p w14:paraId="43B2AC50"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0.3660</w:t>
            </w:r>
          </w:p>
        </w:tc>
      </w:tr>
      <w:tr w:rsidR="00821DCF" w:rsidRPr="004408F2" w14:paraId="6A50880F" w14:textId="77777777" w:rsidTr="0082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47559AB" w14:textId="77777777" w:rsidR="00821DCF" w:rsidRPr="004408F2" w:rsidRDefault="00821DCF" w:rsidP="00D94F2C">
            <w:pPr>
              <w:spacing w:after="0" w:line="240" w:lineRule="auto"/>
              <w:rPr>
                <w:b w:val="0"/>
                <w:bCs w:val="0"/>
                <w:szCs w:val="24"/>
              </w:rPr>
            </w:pPr>
            <w:r w:rsidRPr="004408F2">
              <w:rPr>
                <w:b w:val="0"/>
                <w:bCs w:val="0"/>
                <w:szCs w:val="24"/>
              </w:rPr>
              <w:t>3</w:t>
            </w:r>
          </w:p>
        </w:tc>
        <w:tc>
          <w:tcPr>
            <w:tcW w:w="0" w:type="auto"/>
            <w:tcBorders>
              <w:top w:val="nil"/>
              <w:bottom w:val="nil"/>
            </w:tcBorders>
            <w:hideMark/>
          </w:tcPr>
          <w:p w14:paraId="24FD9A5D"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AALI</w:t>
            </w:r>
          </w:p>
        </w:tc>
        <w:tc>
          <w:tcPr>
            <w:tcW w:w="0" w:type="auto"/>
            <w:tcBorders>
              <w:top w:val="nil"/>
              <w:bottom w:val="nil"/>
            </w:tcBorders>
            <w:hideMark/>
          </w:tcPr>
          <w:p w14:paraId="30179FD4"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Astra Agro Lestari</w:t>
            </w:r>
          </w:p>
        </w:tc>
        <w:tc>
          <w:tcPr>
            <w:tcW w:w="0" w:type="auto"/>
            <w:tcBorders>
              <w:top w:val="nil"/>
              <w:bottom w:val="nil"/>
              <w:right w:val="single" w:sz="4" w:space="0" w:color="7F7F7F" w:themeColor="text1" w:themeTint="80"/>
            </w:tcBorders>
            <w:hideMark/>
          </w:tcPr>
          <w:p w14:paraId="155B4AC8"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0.2555</w:t>
            </w:r>
          </w:p>
        </w:tc>
      </w:tr>
      <w:tr w:rsidR="00821DCF" w:rsidRPr="004408F2" w14:paraId="4711570F" w14:textId="77777777" w:rsidTr="00821DCF">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E80AA80" w14:textId="77777777" w:rsidR="00821DCF" w:rsidRPr="004408F2" w:rsidRDefault="00821DCF" w:rsidP="00D94F2C">
            <w:pPr>
              <w:spacing w:after="0" w:line="240" w:lineRule="auto"/>
              <w:rPr>
                <w:b w:val="0"/>
                <w:bCs w:val="0"/>
                <w:szCs w:val="24"/>
              </w:rPr>
            </w:pPr>
            <w:r w:rsidRPr="004408F2">
              <w:rPr>
                <w:b w:val="0"/>
                <w:bCs w:val="0"/>
                <w:szCs w:val="24"/>
              </w:rPr>
              <w:t>4</w:t>
            </w:r>
          </w:p>
        </w:tc>
        <w:tc>
          <w:tcPr>
            <w:tcW w:w="0" w:type="auto"/>
            <w:tcBorders>
              <w:top w:val="nil"/>
              <w:bottom w:val="nil"/>
            </w:tcBorders>
            <w:hideMark/>
          </w:tcPr>
          <w:p w14:paraId="1919BE6E"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ISAT</w:t>
            </w:r>
          </w:p>
        </w:tc>
        <w:tc>
          <w:tcPr>
            <w:tcW w:w="0" w:type="auto"/>
            <w:tcBorders>
              <w:top w:val="nil"/>
              <w:bottom w:val="nil"/>
            </w:tcBorders>
            <w:hideMark/>
          </w:tcPr>
          <w:p w14:paraId="0BAB31D8"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PT. Indosat Tbk</w:t>
            </w:r>
          </w:p>
        </w:tc>
        <w:tc>
          <w:tcPr>
            <w:tcW w:w="0" w:type="auto"/>
            <w:tcBorders>
              <w:top w:val="nil"/>
              <w:bottom w:val="nil"/>
              <w:right w:val="single" w:sz="4" w:space="0" w:color="7F7F7F" w:themeColor="text1" w:themeTint="80"/>
            </w:tcBorders>
            <w:hideMark/>
          </w:tcPr>
          <w:p w14:paraId="41A3E191"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0.2537</w:t>
            </w:r>
          </w:p>
        </w:tc>
      </w:tr>
      <w:tr w:rsidR="00821DCF" w:rsidRPr="004408F2" w14:paraId="27CF1D2D" w14:textId="77777777" w:rsidTr="0082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F45BD0D" w14:textId="77777777" w:rsidR="00821DCF" w:rsidRPr="004408F2" w:rsidRDefault="00821DCF" w:rsidP="00D94F2C">
            <w:pPr>
              <w:spacing w:after="0" w:line="240" w:lineRule="auto"/>
              <w:rPr>
                <w:b w:val="0"/>
                <w:bCs w:val="0"/>
                <w:szCs w:val="24"/>
              </w:rPr>
            </w:pPr>
            <w:r w:rsidRPr="004408F2">
              <w:rPr>
                <w:b w:val="0"/>
                <w:bCs w:val="0"/>
                <w:szCs w:val="24"/>
              </w:rPr>
              <w:t>5</w:t>
            </w:r>
          </w:p>
        </w:tc>
        <w:tc>
          <w:tcPr>
            <w:tcW w:w="0" w:type="auto"/>
            <w:tcBorders>
              <w:top w:val="nil"/>
              <w:bottom w:val="nil"/>
            </w:tcBorders>
            <w:hideMark/>
          </w:tcPr>
          <w:p w14:paraId="31729D6D"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EXCL</w:t>
            </w:r>
          </w:p>
        </w:tc>
        <w:tc>
          <w:tcPr>
            <w:tcW w:w="0" w:type="auto"/>
            <w:tcBorders>
              <w:top w:val="nil"/>
              <w:bottom w:val="nil"/>
            </w:tcBorders>
            <w:hideMark/>
          </w:tcPr>
          <w:p w14:paraId="150E2243"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XL Axiata</w:t>
            </w:r>
          </w:p>
        </w:tc>
        <w:tc>
          <w:tcPr>
            <w:tcW w:w="0" w:type="auto"/>
            <w:tcBorders>
              <w:top w:val="nil"/>
              <w:bottom w:val="nil"/>
              <w:right w:val="single" w:sz="4" w:space="0" w:color="7F7F7F" w:themeColor="text1" w:themeTint="80"/>
            </w:tcBorders>
            <w:hideMark/>
          </w:tcPr>
          <w:p w14:paraId="5A4518A3"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0.2789</w:t>
            </w:r>
          </w:p>
        </w:tc>
      </w:tr>
      <w:tr w:rsidR="00821DCF" w:rsidRPr="004408F2" w14:paraId="55656D5B" w14:textId="77777777" w:rsidTr="00821DCF">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F9F19C5" w14:textId="77777777" w:rsidR="00821DCF" w:rsidRPr="004408F2" w:rsidRDefault="00821DCF" w:rsidP="00D94F2C">
            <w:pPr>
              <w:spacing w:after="0" w:line="240" w:lineRule="auto"/>
              <w:rPr>
                <w:b w:val="0"/>
                <w:bCs w:val="0"/>
                <w:szCs w:val="24"/>
              </w:rPr>
            </w:pPr>
            <w:r w:rsidRPr="004408F2">
              <w:rPr>
                <w:b w:val="0"/>
                <w:bCs w:val="0"/>
                <w:szCs w:val="24"/>
              </w:rPr>
              <w:t>6</w:t>
            </w:r>
          </w:p>
        </w:tc>
        <w:tc>
          <w:tcPr>
            <w:tcW w:w="0" w:type="auto"/>
            <w:tcBorders>
              <w:top w:val="nil"/>
              <w:bottom w:val="nil"/>
            </w:tcBorders>
            <w:hideMark/>
          </w:tcPr>
          <w:p w14:paraId="25AC6CEA"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GGRM</w:t>
            </w:r>
          </w:p>
        </w:tc>
        <w:tc>
          <w:tcPr>
            <w:tcW w:w="0" w:type="auto"/>
            <w:tcBorders>
              <w:top w:val="nil"/>
              <w:bottom w:val="nil"/>
            </w:tcBorders>
            <w:hideMark/>
          </w:tcPr>
          <w:p w14:paraId="62DB1862"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Gudang Garam</w:t>
            </w:r>
          </w:p>
        </w:tc>
        <w:tc>
          <w:tcPr>
            <w:tcW w:w="0" w:type="auto"/>
            <w:tcBorders>
              <w:top w:val="nil"/>
              <w:bottom w:val="nil"/>
              <w:right w:val="single" w:sz="4" w:space="0" w:color="7F7F7F" w:themeColor="text1" w:themeTint="80"/>
            </w:tcBorders>
            <w:hideMark/>
          </w:tcPr>
          <w:p w14:paraId="0A435D78"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0.1812</w:t>
            </w:r>
          </w:p>
        </w:tc>
      </w:tr>
      <w:tr w:rsidR="00821DCF" w:rsidRPr="004408F2" w14:paraId="2D95F60D" w14:textId="77777777" w:rsidTr="0082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F210EB5" w14:textId="77777777" w:rsidR="00821DCF" w:rsidRPr="004408F2" w:rsidRDefault="00821DCF" w:rsidP="00D94F2C">
            <w:pPr>
              <w:spacing w:after="0" w:line="240" w:lineRule="auto"/>
              <w:rPr>
                <w:b w:val="0"/>
                <w:bCs w:val="0"/>
                <w:szCs w:val="24"/>
              </w:rPr>
            </w:pPr>
            <w:r w:rsidRPr="004408F2">
              <w:rPr>
                <w:b w:val="0"/>
                <w:bCs w:val="0"/>
                <w:szCs w:val="24"/>
              </w:rPr>
              <w:t>7</w:t>
            </w:r>
          </w:p>
        </w:tc>
        <w:tc>
          <w:tcPr>
            <w:tcW w:w="0" w:type="auto"/>
            <w:tcBorders>
              <w:top w:val="nil"/>
              <w:bottom w:val="nil"/>
            </w:tcBorders>
            <w:hideMark/>
          </w:tcPr>
          <w:p w14:paraId="223DF6A5"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ICBP</w:t>
            </w:r>
          </w:p>
        </w:tc>
        <w:tc>
          <w:tcPr>
            <w:tcW w:w="0" w:type="auto"/>
            <w:tcBorders>
              <w:top w:val="nil"/>
              <w:bottom w:val="nil"/>
            </w:tcBorders>
            <w:hideMark/>
          </w:tcPr>
          <w:p w14:paraId="3E2BD6F5"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Indofood CBP Sukses Makmur</w:t>
            </w:r>
          </w:p>
        </w:tc>
        <w:tc>
          <w:tcPr>
            <w:tcW w:w="0" w:type="auto"/>
            <w:tcBorders>
              <w:top w:val="nil"/>
              <w:bottom w:val="nil"/>
              <w:right w:val="single" w:sz="4" w:space="0" w:color="7F7F7F" w:themeColor="text1" w:themeTint="80"/>
            </w:tcBorders>
            <w:hideMark/>
          </w:tcPr>
          <w:p w14:paraId="32E245A1"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0.2109</w:t>
            </w:r>
          </w:p>
        </w:tc>
      </w:tr>
      <w:tr w:rsidR="00821DCF" w:rsidRPr="004408F2" w14:paraId="6582523B" w14:textId="77777777" w:rsidTr="00821DCF">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6D0D0BEA" w14:textId="77777777" w:rsidR="00821DCF" w:rsidRPr="004408F2" w:rsidRDefault="00821DCF" w:rsidP="00D94F2C">
            <w:pPr>
              <w:spacing w:after="0" w:line="240" w:lineRule="auto"/>
              <w:rPr>
                <w:b w:val="0"/>
                <w:bCs w:val="0"/>
                <w:szCs w:val="24"/>
              </w:rPr>
            </w:pPr>
            <w:r w:rsidRPr="004408F2">
              <w:rPr>
                <w:b w:val="0"/>
                <w:bCs w:val="0"/>
                <w:szCs w:val="24"/>
              </w:rPr>
              <w:t>8</w:t>
            </w:r>
          </w:p>
        </w:tc>
        <w:tc>
          <w:tcPr>
            <w:tcW w:w="0" w:type="auto"/>
            <w:tcBorders>
              <w:top w:val="nil"/>
              <w:bottom w:val="single" w:sz="4" w:space="0" w:color="7F7F7F" w:themeColor="text1" w:themeTint="80"/>
            </w:tcBorders>
            <w:hideMark/>
          </w:tcPr>
          <w:p w14:paraId="288EFCE1"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CPIN</w:t>
            </w:r>
          </w:p>
        </w:tc>
        <w:tc>
          <w:tcPr>
            <w:tcW w:w="0" w:type="auto"/>
            <w:tcBorders>
              <w:top w:val="nil"/>
              <w:bottom w:val="single" w:sz="4" w:space="0" w:color="7F7F7F" w:themeColor="text1" w:themeTint="80"/>
            </w:tcBorders>
            <w:hideMark/>
          </w:tcPr>
          <w:p w14:paraId="10881ABC"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Charoen Pokphand Indonesia</w:t>
            </w:r>
          </w:p>
        </w:tc>
        <w:tc>
          <w:tcPr>
            <w:tcW w:w="0" w:type="auto"/>
            <w:tcBorders>
              <w:top w:val="nil"/>
              <w:bottom w:val="single" w:sz="4" w:space="0" w:color="7F7F7F" w:themeColor="text1" w:themeTint="80"/>
              <w:right w:val="single" w:sz="4" w:space="0" w:color="7F7F7F" w:themeColor="text1" w:themeTint="80"/>
            </w:tcBorders>
            <w:hideMark/>
          </w:tcPr>
          <w:p w14:paraId="50764D5A"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0.2711</w:t>
            </w:r>
          </w:p>
        </w:tc>
      </w:tr>
    </w:tbl>
    <w:p w14:paraId="392ED127" w14:textId="77777777" w:rsidR="00821DCF" w:rsidRDefault="00821DCF" w:rsidP="00C52DF9">
      <w:pPr>
        <w:ind w:left="-15" w:right="6"/>
      </w:pPr>
    </w:p>
    <w:p w14:paraId="74239576" w14:textId="5A27217E" w:rsidR="00C52DF9" w:rsidRDefault="00C52DF9" w:rsidP="00821DCF">
      <w:pPr>
        <w:ind w:left="-15" w:right="6"/>
        <w:jc w:val="center"/>
      </w:pPr>
      <w:r>
        <w:t>Tabel 3</w:t>
      </w:r>
      <w:r w:rsidR="00821DCF">
        <w:t xml:space="preserve">. </w:t>
      </w:r>
      <w:r>
        <w:t>Saham dengan Status Naik</w:t>
      </w:r>
    </w:p>
    <w:tbl>
      <w:tblPr>
        <w:tblStyle w:val="PlainTable2"/>
        <w:tblW w:w="0" w:type="auto"/>
        <w:tblLook w:val="04A0" w:firstRow="1" w:lastRow="0" w:firstColumn="1" w:lastColumn="0" w:noHBand="0" w:noVBand="1"/>
      </w:tblPr>
      <w:tblGrid>
        <w:gridCol w:w="1221"/>
        <w:gridCol w:w="1607"/>
        <w:gridCol w:w="3867"/>
        <w:gridCol w:w="1803"/>
      </w:tblGrid>
      <w:tr w:rsidR="00821DCF" w:rsidRPr="004408F2" w14:paraId="09A538FB" w14:textId="77777777" w:rsidTr="00821D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D0CD36" w14:textId="77777777" w:rsidR="00821DCF" w:rsidRPr="004408F2" w:rsidRDefault="00821DCF" w:rsidP="00821DCF">
            <w:pPr>
              <w:spacing w:after="0" w:line="240" w:lineRule="auto"/>
              <w:jc w:val="center"/>
              <w:rPr>
                <w:b w:val="0"/>
                <w:bCs w:val="0"/>
                <w:szCs w:val="24"/>
              </w:rPr>
            </w:pPr>
            <w:r w:rsidRPr="004408F2">
              <w:rPr>
                <w:b w:val="0"/>
                <w:bCs w:val="0"/>
                <w:szCs w:val="24"/>
              </w:rPr>
              <w:t>No</w:t>
            </w:r>
          </w:p>
        </w:tc>
        <w:tc>
          <w:tcPr>
            <w:tcW w:w="0" w:type="auto"/>
            <w:hideMark/>
          </w:tcPr>
          <w:p w14:paraId="435D9431" w14:textId="77777777" w:rsidR="00821DCF" w:rsidRPr="004408F2" w:rsidRDefault="00821DCF" w:rsidP="00821DC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4408F2">
              <w:rPr>
                <w:b w:val="0"/>
                <w:bCs w:val="0"/>
                <w:szCs w:val="24"/>
              </w:rPr>
              <w:t>Kode Saham</w:t>
            </w:r>
          </w:p>
        </w:tc>
        <w:tc>
          <w:tcPr>
            <w:tcW w:w="0" w:type="auto"/>
            <w:hideMark/>
          </w:tcPr>
          <w:p w14:paraId="780AF423" w14:textId="77777777" w:rsidR="00821DCF" w:rsidRPr="004408F2" w:rsidRDefault="00821DCF" w:rsidP="00821DC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4408F2">
              <w:rPr>
                <w:b w:val="0"/>
                <w:bCs w:val="0"/>
                <w:szCs w:val="24"/>
              </w:rPr>
              <w:t>Nama Saham</w:t>
            </w:r>
          </w:p>
        </w:tc>
        <w:tc>
          <w:tcPr>
            <w:tcW w:w="0" w:type="auto"/>
            <w:hideMark/>
          </w:tcPr>
          <w:p w14:paraId="5744E8D6" w14:textId="77777777" w:rsidR="00821DCF" w:rsidRPr="004408F2" w:rsidRDefault="00821DCF" w:rsidP="00821DCF">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4408F2">
              <w:rPr>
                <w:b w:val="0"/>
                <w:bCs w:val="0"/>
                <w:szCs w:val="24"/>
              </w:rPr>
              <w:t>Rasio Free Float</w:t>
            </w:r>
          </w:p>
        </w:tc>
      </w:tr>
      <w:tr w:rsidR="00821DCF" w:rsidRPr="004408F2" w14:paraId="5E36F335" w14:textId="77777777" w:rsidTr="0082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287A37E" w14:textId="77777777" w:rsidR="00821DCF" w:rsidRPr="004408F2" w:rsidRDefault="00821DCF" w:rsidP="00D94F2C">
            <w:pPr>
              <w:spacing w:after="0" w:line="240" w:lineRule="auto"/>
              <w:rPr>
                <w:b w:val="0"/>
                <w:bCs w:val="0"/>
                <w:szCs w:val="24"/>
              </w:rPr>
            </w:pPr>
            <w:r w:rsidRPr="004408F2">
              <w:rPr>
                <w:b w:val="0"/>
                <w:bCs w:val="0"/>
                <w:szCs w:val="24"/>
              </w:rPr>
              <w:t>1</w:t>
            </w:r>
          </w:p>
        </w:tc>
        <w:tc>
          <w:tcPr>
            <w:tcW w:w="0" w:type="auto"/>
            <w:tcBorders>
              <w:bottom w:val="nil"/>
            </w:tcBorders>
            <w:hideMark/>
          </w:tcPr>
          <w:p w14:paraId="4897D5FD"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TLKM</w:t>
            </w:r>
          </w:p>
        </w:tc>
        <w:tc>
          <w:tcPr>
            <w:tcW w:w="0" w:type="auto"/>
            <w:tcBorders>
              <w:bottom w:val="nil"/>
            </w:tcBorders>
            <w:hideMark/>
          </w:tcPr>
          <w:p w14:paraId="03F9341D"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PT. Telekomunikasi Indonesia</w:t>
            </w:r>
          </w:p>
        </w:tc>
        <w:tc>
          <w:tcPr>
            <w:tcW w:w="0" w:type="auto"/>
            <w:tcBorders>
              <w:bottom w:val="nil"/>
            </w:tcBorders>
            <w:hideMark/>
          </w:tcPr>
          <w:p w14:paraId="0A50F0EA"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0.4778</w:t>
            </w:r>
          </w:p>
        </w:tc>
      </w:tr>
      <w:tr w:rsidR="00821DCF" w:rsidRPr="004408F2" w14:paraId="4B44EA64" w14:textId="77777777" w:rsidTr="00821DCF">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D1D2CEA" w14:textId="77777777" w:rsidR="00821DCF" w:rsidRPr="004408F2" w:rsidRDefault="00821DCF" w:rsidP="00D94F2C">
            <w:pPr>
              <w:spacing w:after="0" w:line="240" w:lineRule="auto"/>
              <w:rPr>
                <w:b w:val="0"/>
                <w:bCs w:val="0"/>
                <w:szCs w:val="24"/>
              </w:rPr>
            </w:pPr>
            <w:r w:rsidRPr="004408F2">
              <w:rPr>
                <w:b w:val="0"/>
                <w:bCs w:val="0"/>
                <w:szCs w:val="24"/>
              </w:rPr>
              <w:t>2</w:t>
            </w:r>
          </w:p>
        </w:tc>
        <w:tc>
          <w:tcPr>
            <w:tcW w:w="0" w:type="auto"/>
            <w:tcBorders>
              <w:top w:val="nil"/>
              <w:bottom w:val="nil"/>
            </w:tcBorders>
            <w:hideMark/>
          </w:tcPr>
          <w:p w14:paraId="63510617"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BBCA</w:t>
            </w:r>
          </w:p>
        </w:tc>
        <w:tc>
          <w:tcPr>
            <w:tcW w:w="0" w:type="auto"/>
            <w:tcBorders>
              <w:top w:val="nil"/>
              <w:bottom w:val="nil"/>
            </w:tcBorders>
            <w:hideMark/>
          </w:tcPr>
          <w:p w14:paraId="36638E93"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PT. Bank Central Asia</w:t>
            </w:r>
          </w:p>
        </w:tc>
        <w:tc>
          <w:tcPr>
            <w:tcW w:w="0" w:type="auto"/>
            <w:tcBorders>
              <w:top w:val="nil"/>
              <w:bottom w:val="nil"/>
            </w:tcBorders>
            <w:hideMark/>
          </w:tcPr>
          <w:p w14:paraId="24617EA9" w14:textId="77777777" w:rsidR="00821DCF" w:rsidRPr="004408F2" w:rsidRDefault="00821DCF" w:rsidP="00D94F2C">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4408F2">
              <w:rPr>
                <w:szCs w:val="24"/>
              </w:rPr>
              <w:t>0.3660</w:t>
            </w:r>
          </w:p>
        </w:tc>
      </w:tr>
      <w:tr w:rsidR="00821DCF" w:rsidRPr="004408F2" w14:paraId="5E765CAA" w14:textId="77777777" w:rsidTr="00821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2DE0E5BB" w14:textId="77777777" w:rsidR="00821DCF" w:rsidRPr="004408F2" w:rsidRDefault="00821DCF" w:rsidP="00D94F2C">
            <w:pPr>
              <w:spacing w:after="0" w:line="240" w:lineRule="auto"/>
              <w:rPr>
                <w:b w:val="0"/>
                <w:bCs w:val="0"/>
                <w:szCs w:val="24"/>
              </w:rPr>
            </w:pPr>
            <w:r w:rsidRPr="004408F2">
              <w:rPr>
                <w:b w:val="0"/>
                <w:bCs w:val="0"/>
                <w:szCs w:val="24"/>
              </w:rPr>
              <w:t>3</w:t>
            </w:r>
          </w:p>
        </w:tc>
        <w:tc>
          <w:tcPr>
            <w:tcW w:w="0" w:type="auto"/>
            <w:tcBorders>
              <w:top w:val="nil"/>
            </w:tcBorders>
            <w:hideMark/>
          </w:tcPr>
          <w:p w14:paraId="27DA03E3"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BMRI</w:t>
            </w:r>
          </w:p>
        </w:tc>
        <w:tc>
          <w:tcPr>
            <w:tcW w:w="0" w:type="auto"/>
            <w:tcBorders>
              <w:top w:val="nil"/>
            </w:tcBorders>
            <w:hideMark/>
          </w:tcPr>
          <w:p w14:paraId="71D3E3D8"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PT. Bank Mandiri</w:t>
            </w:r>
          </w:p>
        </w:tc>
        <w:tc>
          <w:tcPr>
            <w:tcW w:w="0" w:type="auto"/>
            <w:tcBorders>
              <w:top w:val="nil"/>
            </w:tcBorders>
            <w:hideMark/>
          </w:tcPr>
          <w:p w14:paraId="68D8C123" w14:textId="77777777" w:rsidR="00821DCF" w:rsidRPr="004408F2" w:rsidRDefault="00821DCF" w:rsidP="00D94F2C">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sidRPr="004408F2">
              <w:rPr>
                <w:szCs w:val="24"/>
              </w:rPr>
              <w:t>0.5135</w:t>
            </w:r>
          </w:p>
        </w:tc>
      </w:tr>
    </w:tbl>
    <w:p w14:paraId="2A3CBAA3" w14:textId="77777777" w:rsidR="00821DCF" w:rsidRDefault="00821DCF" w:rsidP="00821DCF">
      <w:pPr>
        <w:ind w:left="-15" w:right="6"/>
        <w:jc w:val="center"/>
      </w:pPr>
    </w:p>
    <w:p w14:paraId="53706B60" w14:textId="77777777" w:rsidR="00C52DF9" w:rsidRDefault="00C52DF9" w:rsidP="00C52DF9">
      <w:pPr>
        <w:ind w:left="-15" w:right="6"/>
      </w:pPr>
      <w:r>
        <w:t>Analisis volatilitas untuk kedua kelompok saham (likuiditas tinggi dan rendah) menunjukkan bahwa saham dengan likuiditas tinggi memiliki sedikit volatilitas lebih tinggi dibandingkan dengan saham dengan likuiditas rendah.</w:t>
      </w:r>
    </w:p>
    <w:p w14:paraId="56A8281C" w14:textId="4E651C77" w:rsidR="00C52DF9" w:rsidRDefault="00C52DF9" w:rsidP="00C52DF9">
      <w:pPr>
        <w:ind w:left="-15" w:right="6"/>
      </w:pPr>
      <w:r>
        <w:t>Volatilitas dihitung menggunakan rumus standar deviasi (deviasi dari nilai rata-rata rasio free float</w:t>
      </w:r>
      <w:r w:rsidR="00D45433">
        <w:t>)</w:t>
      </w:r>
      <w:r w:rsidR="00D45433">
        <w:softHyphen/>
      </w:r>
    </w:p>
    <w:p w14:paraId="3CFB9347" w14:textId="5DD3DE9A" w:rsidR="00D45433" w:rsidRDefault="00C21ED6" w:rsidP="00C52DF9">
      <w:pPr>
        <w:ind w:left="-15" w:right="6"/>
      </w:pPr>
      <m:oMathPara>
        <m:oMath>
          <m:r>
            <w:rPr>
              <w:rFonts w:ascii="Cambria Math" w:hAnsi="Cambria Math"/>
              <w:i/>
            </w:rPr>
            <w:lastRenderedPageBreak/>
            <w:drawing>
              <wp:inline distT="0" distB="0" distL="0" distR="0" wp14:anchorId="5FD5B596" wp14:editId="24A424D8">
                <wp:extent cx="2715004" cy="676369"/>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15004" cy="676369"/>
                        </a:xfrm>
                        <a:prstGeom prst="rect">
                          <a:avLst/>
                        </a:prstGeom>
                      </pic:spPr>
                    </pic:pic>
                  </a:graphicData>
                </a:graphic>
              </wp:inline>
            </w:drawing>
          </m:r>
        </m:oMath>
      </m:oMathPara>
    </w:p>
    <w:p w14:paraId="333E7274" w14:textId="77777777" w:rsidR="00C21ED6" w:rsidRDefault="00C21ED6" w:rsidP="00C21ED6">
      <w:pPr>
        <w:pStyle w:val="ListParagraph"/>
        <w:numPr>
          <w:ilvl w:val="0"/>
          <w:numId w:val="2"/>
        </w:numPr>
        <w:ind w:right="6"/>
      </w:pPr>
      <w:r w:rsidRPr="00C21ED6">
        <w:rPr>
          <w:i/>
          <w:iCs/>
        </w:rPr>
        <w:t>X</w:t>
      </w:r>
      <w:r w:rsidRPr="00C21ED6">
        <w:rPr>
          <w:i/>
          <w:iCs/>
          <w:vertAlign w:val="subscript"/>
        </w:rPr>
        <w:t>i</w:t>
      </w:r>
      <w:r>
        <w:t xml:space="preserve"> </w:t>
      </w:r>
      <w:r w:rsidR="00C52DF9">
        <w:t>adalah setiap nilai rasio free float</w:t>
      </w:r>
    </w:p>
    <w:p w14:paraId="4D0A32EC" w14:textId="572CB3D4" w:rsidR="00C52DF9" w:rsidRDefault="00C21ED6" w:rsidP="00C21ED6">
      <w:pPr>
        <w:pStyle w:val="ListParagraph"/>
        <w:numPr>
          <w:ilvl w:val="0"/>
          <w:numId w:val="2"/>
        </w:numPr>
        <w:ind w:right="6"/>
      </w:pPr>
      <w:r w:rsidRPr="00C21ED6">
        <w:rPr>
          <w:i/>
          <w:iCs/>
        </w:rPr>
        <w:t xml:space="preserve">µ </w:t>
      </w:r>
      <w:r w:rsidR="00C52DF9">
        <w:t>adalah rata-rata rasio free float,</w:t>
      </w:r>
    </w:p>
    <w:p w14:paraId="1B5072E2" w14:textId="34A15D38" w:rsidR="00C52DF9" w:rsidRDefault="00C21ED6" w:rsidP="00C21ED6">
      <w:pPr>
        <w:pStyle w:val="ListParagraph"/>
        <w:numPr>
          <w:ilvl w:val="0"/>
          <w:numId w:val="2"/>
        </w:numPr>
        <w:ind w:right="6"/>
      </w:pPr>
      <w:r w:rsidRPr="00C21ED6">
        <w:rPr>
          <w:i/>
          <w:iCs/>
        </w:rPr>
        <w:t>n</w:t>
      </w:r>
      <w:r>
        <w:t xml:space="preserve"> </w:t>
      </w:r>
      <w:r w:rsidR="00C52DF9">
        <w:t>adalah jumlah saham.</w:t>
      </w:r>
    </w:p>
    <w:p w14:paraId="2D81FFFE" w14:textId="77777777" w:rsidR="00C21ED6" w:rsidRDefault="00C21ED6" w:rsidP="00C52DF9">
      <w:pPr>
        <w:ind w:left="-15" w:right="6"/>
      </w:pPr>
    </w:p>
    <w:p w14:paraId="2D09BA3C" w14:textId="278CEC53" w:rsidR="00C21ED6" w:rsidRDefault="00C21ED6" w:rsidP="00C21ED6">
      <w:pPr>
        <w:ind w:left="-15" w:right="6"/>
      </w:pPr>
      <w:r>
        <w:t xml:space="preserve">Perhitungan </w:t>
      </w:r>
      <w:r w:rsidR="003A321E">
        <w:t>u</w:t>
      </w:r>
      <w:r>
        <w:t xml:space="preserve">ntuk saham dengan likuiditas tinggi, </w:t>
      </w:r>
      <w:r w:rsidRPr="00C21ED6">
        <w:rPr>
          <w:i/>
          <w:iCs/>
        </w:rPr>
        <w:t>rasio free float</w:t>
      </w:r>
      <w:r>
        <w:t xml:space="preserve"> berada pada nilai yang lebih besar (≥ 0.5), yang mengindikasikan bahwa saham ini lebih banyak diperdagangkan di pasar terbuka. Berdasarkan hasil perhitungan, volatilitas untuk saham likuiditas tinggi adalah 0.1155.</w:t>
      </w:r>
    </w:p>
    <w:p w14:paraId="7367FFEA" w14:textId="26BCE9A3" w:rsidR="003A321E" w:rsidRDefault="003A321E" w:rsidP="003A321E">
      <w:pPr>
        <w:ind w:left="-15" w:right="6"/>
      </w:pPr>
      <w:r>
        <w:t>Perhitungan u</w:t>
      </w:r>
      <w:r>
        <w:t xml:space="preserve">ntuk saham dengan likuiditas rendah, rasio </w:t>
      </w:r>
      <w:r w:rsidRPr="003A321E">
        <w:rPr>
          <w:i/>
          <w:iCs/>
        </w:rPr>
        <w:t>free float</w:t>
      </w:r>
      <w:r>
        <w:t xml:space="preserve"> berada pada nilai yang lebih kecil (&lt; 0.5)</w:t>
      </w:r>
      <w:r>
        <w:t>. Ini</w:t>
      </w:r>
      <w:r>
        <w:t xml:space="preserve"> berarti sebagian besar saham dimiliki oleh pihak pengendali atau terkunci. Hasil perhitungan menunjukkan bahwa volatilitas untuk saham likuiditas rendah adalah 0.1114.</w:t>
      </w:r>
    </w:p>
    <w:p w14:paraId="385BE191" w14:textId="0937512D" w:rsidR="003C61FA" w:rsidRDefault="003C61FA" w:rsidP="003C61FA">
      <w:pPr>
        <w:ind w:left="-15" w:right="6"/>
      </w:pPr>
      <w:r>
        <w:t>Volatilitas = 0.1155 menunjukkan bahwa fluktuasi rasio free float untuk saham-saham ini relatif moderat, dan harga sahamnya lebih terpengaruh oleh pergerakan pasar. Meskipun ada beberapa fluktuasi, saham-saham ini relatif lebih mudah diperdagangkan.</w:t>
      </w:r>
    </w:p>
    <w:p w14:paraId="693A4F42" w14:textId="3AC35CD0" w:rsidR="00C21ED6" w:rsidRDefault="003A321E" w:rsidP="003A321E">
      <w:pPr>
        <w:ind w:left="-15" w:right="6"/>
      </w:pPr>
      <w:r>
        <w:t>Volatilitas = 0.1114 menunjukkan bahwa fluktuasi rasio free float untuk saham-saham ini sedikit lebih stabil, meskipun tetap ada pergerakan harga. Saham-saham ini kurang diperdagangkan, sehingga pergerakan harganya lebih terbatas.</w:t>
      </w:r>
    </w:p>
    <w:p w14:paraId="06F33967" w14:textId="77777777" w:rsidR="003A321E" w:rsidRDefault="003A321E" w:rsidP="00C21ED6">
      <w:pPr>
        <w:ind w:left="-15" w:right="6"/>
      </w:pPr>
    </w:p>
    <w:p w14:paraId="032D2A75" w14:textId="2E6CF056" w:rsidR="00D7426E" w:rsidRDefault="006D141C">
      <w:pPr>
        <w:pStyle w:val="Heading3"/>
        <w:tabs>
          <w:tab w:val="center" w:pos="1533"/>
        </w:tabs>
        <w:ind w:left="-15" w:right="0" w:firstLine="0"/>
      </w:pPr>
      <w:r>
        <w:t>D.</w:t>
      </w:r>
      <w:r>
        <w:rPr>
          <w:rFonts w:ascii="Arial" w:eastAsia="Arial" w:hAnsi="Arial" w:cs="Arial"/>
        </w:rPr>
        <w:t xml:space="preserve"> </w:t>
      </w:r>
      <w:r>
        <w:rPr>
          <w:rFonts w:ascii="Arial" w:eastAsia="Arial" w:hAnsi="Arial" w:cs="Arial"/>
        </w:rPr>
        <w:tab/>
      </w:r>
      <w:r>
        <w:t xml:space="preserve">KESIMPULAN </w:t>
      </w:r>
    </w:p>
    <w:p w14:paraId="6FF0856F" w14:textId="7C52CA64" w:rsidR="003A321E" w:rsidRDefault="003A321E" w:rsidP="003A321E">
      <w:r>
        <w:t>Berdasarkan hasil analisis terhadap 599 saham yang terdaftar dalam ISSI (Indeks Saham Syariah Indonesia) periode Agustus 2024, dapat disimpulkan bahwa</w:t>
      </w:r>
      <w:r>
        <w:t xml:space="preserve"> </w:t>
      </w:r>
      <w:r>
        <w:t>Mayoritas saham ISSI memiliki rasio free float yang relatif rendah dengan rata-rata sebesar 24,28%, menunjukkan likuiditas yang terbatas pada sebagian besar saham syariah di Indonesia.</w:t>
      </w:r>
      <w:r>
        <w:t xml:space="preserve"> </w:t>
      </w:r>
      <w:r>
        <w:t>Terdapat kesenjangan yang signifikan dalam likuiditas saham, dengan rasio free float tertinggi mencapai 100% (kode saham 538) dan terendah hanya 0,04% (kode saham 531), mengindikasikan adanya disparitas yang besar dalam kepemilikan publik saham-saham ISSI.</w:t>
      </w:r>
      <w:r>
        <w:t xml:space="preserve"> </w:t>
      </w:r>
      <w:r>
        <w:t xml:space="preserve">Hanya 31 dari 599 saham (sekitar 5,2%) yang memiliki rasio free float tinggi (≥50%), </w:t>
      </w:r>
      <w:r>
        <w:lastRenderedPageBreak/>
        <w:t>menunjukkan bahwa sebagian besar saham syariah masih didominasi oleh kepemilikan terpusat atau pengendali.</w:t>
      </w:r>
    </w:p>
    <w:p w14:paraId="0A68642E" w14:textId="24AF22C4" w:rsidR="003A321E" w:rsidRDefault="003A321E" w:rsidP="003A321E">
      <w:r>
        <w:t>Berdasarkan status pergerakan, ditemukan 14 saham berstatus tetap, 8 saham berstatus turun, dan 3 saham berstatus naik, dengan beberapa saham seperti TLKM dan BBCA muncul dalam beberapa kategori status yang berbeda.</w:t>
      </w:r>
      <w:r>
        <w:t xml:space="preserve"> </w:t>
      </w:r>
      <w:r>
        <w:t>Analisis volatilitas menunjukkan bahwa saham dengan likuiditas tinggi memiliki volatilitas sedikit lebih tinggi (0,1155) dibandingkan saham dengan likuiditas rendah (0,1114), mengkonfirmasi bahwa saham dengan perdagangan lebih aktif cenderung mengalami fluktuasi harga yang lebih dinamis.</w:t>
      </w:r>
      <w:r>
        <w:t xml:space="preserve"> </w:t>
      </w:r>
      <w:r>
        <w:t>Perbedaan volatilitas yang relatif kecil antara kedua kelompok saham mengindikasikan bahwa faktor likuiditas bukanlah satu-satunya penentu volatilitas harga saham di ISSI, kemungkinan terdapat faktor-faktor lain yang juga berpengaruh signifikan.</w:t>
      </w:r>
    </w:p>
    <w:p w14:paraId="35054E2B" w14:textId="226DD792" w:rsidR="003A321E" w:rsidRDefault="003A321E" w:rsidP="00E34A0D">
      <w:r>
        <w:t>PT Bank Mandiri (BMRI) tercatat sebagai saham dengan rasio free float tertinggi (51,35%) di antara saham-saham yang dianalisis berdasarkan status, menunjukkan tingkat likuiditas dan kepemilikan publik yang relatif lebih baik.</w:t>
      </w:r>
    </w:p>
    <w:p w14:paraId="244CF028" w14:textId="27949E3D" w:rsidR="003A321E" w:rsidRPr="003A321E" w:rsidRDefault="003A321E" w:rsidP="003A321E">
      <w:r>
        <w:t>Temuan-temuan ini memberikan implikasi penting bagi investor syariah dalam mempertimbangkan aspek likuiditas sebagai salah satu faktor dalam pengambilan keputusan investasi pada saham-saham ISSI.</w:t>
      </w:r>
    </w:p>
    <w:p w14:paraId="63208DD8" w14:textId="6DD5778A" w:rsidR="00D7426E" w:rsidRDefault="00D7426E">
      <w:pPr>
        <w:spacing w:after="218" w:line="259" w:lineRule="auto"/>
        <w:ind w:left="709" w:firstLine="0"/>
        <w:jc w:val="left"/>
      </w:pPr>
    </w:p>
    <w:p w14:paraId="72EE8CA7" w14:textId="4D07ED05" w:rsidR="00D7426E" w:rsidRDefault="006D141C">
      <w:pPr>
        <w:pStyle w:val="Heading2"/>
        <w:ind w:left="-5" w:right="0"/>
      </w:pPr>
      <w:r>
        <w:t xml:space="preserve">REFERENSI </w:t>
      </w:r>
    </w:p>
    <w:sdt>
      <w:sdtPr>
        <w:tag w:val="MENDELEY_BIBLIOGRAPHY"/>
        <w:id w:val="130522160"/>
        <w:placeholder>
          <w:docPart w:val="DefaultPlaceholder_-1854013440"/>
        </w:placeholder>
      </w:sdtPr>
      <w:sdtContent>
        <w:p w14:paraId="79041F2F" w14:textId="77777777" w:rsidR="006C4B38" w:rsidRDefault="006C4B38">
          <w:pPr>
            <w:autoSpaceDE w:val="0"/>
            <w:autoSpaceDN w:val="0"/>
            <w:ind w:hanging="480"/>
            <w:divId w:val="738673885"/>
            <w:rPr>
              <w:szCs w:val="24"/>
            </w:rPr>
          </w:pPr>
          <w:r>
            <w:t xml:space="preserve">Aryani, A. T. D., &amp; Fathoni, M. N. (2024). </w:t>
          </w:r>
          <w:r>
            <w:rPr>
              <w:i/>
              <w:iCs/>
            </w:rPr>
            <w:t>TANGGUNG JAWAB PELAPORAN PERUSAHAAN SYARIAH DALAM PENGHINDARAN PAJAK</w:t>
          </w:r>
          <w:r>
            <w:t>. Penerbit P4I.</w:t>
          </w:r>
        </w:p>
        <w:p w14:paraId="2E2D50AD" w14:textId="77777777" w:rsidR="006C4B38" w:rsidRDefault="006C4B38">
          <w:pPr>
            <w:autoSpaceDE w:val="0"/>
            <w:autoSpaceDN w:val="0"/>
            <w:ind w:hanging="480"/>
            <w:divId w:val="1564636285"/>
          </w:pPr>
          <w:r>
            <w:t xml:space="preserve">Budiningsih, H. S. S., Zulkifli, Z., &amp; Rachbini, W. (2022). Pengaruh Pendemi Covid-19 Terhadap Kinerja Perusahaan (Profitabilitas, Likuiditas, Faktor Eksternal, Dan Harga Saham) Pada Perusahaan Industri Otomotif </w:t>
          </w:r>
          <w:proofErr w:type="gramStart"/>
          <w:r>
            <w:t>Di</w:t>
          </w:r>
          <w:proofErr w:type="gramEnd"/>
          <w:r>
            <w:t xml:space="preserve"> Bei. </w:t>
          </w:r>
          <w:r>
            <w:rPr>
              <w:i/>
              <w:iCs/>
            </w:rPr>
            <w:t>Jurnal Manajemen Dan Bisnis</w:t>
          </w:r>
          <w:r>
            <w:t xml:space="preserve">, </w:t>
          </w:r>
          <w:r>
            <w:rPr>
              <w:i/>
              <w:iCs/>
            </w:rPr>
            <w:t>4</w:t>
          </w:r>
          <w:r>
            <w:t>(01), 15–36.</w:t>
          </w:r>
        </w:p>
        <w:p w14:paraId="1B7CC767" w14:textId="77777777" w:rsidR="006C4B38" w:rsidRDefault="006C4B38">
          <w:pPr>
            <w:autoSpaceDE w:val="0"/>
            <w:autoSpaceDN w:val="0"/>
            <w:ind w:hanging="480"/>
            <w:divId w:val="2092652403"/>
          </w:pPr>
          <w:r>
            <w:t xml:space="preserve">Fracasso, L. M. (2021). </w:t>
          </w:r>
          <w:r>
            <w:rPr>
              <w:i/>
              <w:iCs/>
            </w:rPr>
            <w:t>Empirical asset pricing: the relationship between three categories of risk measures and the cross-section of expected stock returns</w:t>
          </w:r>
          <w:r>
            <w:t>.</w:t>
          </w:r>
        </w:p>
        <w:p w14:paraId="1CFA89FF" w14:textId="77777777" w:rsidR="006C4B38" w:rsidRDefault="006C4B38">
          <w:pPr>
            <w:autoSpaceDE w:val="0"/>
            <w:autoSpaceDN w:val="0"/>
            <w:ind w:hanging="480"/>
            <w:divId w:val="1844927956"/>
          </w:pPr>
          <w:r>
            <w:t xml:space="preserve">Hikmah, A., &amp; Selasi, D. (2025). Saham Syariah di Pasar Modal Indonesia. </w:t>
          </w:r>
          <w:r>
            <w:rPr>
              <w:i/>
              <w:iCs/>
            </w:rPr>
            <w:t>Wawasan: Jurnal Ilmu Manajemen, Ekonomi Dan Kewirausahaan</w:t>
          </w:r>
          <w:r>
            <w:t xml:space="preserve">, </w:t>
          </w:r>
          <w:r>
            <w:rPr>
              <w:i/>
              <w:iCs/>
            </w:rPr>
            <w:t>3</w:t>
          </w:r>
          <w:r>
            <w:t>(1), 121–134.</w:t>
          </w:r>
        </w:p>
        <w:p w14:paraId="528CAB5E" w14:textId="77777777" w:rsidR="006C4B38" w:rsidRDefault="006C4B38">
          <w:pPr>
            <w:autoSpaceDE w:val="0"/>
            <w:autoSpaceDN w:val="0"/>
            <w:ind w:hanging="480"/>
            <w:divId w:val="631331461"/>
          </w:pPr>
          <w:r>
            <w:t xml:space="preserve">Kamal, M., &amp; Thamrin, H. (2021). Pengaruh Tingkat Inflasi Dan Nilai Tukar (Kurs) Rupiah Terhadap Indeks Saham Syariah Indonesia (ISSI). </w:t>
          </w:r>
          <w:r>
            <w:rPr>
              <w:i/>
              <w:iCs/>
            </w:rPr>
            <w:t>Jurnal Tabarru’: Islamic Banking and Finance</w:t>
          </w:r>
          <w:r>
            <w:t xml:space="preserve">, </w:t>
          </w:r>
          <w:r>
            <w:rPr>
              <w:i/>
              <w:iCs/>
            </w:rPr>
            <w:t>4</w:t>
          </w:r>
          <w:r>
            <w:t>(2), 521–531.</w:t>
          </w:r>
        </w:p>
        <w:p w14:paraId="799703AC" w14:textId="77777777" w:rsidR="006C4B38" w:rsidRDefault="006C4B38">
          <w:pPr>
            <w:autoSpaceDE w:val="0"/>
            <w:autoSpaceDN w:val="0"/>
            <w:ind w:hanging="480"/>
            <w:divId w:val="944505887"/>
          </w:pPr>
          <w:r>
            <w:lastRenderedPageBreak/>
            <w:t xml:space="preserve">Kurniawan, B., &amp; Orinaldi, M. (2023). Pengaruh Ukuran Dan Profitabilitas Perusahaan Terhadap Ketepatan Waktu Corporate Internet Reporting Pada Daftar Efek Syariah (Studi Pada Perusahaan Sektor Industri Barang Konsumsi Yang Terdaftar Di Bursa Efek Indonesia Periode 2016-2020). </w:t>
          </w:r>
          <w:r>
            <w:rPr>
              <w:i/>
              <w:iCs/>
            </w:rPr>
            <w:t>Jurnal Publikasi Manajemen Informatika</w:t>
          </w:r>
          <w:r>
            <w:t xml:space="preserve">, </w:t>
          </w:r>
          <w:r>
            <w:rPr>
              <w:i/>
              <w:iCs/>
            </w:rPr>
            <w:t>2</w:t>
          </w:r>
          <w:r>
            <w:t>(1), 121–132.</w:t>
          </w:r>
        </w:p>
        <w:p w14:paraId="3174C51D" w14:textId="77777777" w:rsidR="006C4B38" w:rsidRDefault="006C4B38">
          <w:pPr>
            <w:autoSpaceDE w:val="0"/>
            <w:autoSpaceDN w:val="0"/>
            <w:ind w:hanging="480"/>
            <w:divId w:val="523632978"/>
          </w:pPr>
          <w:r>
            <w:t xml:space="preserve">Manurung, B., Machdar, N. M., &amp; Marundha, A. (2024). Dampak Valuasi Saham Berdasarkan Model Pendapatan Residual dan Model Arus Kas Bebas Terhadap Reaksi Pasar yang Dimediasi oleh Variabel Asimetri Informasi:(Studi Empiris terhadap Perusahaan Infrastruktur di Indonesia). </w:t>
          </w:r>
          <w:r>
            <w:rPr>
              <w:i/>
              <w:iCs/>
            </w:rPr>
            <w:t>Jurnal Bisnis Dan Ekonomi</w:t>
          </w:r>
          <w:r>
            <w:t xml:space="preserve">, </w:t>
          </w:r>
          <w:r>
            <w:rPr>
              <w:i/>
              <w:iCs/>
            </w:rPr>
            <w:t>2</w:t>
          </w:r>
          <w:r>
            <w:t>(3), 494–519.</w:t>
          </w:r>
        </w:p>
        <w:p w14:paraId="67BAA51A" w14:textId="77777777" w:rsidR="006C4B38" w:rsidRDefault="006C4B38">
          <w:pPr>
            <w:autoSpaceDE w:val="0"/>
            <w:autoSpaceDN w:val="0"/>
            <w:ind w:hanging="480"/>
            <w:divId w:val="1050107467"/>
          </w:pPr>
          <w:r>
            <w:t xml:space="preserve">Muarif, H., Ibrahim, A., &amp; Amri, A. (2021). Likuiditas, Kecukupan Modal, Pembiayaan Bermasalah dan Pengaruhnya Terhadap Profitabilitas Bank Umum Syariah di Indonesia Periode 2016-2018. </w:t>
          </w:r>
          <w:r>
            <w:rPr>
              <w:i/>
              <w:iCs/>
            </w:rPr>
            <w:t>JIHBIZ: Global Journal of Islamic Banking and Finance</w:t>
          </w:r>
          <w:r>
            <w:t xml:space="preserve">, </w:t>
          </w:r>
          <w:r>
            <w:rPr>
              <w:i/>
              <w:iCs/>
            </w:rPr>
            <w:t>3</w:t>
          </w:r>
          <w:r>
            <w:t>(1), 36–55.</w:t>
          </w:r>
        </w:p>
        <w:p w14:paraId="7E5CBFCA" w14:textId="77777777" w:rsidR="006C4B38" w:rsidRDefault="006C4B38">
          <w:pPr>
            <w:autoSpaceDE w:val="0"/>
            <w:autoSpaceDN w:val="0"/>
            <w:ind w:hanging="480"/>
            <w:divId w:val="44716004"/>
          </w:pPr>
          <w:r>
            <w:t xml:space="preserve">Muslih, A. K., Taufiki, M. A., &amp; Sujianto, A. E. (2023). Peran Pertumbuhan Pasar Modal Syariah Dalam Peningkatan Perekonomian Indonesia. </w:t>
          </w:r>
          <w:r>
            <w:rPr>
              <w:i/>
              <w:iCs/>
            </w:rPr>
            <w:t>Populer: Jurnal Penelitian Mahasiswa</w:t>
          </w:r>
          <w:r>
            <w:t xml:space="preserve">, </w:t>
          </w:r>
          <w:r>
            <w:rPr>
              <w:i/>
              <w:iCs/>
            </w:rPr>
            <w:t>2</w:t>
          </w:r>
          <w:r>
            <w:t>(2), 155–166.</w:t>
          </w:r>
        </w:p>
        <w:p w14:paraId="4736B76C" w14:textId="77777777" w:rsidR="006C4B38" w:rsidRDefault="006C4B38">
          <w:pPr>
            <w:autoSpaceDE w:val="0"/>
            <w:autoSpaceDN w:val="0"/>
            <w:ind w:hanging="480"/>
            <w:divId w:val="58406212"/>
          </w:pPr>
          <w:r>
            <w:t xml:space="preserve">Nurhayati, I., &amp; Djaddang, S. (2023). Pengaruh Ukuran Perusahaan, Profitabilitas, Likuiditas Dan Capital Intensity Terhadap Agresivitas Pajak Dengan Kualitas Audit Sebagai Pemoderasi: Studi pada Sektor Energi Perusahaan Terbuka tahun 2017-2021. </w:t>
          </w:r>
          <w:r>
            <w:rPr>
              <w:i/>
              <w:iCs/>
            </w:rPr>
            <w:t>JURNAL EKONOMI, MANAJEMEN, BISNIS, DAN SOSIAL (EMBISS)</w:t>
          </w:r>
          <w:r>
            <w:t xml:space="preserve">, </w:t>
          </w:r>
          <w:r>
            <w:rPr>
              <w:i/>
              <w:iCs/>
            </w:rPr>
            <w:t>3</w:t>
          </w:r>
          <w:r>
            <w:t>(4), 430–439.</w:t>
          </w:r>
        </w:p>
        <w:p w14:paraId="19277AA3" w14:textId="77777777" w:rsidR="006C4B38" w:rsidRDefault="006C4B38">
          <w:pPr>
            <w:autoSpaceDE w:val="0"/>
            <w:autoSpaceDN w:val="0"/>
            <w:ind w:hanging="480"/>
            <w:divId w:val="2073577488"/>
          </w:pPr>
          <w:r>
            <w:t xml:space="preserve">Pratitis, F. A., &amp; Setiyono, T. A. (2021). Komparasi Indeks Saham Syariah Indonesia (ISSI) Sebelum dan Saat Pandemi Covid-19. </w:t>
          </w:r>
          <w:r>
            <w:rPr>
              <w:i/>
              <w:iCs/>
            </w:rPr>
            <w:t>JIEF: Journal of Islamic Economics and Finance</w:t>
          </w:r>
          <w:r>
            <w:t xml:space="preserve">, </w:t>
          </w:r>
          <w:r>
            <w:rPr>
              <w:i/>
              <w:iCs/>
            </w:rPr>
            <w:t>1</w:t>
          </w:r>
          <w:r>
            <w:t>(1), 68–79.</w:t>
          </w:r>
        </w:p>
        <w:p w14:paraId="1A986EDF" w14:textId="77777777" w:rsidR="006C4B38" w:rsidRDefault="006C4B38">
          <w:pPr>
            <w:autoSpaceDE w:val="0"/>
            <w:autoSpaceDN w:val="0"/>
            <w:ind w:hanging="480"/>
            <w:divId w:val="971982005"/>
          </w:pPr>
          <w:r>
            <w:t xml:space="preserve">Putri, T. W., Angelica, J., Sulistiowati, N., &amp; Wardani, M. Y. S. (n.d.). </w:t>
          </w:r>
          <w:r>
            <w:rPr>
              <w:i/>
              <w:iCs/>
            </w:rPr>
            <w:t>Analisis Penerapan Keputusan Investasi pada PT Bank Mandiri Tbk</w:t>
          </w:r>
          <w:r>
            <w:t>.</w:t>
          </w:r>
        </w:p>
        <w:p w14:paraId="64E22891" w14:textId="77777777" w:rsidR="006C4B38" w:rsidRDefault="006C4B38">
          <w:pPr>
            <w:autoSpaceDE w:val="0"/>
            <w:autoSpaceDN w:val="0"/>
            <w:ind w:hanging="480"/>
            <w:divId w:val="1795367183"/>
          </w:pPr>
          <w:r>
            <w:t xml:space="preserve">Rahmiyati, N., &amp; Anggrahito, A. (2023). Analisis Analisis Ratio Free Float, Risiko Likuiditas, dan Risiko Keuanganpada Return Saham Indeks IDXV 30 Tahun 2020-2021. </w:t>
          </w:r>
          <w:r>
            <w:rPr>
              <w:i/>
              <w:iCs/>
            </w:rPr>
            <w:t>REVITALISASI: Jurnal Ilmu Manajemen</w:t>
          </w:r>
          <w:r>
            <w:t xml:space="preserve">, </w:t>
          </w:r>
          <w:r>
            <w:rPr>
              <w:i/>
              <w:iCs/>
            </w:rPr>
            <w:t>12</w:t>
          </w:r>
          <w:r>
            <w:t>(1), 77–82.</w:t>
          </w:r>
        </w:p>
        <w:p w14:paraId="533B2E6C" w14:textId="77777777" w:rsidR="006C4B38" w:rsidRDefault="006C4B38">
          <w:pPr>
            <w:autoSpaceDE w:val="0"/>
            <w:autoSpaceDN w:val="0"/>
            <w:ind w:hanging="480"/>
            <w:divId w:val="1125929551"/>
          </w:pPr>
          <w:r>
            <w:t xml:space="preserve">Sharon L. Lohr. (2020). </w:t>
          </w:r>
          <w:r>
            <w:rPr>
              <w:i/>
              <w:iCs/>
            </w:rPr>
            <w:t>Sampling: Design and Analysis</w:t>
          </w:r>
          <w:r>
            <w:t>. Chapman and Hall/CRC.</w:t>
          </w:r>
        </w:p>
        <w:p w14:paraId="2070C6B8" w14:textId="77777777" w:rsidR="006C4B38" w:rsidRDefault="006C4B38">
          <w:pPr>
            <w:autoSpaceDE w:val="0"/>
            <w:autoSpaceDN w:val="0"/>
            <w:ind w:hanging="480"/>
            <w:divId w:val="1153637528"/>
          </w:pPr>
          <w:r>
            <w:t xml:space="preserve">Vidiati, C., Qotrunada, A., &amp; Arizki, A. (2024). Investasi Syariah Dan Pasar Modal: Kinerja Saham Syariah Di Tengah Ketidakpastian Ekonomi Global. </w:t>
          </w:r>
          <w:r>
            <w:rPr>
              <w:i/>
              <w:iCs/>
            </w:rPr>
            <w:t>Jurnal Ekonomi, Sosial &amp; Humaniora</w:t>
          </w:r>
          <w:r>
            <w:t xml:space="preserve">, </w:t>
          </w:r>
          <w:r>
            <w:rPr>
              <w:i/>
              <w:iCs/>
            </w:rPr>
            <w:t>6</w:t>
          </w:r>
          <w:r>
            <w:t>(03), 88–100.</w:t>
          </w:r>
        </w:p>
        <w:p w14:paraId="21844063" w14:textId="77777777" w:rsidR="006C4B38" w:rsidRDefault="006C4B38">
          <w:pPr>
            <w:autoSpaceDE w:val="0"/>
            <w:autoSpaceDN w:val="0"/>
            <w:ind w:hanging="480"/>
            <w:divId w:val="2103800417"/>
          </w:pPr>
          <w:r>
            <w:lastRenderedPageBreak/>
            <w:t xml:space="preserve">Viratama, D. I., Hasnawati, S., &amp; Hendrawati, E. (2022). Free float and volatility effect on stock liquidity in Indonesia Stock Exchange. </w:t>
          </w:r>
          <w:r>
            <w:rPr>
              <w:i/>
              <w:iCs/>
            </w:rPr>
            <w:t>Asian Journal of Economics, Business and Accounting</w:t>
          </w:r>
          <w:r>
            <w:t xml:space="preserve">, </w:t>
          </w:r>
          <w:r>
            <w:rPr>
              <w:i/>
              <w:iCs/>
            </w:rPr>
            <w:t>22</w:t>
          </w:r>
          <w:r>
            <w:t>(23), 248–256.</w:t>
          </w:r>
        </w:p>
        <w:p w14:paraId="69A6CAA3" w14:textId="77777777" w:rsidR="006C4B38" w:rsidRDefault="006C4B38">
          <w:pPr>
            <w:autoSpaceDE w:val="0"/>
            <w:autoSpaceDN w:val="0"/>
            <w:ind w:hanging="480"/>
            <w:divId w:val="245960442"/>
          </w:pPr>
          <w:r>
            <w:t xml:space="preserve">Wijaya, R., Yanti, E. R., &amp; Aulawi, H. (2024). Efektivitas Free Float dalam Mendongkrak Likuiditas Sahamyang Dimoderasi oleh Firm Size, Leverage, Harga Saham, Return Saham, dan Likuiditas Aset Perusahaan Teknologi di IDXTECHNO 2020-2023. </w:t>
          </w:r>
          <w:r>
            <w:rPr>
              <w:i/>
              <w:iCs/>
            </w:rPr>
            <w:t>Jurnal Manajemen &amp; Bisnis Digital</w:t>
          </w:r>
          <w:r>
            <w:t xml:space="preserve">, </w:t>
          </w:r>
          <w:r>
            <w:rPr>
              <w:i/>
              <w:iCs/>
            </w:rPr>
            <w:t>3</w:t>
          </w:r>
          <w:r>
            <w:t>(2).</w:t>
          </w:r>
        </w:p>
        <w:p w14:paraId="441CBA39" w14:textId="3EB8C3A7" w:rsidR="00E75E99" w:rsidRPr="00E75E99" w:rsidRDefault="006C4B38" w:rsidP="00E75E99">
          <w:pPr>
            <w:ind w:firstLine="0"/>
          </w:pPr>
          <w:r>
            <w:t> </w:t>
          </w:r>
        </w:p>
      </w:sdtContent>
    </w:sdt>
    <w:p w14:paraId="545EE408" w14:textId="77777777" w:rsidR="00D7426E" w:rsidRDefault="006D141C">
      <w:pPr>
        <w:spacing w:after="3" w:line="259" w:lineRule="auto"/>
        <w:ind w:left="1487" w:right="98" w:hanging="10"/>
        <w:jc w:val="right"/>
      </w:pPr>
      <w:r>
        <w:rPr>
          <w:rFonts w:ascii="Calibri" w:eastAsia="Calibri" w:hAnsi="Calibri" w:cs="Calibri"/>
          <w:color w:val="FFFFFF"/>
          <w:sz w:val="22"/>
        </w:rPr>
        <w:t>5</w:t>
      </w:r>
      <w:r>
        <w:rPr>
          <w:rFonts w:ascii="Calibri" w:eastAsia="Calibri" w:hAnsi="Calibri" w:cs="Calibri"/>
          <w:sz w:val="22"/>
        </w:rPr>
        <w:t xml:space="preserve"> </w:t>
      </w:r>
    </w:p>
    <w:sectPr w:rsidR="00D7426E" w:rsidSect="009E6F78">
      <w:headerReference w:type="even" r:id="rId10"/>
      <w:headerReference w:type="default" r:id="rId11"/>
      <w:footerReference w:type="even" r:id="rId12"/>
      <w:footerReference w:type="default" r:id="rId13"/>
      <w:headerReference w:type="first" r:id="rId14"/>
      <w:footerReference w:type="first" r:id="rId15"/>
      <w:pgSz w:w="11920" w:h="16840"/>
      <w:pgMar w:top="1418" w:right="1418" w:bottom="1418" w:left="1701" w:header="720" w:footer="6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840D" w14:textId="77777777" w:rsidR="006D141C" w:rsidRDefault="006D141C">
      <w:pPr>
        <w:spacing w:after="0" w:line="240" w:lineRule="auto"/>
      </w:pPr>
      <w:r>
        <w:separator/>
      </w:r>
    </w:p>
  </w:endnote>
  <w:endnote w:type="continuationSeparator" w:id="0">
    <w:p w14:paraId="468374AC" w14:textId="77777777" w:rsidR="006D141C" w:rsidRDefault="006D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F35C" w14:textId="77777777" w:rsidR="00D7426E" w:rsidRDefault="006D141C">
    <w:pPr>
      <w:spacing w:after="208" w:line="259" w:lineRule="auto"/>
      <w:ind w:left="41"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628DCD1" wp14:editId="68ABF48C">
              <wp:simplePos x="0" y="0"/>
              <wp:positionH relativeFrom="page">
                <wp:posOffset>1445895</wp:posOffset>
              </wp:positionH>
              <wp:positionV relativeFrom="page">
                <wp:posOffset>9630766</wp:posOffset>
              </wp:positionV>
              <wp:extent cx="5018405" cy="38100"/>
              <wp:effectExtent l="0" t="0" r="0" b="0"/>
              <wp:wrapSquare wrapText="bothSides"/>
              <wp:docPr id="9343" name="Group 9343"/>
              <wp:cNvGraphicFramePr/>
              <a:graphic xmlns:a="http://schemas.openxmlformats.org/drawingml/2006/main">
                <a:graphicData uri="http://schemas.microsoft.com/office/word/2010/wordprocessingGroup">
                  <wpg:wgp>
                    <wpg:cNvGrpSpPr/>
                    <wpg:grpSpPr>
                      <a:xfrm>
                        <a:off x="0" y="0"/>
                        <a:ext cx="5018405" cy="38100"/>
                        <a:chOff x="0" y="0"/>
                        <a:chExt cx="5018405" cy="38100"/>
                      </a:xfrm>
                    </wpg:grpSpPr>
                    <wps:wsp>
                      <wps:cNvPr id="9344" name="Shape 9344"/>
                      <wps:cNvSpPr/>
                      <wps:spPr>
                        <a:xfrm>
                          <a:off x="0" y="0"/>
                          <a:ext cx="5018405" cy="0"/>
                        </a:xfrm>
                        <a:custGeom>
                          <a:avLst/>
                          <a:gdLst/>
                          <a:ahLst/>
                          <a:cxnLst/>
                          <a:rect l="0" t="0" r="0" b="0"/>
                          <a:pathLst>
                            <a:path w="5018405">
                              <a:moveTo>
                                <a:pt x="0" y="0"/>
                              </a:moveTo>
                              <a:lnTo>
                                <a:pt x="50184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43" style="width:395.15pt;height:3pt;position:absolute;mso-position-horizontal-relative:page;mso-position-horizontal:absolute;margin-left:113.85pt;mso-position-vertical-relative:page;margin-top:758.328pt;" coordsize="50184,381">
              <v:shape id="Shape 9344" style="position:absolute;width:50184;height:0;left:0;top:0;" coordsize="5018405,0" path="m0,0l5018405,0">
                <v:stroke weight="3pt" endcap="flat" joinstyle="round" on="true" color="#000000"/>
                <v:fill on="false" color="#000000" opacity="0"/>
              </v:shape>
              <w10:wrap type="square"/>
            </v:group>
          </w:pict>
        </mc:Fallback>
      </mc:AlternateContent>
    </w:r>
    <w:r>
      <w:rPr>
        <w:sz w:val="18"/>
      </w:rPr>
      <w:t xml:space="preserve"> </w:t>
    </w:r>
  </w:p>
  <w:p w14:paraId="3F6FDE46" w14:textId="77777777" w:rsidR="00D7426E" w:rsidRDefault="006D141C">
    <w:pPr>
      <w:spacing w:after="0" w:line="259" w:lineRule="auto"/>
      <w:ind w:right="10" w:firstLine="0"/>
      <w:jc w:val="center"/>
    </w:pPr>
    <w:r>
      <w:rPr>
        <w:sz w:val="18"/>
      </w:rPr>
      <w:t>Copyright © 2019, El-Ecosy: Jurnal Ekonomi dan Keuangan Islam</w:t>
    </w:r>
    <w:r>
      <w:rPr>
        <w:b/>
      </w:rPr>
      <w:t xml:space="preserve"> </w:t>
    </w:r>
  </w:p>
  <w:p w14:paraId="41AEF2B4" w14:textId="77777777" w:rsidR="00D7426E" w:rsidRDefault="006D141C">
    <w:pPr>
      <w:spacing w:after="155" w:line="246" w:lineRule="auto"/>
      <w:ind w:left="1423" w:right="1389" w:firstLine="0"/>
      <w:jc w:val="center"/>
    </w:pPr>
    <w:r>
      <w:rPr>
        <w:sz w:val="18"/>
      </w:rPr>
      <w:t>Fakultas Ekonomi dan Bisnis Isl</w:t>
    </w:r>
    <w:r>
      <w:rPr>
        <w:sz w:val="18"/>
      </w:rPr>
      <w:t xml:space="preserve">am Universitas Suryakancana Judul…. </w:t>
    </w:r>
  </w:p>
  <w:p w14:paraId="6FA1C3F8" w14:textId="77777777" w:rsidR="00D7426E" w:rsidRDefault="006D141C">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7D188A9" wp14:editId="2C748127">
              <wp:simplePos x="0" y="0"/>
              <wp:positionH relativeFrom="page">
                <wp:posOffset>1445895</wp:posOffset>
              </wp:positionH>
              <wp:positionV relativeFrom="page">
                <wp:posOffset>10110153</wp:posOffset>
              </wp:positionV>
              <wp:extent cx="5018405" cy="12"/>
              <wp:effectExtent l="0" t="0" r="0" b="0"/>
              <wp:wrapSquare wrapText="bothSides"/>
              <wp:docPr id="9371" name="Group 9371"/>
              <wp:cNvGraphicFramePr/>
              <a:graphic xmlns:a="http://schemas.openxmlformats.org/drawingml/2006/main">
                <a:graphicData uri="http://schemas.microsoft.com/office/word/2010/wordprocessingGroup">
                  <wpg:wgp>
                    <wpg:cNvGrpSpPr/>
                    <wpg:grpSpPr>
                      <a:xfrm>
                        <a:off x="0" y="0"/>
                        <a:ext cx="5018405" cy="12"/>
                        <a:chOff x="0" y="0"/>
                        <a:chExt cx="5018405" cy="12"/>
                      </a:xfrm>
                    </wpg:grpSpPr>
                    <wps:wsp>
                      <wps:cNvPr id="9372" name="Shape 9372"/>
                      <wps:cNvSpPr/>
                      <wps:spPr>
                        <a:xfrm>
                          <a:off x="0" y="0"/>
                          <a:ext cx="5018405" cy="12"/>
                        </a:xfrm>
                        <a:custGeom>
                          <a:avLst/>
                          <a:gdLst/>
                          <a:ahLst/>
                          <a:cxnLst/>
                          <a:rect l="0" t="0" r="0" b="0"/>
                          <a:pathLst>
                            <a:path w="5018405" h="12">
                              <a:moveTo>
                                <a:pt x="0" y="0"/>
                              </a:moveTo>
                              <a:lnTo>
                                <a:pt x="5018405" y="12"/>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71" style="width:395.15pt;height:0.000976562pt;position:absolute;mso-position-horizontal-relative:page;mso-position-horizontal:absolute;margin-left:113.85pt;mso-position-vertical-relative:page;margin-top:796.075pt;" coordsize="50184,0">
              <v:shape id="Shape 9372" style="position:absolute;width:50184;height:0;left:0;top:0;" coordsize="5018405,12" path="m0,0l5018405,12">
                <v:stroke weight="3pt" endcap="flat" joinstyle="round" on="true" color="#000000"/>
                <v:fill on="false" color="#000000" opacity="0"/>
              </v:shape>
              <w10:wrap type="square"/>
            </v:group>
          </w:pict>
        </mc:Fallback>
      </mc:AlternateContent>
    </w:r>
    <w:r>
      <w:t xml:space="preserve"> </w:t>
    </w:r>
    <w:r>
      <w:rPr>
        <w:i/>
      </w:rPr>
      <w:t xml:space="preserve"> </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E95B" w14:textId="77777777" w:rsidR="00D7426E" w:rsidRDefault="006D141C">
    <w:pPr>
      <w:spacing w:after="208" w:line="259" w:lineRule="auto"/>
      <w:ind w:left="41"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C8B9322" wp14:editId="61982A49">
              <wp:simplePos x="0" y="0"/>
              <wp:positionH relativeFrom="page">
                <wp:posOffset>1445895</wp:posOffset>
              </wp:positionH>
              <wp:positionV relativeFrom="page">
                <wp:posOffset>9630766</wp:posOffset>
              </wp:positionV>
              <wp:extent cx="5018405" cy="38100"/>
              <wp:effectExtent l="0" t="0" r="0" b="0"/>
              <wp:wrapSquare wrapText="bothSides"/>
              <wp:docPr id="9273" name="Group 9273"/>
              <wp:cNvGraphicFramePr/>
              <a:graphic xmlns:a="http://schemas.openxmlformats.org/drawingml/2006/main">
                <a:graphicData uri="http://schemas.microsoft.com/office/word/2010/wordprocessingGroup">
                  <wpg:wgp>
                    <wpg:cNvGrpSpPr/>
                    <wpg:grpSpPr>
                      <a:xfrm>
                        <a:off x="0" y="0"/>
                        <a:ext cx="5018405" cy="38100"/>
                        <a:chOff x="0" y="0"/>
                        <a:chExt cx="5018405" cy="38100"/>
                      </a:xfrm>
                    </wpg:grpSpPr>
                    <wps:wsp>
                      <wps:cNvPr id="9274" name="Shape 9274"/>
                      <wps:cNvSpPr/>
                      <wps:spPr>
                        <a:xfrm>
                          <a:off x="0" y="0"/>
                          <a:ext cx="5018405" cy="0"/>
                        </a:xfrm>
                        <a:custGeom>
                          <a:avLst/>
                          <a:gdLst/>
                          <a:ahLst/>
                          <a:cxnLst/>
                          <a:rect l="0" t="0" r="0" b="0"/>
                          <a:pathLst>
                            <a:path w="5018405">
                              <a:moveTo>
                                <a:pt x="0" y="0"/>
                              </a:moveTo>
                              <a:lnTo>
                                <a:pt x="50184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73" style="width:395.15pt;height:3pt;position:absolute;mso-position-horizontal-relative:page;mso-position-horizontal:absolute;margin-left:113.85pt;mso-position-vertical-relative:page;margin-top:758.328pt;" coordsize="50184,381">
              <v:shape id="Shape 9274" style="position:absolute;width:50184;height:0;left:0;top:0;" coordsize="5018405,0" path="m0,0l5018405,0">
                <v:stroke weight="3pt" endcap="flat" joinstyle="round" on="true" color="#000000"/>
                <v:fill on="false" color="#000000" opacity="0"/>
              </v:shape>
              <w10:wrap type="square"/>
            </v:group>
          </w:pict>
        </mc:Fallback>
      </mc:AlternateContent>
    </w:r>
    <w:r>
      <w:rPr>
        <w:sz w:val="18"/>
      </w:rPr>
      <w:t xml:space="preserve"> </w:t>
    </w:r>
  </w:p>
  <w:p w14:paraId="44A13800" w14:textId="77777777" w:rsidR="00D7426E" w:rsidRDefault="006D141C">
    <w:pPr>
      <w:spacing w:after="0" w:line="259" w:lineRule="auto"/>
      <w:ind w:right="10" w:firstLine="0"/>
      <w:jc w:val="center"/>
    </w:pPr>
    <w:r>
      <w:rPr>
        <w:sz w:val="18"/>
      </w:rPr>
      <w:t>Copyright © 2019, El-Ecosy: Jurnal Ekonomi dan Keuangan Islam</w:t>
    </w:r>
    <w:r>
      <w:rPr>
        <w:b/>
      </w:rPr>
      <w:t xml:space="preserve"> </w:t>
    </w:r>
  </w:p>
  <w:p w14:paraId="77EE4039" w14:textId="77777777" w:rsidR="00D7426E" w:rsidRDefault="006D141C">
    <w:pPr>
      <w:spacing w:after="155" w:line="246" w:lineRule="auto"/>
      <w:ind w:left="1423" w:right="1389" w:firstLine="0"/>
      <w:jc w:val="center"/>
    </w:pPr>
    <w:r>
      <w:rPr>
        <w:sz w:val="18"/>
      </w:rPr>
      <w:t xml:space="preserve">Fakultas Ekonomi dan Bisnis Islam Universitas Suryakancana Judul…. </w:t>
    </w:r>
  </w:p>
  <w:p w14:paraId="0A22BDF3" w14:textId="77777777" w:rsidR="00D7426E" w:rsidRDefault="006D141C">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59B0F6F" wp14:editId="48ABD1CB">
              <wp:simplePos x="0" y="0"/>
              <wp:positionH relativeFrom="page">
                <wp:posOffset>1445895</wp:posOffset>
              </wp:positionH>
              <wp:positionV relativeFrom="page">
                <wp:posOffset>10110153</wp:posOffset>
              </wp:positionV>
              <wp:extent cx="5018405" cy="12"/>
              <wp:effectExtent l="0" t="0" r="0" b="0"/>
              <wp:wrapSquare wrapText="bothSides"/>
              <wp:docPr id="9301" name="Group 9301"/>
              <wp:cNvGraphicFramePr/>
              <a:graphic xmlns:a="http://schemas.openxmlformats.org/drawingml/2006/main">
                <a:graphicData uri="http://schemas.microsoft.com/office/word/2010/wordprocessingGroup">
                  <wpg:wgp>
                    <wpg:cNvGrpSpPr/>
                    <wpg:grpSpPr>
                      <a:xfrm>
                        <a:off x="0" y="0"/>
                        <a:ext cx="5018405" cy="12"/>
                        <a:chOff x="0" y="0"/>
                        <a:chExt cx="5018405" cy="12"/>
                      </a:xfrm>
                    </wpg:grpSpPr>
                    <wps:wsp>
                      <wps:cNvPr id="9302" name="Shape 9302"/>
                      <wps:cNvSpPr/>
                      <wps:spPr>
                        <a:xfrm>
                          <a:off x="0" y="0"/>
                          <a:ext cx="5018405" cy="12"/>
                        </a:xfrm>
                        <a:custGeom>
                          <a:avLst/>
                          <a:gdLst/>
                          <a:ahLst/>
                          <a:cxnLst/>
                          <a:rect l="0" t="0" r="0" b="0"/>
                          <a:pathLst>
                            <a:path w="5018405" h="12">
                              <a:moveTo>
                                <a:pt x="0" y="0"/>
                              </a:moveTo>
                              <a:lnTo>
                                <a:pt x="5018405" y="12"/>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01" style="width:395.15pt;height:0.000976562pt;position:absolute;mso-position-horizontal-relative:page;mso-position-horizontal:absolute;margin-left:113.85pt;mso-position-vertical-relative:page;margin-top:796.075pt;" coordsize="50184,0">
              <v:shape id="Shape 9302" style="position:absolute;width:50184;height:0;left:0;top:0;" coordsize="5018405,12" path="m0,0l5018405,12">
                <v:stroke weight="3pt" endcap="flat" joinstyle="round" on="true" color="#000000"/>
                <v:fill on="false" color="#000000" opacity="0"/>
              </v:shape>
              <w10:wrap type="square"/>
            </v:group>
          </w:pict>
        </mc:Fallback>
      </mc:AlternateContent>
    </w:r>
    <w:r>
      <w:t xml:space="preserve"> </w:t>
    </w:r>
    <w:r>
      <w:rPr>
        <w:i/>
      </w:rPr>
      <w:t xml:space="preserve"> </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8B3C" w14:textId="77777777" w:rsidR="00D7426E" w:rsidRDefault="006D141C">
    <w:pPr>
      <w:spacing w:after="208" w:line="259" w:lineRule="auto"/>
      <w:ind w:left="41"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29C22A1" wp14:editId="3AE931B6">
              <wp:simplePos x="0" y="0"/>
              <wp:positionH relativeFrom="page">
                <wp:posOffset>1445895</wp:posOffset>
              </wp:positionH>
              <wp:positionV relativeFrom="page">
                <wp:posOffset>9630766</wp:posOffset>
              </wp:positionV>
              <wp:extent cx="5018405" cy="38100"/>
              <wp:effectExtent l="0" t="0" r="0" b="0"/>
              <wp:wrapSquare wrapText="bothSides"/>
              <wp:docPr id="9203" name="Group 9203"/>
              <wp:cNvGraphicFramePr/>
              <a:graphic xmlns:a="http://schemas.openxmlformats.org/drawingml/2006/main">
                <a:graphicData uri="http://schemas.microsoft.com/office/word/2010/wordprocessingGroup">
                  <wpg:wgp>
                    <wpg:cNvGrpSpPr/>
                    <wpg:grpSpPr>
                      <a:xfrm>
                        <a:off x="0" y="0"/>
                        <a:ext cx="5018405" cy="38100"/>
                        <a:chOff x="0" y="0"/>
                        <a:chExt cx="5018405" cy="38100"/>
                      </a:xfrm>
                    </wpg:grpSpPr>
                    <wps:wsp>
                      <wps:cNvPr id="9204" name="Shape 9204"/>
                      <wps:cNvSpPr/>
                      <wps:spPr>
                        <a:xfrm>
                          <a:off x="0" y="0"/>
                          <a:ext cx="5018405" cy="0"/>
                        </a:xfrm>
                        <a:custGeom>
                          <a:avLst/>
                          <a:gdLst/>
                          <a:ahLst/>
                          <a:cxnLst/>
                          <a:rect l="0" t="0" r="0" b="0"/>
                          <a:pathLst>
                            <a:path w="5018405">
                              <a:moveTo>
                                <a:pt x="0" y="0"/>
                              </a:moveTo>
                              <a:lnTo>
                                <a:pt x="50184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03" style="width:395.15pt;height:3pt;position:absolute;mso-position-horizontal-relative:page;mso-position-horizontal:absolute;margin-left:113.85pt;mso-position-vertical-relative:page;margin-top:758.328pt;" coordsize="50184,381">
              <v:shape id="Shape 9204" style="position:absolute;width:50184;height:0;left:0;top:0;" coordsize="5018405,0" path="m0,0l5018405,0">
                <v:stroke weight="3pt" endcap="flat" joinstyle="round" on="true" color="#000000"/>
                <v:fill on="false" color="#000000" opacity="0"/>
              </v:shape>
              <w10:wrap type="square"/>
            </v:group>
          </w:pict>
        </mc:Fallback>
      </mc:AlternateContent>
    </w:r>
    <w:r>
      <w:rPr>
        <w:sz w:val="18"/>
      </w:rPr>
      <w:t xml:space="preserve"> </w:t>
    </w:r>
  </w:p>
  <w:p w14:paraId="5CA6366A" w14:textId="77777777" w:rsidR="00D7426E" w:rsidRDefault="006D141C">
    <w:pPr>
      <w:spacing w:after="0" w:line="259" w:lineRule="auto"/>
      <w:ind w:right="10" w:firstLine="0"/>
      <w:jc w:val="center"/>
    </w:pPr>
    <w:r>
      <w:rPr>
        <w:sz w:val="18"/>
      </w:rPr>
      <w:t>Copyright © 2019, El-</w:t>
    </w:r>
    <w:r>
      <w:rPr>
        <w:sz w:val="18"/>
      </w:rPr>
      <w:t>Ecosy: Jurnal Ekonomi dan Keuangan Islam</w:t>
    </w:r>
    <w:r>
      <w:rPr>
        <w:b/>
      </w:rPr>
      <w:t xml:space="preserve"> </w:t>
    </w:r>
  </w:p>
  <w:p w14:paraId="6F82747F" w14:textId="77777777" w:rsidR="00D7426E" w:rsidRDefault="006D141C">
    <w:pPr>
      <w:spacing w:after="155" w:line="246" w:lineRule="auto"/>
      <w:ind w:left="1423" w:right="1389" w:firstLine="0"/>
      <w:jc w:val="center"/>
    </w:pPr>
    <w:r>
      <w:rPr>
        <w:sz w:val="18"/>
      </w:rPr>
      <w:t xml:space="preserve">Fakultas Ekonomi dan Bisnis Islam Universitas Suryakancana Judul…. </w:t>
    </w:r>
  </w:p>
  <w:p w14:paraId="7ABC0CDE" w14:textId="77777777" w:rsidR="00D7426E" w:rsidRDefault="006D141C">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F24E7F1" wp14:editId="65E2C457">
              <wp:simplePos x="0" y="0"/>
              <wp:positionH relativeFrom="page">
                <wp:posOffset>1445895</wp:posOffset>
              </wp:positionH>
              <wp:positionV relativeFrom="page">
                <wp:posOffset>10110153</wp:posOffset>
              </wp:positionV>
              <wp:extent cx="5018405" cy="12"/>
              <wp:effectExtent l="0" t="0" r="0" b="0"/>
              <wp:wrapSquare wrapText="bothSides"/>
              <wp:docPr id="9231" name="Group 9231"/>
              <wp:cNvGraphicFramePr/>
              <a:graphic xmlns:a="http://schemas.openxmlformats.org/drawingml/2006/main">
                <a:graphicData uri="http://schemas.microsoft.com/office/word/2010/wordprocessingGroup">
                  <wpg:wgp>
                    <wpg:cNvGrpSpPr/>
                    <wpg:grpSpPr>
                      <a:xfrm>
                        <a:off x="0" y="0"/>
                        <a:ext cx="5018405" cy="12"/>
                        <a:chOff x="0" y="0"/>
                        <a:chExt cx="5018405" cy="12"/>
                      </a:xfrm>
                    </wpg:grpSpPr>
                    <wps:wsp>
                      <wps:cNvPr id="9232" name="Shape 9232"/>
                      <wps:cNvSpPr/>
                      <wps:spPr>
                        <a:xfrm>
                          <a:off x="0" y="0"/>
                          <a:ext cx="5018405" cy="12"/>
                        </a:xfrm>
                        <a:custGeom>
                          <a:avLst/>
                          <a:gdLst/>
                          <a:ahLst/>
                          <a:cxnLst/>
                          <a:rect l="0" t="0" r="0" b="0"/>
                          <a:pathLst>
                            <a:path w="5018405" h="12">
                              <a:moveTo>
                                <a:pt x="0" y="0"/>
                              </a:moveTo>
                              <a:lnTo>
                                <a:pt x="5018405" y="12"/>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31" style="width:395.15pt;height:0.000976562pt;position:absolute;mso-position-horizontal-relative:page;mso-position-horizontal:absolute;margin-left:113.85pt;mso-position-vertical-relative:page;margin-top:796.075pt;" coordsize="50184,0">
              <v:shape id="Shape 9232" style="position:absolute;width:50184;height:0;left:0;top:0;" coordsize="5018405,12" path="m0,0l5018405,12">
                <v:stroke weight="3pt" endcap="flat" joinstyle="round" on="true" color="#000000"/>
                <v:fill on="false" color="#000000" opacity="0"/>
              </v:shape>
              <w10:wrap type="square"/>
            </v:group>
          </w:pict>
        </mc:Fallback>
      </mc:AlternateContent>
    </w:r>
    <w:r>
      <w:t xml:space="preserve"> </w:t>
    </w:r>
    <w:r>
      <w:rPr>
        <w:i/>
      </w:rPr>
      <w:t xml:space="preserve"> </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6B6F" w14:textId="77777777" w:rsidR="006D141C" w:rsidRDefault="006D141C">
      <w:pPr>
        <w:spacing w:after="0" w:line="240" w:lineRule="auto"/>
      </w:pPr>
      <w:r>
        <w:separator/>
      </w:r>
    </w:p>
  </w:footnote>
  <w:footnote w:type="continuationSeparator" w:id="0">
    <w:p w14:paraId="7AEC8A30" w14:textId="77777777" w:rsidR="006D141C" w:rsidRDefault="006D1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8948" w14:textId="77777777" w:rsidR="00D7426E" w:rsidRDefault="006D141C">
    <w:pPr>
      <w:spacing w:after="0" w:line="259" w:lineRule="auto"/>
      <w:ind w:right="4"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348C5E6" wp14:editId="79DCE5FD">
              <wp:simplePos x="0" y="0"/>
              <wp:positionH relativeFrom="page">
                <wp:posOffset>1448435</wp:posOffset>
              </wp:positionH>
              <wp:positionV relativeFrom="page">
                <wp:posOffset>915035</wp:posOffset>
              </wp:positionV>
              <wp:extent cx="5018406" cy="38100"/>
              <wp:effectExtent l="0" t="0" r="0" b="0"/>
              <wp:wrapSquare wrapText="bothSides"/>
              <wp:docPr id="9312" name="Group 9312"/>
              <wp:cNvGraphicFramePr/>
              <a:graphic xmlns:a="http://schemas.openxmlformats.org/drawingml/2006/main">
                <a:graphicData uri="http://schemas.microsoft.com/office/word/2010/wordprocessingGroup">
                  <wpg:wgp>
                    <wpg:cNvGrpSpPr/>
                    <wpg:grpSpPr>
                      <a:xfrm>
                        <a:off x="0" y="0"/>
                        <a:ext cx="5018406" cy="38100"/>
                        <a:chOff x="0" y="0"/>
                        <a:chExt cx="5018406" cy="38100"/>
                      </a:xfrm>
                    </wpg:grpSpPr>
                    <wps:wsp>
                      <wps:cNvPr id="9313" name="Shape 9313"/>
                      <wps:cNvSpPr/>
                      <wps:spPr>
                        <a:xfrm>
                          <a:off x="0" y="0"/>
                          <a:ext cx="5018406" cy="0"/>
                        </a:xfrm>
                        <a:custGeom>
                          <a:avLst/>
                          <a:gdLst/>
                          <a:ahLst/>
                          <a:cxnLst/>
                          <a:rect l="0" t="0" r="0" b="0"/>
                          <a:pathLst>
                            <a:path w="5018406">
                              <a:moveTo>
                                <a:pt x="0" y="0"/>
                              </a:moveTo>
                              <a:lnTo>
                                <a:pt x="5018406"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12" style="width:395.15pt;height:3pt;position:absolute;mso-position-horizontal-relative:page;mso-position-horizontal:absolute;margin-left:114.05pt;mso-position-vertical-relative:page;margin-top:72.05pt;" coordsize="50184,381">
              <v:shape id="Shape 9313" style="position:absolute;width:50184;height:0;left:0;top:0;" coordsize="5018406,0" path="m0,0l5018406,0">
                <v:stroke weight="3pt" endcap="flat" joinstyle="round"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A700828" wp14:editId="26F5BA14">
              <wp:simplePos x="0" y="0"/>
              <wp:positionH relativeFrom="page">
                <wp:posOffset>1449070</wp:posOffset>
              </wp:positionH>
              <wp:positionV relativeFrom="page">
                <wp:posOffset>370205</wp:posOffset>
              </wp:positionV>
              <wp:extent cx="5018405" cy="38100"/>
              <wp:effectExtent l="0" t="0" r="0" b="0"/>
              <wp:wrapSquare wrapText="bothSides"/>
              <wp:docPr id="9314" name="Group 9314"/>
              <wp:cNvGraphicFramePr/>
              <a:graphic xmlns:a="http://schemas.openxmlformats.org/drawingml/2006/main">
                <a:graphicData uri="http://schemas.microsoft.com/office/word/2010/wordprocessingGroup">
                  <wpg:wgp>
                    <wpg:cNvGrpSpPr/>
                    <wpg:grpSpPr>
                      <a:xfrm>
                        <a:off x="0" y="0"/>
                        <a:ext cx="5018405" cy="38100"/>
                        <a:chOff x="0" y="0"/>
                        <a:chExt cx="5018405" cy="38100"/>
                      </a:xfrm>
                    </wpg:grpSpPr>
                    <wps:wsp>
                      <wps:cNvPr id="9315" name="Shape 9315"/>
                      <wps:cNvSpPr/>
                      <wps:spPr>
                        <a:xfrm>
                          <a:off x="0" y="0"/>
                          <a:ext cx="5018405" cy="0"/>
                        </a:xfrm>
                        <a:custGeom>
                          <a:avLst/>
                          <a:gdLst/>
                          <a:ahLst/>
                          <a:cxnLst/>
                          <a:rect l="0" t="0" r="0" b="0"/>
                          <a:pathLst>
                            <a:path w="5018405">
                              <a:moveTo>
                                <a:pt x="0" y="0"/>
                              </a:moveTo>
                              <a:lnTo>
                                <a:pt x="50184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14" style="width:395.15pt;height:3pt;position:absolute;mso-position-horizontal-relative:page;mso-position-horizontal:absolute;margin-left:114.1pt;mso-position-vertical-relative:page;margin-top:29.15pt;" coordsize="50184,381">
              <v:shape id="Shape 9315" style="position:absolute;width:50184;height:0;left:0;top:0;" coordsize="5018405,0" path="m0,0l5018405,0">
                <v:stroke weight="3pt" endcap="flat" joinstyle="round" on="true" color="#000000"/>
                <v:fill on="false" color="#000000" opacity="0"/>
              </v:shape>
              <w10:wrap type="square"/>
            </v:group>
          </w:pict>
        </mc:Fallback>
      </mc:AlternateContent>
    </w:r>
    <w:r>
      <w:rPr>
        <w:b/>
      </w:rPr>
      <w:t xml:space="preserve"> </w:t>
    </w:r>
    <w:r>
      <w:rPr>
        <w:sz w:val="20"/>
      </w:rPr>
      <w:t xml:space="preserve">Nama… </w:t>
    </w:r>
  </w:p>
  <w:p w14:paraId="355B5BF5" w14:textId="77777777" w:rsidR="00D7426E" w:rsidRDefault="006D141C">
    <w:pPr>
      <w:spacing w:after="0" w:line="242" w:lineRule="auto"/>
      <w:ind w:left="1898" w:right="1856" w:firstLine="0"/>
      <w:jc w:val="center"/>
    </w:pPr>
    <w:r>
      <w:rPr>
        <w:sz w:val="20"/>
      </w:rPr>
      <w:t>El-</w:t>
    </w:r>
    <w:r>
      <w:rPr>
        <w:sz w:val="20"/>
      </w:rPr>
      <w:t xml:space="preserve">Ecosy: Jurnal Ekonomi dan Keuangan Islam Vol. … No. … Bulan dan Tahun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471E" w14:textId="77777777" w:rsidR="00D7426E" w:rsidRDefault="006D141C">
    <w:pPr>
      <w:spacing w:after="0" w:line="259" w:lineRule="auto"/>
      <w:ind w:right="4"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BF0590C" wp14:editId="0E94FBA7">
              <wp:simplePos x="0" y="0"/>
              <wp:positionH relativeFrom="page">
                <wp:posOffset>1448435</wp:posOffset>
              </wp:positionH>
              <wp:positionV relativeFrom="page">
                <wp:posOffset>915035</wp:posOffset>
              </wp:positionV>
              <wp:extent cx="5018406" cy="38100"/>
              <wp:effectExtent l="0" t="0" r="0" b="0"/>
              <wp:wrapSquare wrapText="bothSides"/>
              <wp:docPr id="9242" name="Group 9242"/>
              <wp:cNvGraphicFramePr/>
              <a:graphic xmlns:a="http://schemas.openxmlformats.org/drawingml/2006/main">
                <a:graphicData uri="http://schemas.microsoft.com/office/word/2010/wordprocessingGroup">
                  <wpg:wgp>
                    <wpg:cNvGrpSpPr/>
                    <wpg:grpSpPr>
                      <a:xfrm>
                        <a:off x="0" y="0"/>
                        <a:ext cx="5018406" cy="38100"/>
                        <a:chOff x="0" y="0"/>
                        <a:chExt cx="5018406" cy="38100"/>
                      </a:xfrm>
                    </wpg:grpSpPr>
                    <wps:wsp>
                      <wps:cNvPr id="9243" name="Shape 9243"/>
                      <wps:cNvSpPr/>
                      <wps:spPr>
                        <a:xfrm>
                          <a:off x="0" y="0"/>
                          <a:ext cx="5018406" cy="0"/>
                        </a:xfrm>
                        <a:custGeom>
                          <a:avLst/>
                          <a:gdLst/>
                          <a:ahLst/>
                          <a:cxnLst/>
                          <a:rect l="0" t="0" r="0" b="0"/>
                          <a:pathLst>
                            <a:path w="5018406">
                              <a:moveTo>
                                <a:pt x="0" y="0"/>
                              </a:moveTo>
                              <a:lnTo>
                                <a:pt x="5018406"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42" style="width:395.15pt;height:3pt;position:absolute;mso-position-horizontal-relative:page;mso-position-horizontal:absolute;margin-left:114.05pt;mso-position-vertical-relative:page;margin-top:72.05pt;" coordsize="50184,381">
              <v:shape id="Shape 9243" style="position:absolute;width:50184;height:0;left:0;top:0;" coordsize="5018406,0" path="m0,0l5018406,0">
                <v:stroke weight="3pt" endcap="flat" joinstyle="round"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486E46D" wp14:editId="45F5EA43">
              <wp:simplePos x="0" y="0"/>
              <wp:positionH relativeFrom="page">
                <wp:posOffset>1449070</wp:posOffset>
              </wp:positionH>
              <wp:positionV relativeFrom="page">
                <wp:posOffset>370205</wp:posOffset>
              </wp:positionV>
              <wp:extent cx="5018405" cy="38100"/>
              <wp:effectExtent l="0" t="0" r="0" b="0"/>
              <wp:wrapSquare wrapText="bothSides"/>
              <wp:docPr id="9244" name="Group 9244"/>
              <wp:cNvGraphicFramePr/>
              <a:graphic xmlns:a="http://schemas.openxmlformats.org/drawingml/2006/main">
                <a:graphicData uri="http://schemas.microsoft.com/office/word/2010/wordprocessingGroup">
                  <wpg:wgp>
                    <wpg:cNvGrpSpPr/>
                    <wpg:grpSpPr>
                      <a:xfrm>
                        <a:off x="0" y="0"/>
                        <a:ext cx="5018405" cy="38100"/>
                        <a:chOff x="0" y="0"/>
                        <a:chExt cx="5018405" cy="38100"/>
                      </a:xfrm>
                    </wpg:grpSpPr>
                    <wps:wsp>
                      <wps:cNvPr id="9245" name="Shape 9245"/>
                      <wps:cNvSpPr/>
                      <wps:spPr>
                        <a:xfrm>
                          <a:off x="0" y="0"/>
                          <a:ext cx="5018405" cy="0"/>
                        </a:xfrm>
                        <a:custGeom>
                          <a:avLst/>
                          <a:gdLst/>
                          <a:ahLst/>
                          <a:cxnLst/>
                          <a:rect l="0" t="0" r="0" b="0"/>
                          <a:pathLst>
                            <a:path w="5018405">
                              <a:moveTo>
                                <a:pt x="0" y="0"/>
                              </a:moveTo>
                              <a:lnTo>
                                <a:pt x="50184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44" style="width:395.15pt;height:3pt;position:absolute;mso-position-horizontal-relative:page;mso-position-horizontal:absolute;margin-left:114.1pt;mso-position-vertical-relative:page;margin-top:29.15pt;" coordsize="50184,381">
              <v:shape id="Shape 9245" style="position:absolute;width:50184;height:0;left:0;top:0;" coordsize="5018405,0" path="m0,0l5018405,0">
                <v:stroke weight="3pt" endcap="flat" joinstyle="round" on="true" color="#000000"/>
                <v:fill on="false" color="#000000" opacity="0"/>
              </v:shape>
              <w10:wrap type="square"/>
            </v:group>
          </w:pict>
        </mc:Fallback>
      </mc:AlternateContent>
    </w:r>
    <w:r>
      <w:rPr>
        <w:b/>
      </w:rPr>
      <w:t xml:space="preserve"> </w:t>
    </w:r>
    <w:r>
      <w:rPr>
        <w:sz w:val="20"/>
      </w:rPr>
      <w:t xml:space="preserve">Nama… </w:t>
    </w:r>
  </w:p>
  <w:p w14:paraId="0B4BFD4E" w14:textId="77777777" w:rsidR="00D7426E" w:rsidRDefault="006D141C">
    <w:pPr>
      <w:spacing w:after="0" w:line="242" w:lineRule="auto"/>
      <w:ind w:left="1898" w:right="1856" w:firstLine="0"/>
      <w:jc w:val="center"/>
    </w:pPr>
    <w:r>
      <w:rPr>
        <w:sz w:val="20"/>
      </w:rPr>
      <w:t xml:space="preserve">El-Ecosy: Jurnal Ekonomi dan Keuangan Islam Vol. … No. … Bulan dan Tahun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1378" w14:textId="77777777" w:rsidR="00D7426E" w:rsidRDefault="00D7426E">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A6EAF"/>
    <w:multiLevelType w:val="hybridMultilevel"/>
    <w:tmpl w:val="E86AD4A8"/>
    <w:lvl w:ilvl="0" w:tplc="C98226C4">
      <w:start w:val="1"/>
      <w:numFmt w:val="upp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8CFE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2EEB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62C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B8CF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85B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89D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F2EF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E28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457CE2"/>
    <w:multiLevelType w:val="hybridMultilevel"/>
    <w:tmpl w:val="3A0AFE86"/>
    <w:lvl w:ilvl="0" w:tplc="38090001">
      <w:start w:val="1"/>
      <w:numFmt w:val="bullet"/>
      <w:lvlText w:val=""/>
      <w:lvlJc w:val="left"/>
      <w:pPr>
        <w:ind w:left="1416" w:hanging="360"/>
      </w:pPr>
      <w:rPr>
        <w:rFonts w:ascii="Symbol" w:hAnsi="Symbol" w:hint="default"/>
      </w:rPr>
    </w:lvl>
    <w:lvl w:ilvl="1" w:tplc="38090003" w:tentative="1">
      <w:start w:val="1"/>
      <w:numFmt w:val="bullet"/>
      <w:lvlText w:val="o"/>
      <w:lvlJc w:val="left"/>
      <w:pPr>
        <w:ind w:left="2136" w:hanging="360"/>
      </w:pPr>
      <w:rPr>
        <w:rFonts w:ascii="Courier New" w:hAnsi="Courier New" w:cs="Courier New" w:hint="default"/>
      </w:rPr>
    </w:lvl>
    <w:lvl w:ilvl="2" w:tplc="38090005" w:tentative="1">
      <w:start w:val="1"/>
      <w:numFmt w:val="bullet"/>
      <w:lvlText w:val=""/>
      <w:lvlJc w:val="left"/>
      <w:pPr>
        <w:ind w:left="2856" w:hanging="360"/>
      </w:pPr>
      <w:rPr>
        <w:rFonts w:ascii="Wingdings" w:hAnsi="Wingdings" w:hint="default"/>
      </w:rPr>
    </w:lvl>
    <w:lvl w:ilvl="3" w:tplc="38090001" w:tentative="1">
      <w:start w:val="1"/>
      <w:numFmt w:val="bullet"/>
      <w:lvlText w:val=""/>
      <w:lvlJc w:val="left"/>
      <w:pPr>
        <w:ind w:left="3576" w:hanging="360"/>
      </w:pPr>
      <w:rPr>
        <w:rFonts w:ascii="Symbol" w:hAnsi="Symbol" w:hint="default"/>
      </w:rPr>
    </w:lvl>
    <w:lvl w:ilvl="4" w:tplc="38090003" w:tentative="1">
      <w:start w:val="1"/>
      <w:numFmt w:val="bullet"/>
      <w:lvlText w:val="o"/>
      <w:lvlJc w:val="left"/>
      <w:pPr>
        <w:ind w:left="4296" w:hanging="360"/>
      </w:pPr>
      <w:rPr>
        <w:rFonts w:ascii="Courier New" w:hAnsi="Courier New" w:cs="Courier New" w:hint="default"/>
      </w:rPr>
    </w:lvl>
    <w:lvl w:ilvl="5" w:tplc="38090005" w:tentative="1">
      <w:start w:val="1"/>
      <w:numFmt w:val="bullet"/>
      <w:lvlText w:val=""/>
      <w:lvlJc w:val="left"/>
      <w:pPr>
        <w:ind w:left="5016" w:hanging="360"/>
      </w:pPr>
      <w:rPr>
        <w:rFonts w:ascii="Wingdings" w:hAnsi="Wingdings" w:hint="default"/>
      </w:rPr>
    </w:lvl>
    <w:lvl w:ilvl="6" w:tplc="38090001" w:tentative="1">
      <w:start w:val="1"/>
      <w:numFmt w:val="bullet"/>
      <w:lvlText w:val=""/>
      <w:lvlJc w:val="left"/>
      <w:pPr>
        <w:ind w:left="5736" w:hanging="360"/>
      </w:pPr>
      <w:rPr>
        <w:rFonts w:ascii="Symbol" w:hAnsi="Symbol" w:hint="default"/>
      </w:rPr>
    </w:lvl>
    <w:lvl w:ilvl="7" w:tplc="38090003" w:tentative="1">
      <w:start w:val="1"/>
      <w:numFmt w:val="bullet"/>
      <w:lvlText w:val="o"/>
      <w:lvlJc w:val="left"/>
      <w:pPr>
        <w:ind w:left="6456" w:hanging="360"/>
      </w:pPr>
      <w:rPr>
        <w:rFonts w:ascii="Courier New" w:hAnsi="Courier New" w:cs="Courier New" w:hint="default"/>
      </w:rPr>
    </w:lvl>
    <w:lvl w:ilvl="8" w:tplc="38090005" w:tentative="1">
      <w:start w:val="1"/>
      <w:numFmt w:val="bullet"/>
      <w:lvlText w:val=""/>
      <w:lvlJc w:val="left"/>
      <w:pPr>
        <w:ind w:left="717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26E"/>
    <w:rsid w:val="00065897"/>
    <w:rsid w:val="000D6615"/>
    <w:rsid w:val="00125371"/>
    <w:rsid w:val="00147338"/>
    <w:rsid w:val="00170A07"/>
    <w:rsid w:val="00297371"/>
    <w:rsid w:val="002E564E"/>
    <w:rsid w:val="002F52A0"/>
    <w:rsid w:val="00332C45"/>
    <w:rsid w:val="0038702A"/>
    <w:rsid w:val="00392672"/>
    <w:rsid w:val="003953E9"/>
    <w:rsid w:val="003A321E"/>
    <w:rsid w:val="003C61FA"/>
    <w:rsid w:val="00407B05"/>
    <w:rsid w:val="00415680"/>
    <w:rsid w:val="00417716"/>
    <w:rsid w:val="004B790B"/>
    <w:rsid w:val="00512134"/>
    <w:rsid w:val="0059487F"/>
    <w:rsid w:val="006C4B38"/>
    <w:rsid w:val="006D141C"/>
    <w:rsid w:val="007746AC"/>
    <w:rsid w:val="007C2261"/>
    <w:rsid w:val="007E305A"/>
    <w:rsid w:val="00821DCF"/>
    <w:rsid w:val="00871FF7"/>
    <w:rsid w:val="008E6522"/>
    <w:rsid w:val="009E6F78"/>
    <w:rsid w:val="00A33188"/>
    <w:rsid w:val="00A74E0E"/>
    <w:rsid w:val="00AC412E"/>
    <w:rsid w:val="00B064B0"/>
    <w:rsid w:val="00C162B0"/>
    <w:rsid w:val="00C21ED6"/>
    <w:rsid w:val="00C22969"/>
    <w:rsid w:val="00C45BBF"/>
    <w:rsid w:val="00C4662C"/>
    <w:rsid w:val="00C52DF9"/>
    <w:rsid w:val="00CA053F"/>
    <w:rsid w:val="00CA276D"/>
    <w:rsid w:val="00CB2DB8"/>
    <w:rsid w:val="00D43607"/>
    <w:rsid w:val="00D44953"/>
    <w:rsid w:val="00D45433"/>
    <w:rsid w:val="00D7426E"/>
    <w:rsid w:val="00D8402B"/>
    <w:rsid w:val="00E34A0D"/>
    <w:rsid w:val="00E67EBE"/>
    <w:rsid w:val="00E75E99"/>
    <w:rsid w:val="00E766EA"/>
    <w:rsid w:val="00EA117D"/>
    <w:rsid w:val="00F05FB5"/>
    <w:rsid w:val="00F17C5F"/>
    <w:rsid w:val="00F53675"/>
    <w:rsid w:val="00FB779F"/>
    <w:rsid w:val="00FC6BC5"/>
    <w:rsid w:val="00FF00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433B"/>
  <w15:docId w15:val="{9F994F32-D717-41A7-A818-C55947E8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358" w:lineRule="auto"/>
      <w:ind w:firstLine="711"/>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9"/>
      <w:jc w:val="center"/>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115"/>
      <w:ind w:left="10" w:right="18"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15"/>
      <w:ind w:left="10" w:right="18"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F05FB5"/>
    <w:rPr>
      <w:color w:val="808080"/>
    </w:rPr>
  </w:style>
  <w:style w:type="table" w:styleId="PlainTable2">
    <w:name w:val="Plain Table 2"/>
    <w:basedOn w:val="TableNormal"/>
    <w:uiPriority w:val="42"/>
    <w:rsid w:val="00D436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C21ED6"/>
    <w:pPr>
      <w:ind w:left="720"/>
      <w:contextualSpacing/>
    </w:pPr>
  </w:style>
  <w:style w:type="character" w:styleId="Hyperlink">
    <w:name w:val="Hyperlink"/>
    <w:basedOn w:val="DefaultParagraphFont"/>
    <w:uiPriority w:val="99"/>
    <w:unhideWhenUsed/>
    <w:rsid w:val="00C45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4141">
      <w:bodyDiv w:val="1"/>
      <w:marLeft w:val="0"/>
      <w:marRight w:val="0"/>
      <w:marTop w:val="0"/>
      <w:marBottom w:val="0"/>
      <w:divBdr>
        <w:top w:val="none" w:sz="0" w:space="0" w:color="auto"/>
        <w:left w:val="none" w:sz="0" w:space="0" w:color="auto"/>
        <w:bottom w:val="none" w:sz="0" w:space="0" w:color="auto"/>
        <w:right w:val="none" w:sz="0" w:space="0" w:color="auto"/>
      </w:divBdr>
    </w:div>
    <w:div w:id="19362220">
      <w:bodyDiv w:val="1"/>
      <w:marLeft w:val="0"/>
      <w:marRight w:val="0"/>
      <w:marTop w:val="0"/>
      <w:marBottom w:val="0"/>
      <w:divBdr>
        <w:top w:val="none" w:sz="0" w:space="0" w:color="auto"/>
        <w:left w:val="none" w:sz="0" w:space="0" w:color="auto"/>
        <w:bottom w:val="none" w:sz="0" w:space="0" w:color="auto"/>
        <w:right w:val="none" w:sz="0" w:space="0" w:color="auto"/>
      </w:divBdr>
    </w:div>
    <w:div w:id="23946938">
      <w:bodyDiv w:val="1"/>
      <w:marLeft w:val="0"/>
      <w:marRight w:val="0"/>
      <w:marTop w:val="0"/>
      <w:marBottom w:val="0"/>
      <w:divBdr>
        <w:top w:val="none" w:sz="0" w:space="0" w:color="auto"/>
        <w:left w:val="none" w:sz="0" w:space="0" w:color="auto"/>
        <w:bottom w:val="none" w:sz="0" w:space="0" w:color="auto"/>
        <w:right w:val="none" w:sz="0" w:space="0" w:color="auto"/>
      </w:divBdr>
    </w:div>
    <w:div w:id="37560297">
      <w:bodyDiv w:val="1"/>
      <w:marLeft w:val="0"/>
      <w:marRight w:val="0"/>
      <w:marTop w:val="0"/>
      <w:marBottom w:val="0"/>
      <w:divBdr>
        <w:top w:val="none" w:sz="0" w:space="0" w:color="auto"/>
        <w:left w:val="none" w:sz="0" w:space="0" w:color="auto"/>
        <w:bottom w:val="none" w:sz="0" w:space="0" w:color="auto"/>
        <w:right w:val="none" w:sz="0" w:space="0" w:color="auto"/>
      </w:divBdr>
    </w:div>
    <w:div w:id="54351958">
      <w:bodyDiv w:val="1"/>
      <w:marLeft w:val="0"/>
      <w:marRight w:val="0"/>
      <w:marTop w:val="0"/>
      <w:marBottom w:val="0"/>
      <w:divBdr>
        <w:top w:val="none" w:sz="0" w:space="0" w:color="auto"/>
        <w:left w:val="none" w:sz="0" w:space="0" w:color="auto"/>
        <w:bottom w:val="none" w:sz="0" w:space="0" w:color="auto"/>
        <w:right w:val="none" w:sz="0" w:space="0" w:color="auto"/>
      </w:divBdr>
    </w:div>
    <w:div w:id="80152090">
      <w:bodyDiv w:val="1"/>
      <w:marLeft w:val="0"/>
      <w:marRight w:val="0"/>
      <w:marTop w:val="0"/>
      <w:marBottom w:val="0"/>
      <w:divBdr>
        <w:top w:val="none" w:sz="0" w:space="0" w:color="auto"/>
        <w:left w:val="none" w:sz="0" w:space="0" w:color="auto"/>
        <w:bottom w:val="none" w:sz="0" w:space="0" w:color="auto"/>
        <w:right w:val="none" w:sz="0" w:space="0" w:color="auto"/>
      </w:divBdr>
    </w:div>
    <w:div w:id="82802921">
      <w:bodyDiv w:val="1"/>
      <w:marLeft w:val="0"/>
      <w:marRight w:val="0"/>
      <w:marTop w:val="0"/>
      <w:marBottom w:val="0"/>
      <w:divBdr>
        <w:top w:val="none" w:sz="0" w:space="0" w:color="auto"/>
        <w:left w:val="none" w:sz="0" w:space="0" w:color="auto"/>
        <w:bottom w:val="none" w:sz="0" w:space="0" w:color="auto"/>
        <w:right w:val="none" w:sz="0" w:space="0" w:color="auto"/>
      </w:divBdr>
    </w:div>
    <w:div w:id="86193373">
      <w:bodyDiv w:val="1"/>
      <w:marLeft w:val="0"/>
      <w:marRight w:val="0"/>
      <w:marTop w:val="0"/>
      <w:marBottom w:val="0"/>
      <w:divBdr>
        <w:top w:val="none" w:sz="0" w:space="0" w:color="auto"/>
        <w:left w:val="none" w:sz="0" w:space="0" w:color="auto"/>
        <w:bottom w:val="none" w:sz="0" w:space="0" w:color="auto"/>
        <w:right w:val="none" w:sz="0" w:space="0" w:color="auto"/>
      </w:divBdr>
      <w:divsChild>
        <w:div w:id="195119050">
          <w:marLeft w:val="480"/>
          <w:marRight w:val="0"/>
          <w:marTop w:val="0"/>
          <w:marBottom w:val="0"/>
          <w:divBdr>
            <w:top w:val="none" w:sz="0" w:space="0" w:color="auto"/>
            <w:left w:val="none" w:sz="0" w:space="0" w:color="auto"/>
            <w:bottom w:val="none" w:sz="0" w:space="0" w:color="auto"/>
            <w:right w:val="none" w:sz="0" w:space="0" w:color="auto"/>
          </w:divBdr>
        </w:div>
        <w:div w:id="950210052">
          <w:marLeft w:val="480"/>
          <w:marRight w:val="0"/>
          <w:marTop w:val="0"/>
          <w:marBottom w:val="0"/>
          <w:divBdr>
            <w:top w:val="none" w:sz="0" w:space="0" w:color="auto"/>
            <w:left w:val="none" w:sz="0" w:space="0" w:color="auto"/>
            <w:bottom w:val="none" w:sz="0" w:space="0" w:color="auto"/>
            <w:right w:val="none" w:sz="0" w:space="0" w:color="auto"/>
          </w:divBdr>
        </w:div>
        <w:div w:id="1291979936">
          <w:marLeft w:val="480"/>
          <w:marRight w:val="0"/>
          <w:marTop w:val="0"/>
          <w:marBottom w:val="0"/>
          <w:divBdr>
            <w:top w:val="none" w:sz="0" w:space="0" w:color="auto"/>
            <w:left w:val="none" w:sz="0" w:space="0" w:color="auto"/>
            <w:bottom w:val="none" w:sz="0" w:space="0" w:color="auto"/>
            <w:right w:val="none" w:sz="0" w:space="0" w:color="auto"/>
          </w:divBdr>
        </w:div>
        <w:div w:id="1513959036">
          <w:marLeft w:val="480"/>
          <w:marRight w:val="0"/>
          <w:marTop w:val="0"/>
          <w:marBottom w:val="0"/>
          <w:divBdr>
            <w:top w:val="none" w:sz="0" w:space="0" w:color="auto"/>
            <w:left w:val="none" w:sz="0" w:space="0" w:color="auto"/>
            <w:bottom w:val="none" w:sz="0" w:space="0" w:color="auto"/>
            <w:right w:val="none" w:sz="0" w:space="0" w:color="auto"/>
          </w:divBdr>
        </w:div>
        <w:div w:id="1568491331">
          <w:marLeft w:val="480"/>
          <w:marRight w:val="0"/>
          <w:marTop w:val="0"/>
          <w:marBottom w:val="0"/>
          <w:divBdr>
            <w:top w:val="none" w:sz="0" w:space="0" w:color="auto"/>
            <w:left w:val="none" w:sz="0" w:space="0" w:color="auto"/>
            <w:bottom w:val="none" w:sz="0" w:space="0" w:color="auto"/>
            <w:right w:val="none" w:sz="0" w:space="0" w:color="auto"/>
          </w:divBdr>
        </w:div>
      </w:divsChild>
    </w:div>
    <w:div w:id="87627529">
      <w:bodyDiv w:val="1"/>
      <w:marLeft w:val="0"/>
      <w:marRight w:val="0"/>
      <w:marTop w:val="0"/>
      <w:marBottom w:val="0"/>
      <w:divBdr>
        <w:top w:val="none" w:sz="0" w:space="0" w:color="auto"/>
        <w:left w:val="none" w:sz="0" w:space="0" w:color="auto"/>
        <w:bottom w:val="none" w:sz="0" w:space="0" w:color="auto"/>
        <w:right w:val="none" w:sz="0" w:space="0" w:color="auto"/>
      </w:divBdr>
    </w:div>
    <w:div w:id="116724391">
      <w:bodyDiv w:val="1"/>
      <w:marLeft w:val="0"/>
      <w:marRight w:val="0"/>
      <w:marTop w:val="0"/>
      <w:marBottom w:val="0"/>
      <w:divBdr>
        <w:top w:val="none" w:sz="0" w:space="0" w:color="auto"/>
        <w:left w:val="none" w:sz="0" w:space="0" w:color="auto"/>
        <w:bottom w:val="none" w:sz="0" w:space="0" w:color="auto"/>
        <w:right w:val="none" w:sz="0" w:space="0" w:color="auto"/>
      </w:divBdr>
    </w:div>
    <w:div w:id="118188602">
      <w:bodyDiv w:val="1"/>
      <w:marLeft w:val="0"/>
      <w:marRight w:val="0"/>
      <w:marTop w:val="0"/>
      <w:marBottom w:val="0"/>
      <w:divBdr>
        <w:top w:val="none" w:sz="0" w:space="0" w:color="auto"/>
        <w:left w:val="none" w:sz="0" w:space="0" w:color="auto"/>
        <w:bottom w:val="none" w:sz="0" w:space="0" w:color="auto"/>
        <w:right w:val="none" w:sz="0" w:space="0" w:color="auto"/>
      </w:divBdr>
      <w:divsChild>
        <w:div w:id="45957631">
          <w:marLeft w:val="480"/>
          <w:marRight w:val="0"/>
          <w:marTop w:val="0"/>
          <w:marBottom w:val="0"/>
          <w:divBdr>
            <w:top w:val="none" w:sz="0" w:space="0" w:color="auto"/>
            <w:left w:val="none" w:sz="0" w:space="0" w:color="auto"/>
            <w:bottom w:val="none" w:sz="0" w:space="0" w:color="auto"/>
            <w:right w:val="none" w:sz="0" w:space="0" w:color="auto"/>
          </w:divBdr>
        </w:div>
        <w:div w:id="1651245986">
          <w:marLeft w:val="480"/>
          <w:marRight w:val="0"/>
          <w:marTop w:val="0"/>
          <w:marBottom w:val="0"/>
          <w:divBdr>
            <w:top w:val="none" w:sz="0" w:space="0" w:color="auto"/>
            <w:left w:val="none" w:sz="0" w:space="0" w:color="auto"/>
            <w:bottom w:val="none" w:sz="0" w:space="0" w:color="auto"/>
            <w:right w:val="none" w:sz="0" w:space="0" w:color="auto"/>
          </w:divBdr>
        </w:div>
        <w:div w:id="1975334736">
          <w:marLeft w:val="480"/>
          <w:marRight w:val="0"/>
          <w:marTop w:val="0"/>
          <w:marBottom w:val="0"/>
          <w:divBdr>
            <w:top w:val="none" w:sz="0" w:space="0" w:color="auto"/>
            <w:left w:val="none" w:sz="0" w:space="0" w:color="auto"/>
            <w:bottom w:val="none" w:sz="0" w:space="0" w:color="auto"/>
            <w:right w:val="none" w:sz="0" w:space="0" w:color="auto"/>
          </w:divBdr>
        </w:div>
        <w:div w:id="499350273">
          <w:marLeft w:val="480"/>
          <w:marRight w:val="0"/>
          <w:marTop w:val="0"/>
          <w:marBottom w:val="0"/>
          <w:divBdr>
            <w:top w:val="none" w:sz="0" w:space="0" w:color="auto"/>
            <w:left w:val="none" w:sz="0" w:space="0" w:color="auto"/>
            <w:bottom w:val="none" w:sz="0" w:space="0" w:color="auto"/>
            <w:right w:val="none" w:sz="0" w:space="0" w:color="auto"/>
          </w:divBdr>
        </w:div>
        <w:div w:id="185606176">
          <w:marLeft w:val="480"/>
          <w:marRight w:val="0"/>
          <w:marTop w:val="0"/>
          <w:marBottom w:val="0"/>
          <w:divBdr>
            <w:top w:val="none" w:sz="0" w:space="0" w:color="auto"/>
            <w:left w:val="none" w:sz="0" w:space="0" w:color="auto"/>
            <w:bottom w:val="none" w:sz="0" w:space="0" w:color="auto"/>
            <w:right w:val="none" w:sz="0" w:space="0" w:color="auto"/>
          </w:divBdr>
        </w:div>
        <w:div w:id="2048069672">
          <w:marLeft w:val="480"/>
          <w:marRight w:val="0"/>
          <w:marTop w:val="0"/>
          <w:marBottom w:val="0"/>
          <w:divBdr>
            <w:top w:val="none" w:sz="0" w:space="0" w:color="auto"/>
            <w:left w:val="none" w:sz="0" w:space="0" w:color="auto"/>
            <w:bottom w:val="none" w:sz="0" w:space="0" w:color="auto"/>
            <w:right w:val="none" w:sz="0" w:space="0" w:color="auto"/>
          </w:divBdr>
        </w:div>
        <w:div w:id="1584878565">
          <w:marLeft w:val="480"/>
          <w:marRight w:val="0"/>
          <w:marTop w:val="0"/>
          <w:marBottom w:val="0"/>
          <w:divBdr>
            <w:top w:val="none" w:sz="0" w:space="0" w:color="auto"/>
            <w:left w:val="none" w:sz="0" w:space="0" w:color="auto"/>
            <w:bottom w:val="none" w:sz="0" w:space="0" w:color="auto"/>
            <w:right w:val="none" w:sz="0" w:space="0" w:color="auto"/>
          </w:divBdr>
        </w:div>
        <w:div w:id="337931596">
          <w:marLeft w:val="480"/>
          <w:marRight w:val="0"/>
          <w:marTop w:val="0"/>
          <w:marBottom w:val="0"/>
          <w:divBdr>
            <w:top w:val="none" w:sz="0" w:space="0" w:color="auto"/>
            <w:left w:val="none" w:sz="0" w:space="0" w:color="auto"/>
            <w:bottom w:val="none" w:sz="0" w:space="0" w:color="auto"/>
            <w:right w:val="none" w:sz="0" w:space="0" w:color="auto"/>
          </w:divBdr>
        </w:div>
        <w:div w:id="739135242">
          <w:marLeft w:val="480"/>
          <w:marRight w:val="0"/>
          <w:marTop w:val="0"/>
          <w:marBottom w:val="0"/>
          <w:divBdr>
            <w:top w:val="none" w:sz="0" w:space="0" w:color="auto"/>
            <w:left w:val="none" w:sz="0" w:space="0" w:color="auto"/>
            <w:bottom w:val="none" w:sz="0" w:space="0" w:color="auto"/>
            <w:right w:val="none" w:sz="0" w:space="0" w:color="auto"/>
          </w:divBdr>
        </w:div>
        <w:div w:id="1497182401">
          <w:marLeft w:val="480"/>
          <w:marRight w:val="0"/>
          <w:marTop w:val="0"/>
          <w:marBottom w:val="0"/>
          <w:divBdr>
            <w:top w:val="none" w:sz="0" w:space="0" w:color="auto"/>
            <w:left w:val="none" w:sz="0" w:space="0" w:color="auto"/>
            <w:bottom w:val="none" w:sz="0" w:space="0" w:color="auto"/>
            <w:right w:val="none" w:sz="0" w:space="0" w:color="auto"/>
          </w:divBdr>
        </w:div>
        <w:div w:id="1651402893">
          <w:marLeft w:val="480"/>
          <w:marRight w:val="0"/>
          <w:marTop w:val="0"/>
          <w:marBottom w:val="0"/>
          <w:divBdr>
            <w:top w:val="none" w:sz="0" w:space="0" w:color="auto"/>
            <w:left w:val="none" w:sz="0" w:space="0" w:color="auto"/>
            <w:bottom w:val="none" w:sz="0" w:space="0" w:color="auto"/>
            <w:right w:val="none" w:sz="0" w:space="0" w:color="auto"/>
          </w:divBdr>
        </w:div>
      </w:divsChild>
    </w:div>
    <w:div w:id="132870971">
      <w:bodyDiv w:val="1"/>
      <w:marLeft w:val="0"/>
      <w:marRight w:val="0"/>
      <w:marTop w:val="0"/>
      <w:marBottom w:val="0"/>
      <w:divBdr>
        <w:top w:val="none" w:sz="0" w:space="0" w:color="auto"/>
        <w:left w:val="none" w:sz="0" w:space="0" w:color="auto"/>
        <w:bottom w:val="none" w:sz="0" w:space="0" w:color="auto"/>
        <w:right w:val="none" w:sz="0" w:space="0" w:color="auto"/>
      </w:divBdr>
    </w:div>
    <w:div w:id="134683047">
      <w:bodyDiv w:val="1"/>
      <w:marLeft w:val="0"/>
      <w:marRight w:val="0"/>
      <w:marTop w:val="0"/>
      <w:marBottom w:val="0"/>
      <w:divBdr>
        <w:top w:val="none" w:sz="0" w:space="0" w:color="auto"/>
        <w:left w:val="none" w:sz="0" w:space="0" w:color="auto"/>
        <w:bottom w:val="none" w:sz="0" w:space="0" w:color="auto"/>
        <w:right w:val="none" w:sz="0" w:space="0" w:color="auto"/>
      </w:divBdr>
      <w:divsChild>
        <w:div w:id="738673885">
          <w:marLeft w:val="480"/>
          <w:marRight w:val="0"/>
          <w:marTop w:val="0"/>
          <w:marBottom w:val="0"/>
          <w:divBdr>
            <w:top w:val="none" w:sz="0" w:space="0" w:color="auto"/>
            <w:left w:val="none" w:sz="0" w:space="0" w:color="auto"/>
            <w:bottom w:val="none" w:sz="0" w:space="0" w:color="auto"/>
            <w:right w:val="none" w:sz="0" w:space="0" w:color="auto"/>
          </w:divBdr>
        </w:div>
        <w:div w:id="1564636285">
          <w:marLeft w:val="480"/>
          <w:marRight w:val="0"/>
          <w:marTop w:val="0"/>
          <w:marBottom w:val="0"/>
          <w:divBdr>
            <w:top w:val="none" w:sz="0" w:space="0" w:color="auto"/>
            <w:left w:val="none" w:sz="0" w:space="0" w:color="auto"/>
            <w:bottom w:val="none" w:sz="0" w:space="0" w:color="auto"/>
            <w:right w:val="none" w:sz="0" w:space="0" w:color="auto"/>
          </w:divBdr>
        </w:div>
        <w:div w:id="2092652403">
          <w:marLeft w:val="480"/>
          <w:marRight w:val="0"/>
          <w:marTop w:val="0"/>
          <w:marBottom w:val="0"/>
          <w:divBdr>
            <w:top w:val="none" w:sz="0" w:space="0" w:color="auto"/>
            <w:left w:val="none" w:sz="0" w:space="0" w:color="auto"/>
            <w:bottom w:val="none" w:sz="0" w:space="0" w:color="auto"/>
            <w:right w:val="none" w:sz="0" w:space="0" w:color="auto"/>
          </w:divBdr>
        </w:div>
        <w:div w:id="1844927956">
          <w:marLeft w:val="480"/>
          <w:marRight w:val="0"/>
          <w:marTop w:val="0"/>
          <w:marBottom w:val="0"/>
          <w:divBdr>
            <w:top w:val="none" w:sz="0" w:space="0" w:color="auto"/>
            <w:left w:val="none" w:sz="0" w:space="0" w:color="auto"/>
            <w:bottom w:val="none" w:sz="0" w:space="0" w:color="auto"/>
            <w:right w:val="none" w:sz="0" w:space="0" w:color="auto"/>
          </w:divBdr>
        </w:div>
        <w:div w:id="631331461">
          <w:marLeft w:val="480"/>
          <w:marRight w:val="0"/>
          <w:marTop w:val="0"/>
          <w:marBottom w:val="0"/>
          <w:divBdr>
            <w:top w:val="none" w:sz="0" w:space="0" w:color="auto"/>
            <w:left w:val="none" w:sz="0" w:space="0" w:color="auto"/>
            <w:bottom w:val="none" w:sz="0" w:space="0" w:color="auto"/>
            <w:right w:val="none" w:sz="0" w:space="0" w:color="auto"/>
          </w:divBdr>
        </w:div>
        <w:div w:id="944505887">
          <w:marLeft w:val="480"/>
          <w:marRight w:val="0"/>
          <w:marTop w:val="0"/>
          <w:marBottom w:val="0"/>
          <w:divBdr>
            <w:top w:val="none" w:sz="0" w:space="0" w:color="auto"/>
            <w:left w:val="none" w:sz="0" w:space="0" w:color="auto"/>
            <w:bottom w:val="none" w:sz="0" w:space="0" w:color="auto"/>
            <w:right w:val="none" w:sz="0" w:space="0" w:color="auto"/>
          </w:divBdr>
        </w:div>
        <w:div w:id="523632978">
          <w:marLeft w:val="480"/>
          <w:marRight w:val="0"/>
          <w:marTop w:val="0"/>
          <w:marBottom w:val="0"/>
          <w:divBdr>
            <w:top w:val="none" w:sz="0" w:space="0" w:color="auto"/>
            <w:left w:val="none" w:sz="0" w:space="0" w:color="auto"/>
            <w:bottom w:val="none" w:sz="0" w:space="0" w:color="auto"/>
            <w:right w:val="none" w:sz="0" w:space="0" w:color="auto"/>
          </w:divBdr>
        </w:div>
        <w:div w:id="1050107467">
          <w:marLeft w:val="480"/>
          <w:marRight w:val="0"/>
          <w:marTop w:val="0"/>
          <w:marBottom w:val="0"/>
          <w:divBdr>
            <w:top w:val="none" w:sz="0" w:space="0" w:color="auto"/>
            <w:left w:val="none" w:sz="0" w:space="0" w:color="auto"/>
            <w:bottom w:val="none" w:sz="0" w:space="0" w:color="auto"/>
            <w:right w:val="none" w:sz="0" w:space="0" w:color="auto"/>
          </w:divBdr>
        </w:div>
        <w:div w:id="44716004">
          <w:marLeft w:val="480"/>
          <w:marRight w:val="0"/>
          <w:marTop w:val="0"/>
          <w:marBottom w:val="0"/>
          <w:divBdr>
            <w:top w:val="none" w:sz="0" w:space="0" w:color="auto"/>
            <w:left w:val="none" w:sz="0" w:space="0" w:color="auto"/>
            <w:bottom w:val="none" w:sz="0" w:space="0" w:color="auto"/>
            <w:right w:val="none" w:sz="0" w:space="0" w:color="auto"/>
          </w:divBdr>
        </w:div>
        <w:div w:id="58406212">
          <w:marLeft w:val="480"/>
          <w:marRight w:val="0"/>
          <w:marTop w:val="0"/>
          <w:marBottom w:val="0"/>
          <w:divBdr>
            <w:top w:val="none" w:sz="0" w:space="0" w:color="auto"/>
            <w:left w:val="none" w:sz="0" w:space="0" w:color="auto"/>
            <w:bottom w:val="none" w:sz="0" w:space="0" w:color="auto"/>
            <w:right w:val="none" w:sz="0" w:space="0" w:color="auto"/>
          </w:divBdr>
        </w:div>
        <w:div w:id="2073577488">
          <w:marLeft w:val="480"/>
          <w:marRight w:val="0"/>
          <w:marTop w:val="0"/>
          <w:marBottom w:val="0"/>
          <w:divBdr>
            <w:top w:val="none" w:sz="0" w:space="0" w:color="auto"/>
            <w:left w:val="none" w:sz="0" w:space="0" w:color="auto"/>
            <w:bottom w:val="none" w:sz="0" w:space="0" w:color="auto"/>
            <w:right w:val="none" w:sz="0" w:space="0" w:color="auto"/>
          </w:divBdr>
        </w:div>
        <w:div w:id="971982005">
          <w:marLeft w:val="480"/>
          <w:marRight w:val="0"/>
          <w:marTop w:val="0"/>
          <w:marBottom w:val="0"/>
          <w:divBdr>
            <w:top w:val="none" w:sz="0" w:space="0" w:color="auto"/>
            <w:left w:val="none" w:sz="0" w:space="0" w:color="auto"/>
            <w:bottom w:val="none" w:sz="0" w:space="0" w:color="auto"/>
            <w:right w:val="none" w:sz="0" w:space="0" w:color="auto"/>
          </w:divBdr>
        </w:div>
        <w:div w:id="1795367183">
          <w:marLeft w:val="480"/>
          <w:marRight w:val="0"/>
          <w:marTop w:val="0"/>
          <w:marBottom w:val="0"/>
          <w:divBdr>
            <w:top w:val="none" w:sz="0" w:space="0" w:color="auto"/>
            <w:left w:val="none" w:sz="0" w:space="0" w:color="auto"/>
            <w:bottom w:val="none" w:sz="0" w:space="0" w:color="auto"/>
            <w:right w:val="none" w:sz="0" w:space="0" w:color="auto"/>
          </w:divBdr>
        </w:div>
        <w:div w:id="1125929551">
          <w:marLeft w:val="480"/>
          <w:marRight w:val="0"/>
          <w:marTop w:val="0"/>
          <w:marBottom w:val="0"/>
          <w:divBdr>
            <w:top w:val="none" w:sz="0" w:space="0" w:color="auto"/>
            <w:left w:val="none" w:sz="0" w:space="0" w:color="auto"/>
            <w:bottom w:val="none" w:sz="0" w:space="0" w:color="auto"/>
            <w:right w:val="none" w:sz="0" w:space="0" w:color="auto"/>
          </w:divBdr>
        </w:div>
        <w:div w:id="1153637528">
          <w:marLeft w:val="480"/>
          <w:marRight w:val="0"/>
          <w:marTop w:val="0"/>
          <w:marBottom w:val="0"/>
          <w:divBdr>
            <w:top w:val="none" w:sz="0" w:space="0" w:color="auto"/>
            <w:left w:val="none" w:sz="0" w:space="0" w:color="auto"/>
            <w:bottom w:val="none" w:sz="0" w:space="0" w:color="auto"/>
            <w:right w:val="none" w:sz="0" w:space="0" w:color="auto"/>
          </w:divBdr>
        </w:div>
        <w:div w:id="2103800417">
          <w:marLeft w:val="480"/>
          <w:marRight w:val="0"/>
          <w:marTop w:val="0"/>
          <w:marBottom w:val="0"/>
          <w:divBdr>
            <w:top w:val="none" w:sz="0" w:space="0" w:color="auto"/>
            <w:left w:val="none" w:sz="0" w:space="0" w:color="auto"/>
            <w:bottom w:val="none" w:sz="0" w:space="0" w:color="auto"/>
            <w:right w:val="none" w:sz="0" w:space="0" w:color="auto"/>
          </w:divBdr>
        </w:div>
        <w:div w:id="245960442">
          <w:marLeft w:val="480"/>
          <w:marRight w:val="0"/>
          <w:marTop w:val="0"/>
          <w:marBottom w:val="0"/>
          <w:divBdr>
            <w:top w:val="none" w:sz="0" w:space="0" w:color="auto"/>
            <w:left w:val="none" w:sz="0" w:space="0" w:color="auto"/>
            <w:bottom w:val="none" w:sz="0" w:space="0" w:color="auto"/>
            <w:right w:val="none" w:sz="0" w:space="0" w:color="auto"/>
          </w:divBdr>
        </w:div>
      </w:divsChild>
    </w:div>
    <w:div w:id="143738008">
      <w:bodyDiv w:val="1"/>
      <w:marLeft w:val="0"/>
      <w:marRight w:val="0"/>
      <w:marTop w:val="0"/>
      <w:marBottom w:val="0"/>
      <w:divBdr>
        <w:top w:val="none" w:sz="0" w:space="0" w:color="auto"/>
        <w:left w:val="none" w:sz="0" w:space="0" w:color="auto"/>
        <w:bottom w:val="none" w:sz="0" w:space="0" w:color="auto"/>
        <w:right w:val="none" w:sz="0" w:space="0" w:color="auto"/>
      </w:divBdr>
      <w:divsChild>
        <w:div w:id="1226993996">
          <w:marLeft w:val="480"/>
          <w:marRight w:val="0"/>
          <w:marTop w:val="0"/>
          <w:marBottom w:val="0"/>
          <w:divBdr>
            <w:top w:val="none" w:sz="0" w:space="0" w:color="auto"/>
            <w:left w:val="none" w:sz="0" w:space="0" w:color="auto"/>
            <w:bottom w:val="none" w:sz="0" w:space="0" w:color="auto"/>
            <w:right w:val="none" w:sz="0" w:space="0" w:color="auto"/>
          </w:divBdr>
        </w:div>
        <w:div w:id="434979212">
          <w:marLeft w:val="480"/>
          <w:marRight w:val="0"/>
          <w:marTop w:val="0"/>
          <w:marBottom w:val="0"/>
          <w:divBdr>
            <w:top w:val="none" w:sz="0" w:space="0" w:color="auto"/>
            <w:left w:val="none" w:sz="0" w:space="0" w:color="auto"/>
            <w:bottom w:val="none" w:sz="0" w:space="0" w:color="auto"/>
            <w:right w:val="none" w:sz="0" w:space="0" w:color="auto"/>
          </w:divBdr>
        </w:div>
        <w:div w:id="725879083">
          <w:marLeft w:val="480"/>
          <w:marRight w:val="0"/>
          <w:marTop w:val="0"/>
          <w:marBottom w:val="0"/>
          <w:divBdr>
            <w:top w:val="none" w:sz="0" w:space="0" w:color="auto"/>
            <w:left w:val="none" w:sz="0" w:space="0" w:color="auto"/>
            <w:bottom w:val="none" w:sz="0" w:space="0" w:color="auto"/>
            <w:right w:val="none" w:sz="0" w:space="0" w:color="auto"/>
          </w:divBdr>
        </w:div>
        <w:div w:id="1140003146">
          <w:marLeft w:val="480"/>
          <w:marRight w:val="0"/>
          <w:marTop w:val="0"/>
          <w:marBottom w:val="0"/>
          <w:divBdr>
            <w:top w:val="none" w:sz="0" w:space="0" w:color="auto"/>
            <w:left w:val="none" w:sz="0" w:space="0" w:color="auto"/>
            <w:bottom w:val="none" w:sz="0" w:space="0" w:color="auto"/>
            <w:right w:val="none" w:sz="0" w:space="0" w:color="auto"/>
          </w:divBdr>
        </w:div>
        <w:div w:id="1609848297">
          <w:marLeft w:val="480"/>
          <w:marRight w:val="0"/>
          <w:marTop w:val="0"/>
          <w:marBottom w:val="0"/>
          <w:divBdr>
            <w:top w:val="none" w:sz="0" w:space="0" w:color="auto"/>
            <w:left w:val="none" w:sz="0" w:space="0" w:color="auto"/>
            <w:bottom w:val="none" w:sz="0" w:space="0" w:color="auto"/>
            <w:right w:val="none" w:sz="0" w:space="0" w:color="auto"/>
          </w:divBdr>
        </w:div>
        <w:div w:id="2037340611">
          <w:marLeft w:val="480"/>
          <w:marRight w:val="0"/>
          <w:marTop w:val="0"/>
          <w:marBottom w:val="0"/>
          <w:divBdr>
            <w:top w:val="none" w:sz="0" w:space="0" w:color="auto"/>
            <w:left w:val="none" w:sz="0" w:space="0" w:color="auto"/>
            <w:bottom w:val="none" w:sz="0" w:space="0" w:color="auto"/>
            <w:right w:val="none" w:sz="0" w:space="0" w:color="auto"/>
          </w:divBdr>
        </w:div>
        <w:div w:id="760838267">
          <w:marLeft w:val="480"/>
          <w:marRight w:val="0"/>
          <w:marTop w:val="0"/>
          <w:marBottom w:val="0"/>
          <w:divBdr>
            <w:top w:val="none" w:sz="0" w:space="0" w:color="auto"/>
            <w:left w:val="none" w:sz="0" w:space="0" w:color="auto"/>
            <w:bottom w:val="none" w:sz="0" w:space="0" w:color="auto"/>
            <w:right w:val="none" w:sz="0" w:space="0" w:color="auto"/>
          </w:divBdr>
        </w:div>
        <w:div w:id="1002394498">
          <w:marLeft w:val="480"/>
          <w:marRight w:val="0"/>
          <w:marTop w:val="0"/>
          <w:marBottom w:val="0"/>
          <w:divBdr>
            <w:top w:val="none" w:sz="0" w:space="0" w:color="auto"/>
            <w:left w:val="none" w:sz="0" w:space="0" w:color="auto"/>
            <w:bottom w:val="none" w:sz="0" w:space="0" w:color="auto"/>
            <w:right w:val="none" w:sz="0" w:space="0" w:color="auto"/>
          </w:divBdr>
        </w:div>
        <w:div w:id="1393237578">
          <w:marLeft w:val="480"/>
          <w:marRight w:val="0"/>
          <w:marTop w:val="0"/>
          <w:marBottom w:val="0"/>
          <w:divBdr>
            <w:top w:val="none" w:sz="0" w:space="0" w:color="auto"/>
            <w:left w:val="none" w:sz="0" w:space="0" w:color="auto"/>
            <w:bottom w:val="none" w:sz="0" w:space="0" w:color="auto"/>
            <w:right w:val="none" w:sz="0" w:space="0" w:color="auto"/>
          </w:divBdr>
        </w:div>
        <w:div w:id="2099516708">
          <w:marLeft w:val="480"/>
          <w:marRight w:val="0"/>
          <w:marTop w:val="0"/>
          <w:marBottom w:val="0"/>
          <w:divBdr>
            <w:top w:val="none" w:sz="0" w:space="0" w:color="auto"/>
            <w:left w:val="none" w:sz="0" w:space="0" w:color="auto"/>
            <w:bottom w:val="none" w:sz="0" w:space="0" w:color="auto"/>
            <w:right w:val="none" w:sz="0" w:space="0" w:color="auto"/>
          </w:divBdr>
        </w:div>
      </w:divsChild>
    </w:div>
    <w:div w:id="144860571">
      <w:bodyDiv w:val="1"/>
      <w:marLeft w:val="0"/>
      <w:marRight w:val="0"/>
      <w:marTop w:val="0"/>
      <w:marBottom w:val="0"/>
      <w:divBdr>
        <w:top w:val="none" w:sz="0" w:space="0" w:color="auto"/>
        <w:left w:val="none" w:sz="0" w:space="0" w:color="auto"/>
        <w:bottom w:val="none" w:sz="0" w:space="0" w:color="auto"/>
        <w:right w:val="none" w:sz="0" w:space="0" w:color="auto"/>
      </w:divBdr>
      <w:divsChild>
        <w:div w:id="1523586480">
          <w:marLeft w:val="480"/>
          <w:marRight w:val="0"/>
          <w:marTop w:val="0"/>
          <w:marBottom w:val="0"/>
          <w:divBdr>
            <w:top w:val="none" w:sz="0" w:space="0" w:color="auto"/>
            <w:left w:val="none" w:sz="0" w:space="0" w:color="auto"/>
            <w:bottom w:val="none" w:sz="0" w:space="0" w:color="auto"/>
            <w:right w:val="none" w:sz="0" w:space="0" w:color="auto"/>
          </w:divBdr>
        </w:div>
        <w:div w:id="302345631">
          <w:marLeft w:val="480"/>
          <w:marRight w:val="0"/>
          <w:marTop w:val="0"/>
          <w:marBottom w:val="0"/>
          <w:divBdr>
            <w:top w:val="none" w:sz="0" w:space="0" w:color="auto"/>
            <w:left w:val="none" w:sz="0" w:space="0" w:color="auto"/>
            <w:bottom w:val="none" w:sz="0" w:space="0" w:color="auto"/>
            <w:right w:val="none" w:sz="0" w:space="0" w:color="auto"/>
          </w:divBdr>
        </w:div>
        <w:div w:id="346058613">
          <w:marLeft w:val="480"/>
          <w:marRight w:val="0"/>
          <w:marTop w:val="0"/>
          <w:marBottom w:val="0"/>
          <w:divBdr>
            <w:top w:val="none" w:sz="0" w:space="0" w:color="auto"/>
            <w:left w:val="none" w:sz="0" w:space="0" w:color="auto"/>
            <w:bottom w:val="none" w:sz="0" w:space="0" w:color="auto"/>
            <w:right w:val="none" w:sz="0" w:space="0" w:color="auto"/>
          </w:divBdr>
        </w:div>
      </w:divsChild>
    </w:div>
    <w:div w:id="144904079">
      <w:bodyDiv w:val="1"/>
      <w:marLeft w:val="0"/>
      <w:marRight w:val="0"/>
      <w:marTop w:val="0"/>
      <w:marBottom w:val="0"/>
      <w:divBdr>
        <w:top w:val="none" w:sz="0" w:space="0" w:color="auto"/>
        <w:left w:val="none" w:sz="0" w:space="0" w:color="auto"/>
        <w:bottom w:val="none" w:sz="0" w:space="0" w:color="auto"/>
        <w:right w:val="none" w:sz="0" w:space="0" w:color="auto"/>
      </w:divBdr>
      <w:divsChild>
        <w:div w:id="1184976507">
          <w:marLeft w:val="480"/>
          <w:marRight w:val="0"/>
          <w:marTop w:val="0"/>
          <w:marBottom w:val="0"/>
          <w:divBdr>
            <w:top w:val="none" w:sz="0" w:space="0" w:color="auto"/>
            <w:left w:val="none" w:sz="0" w:space="0" w:color="auto"/>
            <w:bottom w:val="none" w:sz="0" w:space="0" w:color="auto"/>
            <w:right w:val="none" w:sz="0" w:space="0" w:color="auto"/>
          </w:divBdr>
        </w:div>
        <w:div w:id="1497771361">
          <w:marLeft w:val="480"/>
          <w:marRight w:val="0"/>
          <w:marTop w:val="0"/>
          <w:marBottom w:val="0"/>
          <w:divBdr>
            <w:top w:val="none" w:sz="0" w:space="0" w:color="auto"/>
            <w:left w:val="none" w:sz="0" w:space="0" w:color="auto"/>
            <w:bottom w:val="none" w:sz="0" w:space="0" w:color="auto"/>
            <w:right w:val="none" w:sz="0" w:space="0" w:color="auto"/>
          </w:divBdr>
        </w:div>
        <w:div w:id="1882670889">
          <w:marLeft w:val="480"/>
          <w:marRight w:val="0"/>
          <w:marTop w:val="0"/>
          <w:marBottom w:val="0"/>
          <w:divBdr>
            <w:top w:val="none" w:sz="0" w:space="0" w:color="auto"/>
            <w:left w:val="none" w:sz="0" w:space="0" w:color="auto"/>
            <w:bottom w:val="none" w:sz="0" w:space="0" w:color="auto"/>
            <w:right w:val="none" w:sz="0" w:space="0" w:color="auto"/>
          </w:divBdr>
        </w:div>
        <w:div w:id="2072996807">
          <w:marLeft w:val="480"/>
          <w:marRight w:val="0"/>
          <w:marTop w:val="0"/>
          <w:marBottom w:val="0"/>
          <w:divBdr>
            <w:top w:val="none" w:sz="0" w:space="0" w:color="auto"/>
            <w:left w:val="none" w:sz="0" w:space="0" w:color="auto"/>
            <w:bottom w:val="none" w:sz="0" w:space="0" w:color="auto"/>
            <w:right w:val="none" w:sz="0" w:space="0" w:color="auto"/>
          </w:divBdr>
        </w:div>
        <w:div w:id="1588995981">
          <w:marLeft w:val="480"/>
          <w:marRight w:val="0"/>
          <w:marTop w:val="0"/>
          <w:marBottom w:val="0"/>
          <w:divBdr>
            <w:top w:val="none" w:sz="0" w:space="0" w:color="auto"/>
            <w:left w:val="none" w:sz="0" w:space="0" w:color="auto"/>
            <w:bottom w:val="none" w:sz="0" w:space="0" w:color="auto"/>
            <w:right w:val="none" w:sz="0" w:space="0" w:color="auto"/>
          </w:divBdr>
        </w:div>
        <w:div w:id="1427730934">
          <w:marLeft w:val="480"/>
          <w:marRight w:val="0"/>
          <w:marTop w:val="0"/>
          <w:marBottom w:val="0"/>
          <w:divBdr>
            <w:top w:val="none" w:sz="0" w:space="0" w:color="auto"/>
            <w:left w:val="none" w:sz="0" w:space="0" w:color="auto"/>
            <w:bottom w:val="none" w:sz="0" w:space="0" w:color="auto"/>
            <w:right w:val="none" w:sz="0" w:space="0" w:color="auto"/>
          </w:divBdr>
        </w:div>
        <w:div w:id="301539647">
          <w:marLeft w:val="480"/>
          <w:marRight w:val="0"/>
          <w:marTop w:val="0"/>
          <w:marBottom w:val="0"/>
          <w:divBdr>
            <w:top w:val="none" w:sz="0" w:space="0" w:color="auto"/>
            <w:left w:val="none" w:sz="0" w:space="0" w:color="auto"/>
            <w:bottom w:val="none" w:sz="0" w:space="0" w:color="auto"/>
            <w:right w:val="none" w:sz="0" w:space="0" w:color="auto"/>
          </w:divBdr>
        </w:div>
        <w:div w:id="2133815165">
          <w:marLeft w:val="480"/>
          <w:marRight w:val="0"/>
          <w:marTop w:val="0"/>
          <w:marBottom w:val="0"/>
          <w:divBdr>
            <w:top w:val="none" w:sz="0" w:space="0" w:color="auto"/>
            <w:left w:val="none" w:sz="0" w:space="0" w:color="auto"/>
            <w:bottom w:val="none" w:sz="0" w:space="0" w:color="auto"/>
            <w:right w:val="none" w:sz="0" w:space="0" w:color="auto"/>
          </w:divBdr>
        </w:div>
        <w:div w:id="902909169">
          <w:marLeft w:val="480"/>
          <w:marRight w:val="0"/>
          <w:marTop w:val="0"/>
          <w:marBottom w:val="0"/>
          <w:divBdr>
            <w:top w:val="none" w:sz="0" w:space="0" w:color="auto"/>
            <w:left w:val="none" w:sz="0" w:space="0" w:color="auto"/>
            <w:bottom w:val="none" w:sz="0" w:space="0" w:color="auto"/>
            <w:right w:val="none" w:sz="0" w:space="0" w:color="auto"/>
          </w:divBdr>
        </w:div>
        <w:div w:id="1513836645">
          <w:marLeft w:val="480"/>
          <w:marRight w:val="0"/>
          <w:marTop w:val="0"/>
          <w:marBottom w:val="0"/>
          <w:divBdr>
            <w:top w:val="none" w:sz="0" w:space="0" w:color="auto"/>
            <w:left w:val="none" w:sz="0" w:space="0" w:color="auto"/>
            <w:bottom w:val="none" w:sz="0" w:space="0" w:color="auto"/>
            <w:right w:val="none" w:sz="0" w:space="0" w:color="auto"/>
          </w:divBdr>
        </w:div>
        <w:div w:id="1209688125">
          <w:marLeft w:val="480"/>
          <w:marRight w:val="0"/>
          <w:marTop w:val="0"/>
          <w:marBottom w:val="0"/>
          <w:divBdr>
            <w:top w:val="none" w:sz="0" w:space="0" w:color="auto"/>
            <w:left w:val="none" w:sz="0" w:space="0" w:color="auto"/>
            <w:bottom w:val="none" w:sz="0" w:space="0" w:color="auto"/>
            <w:right w:val="none" w:sz="0" w:space="0" w:color="auto"/>
          </w:divBdr>
        </w:div>
        <w:div w:id="888612478">
          <w:marLeft w:val="480"/>
          <w:marRight w:val="0"/>
          <w:marTop w:val="0"/>
          <w:marBottom w:val="0"/>
          <w:divBdr>
            <w:top w:val="none" w:sz="0" w:space="0" w:color="auto"/>
            <w:left w:val="none" w:sz="0" w:space="0" w:color="auto"/>
            <w:bottom w:val="none" w:sz="0" w:space="0" w:color="auto"/>
            <w:right w:val="none" w:sz="0" w:space="0" w:color="auto"/>
          </w:divBdr>
        </w:div>
        <w:div w:id="1135175534">
          <w:marLeft w:val="480"/>
          <w:marRight w:val="0"/>
          <w:marTop w:val="0"/>
          <w:marBottom w:val="0"/>
          <w:divBdr>
            <w:top w:val="none" w:sz="0" w:space="0" w:color="auto"/>
            <w:left w:val="none" w:sz="0" w:space="0" w:color="auto"/>
            <w:bottom w:val="none" w:sz="0" w:space="0" w:color="auto"/>
            <w:right w:val="none" w:sz="0" w:space="0" w:color="auto"/>
          </w:divBdr>
        </w:div>
        <w:div w:id="152305995">
          <w:marLeft w:val="480"/>
          <w:marRight w:val="0"/>
          <w:marTop w:val="0"/>
          <w:marBottom w:val="0"/>
          <w:divBdr>
            <w:top w:val="none" w:sz="0" w:space="0" w:color="auto"/>
            <w:left w:val="none" w:sz="0" w:space="0" w:color="auto"/>
            <w:bottom w:val="none" w:sz="0" w:space="0" w:color="auto"/>
            <w:right w:val="none" w:sz="0" w:space="0" w:color="auto"/>
          </w:divBdr>
        </w:div>
        <w:div w:id="336661959">
          <w:marLeft w:val="480"/>
          <w:marRight w:val="0"/>
          <w:marTop w:val="0"/>
          <w:marBottom w:val="0"/>
          <w:divBdr>
            <w:top w:val="none" w:sz="0" w:space="0" w:color="auto"/>
            <w:left w:val="none" w:sz="0" w:space="0" w:color="auto"/>
            <w:bottom w:val="none" w:sz="0" w:space="0" w:color="auto"/>
            <w:right w:val="none" w:sz="0" w:space="0" w:color="auto"/>
          </w:divBdr>
        </w:div>
      </w:divsChild>
    </w:div>
    <w:div w:id="150678365">
      <w:bodyDiv w:val="1"/>
      <w:marLeft w:val="0"/>
      <w:marRight w:val="0"/>
      <w:marTop w:val="0"/>
      <w:marBottom w:val="0"/>
      <w:divBdr>
        <w:top w:val="none" w:sz="0" w:space="0" w:color="auto"/>
        <w:left w:val="none" w:sz="0" w:space="0" w:color="auto"/>
        <w:bottom w:val="none" w:sz="0" w:space="0" w:color="auto"/>
        <w:right w:val="none" w:sz="0" w:space="0" w:color="auto"/>
      </w:divBdr>
      <w:divsChild>
        <w:div w:id="644239455">
          <w:marLeft w:val="480"/>
          <w:marRight w:val="0"/>
          <w:marTop w:val="0"/>
          <w:marBottom w:val="0"/>
          <w:divBdr>
            <w:top w:val="none" w:sz="0" w:space="0" w:color="auto"/>
            <w:left w:val="none" w:sz="0" w:space="0" w:color="auto"/>
            <w:bottom w:val="none" w:sz="0" w:space="0" w:color="auto"/>
            <w:right w:val="none" w:sz="0" w:space="0" w:color="auto"/>
          </w:divBdr>
        </w:div>
        <w:div w:id="1666979125">
          <w:marLeft w:val="480"/>
          <w:marRight w:val="0"/>
          <w:marTop w:val="0"/>
          <w:marBottom w:val="0"/>
          <w:divBdr>
            <w:top w:val="none" w:sz="0" w:space="0" w:color="auto"/>
            <w:left w:val="none" w:sz="0" w:space="0" w:color="auto"/>
            <w:bottom w:val="none" w:sz="0" w:space="0" w:color="auto"/>
            <w:right w:val="none" w:sz="0" w:space="0" w:color="auto"/>
          </w:divBdr>
        </w:div>
        <w:div w:id="477767848">
          <w:marLeft w:val="480"/>
          <w:marRight w:val="0"/>
          <w:marTop w:val="0"/>
          <w:marBottom w:val="0"/>
          <w:divBdr>
            <w:top w:val="none" w:sz="0" w:space="0" w:color="auto"/>
            <w:left w:val="none" w:sz="0" w:space="0" w:color="auto"/>
            <w:bottom w:val="none" w:sz="0" w:space="0" w:color="auto"/>
            <w:right w:val="none" w:sz="0" w:space="0" w:color="auto"/>
          </w:divBdr>
        </w:div>
        <w:div w:id="1464541237">
          <w:marLeft w:val="480"/>
          <w:marRight w:val="0"/>
          <w:marTop w:val="0"/>
          <w:marBottom w:val="0"/>
          <w:divBdr>
            <w:top w:val="none" w:sz="0" w:space="0" w:color="auto"/>
            <w:left w:val="none" w:sz="0" w:space="0" w:color="auto"/>
            <w:bottom w:val="none" w:sz="0" w:space="0" w:color="auto"/>
            <w:right w:val="none" w:sz="0" w:space="0" w:color="auto"/>
          </w:divBdr>
        </w:div>
        <w:div w:id="279924310">
          <w:marLeft w:val="480"/>
          <w:marRight w:val="0"/>
          <w:marTop w:val="0"/>
          <w:marBottom w:val="0"/>
          <w:divBdr>
            <w:top w:val="none" w:sz="0" w:space="0" w:color="auto"/>
            <w:left w:val="none" w:sz="0" w:space="0" w:color="auto"/>
            <w:bottom w:val="none" w:sz="0" w:space="0" w:color="auto"/>
            <w:right w:val="none" w:sz="0" w:space="0" w:color="auto"/>
          </w:divBdr>
        </w:div>
        <w:div w:id="1333146293">
          <w:marLeft w:val="480"/>
          <w:marRight w:val="0"/>
          <w:marTop w:val="0"/>
          <w:marBottom w:val="0"/>
          <w:divBdr>
            <w:top w:val="none" w:sz="0" w:space="0" w:color="auto"/>
            <w:left w:val="none" w:sz="0" w:space="0" w:color="auto"/>
            <w:bottom w:val="none" w:sz="0" w:space="0" w:color="auto"/>
            <w:right w:val="none" w:sz="0" w:space="0" w:color="auto"/>
          </w:divBdr>
        </w:div>
        <w:div w:id="1449273236">
          <w:marLeft w:val="480"/>
          <w:marRight w:val="0"/>
          <w:marTop w:val="0"/>
          <w:marBottom w:val="0"/>
          <w:divBdr>
            <w:top w:val="none" w:sz="0" w:space="0" w:color="auto"/>
            <w:left w:val="none" w:sz="0" w:space="0" w:color="auto"/>
            <w:bottom w:val="none" w:sz="0" w:space="0" w:color="auto"/>
            <w:right w:val="none" w:sz="0" w:space="0" w:color="auto"/>
          </w:divBdr>
        </w:div>
        <w:div w:id="1763605972">
          <w:marLeft w:val="480"/>
          <w:marRight w:val="0"/>
          <w:marTop w:val="0"/>
          <w:marBottom w:val="0"/>
          <w:divBdr>
            <w:top w:val="none" w:sz="0" w:space="0" w:color="auto"/>
            <w:left w:val="none" w:sz="0" w:space="0" w:color="auto"/>
            <w:bottom w:val="none" w:sz="0" w:space="0" w:color="auto"/>
            <w:right w:val="none" w:sz="0" w:space="0" w:color="auto"/>
          </w:divBdr>
        </w:div>
        <w:div w:id="1328824044">
          <w:marLeft w:val="480"/>
          <w:marRight w:val="0"/>
          <w:marTop w:val="0"/>
          <w:marBottom w:val="0"/>
          <w:divBdr>
            <w:top w:val="none" w:sz="0" w:space="0" w:color="auto"/>
            <w:left w:val="none" w:sz="0" w:space="0" w:color="auto"/>
            <w:bottom w:val="none" w:sz="0" w:space="0" w:color="auto"/>
            <w:right w:val="none" w:sz="0" w:space="0" w:color="auto"/>
          </w:divBdr>
        </w:div>
        <w:div w:id="2121292463">
          <w:marLeft w:val="480"/>
          <w:marRight w:val="0"/>
          <w:marTop w:val="0"/>
          <w:marBottom w:val="0"/>
          <w:divBdr>
            <w:top w:val="none" w:sz="0" w:space="0" w:color="auto"/>
            <w:left w:val="none" w:sz="0" w:space="0" w:color="auto"/>
            <w:bottom w:val="none" w:sz="0" w:space="0" w:color="auto"/>
            <w:right w:val="none" w:sz="0" w:space="0" w:color="auto"/>
          </w:divBdr>
        </w:div>
        <w:div w:id="207230378">
          <w:marLeft w:val="480"/>
          <w:marRight w:val="0"/>
          <w:marTop w:val="0"/>
          <w:marBottom w:val="0"/>
          <w:divBdr>
            <w:top w:val="none" w:sz="0" w:space="0" w:color="auto"/>
            <w:left w:val="none" w:sz="0" w:space="0" w:color="auto"/>
            <w:bottom w:val="none" w:sz="0" w:space="0" w:color="auto"/>
            <w:right w:val="none" w:sz="0" w:space="0" w:color="auto"/>
          </w:divBdr>
        </w:div>
        <w:div w:id="598834728">
          <w:marLeft w:val="480"/>
          <w:marRight w:val="0"/>
          <w:marTop w:val="0"/>
          <w:marBottom w:val="0"/>
          <w:divBdr>
            <w:top w:val="none" w:sz="0" w:space="0" w:color="auto"/>
            <w:left w:val="none" w:sz="0" w:space="0" w:color="auto"/>
            <w:bottom w:val="none" w:sz="0" w:space="0" w:color="auto"/>
            <w:right w:val="none" w:sz="0" w:space="0" w:color="auto"/>
          </w:divBdr>
        </w:div>
        <w:div w:id="1975675460">
          <w:marLeft w:val="480"/>
          <w:marRight w:val="0"/>
          <w:marTop w:val="0"/>
          <w:marBottom w:val="0"/>
          <w:divBdr>
            <w:top w:val="none" w:sz="0" w:space="0" w:color="auto"/>
            <w:left w:val="none" w:sz="0" w:space="0" w:color="auto"/>
            <w:bottom w:val="none" w:sz="0" w:space="0" w:color="auto"/>
            <w:right w:val="none" w:sz="0" w:space="0" w:color="auto"/>
          </w:divBdr>
        </w:div>
        <w:div w:id="1754935520">
          <w:marLeft w:val="480"/>
          <w:marRight w:val="0"/>
          <w:marTop w:val="0"/>
          <w:marBottom w:val="0"/>
          <w:divBdr>
            <w:top w:val="none" w:sz="0" w:space="0" w:color="auto"/>
            <w:left w:val="none" w:sz="0" w:space="0" w:color="auto"/>
            <w:bottom w:val="none" w:sz="0" w:space="0" w:color="auto"/>
            <w:right w:val="none" w:sz="0" w:space="0" w:color="auto"/>
          </w:divBdr>
        </w:div>
      </w:divsChild>
    </w:div>
    <w:div w:id="157892046">
      <w:bodyDiv w:val="1"/>
      <w:marLeft w:val="0"/>
      <w:marRight w:val="0"/>
      <w:marTop w:val="0"/>
      <w:marBottom w:val="0"/>
      <w:divBdr>
        <w:top w:val="none" w:sz="0" w:space="0" w:color="auto"/>
        <w:left w:val="none" w:sz="0" w:space="0" w:color="auto"/>
        <w:bottom w:val="none" w:sz="0" w:space="0" w:color="auto"/>
        <w:right w:val="none" w:sz="0" w:space="0" w:color="auto"/>
      </w:divBdr>
    </w:div>
    <w:div w:id="159202812">
      <w:bodyDiv w:val="1"/>
      <w:marLeft w:val="0"/>
      <w:marRight w:val="0"/>
      <w:marTop w:val="0"/>
      <w:marBottom w:val="0"/>
      <w:divBdr>
        <w:top w:val="none" w:sz="0" w:space="0" w:color="auto"/>
        <w:left w:val="none" w:sz="0" w:space="0" w:color="auto"/>
        <w:bottom w:val="none" w:sz="0" w:space="0" w:color="auto"/>
        <w:right w:val="none" w:sz="0" w:space="0" w:color="auto"/>
      </w:divBdr>
    </w:div>
    <w:div w:id="160125012">
      <w:bodyDiv w:val="1"/>
      <w:marLeft w:val="0"/>
      <w:marRight w:val="0"/>
      <w:marTop w:val="0"/>
      <w:marBottom w:val="0"/>
      <w:divBdr>
        <w:top w:val="none" w:sz="0" w:space="0" w:color="auto"/>
        <w:left w:val="none" w:sz="0" w:space="0" w:color="auto"/>
        <w:bottom w:val="none" w:sz="0" w:space="0" w:color="auto"/>
        <w:right w:val="none" w:sz="0" w:space="0" w:color="auto"/>
      </w:divBdr>
      <w:divsChild>
        <w:div w:id="1225523795">
          <w:marLeft w:val="480"/>
          <w:marRight w:val="0"/>
          <w:marTop w:val="0"/>
          <w:marBottom w:val="0"/>
          <w:divBdr>
            <w:top w:val="none" w:sz="0" w:space="0" w:color="auto"/>
            <w:left w:val="none" w:sz="0" w:space="0" w:color="auto"/>
            <w:bottom w:val="none" w:sz="0" w:space="0" w:color="auto"/>
            <w:right w:val="none" w:sz="0" w:space="0" w:color="auto"/>
          </w:divBdr>
        </w:div>
        <w:div w:id="593711184">
          <w:marLeft w:val="480"/>
          <w:marRight w:val="0"/>
          <w:marTop w:val="0"/>
          <w:marBottom w:val="0"/>
          <w:divBdr>
            <w:top w:val="none" w:sz="0" w:space="0" w:color="auto"/>
            <w:left w:val="none" w:sz="0" w:space="0" w:color="auto"/>
            <w:bottom w:val="none" w:sz="0" w:space="0" w:color="auto"/>
            <w:right w:val="none" w:sz="0" w:space="0" w:color="auto"/>
          </w:divBdr>
        </w:div>
        <w:div w:id="747845321">
          <w:marLeft w:val="480"/>
          <w:marRight w:val="0"/>
          <w:marTop w:val="0"/>
          <w:marBottom w:val="0"/>
          <w:divBdr>
            <w:top w:val="none" w:sz="0" w:space="0" w:color="auto"/>
            <w:left w:val="none" w:sz="0" w:space="0" w:color="auto"/>
            <w:bottom w:val="none" w:sz="0" w:space="0" w:color="auto"/>
            <w:right w:val="none" w:sz="0" w:space="0" w:color="auto"/>
          </w:divBdr>
        </w:div>
        <w:div w:id="1594319414">
          <w:marLeft w:val="480"/>
          <w:marRight w:val="0"/>
          <w:marTop w:val="0"/>
          <w:marBottom w:val="0"/>
          <w:divBdr>
            <w:top w:val="none" w:sz="0" w:space="0" w:color="auto"/>
            <w:left w:val="none" w:sz="0" w:space="0" w:color="auto"/>
            <w:bottom w:val="none" w:sz="0" w:space="0" w:color="auto"/>
            <w:right w:val="none" w:sz="0" w:space="0" w:color="auto"/>
          </w:divBdr>
        </w:div>
        <w:div w:id="1680691758">
          <w:marLeft w:val="480"/>
          <w:marRight w:val="0"/>
          <w:marTop w:val="0"/>
          <w:marBottom w:val="0"/>
          <w:divBdr>
            <w:top w:val="none" w:sz="0" w:space="0" w:color="auto"/>
            <w:left w:val="none" w:sz="0" w:space="0" w:color="auto"/>
            <w:bottom w:val="none" w:sz="0" w:space="0" w:color="auto"/>
            <w:right w:val="none" w:sz="0" w:space="0" w:color="auto"/>
          </w:divBdr>
        </w:div>
        <w:div w:id="1345745327">
          <w:marLeft w:val="480"/>
          <w:marRight w:val="0"/>
          <w:marTop w:val="0"/>
          <w:marBottom w:val="0"/>
          <w:divBdr>
            <w:top w:val="none" w:sz="0" w:space="0" w:color="auto"/>
            <w:left w:val="none" w:sz="0" w:space="0" w:color="auto"/>
            <w:bottom w:val="none" w:sz="0" w:space="0" w:color="auto"/>
            <w:right w:val="none" w:sz="0" w:space="0" w:color="auto"/>
          </w:divBdr>
        </w:div>
        <w:div w:id="56248148">
          <w:marLeft w:val="480"/>
          <w:marRight w:val="0"/>
          <w:marTop w:val="0"/>
          <w:marBottom w:val="0"/>
          <w:divBdr>
            <w:top w:val="none" w:sz="0" w:space="0" w:color="auto"/>
            <w:left w:val="none" w:sz="0" w:space="0" w:color="auto"/>
            <w:bottom w:val="none" w:sz="0" w:space="0" w:color="auto"/>
            <w:right w:val="none" w:sz="0" w:space="0" w:color="auto"/>
          </w:divBdr>
        </w:div>
        <w:div w:id="2098625584">
          <w:marLeft w:val="480"/>
          <w:marRight w:val="0"/>
          <w:marTop w:val="0"/>
          <w:marBottom w:val="0"/>
          <w:divBdr>
            <w:top w:val="none" w:sz="0" w:space="0" w:color="auto"/>
            <w:left w:val="none" w:sz="0" w:space="0" w:color="auto"/>
            <w:bottom w:val="none" w:sz="0" w:space="0" w:color="auto"/>
            <w:right w:val="none" w:sz="0" w:space="0" w:color="auto"/>
          </w:divBdr>
        </w:div>
        <w:div w:id="2092236992">
          <w:marLeft w:val="480"/>
          <w:marRight w:val="0"/>
          <w:marTop w:val="0"/>
          <w:marBottom w:val="0"/>
          <w:divBdr>
            <w:top w:val="none" w:sz="0" w:space="0" w:color="auto"/>
            <w:left w:val="none" w:sz="0" w:space="0" w:color="auto"/>
            <w:bottom w:val="none" w:sz="0" w:space="0" w:color="auto"/>
            <w:right w:val="none" w:sz="0" w:space="0" w:color="auto"/>
          </w:divBdr>
        </w:div>
        <w:div w:id="1030449982">
          <w:marLeft w:val="480"/>
          <w:marRight w:val="0"/>
          <w:marTop w:val="0"/>
          <w:marBottom w:val="0"/>
          <w:divBdr>
            <w:top w:val="none" w:sz="0" w:space="0" w:color="auto"/>
            <w:left w:val="none" w:sz="0" w:space="0" w:color="auto"/>
            <w:bottom w:val="none" w:sz="0" w:space="0" w:color="auto"/>
            <w:right w:val="none" w:sz="0" w:space="0" w:color="auto"/>
          </w:divBdr>
        </w:div>
        <w:div w:id="1674452734">
          <w:marLeft w:val="480"/>
          <w:marRight w:val="0"/>
          <w:marTop w:val="0"/>
          <w:marBottom w:val="0"/>
          <w:divBdr>
            <w:top w:val="none" w:sz="0" w:space="0" w:color="auto"/>
            <w:left w:val="none" w:sz="0" w:space="0" w:color="auto"/>
            <w:bottom w:val="none" w:sz="0" w:space="0" w:color="auto"/>
            <w:right w:val="none" w:sz="0" w:space="0" w:color="auto"/>
          </w:divBdr>
        </w:div>
        <w:div w:id="2007904253">
          <w:marLeft w:val="480"/>
          <w:marRight w:val="0"/>
          <w:marTop w:val="0"/>
          <w:marBottom w:val="0"/>
          <w:divBdr>
            <w:top w:val="none" w:sz="0" w:space="0" w:color="auto"/>
            <w:left w:val="none" w:sz="0" w:space="0" w:color="auto"/>
            <w:bottom w:val="none" w:sz="0" w:space="0" w:color="auto"/>
            <w:right w:val="none" w:sz="0" w:space="0" w:color="auto"/>
          </w:divBdr>
        </w:div>
        <w:div w:id="540366669">
          <w:marLeft w:val="480"/>
          <w:marRight w:val="0"/>
          <w:marTop w:val="0"/>
          <w:marBottom w:val="0"/>
          <w:divBdr>
            <w:top w:val="none" w:sz="0" w:space="0" w:color="auto"/>
            <w:left w:val="none" w:sz="0" w:space="0" w:color="auto"/>
            <w:bottom w:val="none" w:sz="0" w:space="0" w:color="auto"/>
            <w:right w:val="none" w:sz="0" w:space="0" w:color="auto"/>
          </w:divBdr>
        </w:div>
        <w:div w:id="1300839528">
          <w:marLeft w:val="480"/>
          <w:marRight w:val="0"/>
          <w:marTop w:val="0"/>
          <w:marBottom w:val="0"/>
          <w:divBdr>
            <w:top w:val="none" w:sz="0" w:space="0" w:color="auto"/>
            <w:left w:val="none" w:sz="0" w:space="0" w:color="auto"/>
            <w:bottom w:val="none" w:sz="0" w:space="0" w:color="auto"/>
            <w:right w:val="none" w:sz="0" w:space="0" w:color="auto"/>
          </w:divBdr>
        </w:div>
        <w:div w:id="2048598872">
          <w:marLeft w:val="480"/>
          <w:marRight w:val="0"/>
          <w:marTop w:val="0"/>
          <w:marBottom w:val="0"/>
          <w:divBdr>
            <w:top w:val="none" w:sz="0" w:space="0" w:color="auto"/>
            <w:left w:val="none" w:sz="0" w:space="0" w:color="auto"/>
            <w:bottom w:val="none" w:sz="0" w:space="0" w:color="auto"/>
            <w:right w:val="none" w:sz="0" w:space="0" w:color="auto"/>
          </w:divBdr>
        </w:div>
      </w:divsChild>
    </w:div>
    <w:div w:id="161432645">
      <w:bodyDiv w:val="1"/>
      <w:marLeft w:val="0"/>
      <w:marRight w:val="0"/>
      <w:marTop w:val="0"/>
      <w:marBottom w:val="0"/>
      <w:divBdr>
        <w:top w:val="none" w:sz="0" w:space="0" w:color="auto"/>
        <w:left w:val="none" w:sz="0" w:space="0" w:color="auto"/>
        <w:bottom w:val="none" w:sz="0" w:space="0" w:color="auto"/>
        <w:right w:val="none" w:sz="0" w:space="0" w:color="auto"/>
      </w:divBdr>
    </w:div>
    <w:div w:id="162473446">
      <w:bodyDiv w:val="1"/>
      <w:marLeft w:val="0"/>
      <w:marRight w:val="0"/>
      <w:marTop w:val="0"/>
      <w:marBottom w:val="0"/>
      <w:divBdr>
        <w:top w:val="none" w:sz="0" w:space="0" w:color="auto"/>
        <w:left w:val="none" w:sz="0" w:space="0" w:color="auto"/>
        <w:bottom w:val="none" w:sz="0" w:space="0" w:color="auto"/>
        <w:right w:val="none" w:sz="0" w:space="0" w:color="auto"/>
      </w:divBdr>
    </w:div>
    <w:div w:id="164443527">
      <w:bodyDiv w:val="1"/>
      <w:marLeft w:val="0"/>
      <w:marRight w:val="0"/>
      <w:marTop w:val="0"/>
      <w:marBottom w:val="0"/>
      <w:divBdr>
        <w:top w:val="none" w:sz="0" w:space="0" w:color="auto"/>
        <w:left w:val="none" w:sz="0" w:space="0" w:color="auto"/>
        <w:bottom w:val="none" w:sz="0" w:space="0" w:color="auto"/>
        <w:right w:val="none" w:sz="0" w:space="0" w:color="auto"/>
      </w:divBdr>
      <w:divsChild>
        <w:div w:id="923345417">
          <w:marLeft w:val="480"/>
          <w:marRight w:val="0"/>
          <w:marTop w:val="0"/>
          <w:marBottom w:val="0"/>
          <w:divBdr>
            <w:top w:val="none" w:sz="0" w:space="0" w:color="auto"/>
            <w:left w:val="none" w:sz="0" w:space="0" w:color="auto"/>
            <w:bottom w:val="none" w:sz="0" w:space="0" w:color="auto"/>
            <w:right w:val="none" w:sz="0" w:space="0" w:color="auto"/>
          </w:divBdr>
        </w:div>
        <w:div w:id="1473911122">
          <w:marLeft w:val="480"/>
          <w:marRight w:val="0"/>
          <w:marTop w:val="0"/>
          <w:marBottom w:val="0"/>
          <w:divBdr>
            <w:top w:val="none" w:sz="0" w:space="0" w:color="auto"/>
            <w:left w:val="none" w:sz="0" w:space="0" w:color="auto"/>
            <w:bottom w:val="none" w:sz="0" w:space="0" w:color="auto"/>
            <w:right w:val="none" w:sz="0" w:space="0" w:color="auto"/>
          </w:divBdr>
        </w:div>
        <w:div w:id="1826238136">
          <w:marLeft w:val="480"/>
          <w:marRight w:val="0"/>
          <w:marTop w:val="0"/>
          <w:marBottom w:val="0"/>
          <w:divBdr>
            <w:top w:val="none" w:sz="0" w:space="0" w:color="auto"/>
            <w:left w:val="none" w:sz="0" w:space="0" w:color="auto"/>
            <w:bottom w:val="none" w:sz="0" w:space="0" w:color="auto"/>
            <w:right w:val="none" w:sz="0" w:space="0" w:color="auto"/>
          </w:divBdr>
        </w:div>
        <w:div w:id="1866669954">
          <w:marLeft w:val="480"/>
          <w:marRight w:val="0"/>
          <w:marTop w:val="0"/>
          <w:marBottom w:val="0"/>
          <w:divBdr>
            <w:top w:val="none" w:sz="0" w:space="0" w:color="auto"/>
            <w:left w:val="none" w:sz="0" w:space="0" w:color="auto"/>
            <w:bottom w:val="none" w:sz="0" w:space="0" w:color="auto"/>
            <w:right w:val="none" w:sz="0" w:space="0" w:color="auto"/>
          </w:divBdr>
        </w:div>
        <w:div w:id="1308974113">
          <w:marLeft w:val="480"/>
          <w:marRight w:val="0"/>
          <w:marTop w:val="0"/>
          <w:marBottom w:val="0"/>
          <w:divBdr>
            <w:top w:val="none" w:sz="0" w:space="0" w:color="auto"/>
            <w:left w:val="none" w:sz="0" w:space="0" w:color="auto"/>
            <w:bottom w:val="none" w:sz="0" w:space="0" w:color="auto"/>
            <w:right w:val="none" w:sz="0" w:space="0" w:color="auto"/>
          </w:divBdr>
        </w:div>
        <w:div w:id="2020934433">
          <w:marLeft w:val="480"/>
          <w:marRight w:val="0"/>
          <w:marTop w:val="0"/>
          <w:marBottom w:val="0"/>
          <w:divBdr>
            <w:top w:val="none" w:sz="0" w:space="0" w:color="auto"/>
            <w:left w:val="none" w:sz="0" w:space="0" w:color="auto"/>
            <w:bottom w:val="none" w:sz="0" w:space="0" w:color="auto"/>
            <w:right w:val="none" w:sz="0" w:space="0" w:color="auto"/>
          </w:divBdr>
        </w:div>
      </w:divsChild>
    </w:div>
    <w:div w:id="187767125">
      <w:bodyDiv w:val="1"/>
      <w:marLeft w:val="0"/>
      <w:marRight w:val="0"/>
      <w:marTop w:val="0"/>
      <w:marBottom w:val="0"/>
      <w:divBdr>
        <w:top w:val="none" w:sz="0" w:space="0" w:color="auto"/>
        <w:left w:val="none" w:sz="0" w:space="0" w:color="auto"/>
        <w:bottom w:val="none" w:sz="0" w:space="0" w:color="auto"/>
        <w:right w:val="none" w:sz="0" w:space="0" w:color="auto"/>
      </w:divBdr>
    </w:div>
    <w:div w:id="198277855">
      <w:bodyDiv w:val="1"/>
      <w:marLeft w:val="0"/>
      <w:marRight w:val="0"/>
      <w:marTop w:val="0"/>
      <w:marBottom w:val="0"/>
      <w:divBdr>
        <w:top w:val="none" w:sz="0" w:space="0" w:color="auto"/>
        <w:left w:val="none" w:sz="0" w:space="0" w:color="auto"/>
        <w:bottom w:val="none" w:sz="0" w:space="0" w:color="auto"/>
        <w:right w:val="none" w:sz="0" w:space="0" w:color="auto"/>
      </w:divBdr>
    </w:div>
    <w:div w:id="198669522">
      <w:bodyDiv w:val="1"/>
      <w:marLeft w:val="0"/>
      <w:marRight w:val="0"/>
      <w:marTop w:val="0"/>
      <w:marBottom w:val="0"/>
      <w:divBdr>
        <w:top w:val="none" w:sz="0" w:space="0" w:color="auto"/>
        <w:left w:val="none" w:sz="0" w:space="0" w:color="auto"/>
        <w:bottom w:val="none" w:sz="0" w:space="0" w:color="auto"/>
        <w:right w:val="none" w:sz="0" w:space="0" w:color="auto"/>
      </w:divBdr>
    </w:div>
    <w:div w:id="199439141">
      <w:bodyDiv w:val="1"/>
      <w:marLeft w:val="0"/>
      <w:marRight w:val="0"/>
      <w:marTop w:val="0"/>
      <w:marBottom w:val="0"/>
      <w:divBdr>
        <w:top w:val="none" w:sz="0" w:space="0" w:color="auto"/>
        <w:left w:val="none" w:sz="0" w:space="0" w:color="auto"/>
        <w:bottom w:val="none" w:sz="0" w:space="0" w:color="auto"/>
        <w:right w:val="none" w:sz="0" w:space="0" w:color="auto"/>
      </w:divBdr>
      <w:divsChild>
        <w:div w:id="1681925276">
          <w:marLeft w:val="480"/>
          <w:marRight w:val="0"/>
          <w:marTop w:val="0"/>
          <w:marBottom w:val="0"/>
          <w:divBdr>
            <w:top w:val="none" w:sz="0" w:space="0" w:color="auto"/>
            <w:left w:val="none" w:sz="0" w:space="0" w:color="auto"/>
            <w:bottom w:val="none" w:sz="0" w:space="0" w:color="auto"/>
            <w:right w:val="none" w:sz="0" w:space="0" w:color="auto"/>
          </w:divBdr>
        </w:div>
      </w:divsChild>
    </w:div>
    <w:div w:id="211229727">
      <w:bodyDiv w:val="1"/>
      <w:marLeft w:val="0"/>
      <w:marRight w:val="0"/>
      <w:marTop w:val="0"/>
      <w:marBottom w:val="0"/>
      <w:divBdr>
        <w:top w:val="none" w:sz="0" w:space="0" w:color="auto"/>
        <w:left w:val="none" w:sz="0" w:space="0" w:color="auto"/>
        <w:bottom w:val="none" w:sz="0" w:space="0" w:color="auto"/>
        <w:right w:val="none" w:sz="0" w:space="0" w:color="auto"/>
      </w:divBdr>
    </w:div>
    <w:div w:id="241374751">
      <w:bodyDiv w:val="1"/>
      <w:marLeft w:val="0"/>
      <w:marRight w:val="0"/>
      <w:marTop w:val="0"/>
      <w:marBottom w:val="0"/>
      <w:divBdr>
        <w:top w:val="none" w:sz="0" w:space="0" w:color="auto"/>
        <w:left w:val="none" w:sz="0" w:space="0" w:color="auto"/>
        <w:bottom w:val="none" w:sz="0" w:space="0" w:color="auto"/>
        <w:right w:val="none" w:sz="0" w:space="0" w:color="auto"/>
      </w:divBdr>
    </w:div>
    <w:div w:id="241917014">
      <w:bodyDiv w:val="1"/>
      <w:marLeft w:val="0"/>
      <w:marRight w:val="0"/>
      <w:marTop w:val="0"/>
      <w:marBottom w:val="0"/>
      <w:divBdr>
        <w:top w:val="none" w:sz="0" w:space="0" w:color="auto"/>
        <w:left w:val="none" w:sz="0" w:space="0" w:color="auto"/>
        <w:bottom w:val="none" w:sz="0" w:space="0" w:color="auto"/>
        <w:right w:val="none" w:sz="0" w:space="0" w:color="auto"/>
      </w:divBdr>
    </w:div>
    <w:div w:id="248974691">
      <w:bodyDiv w:val="1"/>
      <w:marLeft w:val="0"/>
      <w:marRight w:val="0"/>
      <w:marTop w:val="0"/>
      <w:marBottom w:val="0"/>
      <w:divBdr>
        <w:top w:val="none" w:sz="0" w:space="0" w:color="auto"/>
        <w:left w:val="none" w:sz="0" w:space="0" w:color="auto"/>
        <w:bottom w:val="none" w:sz="0" w:space="0" w:color="auto"/>
        <w:right w:val="none" w:sz="0" w:space="0" w:color="auto"/>
      </w:divBdr>
    </w:div>
    <w:div w:id="254363816">
      <w:bodyDiv w:val="1"/>
      <w:marLeft w:val="0"/>
      <w:marRight w:val="0"/>
      <w:marTop w:val="0"/>
      <w:marBottom w:val="0"/>
      <w:divBdr>
        <w:top w:val="none" w:sz="0" w:space="0" w:color="auto"/>
        <w:left w:val="none" w:sz="0" w:space="0" w:color="auto"/>
        <w:bottom w:val="none" w:sz="0" w:space="0" w:color="auto"/>
        <w:right w:val="none" w:sz="0" w:space="0" w:color="auto"/>
      </w:divBdr>
    </w:div>
    <w:div w:id="270090673">
      <w:bodyDiv w:val="1"/>
      <w:marLeft w:val="0"/>
      <w:marRight w:val="0"/>
      <w:marTop w:val="0"/>
      <w:marBottom w:val="0"/>
      <w:divBdr>
        <w:top w:val="none" w:sz="0" w:space="0" w:color="auto"/>
        <w:left w:val="none" w:sz="0" w:space="0" w:color="auto"/>
        <w:bottom w:val="none" w:sz="0" w:space="0" w:color="auto"/>
        <w:right w:val="none" w:sz="0" w:space="0" w:color="auto"/>
      </w:divBdr>
    </w:div>
    <w:div w:id="281763678">
      <w:bodyDiv w:val="1"/>
      <w:marLeft w:val="0"/>
      <w:marRight w:val="0"/>
      <w:marTop w:val="0"/>
      <w:marBottom w:val="0"/>
      <w:divBdr>
        <w:top w:val="none" w:sz="0" w:space="0" w:color="auto"/>
        <w:left w:val="none" w:sz="0" w:space="0" w:color="auto"/>
        <w:bottom w:val="none" w:sz="0" w:space="0" w:color="auto"/>
        <w:right w:val="none" w:sz="0" w:space="0" w:color="auto"/>
      </w:divBdr>
    </w:div>
    <w:div w:id="308948439">
      <w:bodyDiv w:val="1"/>
      <w:marLeft w:val="0"/>
      <w:marRight w:val="0"/>
      <w:marTop w:val="0"/>
      <w:marBottom w:val="0"/>
      <w:divBdr>
        <w:top w:val="none" w:sz="0" w:space="0" w:color="auto"/>
        <w:left w:val="none" w:sz="0" w:space="0" w:color="auto"/>
        <w:bottom w:val="none" w:sz="0" w:space="0" w:color="auto"/>
        <w:right w:val="none" w:sz="0" w:space="0" w:color="auto"/>
      </w:divBdr>
    </w:div>
    <w:div w:id="327099473">
      <w:bodyDiv w:val="1"/>
      <w:marLeft w:val="0"/>
      <w:marRight w:val="0"/>
      <w:marTop w:val="0"/>
      <w:marBottom w:val="0"/>
      <w:divBdr>
        <w:top w:val="none" w:sz="0" w:space="0" w:color="auto"/>
        <w:left w:val="none" w:sz="0" w:space="0" w:color="auto"/>
        <w:bottom w:val="none" w:sz="0" w:space="0" w:color="auto"/>
        <w:right w:val="none" w:sz="0" w:space="0" w:color="auto"/>
      </w:divBdr>
    </w:div>
    <w:div w:id="327900422">
      <w:bodyDiv w:val="1"/>
      <w:marLeft w:val="0"/>
      <w:marRight w:val="0"/>
      <w:marTop w:val="0"/>
      <w:marBottom w:val="0"/>
      <w:divBdr>
        <w:top w:val="none" w:sz="0" w:space="0" w:color="auto"/>
        <w:left w:val="none" w:sz="0" w:space="0" w:color="auto"/>
        <w:bottom w:val="none" w:sz="0" w:space="0" w:color="auto"/>
        <w:right w:val="none" w:sz="0" w:space="0" w:color="auto"/>
      </w:divBdr>
    </w:div>
    <w:div w:id="345639993">
      <w:bodyDiv w:val="1"/>
      <w:marLeft w:val="0"/>
      <w:marRight w:val="0"/>
      <w:marTop w:val="0"/>
      <w:marBottom w:val="0"/>
      <w:divBdr>
        <w:top w:val="none" w:sz="0" w:space="0" w:color="auto"/>
        <w:left w:val="none" w:sz="0" w:space="0" w:color="auto"/>
        <w:bottom w:val="none" w:sz="0" w:space="0" w:color="auto"/>
        <w:right w:val="none" w:sz="0" w:space="0" w:color="auto"/>
      </w:divBdr>
    </w:div>
    <w:div w:id="365252293">
      <w:bodyDiv w:val="1"/>
      <w:marLeft w:val="0"/>
      <w:marRight w:val="0"/>
      <w:marTop w:val="0"/>
      <w:marBottom w:val="0"/>
      <w:divBdr>
        <w:top w:val="none" w:sz="0" w:space="0" w:color="auto"/>
        <w:left w:val="none" w:sz="0" w:space="0" w:color="auto"/>
        <w:bottom w:val="none" w:sz="0" w:space="0" w:color="auto"/>
        <w:right w:val="none" w:sz="0" w:space="0" w:color="auto"/>
      </w:divBdr>
    </w:div>
    <w:div w:id="366102341">
      <w:bodyDiv w:val="1"/>
      <w:marLeft w:val="0"/>
      <w:marRight w:val="0"/>
      <w:marTop w:val="0"/>
      <w:marBottom w:val="0"/>
      <w:divBdr>
        <w:top w:val="none" w:sz="0" w:space="0" w:color="auto"/>
        <w:left w:val="none" w:sz="0" w:space="0" w:color="auto"/>
        <w:bottom w:val="none" w:sz="0" w:space="0" w:color="auto"/>
        <w:right w:val="none" w:sz="0" w:space="0" w:color="auto"/>
      </w:divBdr>
    </w:div>
    <w:div w:id="377433986">
      <w:bodyDiv w:val="1"/>
      <w:marLeft w:val="0"/>
      <w:marRight w:val="0"/>
      <w:marTop w:val="0"/>
      <w:marBottom w:val="0"/>
      <w:divBdr>
        <w:top w:val="none" w:sz="0" w:space="0" w:color="auto"/>
        <w:left w:val="none" w:sz="0" w:space="0" w:color="auto"/>
        <w:bottom w:val="none" w:sz="0" w:space="0" w:color="auto"/>
        <w:right w:val="none" w:sz="0" w:space="0" w:color="auto"/>
      </w:divBdr>
    </w:div>
    <w:div w:id="378669831">
      <w:bodyDiv w:val="1"/>
      <w:marLeft w:val="0"/>
      <w:marRight w:val="0"/>
      <w:marTop w:val="0"/>
      <w:marBottom w:val="0"/>
      <w:divBdr>
        <w:top w:val="none" w:sz="0" w:space="0" w:color="auto"/>
        <w:left w:val="none" w:sz="0" w:space="0" w:color="auto"/>
        <w:bottom w:val="none" w:sz="0" w:space="0" w:color="auto"/>
        <w:right w:val="none" w:sz="0" w:space="0" w:color="auto"/>
      </w:divBdr>
      <w:divsChild>
        <w:div w:id="106969528">
          <w:marLeft w:val="480"/>
          <w:marRight w:val="0"/>
          <w:marTop w:val="0"/>
          <w:marBottom w:val="0"/>
          <w:divBdr>
            <w:top w:val="none" w:sz="0" w:space="0" w:color="auto"/>
            <w:left w:val="none" w:sz="0" w:space="0" w:color="auto"/>
            <w:bottom w:val="none" w:sz="0" w:space="0" w:color="auto"/>
            <w:right w:val="none" w:sz="0" w:space="0" w:color="auto"/>
          </w:divBdr>
        </w:div>
        <w:div w:id="1356731275">
          <w:marLeft w:val="480"/>
          <w:marRight w:val="0"/>
          <w:marTop w:val="0"/>
          <w:marBottom w:val="0"/>
          <w:divBdr>
            <w:top w:val="none" w:sz="0" w:space="0" w:color="auto"/>
            <w:left w:val="none" w:sz="0" w:space="0" w:color="auto"/>
            <w:bottom w:val="none" w:sz="0" w:space="0" w:color="auto"/>
            <w:right w:val="none" w:sz="0" w:space="0" w:color="auto"/>
          </w:divBdr>
        </w:div>
        <w:div w:id="1512185275">
          <w:marLeft w:val="480"/>
          <w:marRight w:val="0"/>
          <w:marTop w:val="0"/>
          <w:marBottom w:val="0"/>
          <w:divBdr>
            <w:top w:val="none" w:sz="0" w:space="0" w:color="auto"/>
            <w:left w:val="none" w:sz="0" w:space="0" w:color="auto"/>
            <w:bottom w:val="none" w:sz="0" w:space="0" w:color="auto"/>
            <w:right w:val="none" w:sz="0" w:space="0" w:color="auto"/>
          </w:divBdr>
        </w:div>
        <w:div w:id="697858122">
          <w:marLeft w:val="480"/>
          <w:marRight w:val="0"/>
          <w:marTop w:val="0"/>
          <w:marBottom w:val="0"/>
          <w:divBdr>
            <w:top w:val="none" w:sz="0" w:space="0" w:color="auto"/>
            <w:left w:val="none" w:sz="0" w:space="0" w:color="auto"/>
            <w:bottom w:val="none" w:sz="0" w:space="0" w:color="auto"/>
            <w:right w:val="none" w:sz="0" w:space="0" w:color="auto"/>
          </w:divBdr>
        </w:div>
        <w:div w:id="1325280330">
          <w:marLeft w:val="480"/>
          <w:marRight w:val="0"/>
          <w:marTop w:val="0"/>
          <w:marBottom w:val="0"/>
          <w:divBdr>
            <w:top w:val="none" w:sz="0" w:space="0" w:color="auto"/>
            <w:left w:val="none" w:sz="0" w:space="0" w:color="auto"/>
            <w:bottom w:val="none" w:sz="0" w:space="0" w:color="auto"/>
            <w:right w:val="none" w:sz="0" w:space="0" w:color="auto"/>
          </w:divBdr>
        </w:div>
      </w:divsChild>
    </w:div>
    <w:div w:id="398983902">
      <w:bodyDiv w:val="1"/>
      <w:marLeft w:val="0"/>
      <w:marRight w:val="0"/>
      <w:marTop w:val="0"/>
      <w:marBottom w:val="0"/>
      <w:divBdr>
        <w:top w:val="none" w:sz="0" w:space="0" w:color="auto"/>
        <w:left w:val="none" w:sz="0" w:space="0" w:color="auto"/>
        <w:bottom w:val="none" w:sz="0" w:space="0" w:color="auto"/>
        <w:right w:val="none" w:sz="0" w:space="0" w:color="auto"/>
      </w:divBdr>
    </w:div>
    <w:div w:id="419107651">
      <w:bodyDiv w:val="1"/>
      <w:marLeft w:val="0"/>
      <w:marRight w:val="0"/>
      <w:marTop w:val="0"/>
      <w:marBottom w:val="0"/>
      <w:divBdr>
        <w:top w:val="none" w:sz="0" w:space="0" w:color="auto"/>
        <w:left w:val="none" w:sz="0" w:space="0" w:color="auto"/>
        <w:bottom w:val="none" w:sz="0" w:space="0" w:color="auto"/>
        <w:right w:val="none" w:sz="0" w:space="0" w:color="auto"/>
      </w:divBdr>
    </w:div>
    <w:div w:id="420371492">
      <w:bodyDiv w:val="1"/>
      <w:marLeft w:val="0"/>
      <w:marRight w:val="0"/>
      <w:marTop w:val="0"/>
      <w:marBottom w:val="0"/>
      <w:divBdr>
        <w:top w:val="none" w:sz="0" w:space="0" w:color="auto"/>
        <w:left w:val="none" w:sz="0" w:space="0" w:color="auto"/>
        <w:bottom w:val="none" w:sz="0" w:space="0" w:color="auto"/>
        <w:right w:val="none" w:sz="0" w:space="0" w:color="auto"/>
      </w:divBdr>
    </w:div>
    <w:div w:id="426653042">
      <w:bodyDiv w:val="1"/>
      <w:marLeft w:val="0"/>
      <w:marRight w:val="0"/>
      <w:marTop w:val="0"/>
      <w:marBottom w:val="0"/>
      <w:divBdr>
        <w:top w:val="none" w:sz="0" w:space="0" w:color="auto"/>
        <w:left w:val="none" w:sz="0" w:space="0" w:color="auto"/>
        <w:bottom w:val="none" w:sz="0" w:space="0" w:color="auto"/>
        <w:right w:val="none" w:sz="0" w:space="0" w:color="auto"/>
      </w:divBdr>
    </w:div>
    <w:div w:id="437141746">
      <w:bodyDiv w:val="1"/>
      <w:marLeft w:val="0"/>
      <w:marRight w:val="0"/>
      <w:marTop w:val="0"/>
      <w:marBottom w:val="0"/>
      <w:divBdr>
        <w:top w:val="none" w:sz="0" w:space="0" w:color="auto"/>
        <w:left w:val="none" w:sz="0" w:space="0" w:color="auto"/>
        <w:bottom w:val="none" w:sz="0" w:space="0" w:color="auto"/>
        <w:right w:val="none" w:sz="0" w:space="0" w:color="auto"/>
      </w:divBdr>
    </w:div>
    <w:div w:id="444426358">
      <w:bodyDiv w:val="1"/>
      <w:marLeft w:val="0"/>
      <w:marRight w:val="0"/>
      <w:marTop w:val="0"/>
      <w:marBottom w:val="0"/>
      <w:divBdr>
        <w:top w:val="none" w:sz="0" w:space="0" w:color="auto"/>
        <w:left w:val="none" w:sz="0" w:space="0" w:color="auto"/>
        <w:bottom w:val="none" w:sz="0" w:space="0" w:color="auto"/>
        <w:right w:val="none" w:sz="0" w:space="0" w:color="auto"/>
      </w:divBdr>
    </w:div>
    <w:div w:id="455560884">
      <w:bodyDiv w:val="1"/>
      <w:marLeft w:val="0"/>
      <w:marRight w:val="0"/>
      <w:marTop w:val="0"/>
      <w:marBottom w:val="0"/>
      <w:divBdr>
        <w:top w:val="none" w:sz="0" w:space="0" w:color="auto"/>
        <w:left w:val="none" w:sz="0" w:space="0" w:color="auto"/>
        <w:bottom w:val="none" w:sz="0" w:space="0" w:color="auto"/>
        <w:right w:val="none" w:sz="0" w:space="0" w:color="auto"/>
      </w:divBdr>
    </w:div>
    <w:div w:id="468858761">
      <w:bodyDiv w:val="1"/>
      <w:marLeft w:val="0"/>
      <w:marRight w:val="0"/>
      <w:marTop w:val="0"/>
      <w:marBottom w:val="0"/>
      <w:divBdr>
        <w:top w:val="none" w:sz="0" w:space="0" w:color="auto"/>
        <w:left w:val="none" w:sz="0" w:space="0" w:color="auto"/>
        <w:bottom w:val="none" w:sz="0" w:space="0" w:color="auto"/>
        <w:right w:val="none" w:sz="0" w:space="0" w:color="auto"/>
      </w:divBdr>
    </w:div>
    <w:div w:id="493036565">
      <w:bodyDiv w:val="1"/>
      <w:marLeft w:val="0"/>
      <w:marRight w:val="0"/>
      <w:marTop w:val="0"/>
      <w:marBottom w:val="0"/>
      <w:divBdr>
        <w:top w:val="none" w:sz="0" w:space="0" w:color="auto"/>
        <w:left w:val="none" w:sz="0" w:space="0" w:color="auto"/>
        <w:bottom w:val="none" w:sz="0" w:space="0" w:color="auto"/>
        <w:right w:val="none" w:sz="0" w:space="0" w:color="auto"/>
      </w:divBdr>
      <w:divsChild>
        <w:div w:id="201407121">
          <w:marLeft w:val="480"/>
          <w:marRight w:val="0"/>
          <w:marTop w:val="0"/>
          <w:marBottom w:val="0"/>
          <w:divBdr>
            <w:top w:val="none" w:sz="0" w:space="0" w:color="auto"/>
            <w:left w:val="none" w:sz="0" w:space="0" w:color="auto"/>
            <w:bottom w:val="none" w:sz="0" w:space="0" w:color="auto"/>
            <w:right w:val="none" w:sz="0" w:space="0" w:color="auto"/>
          </w:divBdr>
        </w:div>
        <w:div w:id="1853641817">
          <w:marLeft w:val="480"/>
          <w:marRight w:val="0"/>
          <w:marTop w:val="0"/>
          <w:marBottom w:val="0"/>
          <w:divBdr>
            <w:top w:val="none" w:sz="0" w:space="0" w:color="auto"/>
            <w:left w:val="none" w:sz="0" w:space="0" w:color="auto"/>
            <w:bottom w:val="none" w:sz="0" w:space="0" w:color="auto"/>
            <w:right w:val="none" w:sz="0" w:space="0" w:color="auto"/>
          </w:divBdr>
        </w:div>
        <w:div w:id="2088453642">
          <w:marLeft w:val="480"/>
          <w:marRight w:val="0"/>
          <w:marTop w:val="0"/>
          <w:marBottom w:val="0"/>
          <w:divBdr>
            <w:top w:val="none" w:sz="0" w:space="0" w:color="auto"/>
            <w:left w:val="none" w:sz="0" w:space="0" w:color="auto"/>
            <w:bottom w:val="none" w:sz="0" w:space="0" w:color="auto"/>
            <w:right w:val="none" w:sz="0" w:space="0" w:color="auto"/>
          </w:divBdr>
        </w:div>
        <w:div w:id="2007439856">
          <w:marLeft w:val="480"/>
          <w:marRight w:val="0"/>
          <w:marTop w:val="0"/>
          <w:marBottom w:val="0"/>
          <w:divBdr>
            <w:top w:val="none" w:sz="0" w:space="0" w:color="auto"/>
            <w:left w:val="none" w:sz="0" w:space="0" w:color="auto"/>
            <w:bottom w:val="none" w:sz="0" w:space="0" w:color="auto"/>
            <w:right w:val="none" w:sz="0" w:space="0" w:color="auto"/>
          </w:divBdr>
        </w:div>
        <w:div w:id="785779946">
          <w:marLeft w:val="480"/>
          <w:marRight w:val="0"/>
          <w:marTop w:val="0"/>
          <w:marBottom w:val="0"/>
          <w:divBdr>
            <w:top w:val="none" w:sz="0" w:space="0" w:color="auto"/>
            <w:left w:val="none" w:sz="0" w:space="0" w:color="auto"/>
            <w:bottom w:val="none" w:sz="0" w:space="0" w:color="auto"/>
            <w:right w:val="none" w:sz="0" w:space="0" w:color="auto"/>
          </w:divBdr>
        </w:div>
        <w:div w:id="1740060421">
          <w:marLeft w:val="480"/>
          <w:marRight w:val="0"/>
          <w:marTop w:val="0"/>
          <w:marBottom w:val="0"/>
          <w:divBdr>
            <w:top w:val="none" w:sz="0" w:space="0" w:color="auto"/>
            <w:left w:val="none" w:sz="0" w:space="0" w:color="auto"/>
            <w:bottom w:val="none" w:sz="0" w:space="0" w:color="auto"/>
            <w:right w:val="none" w:sz="0" w:space="0" w:color="auto"/>
          </w:divBdr>
        </w:div>
        <w:div w:id="1455178159">
          <w:marLeft w:val="480"/>
          <w:marRight w:val="0"/>
          <w:marTop w:val="0"/>
          <w:marBottom w:val="0"/>
          <w:divBdr>
            <w:top w:val="none" w:sz="0" w:space="0" w:color="auto"/>
            <w:left w:val="none" w:sz="0" w:space="0" w:color="auto"/>
            <w:bottom w:val="none" w:sz="0" w:space="0" w:color="auto"/>
            <w:right w:val="none" w:sz="0" w:space="0" w:color="auto"/>
          </w:divBdr>
        </w:div>
        <w:div w:id="1730836245">
          <w:marLeft w:val="480"/>
          <w:marRight w:val="0"/>
          <w:marTop w:val="0"/>
          <w:marBottom w:val="0"/>
          <w:divBdr>
            <w:top w:val="none" w:sz="0" w:space="0" w:color="auto"/>
            <w:left w:val="none" w:sz="0" w:space="0" w:color="auto"/>
            <w:bottom w:val="none" w:sz="0" w:space="0" w:color="auto"/>
            <w:right w:val="none" w:sz="0" w:space="0" w:color="auto"/>
          </w:divBdr>
        </w:div>
      </w:divsChild>
    </w:div>
    <w:div w:id="506017009">
      <w:bodyDiv w:val="1"/>
      <w:marLeft w:val="0"/>
      <w:marRight w:val="0"/>
      <w:marTop w:val="0"/>
      <w:marBottom w:val="0"/>
      <w:divBdr>
        <w:top w:val="none" w:sz="0" w:space="0" w:color="auto"/>
        <w:left w:val="none" w:sz="0" w:space="0" w:color="auto"/>
        <w:bottom w:val="none" w:sz="0" w:space="0" w:color="auto"/>
        <w:right w:val="none" w:sz="0" w:space="0" w:color="auto"/>
      </w:divBdr>
      <w:divsChild>
        <w:div w:id="1567957783">
          <w:marLeft w:val="480"/>
          <w:marRight w:val="0"/>
          <w:marTop w:val="0"/>
          <w:marBottom w:val="0"/>
          <w:divBdr>
            <w:top w:val="none" w:sz="0" w:space="0" w:color="auto"/>
            <w:left w:val="none" w:sz="0" w:space="0" w:color="auto"/>
            <w:bottom w:val="none" w:sz="0" w:space="0" w:color="auto"/>
            <w:right w:val="none" w:sz="0" w:space="0" w:color="auto"/>
          </w:divBdr>
        </w:div>
        <w:div w:id="1098869573">
          <w:marLeft w:val="480"/>
          <w:marRight w:val="0"/>
          <w:marTop w:val="0"/>
          <w:marBottom w:val="0"/>
          <w:divBdr>
            <w:top w:val="none" w:sz="0" w:space="0" w:color="auto"/>
            <w:left w:val="none" w:sz="0" w:space="0" w:color="auto"/>
            <w:bottom w:val="none" w:sz="0" w:space="0" w:color="auto"/>
            <w:right w:val="none" w:sz="0" w:space="0" w:color="auto"/>
          </w:divBdr>
        </w:div>
        <w:div w:id="1467774027">
          <w:marLeft w:val="480"/>
          <w:marRight w:val="0"/>
          <w:marTop w:val="0"/>
          <w:marBottom w:val="0"/>
          <w:divBdr>
            <w:top w:val="none" w:sz="0" w:space="0" w:color="auto"/>
            <w:left w:val="none" w:sz="0" w:space="0" w:color="auto"/>
            <w:bottom w:val="none" w:sz="0" w:space="0" w:color="auto"/>
            <w:right w:val="none" w:sz="0" w:space="0" w:color="auto"/>
          </w:divBdr>
        </w:div>
        <w:div w:id="428309606">
          <w:marLeft w:val="480"/>
          <w:marRight w:val="0"/>
          <w:marTop w:val="0"/>
          <w:marBottom w:val="0"/>
          <w:divBdr>
            <w:top w:val="none" w:sz="0" w:space="0" w:color="auto"/>
            <w:left w:val="none" w:sz="0" w:space="0" w:color="auto"/>
            <w:bottom w:val="none" w:sz="0" w:space="0" w:color="auto"/>
            <w:right w:val="none" w:sz="0" w:space="0" w:color="auto"/>
          </w:divBdr>
        </w:div>
        <w:div w:id="2097558029">
          <w:marLeft w:val="480"/>
          <w:marRight w:val="0"/>
          <w:marTop w:val="0"/>
          <w:marBottom w:val="0"/>
          <w:divBdr>
            <w:top w:val="none" w:sz="0" w:space="0" w:color="auto"/>
            <w:left w:val="none" w:sz="0" w:space="0" w:color="auto"/>
            <w:bottom w:val="none" w:sz="0" w:space="0" w:color="auto"/>
            <w:right w:val="none" w:sz="0" w:space="0" w:color="auto"/>
          </w:divBdr>
        </w:div>
        <w:div w:id="1026249040">
          <w:marLeft w:val="480"/>
          <w:marRight w:val="0"/>
          <w:marTop w:val="0"/>
          <w:marBottom w:val="0"/>
          <w:divBdr>
            <w:top w:val="none" w:sz="0" w:space="0" w:color="auto"/>
            <w:left w:val="none" w:sz="0" w:space="0" w:color="auto"/>
            <w:bottom w:val="none" w:sz="0" w:space="0" w:color="auto"/>
            <w:right w:val="none" w:sz="0" w:space="0" w:color="auto"/>
          </w:divBdr>
        </w:div>
        <w:div w:id="2085028888">
          <w:marLeft w:val="480"/>
          <w:marRight w:val="0"/>
          <w:marTop w:val="0"/>
          <w:marBottom w:val="0"/>
          <w:divBdr>
            <w:top w:val="none" w:sz="0" w:space="0" w:color="auto"/>
            <w:left w:val="none" w:sz="0" w:space="0" w:color="auto"/>
            <w:bottom w:val="none" w:sz="0" w:space="0" w:color="auto"/>
            <w:right w:val="none" w:sz="0" w:space="0" w:color="auto"/>
          </w:divBdr>
        </w:div>
        <w:div w:id="659848200">
          <w:marLeft w:val="480"/>
          <w:marRight w:val="0"/>
          <w:marTop w:val="0"/>
          <w:marBottom w:val="0"/>
          <w:divBdr>
            <w:top w:val="none" w:sz="0" w:space="0" w:color="auto"/>
            <w:left w:val="none" w:sz="0" w:space="0" w:color="auto"/>
            <w:bottom w:val="none" w:sz="0" w:space="0" w:color="auto"/>
            <w:right w:val="none" w:sz="0" w:space="0" w:color="auto"/>
          </w:divBdr>
        </w:div>
        <w:div w:id="1981959661">
          <w:marLeft w:val="480"/>
          <w:marRight w:val="0"/>
          <w:marTop w:val="0"/>
          <w:marBottom w:val="0"/>
          <w:divBdr>
            <w:top w:val="none" w:sz="0" w:space="0" w:color="auto"/>
            <w:left w:val="none" w:sz="0" w:space="0" w:color="auto"/>
            <w:bottom w:val="none" w:sz="0" w:space="0" w:color="auto"/>
            <w:right w:val="none" w:sz="0" w:space="0" w:color="auto"/>
          </w:divBdr>
        </w:div>
        <w:div w:id="750006706">
          <w:marLeft w:val="480"/>
          <w:marRight w:val="0"/>
          <w:marTop w:val="0"/>
          <w:marBottom w:val="0"/>
          <w:divBdr>
            <w:top w:val="none" w:sz="0" w:space="0" w:color="auto"/>
            <w:left w:val="none" w:sz="0" w:space="0" w:color="auto"/>
            <w:bottom w:val="none" w:sz="0" w:space="0" w:color="auto"/>
            <w:right w:val="none" w:sz="0" w:space="0" w:color="auto"/>
          </w:divBdr>
        </w:div>
        <w:div w:id="462966579">
          <w:marLeft w:val="480"/>
          <w:marRight w:val="0"/>
          <w:marTop w:val="0"/>
          <w:marBottom w:val="0"/>
          <w:divBdr>
            <w:top w:val="none" w:sz="0" w:space="0" w:color="auto"/>
            <w:left w:val="none" w:sz="0" w:space="0" w:color="auto"/>
            <w:bottom w:val="none" w:sz="0" w:space="0" w:color="auto"/>
            <w:right w:val="none" w:sz="0" w:space="0" w:color="auto"/>
          </w:divBdr>
        </w:div>
        <w:div w:id="1786190251">
          <w:marLeft w:val="480"/>
          <w:marRight w:val="0"/>
          <w:marTop w:val="0"/>
          <w:marBottom w:val="0"/>
          <w:divBdr>
            <w:top w:val="none" w:sz="0" w:space="0" w:color="auto"/>
            <w:left w:val="none" w:sz="0" w:space="0" w:color="auto"/>
            <w:bottom w:val="none" w:sz="0" w:space="0" w:color="auto"/>
            <w:right w:val="none" w:sz="0" w:space="0" w:color="auto"/>
          </w:divBdr>
        </w:div>
        <w:div w:id="1012412592">
          <w:marLeft w:val="480"/>
          <w:marRight w:val="0"/>
          <w:marTop w:val="0"/>
          <w:marBottom w:val="0"/>
          <w:divBdr>
            <w:top w:val="none" w:sz="0" w:space="0" w:color="auto"/>
            <w:left w:val="none" w:sz="0" w:space="0" w:color="auto"/>
            <w:bottom w:val="none" w:sz="0" w:space="0" w:color="auto"/>
            <w:right w:val="none" w:sz="0" w:space="0" w:color="auto"/>
          </w:divBdr>
        </w:div>
        <w:div w:id="1865896866">
          <w:marLeft w:val="480"/>
          <w:marRight w:val="0"/>
          <w:marTop w:val="0"/>
          <w:marBottom w:val="0"/>
          <w:divBdr>
            <w:top w:val="none" w:sz="0" w:space="0" w:color="auto"/>
            <w:left w:val="none" w:sz="0" w:space="0" w:color="auto"/>
            <w:bottom w:val="none" w:sz="0" w:space="0" w:color="auto"/>
            <w:right w:val="none" w:sz="0" w:space="0" w:color="auto"/>
          </w:divBdr>
        </w:div>
      </w:divsChild>
    </w:div>
    <w:div w:id="507253959">
      <w:bodyDiv w:val="1"/>
      <w:marLeft w:val="0"/>
      <w:marRight w:val="0"/>
      <w:marTop w:val="0"/>
      <w:marBottom w:val="0"/>
      <w:divBdr>
        <w:top w:val="none" w:sz="0" w:space="0" w:color="auto"/>
        <w:left w:val="none" w:sz="0" w:space="0" w:color="auto"/>
        <w:bottom w:val="none" w:sz="0" w:space="0" w:color="auto"/>
        <w:right w:val="none" w:sz="0" w:space="0" w:color="auto"/>
      </w:divBdr>
    </w:div>
    <w:div w:id="566769079">
      <w:bodyDiv w:val="1"/>
      <w:marLeft w:val="0"/>
      <w:marRight w:val="0"/>
      <w:marTop w:val="0"/>
      <w:marBottom w:val="0"/>
      <w:divBdr>
        <w:top w:val="none" w:sz="0" w:space="0" w:color="auto"/>
        <w:left w:val="none" w:sz="0" w:space="0" w:color="auto"/>
        <w:bottom w:val="none" w:sz="0" w:space="0" w:color="auto"/>
        <w:right w:val="none" w:sz="0" w:space="0" w:color="auto"/>
      </w:divBdr>
    </w:div>
    <w:div w:id="569928542">
      <w:bodyDiv w:val="1"/>
      <w:marLeft w:val="0"/>
      <w:marRight w:val="0"/>
      <w:marTop w:val="0"/>
      <w:marBottom w:val="0"/>
      <w:divBdr>
        <w:top w:val="none" w:sz="0" w:space="0" w:color="auto"/>
        <w:left w:val="none" w:sz="0" w:space="0" w:color="auto"/>
        <w:bottom w:val="none" w:sz="0" w:space="0" w:color="auto"/>
        <w:right w:val="none" w:sz="0" w:space="0" w:color="auto"/>
      </w:divBdr>
    </w:div>
    <w:div w:id="573977416">
      <w:bodyDiv w:val="1"/>
      <w:marLeft w:val="0"/>
      <w:marRight w:val="0"/>
      <w:marTop w:val="0"/>
      <w:marBottom w:val="0"/>
      <w:divBdr>
        <w:top w:val="none" w:sz="0" w:space="0" w:color="auto"/>
        <w:left w:val="none" w:sz="0" w:space="0" w:color="auto"/>
        <w:bottom w:val="none" w:sz="0" w:space="0" w:color="auto"/>
        <w:right w:val="none" w:sz="0" w:space="0" w:color="auto"/>
      </w:divBdr>
    </w:div>
    <w:div w:id="576595442">
      <w:bodyDiv w:val="1"/>
      <w:marLeft w:val="0"/>
      <w:marRight w:val="0"/>
      <w:marTop w:val="0"/>
      <w:marBottom w:val="0"/>
      <w:divBdr>
        <w:top w:val="none" w:sz="0" w:space="0" w:color="auto"/>
        <w:left w:val="none" w:sz="0" w:space="0" w:color="auto"/>
        <w:bottom w:val="none" w:sz="0" w:space="0" w:color="auto"/>
        <w:right w:val="none" w:sz="0" w:space="0" w:color="auto"/>
      </w:divBdr>
    </w:div>
    <w:div w:id="592400481">
      <w:bodyDiv w:val="1"/>
      <w:marLeft w:val="0"/>
      <w:marRight w:val="0"/>
      <w:marTop w:val="0"/>
      <w:marBottom w:val="0"/>
      <w:divBdr>
        <w:top w:val="none" w:sz="0" w:space="0" w:color="auto"/>
        <w:left w:val="none" w:sz="0" w:space="0" w:color="auto"/>
        <w:bottom w:val="none" w:sz="0" w:space="0" w:color="auto"/>
        <w:right w:val="none" w:sz="0" w:space="0" w:color="auto"/>
      </w:divBdr>
    </w:div>
    <w:div w:id="608466834">
      <w:bodyDiv w:val="1"/>
      <w:marLeft w:val="0"/>
      <w:marRight w:val="0"/>
      <w:marTop w:val="0"/>
      <w:marBottom w:val="0"/>
      <w:divBdr>
        <w:top w:val="none" w:sz="0" w:space="0" w:color="auto"/>
        <w:left w:val="none" w:sz="0" w:space="0" w:color="auto"/>
        <w:bottom w:val="none" w:sz="0" w:space="0" w:color="auto"/>
        <w:right w:val="none" w:sz="0" w:space="0" w:color="auto"/>
      </w:divBdr>
      <w:divsChild>
        <w:div w:id="1740975461">
          <w:marLeft w:val="480"/>
          <w:marRight w:val="0"/>
          <w:marTop w:val="0"/>
          <w:marBottom w:val="0"/>
          <w:divBdr>
            <w:top w:val="none" w:sz="0" w:space="0" w:color="auto"/>
            <w:left w:val="none" w:sz="0" w:space="0" w:color="auto"/>
            <w:bottom w:val="none" w:sz="0" w:space="0" w:color="auto"/>
            <w:right w:val="none" w:sz="0" w:space="0" w:color="auto"/>
          </w:divBdr>
        </w:div>
        <w:div w:id="220334269">
          <w:marLeft w:val="480"/>
          <w:marRight w:val="0"/>
          <w:marTop w:val="0"/>
          <w:marBottom w:val="0"/>
          <w:divBdr>
            <w:top w:val="none" w:sz="0" w:space="0" w:color="auto"/>
            <w:left w:val="none" w:sz="0" w:space="0" w:color="auto"/>
            <w:bottom w:val="none" w:sz="0" w:space="0" w:color="auto"/>
            <w:right w:val="none" w:sz="0" w:space="0" w:color="auto"/>
          </w:divBdr>
        </w:div>
        <w:div w:id="1300569757">
          <w:marLeft w:val="480"/>
          <w:marRight w:val="0"/>
          <w:marTop w:val="0"/>
          <w:marBottom w:val="0"/>
          <w:divBdr>
            <w:top w:val="none" w:sz="0" w:space="0" w:color="auto"/>
            <w:left w:val="none" w:sz="0" w:space="0" w:color="auto"/>
            <w:bottom w:val="none" w:sz="0" w:space="0" w:color="auto"/>
            <w:right w:val="none" w:sz="0" w:space="0" w:color="auto"/>
          </w:divBdr>
        </w:div>
        <w:div w:id="138351348">
          <w:marLeft w:val="480"/>
          <w:marRight w:val="0"/>
          <w:marTop w:val="0"/>
          <w:marBottom w:val="0"/>
          <w:divBdr>
            <w:top w:val="none" w:sz="0" w:space="0" w:color="auto"/>
            <w:left w:val="none" w:sz="0" w:space="0" w:color="auto"/>
            <w:bottom w:val="none" w:sz="0" w:space="0" w:color="auto"/>
            <w:right w:val="none" w:sz="0" w:space="0" w:color="auto"/>
          </w:divBdr>
        </w:div>
        <w:div w:id="547882511">
          <w:marLeft w:val="480"/>
          <w:marRight w:val="0"/>
          <w:marTop w:val="0"/>
          <w:marBottom w:val="0"/>
          <w:divBdr>
            <w:top w:val="none" w:sz="0" w:space="0" w:color="auto"/>
            <w:left w:val="none" w:sz="0" w:space="0" w:color="auto"/>
            <w:bottom w:val="none" w:sz="0" w:space="0" w:color="auto"/>
            <w:right w:val="none" w:sz="0" w:space="0" w:color="auto"/>
          </w:divBdr>
        </w:div>
        <w:div w:id="1967619036">
          <w:marLeft w:val="480"/>
          <w:marRight w:val="0"/>
          <w:marTop w:val="0"/>
          <w:marBottom w:val="0"/>
          <w:divBdr>
            <w:top w:val="none" w:sz="0" w:space="0" w:color="auto"/>
            <w:left w:val="none" w:sz="0" w:space="0" w:color="auto"/>
            <w:bottom w:val="none" w:sz="0" w:space="0" w:color="auto"/>
            <w:right w:val="none" w:sz="0" w:space="0" w:color="auto"/>
          </w:divBdr>
        </w:div>
        <w:div w:id="1129713218">
          <w:marLeft w:val="480"/>
          <w:marRight w:val="0"/>
          <w:marTop w:val="0"/>
          <w:marBottom w:val="0"/>
          <w:divBdr>
            <w:top w:val="none" w:sz="0" w:space="0" w:color="auto"/>
            <w:left w:val="none" w:sz="0" w:space="0" w:color="auto"/>
            <w:bottom w:val="none" w:sz="0" w:space="0" w:color="auto"/>
            <w:right w:val="none" w:sz="0" w:space="0" w:color="auto"/>
          </w:divBdr>
        </w:div>
        <w:div w:id="145513449">
          <w:marLeft w:val="480"/>
          <w:marRight w:val="0"/>
          <w:marTop w:val="0"/>
          <w:marBottom w:val="0"/>
          <w:divBdr>
            <w:top w:val="none" w:sz="0" w:space="0" w:color="auto"/>
            <w:left w:val="none" w:sz="0" w:space="0" w:color="auto"/>
            <w:bottom w:val="none" w:sz="0" w:space="0" w:color="auto"/>
            <w:right w:val="none" w:sz="0" w:space="0" w:color="auto"/>
          </w:divBdr>
        </w:div>
        <w:div w:id="498035729">
          <w:marLeft w:val="480"/>
          <w:marRight w:val="0"/>
          <w:marTop w:val="0"/>
          <w:marBottom w:val="0"/>
          <w:divBdr>
            <w:top w:val="none" w:sz="0" w:space="0" w:color="auto"/>
            <w:left w:val="none" w:sz="0" w:space="0" w:color="auto"/>
            <w:bottom w:val="none" w:sz="0" w:space="0" w:color="auto"/>
            <w:right w:val="none" w:sz="0" w:space="0" w:color="auto"/>
          </w:divBdr>
        </w:div>
        <w:div w:id="1872525066">
          <w:marLeft w:val="480"/>
          <w:marRight w:val="0"/>
          <w:marTop w:val="0"/>
          <w:marBottom w:val="0"/>
          <w:divBdr>
            <w:top w:val="none" w:sz="0" w:space="0" w:color="auto"/>
            <w:left w:val="none" w:sz="0" w:space="0" w:color="auto"/>
            <w:bottom w:val="none" w:sz="0" w:space="0" w:color="auto"/>
            <w:right w:val="none" w:sz="0" w:space="0" w:color="auto"/>
          </w:divBdr>
        </w:div>
        <w:div w:id="1450006568">
          <w:marLeft w:val="480"/>
          <w:marRight w:val="0"/>
          <w:marTop w:val="0"/>
          <w:marBottom w:val="0"/>
          <w:divBdr>
            <w:top w:val="none" w:sz="0" w:space="0" w:color="auto"/>
            <w:left w:val="none" w:sz="0" w:space="0" w:color="auto"/>
            <w:bottom w:val="none" w:sz="0" w:space="0" w:color="auto"/>
            <w:right w:val="none" w:sz="0" w:space="0" w:color="auto"/>
          </w:divBdr>
        </w:div>
        <w:div w:id="170461464">
          <w:marLeft w:val="480"/>
          <w:marRight w:val="0"/>
          <w:marTop w:val="0"/>
          <w:marBottom w:val="0"/>
          <w:divBdr>
            <w:top w:val="none" w:sz="0" w:space="0" w:color="auto"/>
            <w:left w:val="none" w:sz="0" w:space="0" w:color="auto"/>
            <w:bottom w:val="none" w:sz="0" w:space="0" w:color="auto"/>
            <w:right w:val="none" w:sz="0" w:space="0" w:color="auto"/>
          </w:divBdr>
        </w:div>
        <w:div w:id="1619215390">
          <w:marLeft w:val="480"/>
          <w:marRight w:val="0"/>
          <w:marTop w:val="0"/>
          <w:marBottom w:val="0"/>
          <w:divBdr>
            <w:top w:val="none" w:sz="0" w:space="0" w:color="auto"/>
            <w:left w:val="none" w:sz="0" w:space="0" w:color="auto"/>
            <w:bottom w:val="none" w:sz="0" w:space="0" w:color="auto"/>
            <w:right w:val="none" w:sz="0" w:space="0" w:color="auto"/>
          </w:divBdr>
        </w:div>
        <w:div w:id="1399522011">
          <w:marLeft w:val="480"/>
          <w:marRight w:val="0"/>
          <w:marTop w:val="0"/>
          <w:marBottom w:val="0"/>
          <w:divBdr>
            <w:top w:val="none" w:sz="0" w:space="0" w:color="auto"/>
            <w:left w:val="none" w:sz="0" w:space="0" w:color="auto"/>
            <w:bottom w:val="none" w:sz="0" w:space="0" w:color="auto"/>
            <w:right w:val="none" w:sz="0" w:space="0" w:color="auto"/>
          </w:divBdr>
        </w:div>
        <w:div w:id="215245380">
          <w:marLeft w:val="480"/>
          <w:marRight w:val="0"/>
          <w:marTop w:val="0"/>
          <w:marBottom w:val="0"/>
          <w:divBdr>
            <w:top w:val="none" w:sz="0" w:space="0" w:color="auto"/>
            <w:left w:val="none" w:sz="0" w:space="0" w:color="auto"/>
            <w:bottom w:val="none" w:sz="0" w:space="0" w:color="auto"/>
            <w:right w:val="none" w:sz="0" w:space="0" w:color="auto"/>
          </w:divBdr>
        </w:div>
        <w:div w:id="1603101854">
          <w:marLeft w:val="480"/>
          <w:marRight w:val="0"/>
          <w:marTop w:val="0"/>
          <w:marBottom w:val="0"/>
          <w:divBdr>
            <w:top w:val="none" w:sz="0" w:space="0" w:color="auto"/>
            <w:left w:val="none" w:sz="0" w:space="0" w:color="auto"/>
            <w:bottom w:val="none" w:sz="0" w:space="0" w:color="auto"/>
            <w:right w:val="none" w:sz="0" w:space="0" w:color="auto"/>
          </w:divBdr>
        </w:div>
      </w:divsChild>
    </w:div>
    <w:div w:id="615672376">
      <w:bodyDiv w:val="1"/>
      <w:marLeft w:val="0"/>
      <w:marRight w:val="0"/>
      <w:marTop w:val="0"/>
      <w:marBottom w:val="0"/>
      <w:divBdr>
        <w:top w:val="none" w:sz="0" w:space="0" w:color="auto"/>
        <w:left w:val="none" w:sz="0" w:space="0" w:color="auto"/>
        <w:bottom w:val="none" w:sz="0" w:space="0" w:color="auto"/>
        <w:right w:val="none" w:sz="0" w:space="0" w:color="auto"/>
      </w:divBdr>
    </w:div>
    <w:div w:id="627779408">
      <w:bodyDiv w:val="1"/>
      <w:marLeft w:val="0"/>
      <w:marRight w:val="0"/>
      <w:marTop w:val="0"/>
      <w:marBottom w:val="0"/>
      <w:divBdr>
        <w:top w:val="none" w:sz="0" w:space="0" w:color="auto"/>
        <w:left w:val="none" w:sz="0" w:space="0" w:color="auto"/>
        <w:bottom w:val="none" w:sz="0" w:space="0" w:color="auto"/>
        <w:right w:val="none" w:sz="0" w:space="0" w:color="auto"/>
      </w:divBdr>
    </w:div>
    <w:div w:id="643512201">
      <w:bodyDiv w:val="1"/>
      <w:marLeft w:val="0"/>
      <w:marRight w:val="0"/>
      <w:marTop w:val="0"/>
      <w:marBottom w:val="0"/>
      <w:divBdr>
        <w:top w:val="none" w:sz="0" w:space="0" w:color="auto"/>
        <w:left w:val="none" w:sz="0" w:space="0" w:color="auto"/>
        <w:bottom w:val="none" w:sz="0" w:space="0" w:color="auto"/>
        <w:right w:val="none" w:sz="0" w:space="0" w:color="auto"/>
      </w:divBdr>
    </w:div>
    <w:div w:id="651982153">
      <w:bodyDiv w:val="1"/>
      <w:marLeft w:val="0"/>
      <w:marRight w:val="0"/>
      <w:marTop w:val="0"/>
      <w:marBottom w:val="0"/>
      <w:divBdr>
        <w:top w:val="none" w:sz="0" w:space="0" w:color="auto"/>
        <w:left w:val="none" w:sz="0" w:space="0" w:color="auto"/>
        <w:bottom w:val="none" w:sz="0" w:space="0" w:color="auto"/>
        <w:right w:val="none" w:sz="0" w:space="0" w:color="auto"/>
      </w:divBdr>
      <w:divsChild>
        <w:div w:id="1821843926">
          <w:marLeft w:val="480"/>
          <w:marRight w:val="0"/>
          <w:marTop w:val="0"/>
          <w:marBottom w:val="0"/>
          <w:divBdr>
            <w:top w:val="none" w:sz="0" w:space="0" w:color="auto"/>
            <w:left w:val="none" w:sz="0" w:space="0" w:color="auto"/>
            <w:bottom w:val="none" w:sz="0" w:space="0" w:color="auto"/>
            <w:right w:val="none" w:sz="0" w:space="0" w:color="auto"/>
          </w:divBdr>
        </w:div>
        <w:div w:id="695740538">
          <w:marLeft w:val="480"/>
          <w:marRight w:val="0"/>
          <w:marTop w:val="0"/>
          <w:marBottom w:val="0"/>
          <w:divBdr>
            <w:top w:val="none" w:sz="0" w:space="0" w:color="auto"/>
            <w:left w:val="none" w:sz="0" w:space="0" w:color="auto"/>
            <w:bottom w:val="none" w:sz="0" w:space="0" w:color="auto"/>
            <w:right w:val="none" w:sz="0" w:space="0" w:color="auto"/>
          </w:divBdr>
        </w:div>
        <w:div w:id="1385258320">
          <w:marLeft w:val="480"/>
          <w:marRight w:val="0"/>
          <w:marTop w:val="0"/>
          <w:marBottom w:val="0"/>
          <w:divBdr>
            <w:top w:val="none" w:sz="0" w:space="0" w:color="auto"/>
            <w:left w:val="none" w:sz="0" w:space="0" w:color="auto"/>
            <w:bottom w:val="none" w:sz="0" w:space="0" w:color="auto"/>
            <w:right w:val="none" w:sz="0" w:space="0" w:color="auto"/>
          </w:divBdr>
        </w:div>
        <w:div w:id="1733694978">
          <w:marLeft w:val="480"/>
          <w:marRight w:val="0"/>
          <w:marTop w:val="0"/>
          <w:marBottom w:val="0"/>
          <w:divBdr>
            <w:top w:val="none" w:sz="0" w:space="0" w:color="auto"/>
            <w:left w:val="none" w:sz="0" w:space="0" w:color="auto"/>
            <w:bottom w:val="none" w:sz="0" w:space="0" w:color="auto"/>
            <w:right w:val="none" w:sz="0" w:space="0" w:color="auto"/>
          </w:divBdr>
        </w:div>
        <w:div w:id="1765764819">
          <w:marLeft w:val="480"/>
          <w:marRight w:val="0"/>
          <w:marTop w:val="0"/>
          <w:marBottom w:val="0"/>
          <w:divBdr>
            <w:top w:val="none" w:sz="0" w:space="0" w:color="auto"/>
            <w:left w:val="none" w:sz="0" w:space="0" w:color="auto"/>
            <w:bottom w:val="none" w:sz="0" w:space="0" w:color="auto"/>
            <w:right w:val="none" w:sz="0" w:space="0" w:color="auto"/>
          </w:divBdr>
        </w:div>
        <w:div w:id="732511352">
          <w:marLeft w:val="480"/>
          <w:marRight w:val="0"/>
          <w:marTop w:val="0"/>
          <w:marBottom w:val="0"/>
          <w:divBdr>
            <w:top w:val="none" w:sz="0" w:space="0" w:color="auto"/>
            <w:left w:val="none" w:sz="0" w:space="0" w:color="auto"/>
            <w:bottom w:val="none" w:sz="0" w:space="0" w:color="auto"/>
            <w:right w:val="none" w:sz="0" w:space="0" w:color="auto"/>
          </w:divBdr>
        </w:div>
        <w:div w:id="1914046010">
          <w:marLeft w:val="480"/>
          <w:marRight w:val="0"/>
          <w:marTop w:val="0"/>
          <w:marBottom w:val="0"/>
          <w:divBdr>
            <w:top w:val="none" w:sz="0" w:space="0" w:color="auto"/>
            <w:left w:val="none" w:sz="0" w:space="0" w:color="auto"/>
            <w:bottom w:val="none" w:sz="0" w:space="0" w:color="auto"/>
            <w:right w:val="none" w:sz="0" w:space="0" w:color="auto"/>
          </w:divBdr>
        </w:div>
        <w:div w:id="2039574431">
          <w:marLeft w:val="480"/>
          <w:marRight w:val="0"/>
          <w:marTop w:val="0"/>
          <w:marBottom w:val="0"/>
          <w:divBdr>
            <w:top w:val="none" w:sz="0" w:space="0" w:color="auto"/>
            <w:left w:val="none" w:sz="0" w:space="0" w:color="auto"/>
            <w:bottom w:val="none" w:sz="0" w:space="0" w:color="auto"/>
            <w:right w:val="none" w:sz="0" w:space="0" w:color="auto"/>
          </w:divBdr>
        </w:div>
        <w:div w:id="1293514685">
          <w:marLeft w:val="480"/>
          <w:marRight w:val="0"/>
          <w:marTop w:val="0"/>
          <w:marBottom w:val="0"/>
          <w:divBdr>
            <w:top w:val="none" w:sz="0" w:space="0" w:color="auto"/>
            <w:left w:val="none" w:sz="0" w:space="0" w:color="auto"/>
            <w:bottom w:val="none" w:sz="0" w:space="0" w:color="auto"/>
            <w:right w:val="none" w:sz="0" w:space="0" w:color="auto"/>
          </w:divBdr>
        </w:div>
        <w:div w:id="1047100724">
          <w:marLeft w:val="480"/>
          <w:marRight w:val="0"/>
          <w:marTop w:val="0"/>
          <w:marBottom w:val="0"/>
          <w:divBdr>
            <w:top w:val="none" w:sz="0" w:space="0" w:color="auto"/>
            <w:left w:val="none" w:sz="0" w:space="0" w:color="auto"/>
            <w:bottom w:val="none" w:sz="0" w:space="0" w:color="auto"/>
            <w:right w:val="none" w:sz="0" w:space="0" w:color="auto"/>
          </w:divBdr>
        </w:div>
        <w:div w:id="1578203250">
          <w:marLeft w:val="480"/>
          <w:marRight w:val="0"/>
          <w:marTop w:val="0"/>
          <w:marBottom w:val="0"/>
          <w:divBdr>
            <w:top w:val="none" w:sz="0" w:space="0" w:color="auto"/>
            <w:left w:val="none" w:sz="0" w:space="0" w:color="auto"/>
            <w:bottom w:val="none" w:sz="0" w:space="0" w:color="auto"/>
            <w:right w:val="none" w:sz="0" w:space="0" w:color="auto"/>
          </w:divBdr>
        </w:div>
        <w:div w:id="1370259425">
          <w:marLeft w:val="480"/>
          <w:marRight w:val="0"/>
          <w:marTop w:val="0"/>
          <w:marBottom w:val="0"/>
          <w:divBdr>
            <w:top w:val="none" w:sz="0" w:space="0" w:color="auto"/>
            <w:left w:val="none" w:sz="0" w:space="0" w:color="auto"/>
            <w:bottom w:val="none" w:sz="0" w:space="0" w:color="auto"/>
            <w:right w:val="none" w:sz="0" w:space="0" w:color="auto"/>
          </w:divBdr>
        </w:div>
        <w:div w:id="52312620">
          <w:marLeft w:val="480"/>
          <w:marRight w:val="0"/>
          <w:marTop w:val="0"/>
          <w:marBottom w:val="0"/>
          <w:divBdr>
            <w:top w:val="none" w:sz="0" w:space="0" w:color="auto"/>
            <w:left w:val="none" w:sz="0" w:space="0" w:color="auto"/>
            <w:bottom w:val="none" w:sz="0" w:space="0" w:color="auto"/>
            <w:right w:val="none" w:sz="0" w:space="0" w:color="auto"/>
          </w:divBdr>
        </w:div>
        <w:div w:id="982848685">
          <w:marLeft w:val="480"/>
          <w:marRight w:val="0"/>
          <w:marTop w:val="0"/>
          <w:marBottom w:val="0"/>
          <w:divBdr>
            <w:top w:val="none" w:sz="0" w:space="0" w:color="auto"/>
            <w:left w:val="none" w:sz="0" w:space="0" w:color="auto"/>
            <w:bottom w:val="none" w:sz="0" w:space="0" w:color="auto"/>
            <w:right w:val="none" w:sz="0" w:space="0" w:color="auto"/>
          </w:divBdr>
        </w:div>
        <w:div w:id="1089346094">
          <w:marLeft w:val="480"/>
          <w:marRight w:val="0"/>
          <w:marTop w:val="0"/>
          <w:marBottom w:val="0"/>
          <w:divBdr>
            <w:top w:val="none" w:sz="0" w:space="0" w:color="auto"/>
            <w:left w:val="none" w:sz="0" w:space="0" w:color="auto"/>
            <w:bottom w:val="none" w:sz="0" w:space="0" w:color="auto"/>
            <w:right w:val="none" w:sz="0" w:space="0" w:color="auto"/>
          </w:divBdr>
        </w:div>
        <w:div w:id="1443842094">
          <w:marLeft w:val="480"/>
          <w:marRight w:val="0"/>
          <w:marTop w:val="0"/>
          <w:marBottom w:val="0"/>
          <w:divBdr>
            <w:top w:val="none" w:sz="0" w:space="0" w:color="auto"/>
            <w:left w:val="none" w:sz="0" w:space="0" w:color="auto"/>
            <w:bottom w:val="none" w:sz="0" w:space="0" w:color="auto"/>
            <w:right w:val="none" w:sz="0" w:space="0" w:color="auto"/>
          </w:divBdr>
        </w:div>
      </w:divsChild>
    </w:div>
    <w:div w:id="655259550">
      <w:bodyDiv w:val="1"/>
      <w:marLeft w:val="0"/>
      <w:marRight w:val="0"/>
      <w:marTop w:val="0"/>
      <w:marBottom w:val="0"/>
      <w:divBdr>
        <w:top w:val="none" w:sz="0" w:space="0" w:color="auto"/>
        <w:left w:val="none" w:sz="0" w:space="0" w:color="auto"/>
        <w:bottom w:val="none" w:sz="0" w:space="0" w:color="auto"/>
        <w:right w:val="none" w:sz="0" w:space="0" w:color="auto"/>
      </w:divBdr>
      <w:divsChild>
        <w:div w:id="1010136237">
          <w:marLeft w:val="480"/>
          <w:marRight w:val="0"/>
          <w:marTop w:val="0"/>
          <w:marBottom w:val="0"/>
          <w:divBdr>
            <w:top w:val="none" w:sz="0" w:space="0" w:color="auto"/>
            <w:left w:val="none" w:sz="0" w:space="0" w:color="auto"/>
            <w:bottom w:val="none" w:sz="0" w:space="0" w:color="auto"/>
            <w:right w:val="none" w:sz="0" w:space="0" w:color="auto"/>
          </w:divBdr>
        </w:div>
        <w:div w:id="1154879304">
          <w:marLeft w:val="480"/>
          <w:marRight w:val="0"/>
          <w:marTop w:val="0"/>
          <w:marBottom w:val="0"/>
          <w:divBdr>
            <w:top w:val="none" w:sz="0" w:space="0" w:color="auto"/>
            <w:left w:val="none" w:sz="0" w:space="0" w:color="auto"/>
            <w:bottom w:val="none" w:sz="0" w:space="0" w:color="auto"/>
            <w:right w:val="none" w:sz="0" w:space="0" w:color="auto"/>
          </w:divBdr>
        </w:div>
        <w:div w:id="1169364752">
          <w:marLeft w:val="480"/>
          <w:marRight w:val="0"/>
          <w:marTop w:val="0"/>
          <w:marBottom w:val="0"/>
          <w:divBdr>
            <w:top w:val="none" w:sz="0" w:space="0" w:color="auto"/>
            <w:left w:val="none" w:sz="0" w:space="0" w:color="auto"/>
            <w:bottom w:val="none" w:sz="0" w:space="0" w:color="auto"/>
            <w:right w:val="none" w:sz="0" w:space="0" w:color="auto"/>
          </w:divBdr>
        </w:div>
        <w:div w:id="1653489118">
          <w:marLeft w:val="480"/>
          <w:marRight w:val="0"/>
          <w:marTop w:val="0"/>
          <w:marBottom w:val="0"/>
          <w:divBdr>
            <w:top w:val="none" w:sz="0" w:space="0" w:color="auto"/>
            <w:left w:val="none" w:sz="0" w:space="0" w:color="auto"/>
            <w:bottom w:val="none" w:sz="0" w:space="0" w:color="auto"/>
            <w:right w:val="none" w:sz="0" w:space="0" w:color="auto"/>
          </w:divBdr>
        </w:div>
        <w:div w:id="2083020882">
          <w:marLeft w:val="480"/>
          <w:marRight w:val="0"/>
          <w:marTop w:val="0"/>
          <w:marBottom w:val="0"/>
          <w:divBdr>
            <w:top w:val="none" w:sz="0" w:space="0" w:color="auto"/>
            <w:left w:val="none" w:sz="0" w:space="0" w:color="auto"/>
            <w:bottom w:val="none" w:sz="0" w:space="0" w:color="auto"/>
            <w:right w:val="none" w:sz="0" w:space="0" w:color="auto"/>
          </w:divBdr>
        </w:div>
        <w:div w:id="1487016140">
          <w:marLeft w:val="480"/>
          <w:marRight w:val="0"/>
          <w:marTop w:val="0"/>
          <w:marBottom w:val="0"/>
          <w:divBdr>
            <w:top w:val="none" w:sz="0" w:space="0" w:color="auto"/>
            <w:left w:val="none" w:sz="0" w:space="0" w:color="auto"/>
            <w:bottom w:val="none" w:sz="0" w:space="0" w:color="auto"/>
            <w:right w:val="none" w:sz="0" w:space="0" w:color="auto"/>
          </w:divBdr>
        </w:div>
        <w:div w:id="1793984165">
          <w:marLeft w:val="480"/>
          <w:marRight w:val="0"/>
          <w:marTop w:val="0"/>
          <w:marBottom w:val="0"/>
          <w:divBdr>
            <w:top w:val="none" w:sz="0" w:space="0" w:color="auto"/>
            <w:left w:val="none" w:sz="0" w:space="0" w:color="auto"/>
            <w:bottom w:val="none" w:sz="0" w:space="0" w:color="auto"/>
            <w:right w:val="none" w:sz="0" w:space="0" w:color="auto"/>
          </w:divBdr>
        </w:div>
        <w:div w:id="2031956304">
          <w:marLeft w:val="480"/>
          <w:marRight w:val="0"/>
          <w:marTop w:val="0"/>
          <w:marBottom w:val="0"/>
          <w:divBdr>
            <w:top w:val="none" w:sz="0" w:space="0" w:color="auto"/>
            <w:left w:val="none" w:sz="0" w:space="0" w:color="auto"/>
            <w:bottom w:val="none" w:sz="0" w:space="0" w:color="auto"/>
            <w:right w:val="none" w:sz="0" w:space="0" w:color="auto"/>
          </w:divBdr>
        </w:div>
        <w:div w:id="1621033721">
          <w:marLeft w:val="480"/>
          <w:marRight w:val="0"/>
          <w:marTop w:val="0"/>
          <w:marBottom w:val="0"/>
          <w:divBdr>
            <w:top w:val="none" w:sz="0" w:space="0" w:color="auto"/>
            <w:left w:val="none" w:sz="0" w:space="0" w:color="auto"/>
            <w:bottom w:val="none" w:sz="0" w:space="0" w:color="auto"/>
            <w:right w:val="none" w:sz="0" w:space="0" w:color="auto"/>
          </w:divBdr>
        </w:div>
        <w:div w:id="89203081">
          <w:marLeft w:val="480"/>
          <w:marRight w:val="0"/>
          <w:marTop w:val="0"/>
          <w:marBottom w:val="0"/>
          <w:divBdr>
            <w:top w:val="none" w:sz="0" w:space="0" w:color="auto"/>
            <w:left w:val="none" w:sz="0" w:space="0" w:color="auto"/>
            <w:bottom w:val="none" w:sz="0" w:space="0" w:color="auto"/>
            <w:right w:val="none" w:sz="0" w:space="0" w:color="auto"/>
          </w:divBdr>
        </w:div>
        <w:div w:id="197818978">
          <w:marLeft w:val="480"/>
          <w:marRight w:val="0"/>
          <w:marTop w:val="0"/>
          <w:marBottom w:val="0"/>
          <w:divBdr>
            <w:top w:val="none" w:sz="0" w:space="0" w:color="auto"/>
            <w:left w:val="none" w:sz="0" w:space="0" w:color="auto"/>
            <w:bottom w:val="none" w:sz="0" w:space="0" w:color="auto"/>
            <w:right w:val="none" w:sz="0" w:space="0" w:color="auto"/>
          </w:divBdr>
        </w:div>
        <w:div w:id="525756699">
          <w:marLeft w:val="480"/>
          <w:marRight w:val="0"/>
          <w:marTop w:val="0"/>
          <w:marBottom w:val="0"/>
          <w:divBdr>
            <w:top w:val="none" w:sz="0" w:space="0" w:color="auto"/>
            <w:left w:val="none" w:sz="0" w:space="0" w:color="auto"/>
            <w:bottom w:val="none" w:sz="0" w:space="0" w:color="auto"/>
            <w:right w:val="none" w:sz="0" w:space="0" w:color="auto"/>
          </w:divBdr>
        </w:div>
        <w:div w:id="1353646943">
          <w:marLeft w:val="480"/>
          <w:marRight w:val="0"/>
          <w:marTop w:val="0"/>
          <w:marBottom w:val="0"/>
          <w:divBdr>
            <w:top w:val="none" w:sz="0" w:space="0" w:color="auto"/>
            <w:left w:val="none" w:sz="0" w:space="0" w:color="auto"/>
            <w:bottom w:val="none" w:sz="0" w:space="0" w:color="auto"/>
            <w:right w:val="none" w:sz="0" w:space="0" w:color="auto"/>
          </w:divBdr>
        </w:div>
        <w:div w:id="1855076163">
          <w:marLeft w:val="480"/>
          <w:marRight w:val="0"/>
          <w:marTop w:val="0"/>
          <w:marBottom w:val="0"/>
          <w:divBdr>
            <w:top w:val="none" w:sz="0" w:space="0" w:color="auto"/>
            <w:left w:val="none" w:sz="0" w:space="0" w:color="auto"/>
            <w:bottom w:val="none" w:sz="0" w:space="0" w:color="auto"/>
            <w:right w:val="none" w:sz="0" w:space="0" w:color="auto"/>
          </w:divBdr>
        </w:div>
      </w:divsChild>
    </w:div>
    <w:div w:id="672417044">
      <w:bodyDiv w:val="1"/>
      <w:marLeft w:val="0"/>
      <w:marRight w:val="0"/>
      <w:marTop w:val="0"/>
      <w:marBottom w:val="0"/>
      <w:divBdr>
        <w:top w:val="none" w:sz="0" w:space="0" w:color="auto"/>
        <w:left w:val="none" w:sz="0" w:space="0" w:color="auto"/>
        <w:bottom w:val="none" w:sz="0" w:space="0" w:color="auto"/>
        <w:right w:val="none" w:sz="0" w:space="0" w:color="auto"/>
      </w:divBdr>
      <w:divsChild>
        <w:div w:id="1654867821">
          <w:marLeft w:val="480"/>
          <w:marRight w:val="0"/>
          <w:marTop w:val="0"/>
          <w:marBottom w:val="0"/>
          <w:divBdr>
            <w:top w:val="none" w:sz="0" w:space="0" w:color="auto"/>
            <w:left w:val="none" w:sz="0" w:space="0" w:color="auto"/>
            <w:bottom w:val="none" w:sz="0" w:space="0" w:color="auto"/>
            <w:right w:val="none" w:sz="0" w:space="0" w:color="auto"/>
          </w:divBdr>
        </w:div>
        <w:div w:id="722945999">
          <w:marLeft w:val="480"/>
          <w:marRight w:val="0"/>
          <w:marTop w:val="0"/>
          <w:marBottom w:val="0"/>
          <w:divBdr>
            <w:top w:val="none" w:sz="0" w:space="0" w:color="auto"/>
            <w:left w:val="none" w:sz="0" w:space="0" w:color="auto"/>
            <w:bottom w:val="none" w:sz="0" w:space="0" w:color="auto"/>
            <w:right w:val="none" w:sz="0" w:space="0" w:color="auto"/>
          </w:divBdr>
        </w:div>
        <w:div w:id="1959607697">
          <w:marLeft w:val="480"/>
          <w:marRight w:val="0"/>
          <w:marTop w:val="0"/>
          <w:marBottom w:val="0"/>
          <w:divBdr>
            <w:top w:val="none" w:sz="0" w:space="0" w:color="auto"/>
            <w:left w:val="none" w:sz="0" w:space="0" w:color="auto"/>
            <w:bottom w:val="none" w:sz="0" w:space="0" w:color="auto"/>
            <w:right w:val="none" w:sz="0" w:space="0" w:color="auto"/>
          </w:divBdr>
        </w:div>
        <w:div w:id="1822378915">
          <w:marLeft w:val="480"/>
          <w:marRight w:val="0"/>
          <w:marTop w:val="0"/>
          <w:marBottom w:val="0"/>
          <w:divBdr>
            <w:top w:val="none" w:sz="0" w:space="0" w:color="auto"/>
            <w:left w:val="none" w:sz="0" w:space="0" w:color="auto"/>
            <w:bottom w:val="none" w:sz="0" w:space="0" w:color="auto"/>
            <w:right w:val="none" w:sz="0" w:space="0" w:color="auto"/>
          </w:divBdr>
        </w:div>
        <w:div w:id="1114784772">
          <w:marLeft w:val="480"/>
          <w:marRight w:val="0"/>
          <w:marTop w:val="0"/>
          <w:marBottom w:val="0"/>
          <w:divBdr>
            <w:top w:val="none" w:sz="0" w:space="0" w:color="auto"/>
            <w:left w:val="none" w:sz="0" w:space="0" w:color="auto"/>
            <w:bottom w:val="none" w:sz="0" w:space="0" w:color="auto"/>
            <w:right w:val="none" w:sz="0" w:space="0" w:color="auto"/>
          </w:divBdr>
        </w:div>
        <w:div w:id="1651250492">
          <w:marLeft w:val="480"/>
          <w:marRight w:val="0"/>
          <w:marTop w:val="0"/>
          <w:marBottom w:val="0"/>
          <w:divBdr>
            <w:top w:val="none" w:sz="0" w:space="0" w:color="auto"/>
            <w:left w:val="none" w:sz="0" w:space="0" w:color="auto"/>
            <w:bottom w:val="none" w:sz="0" w:space="0" w:color="auto"/>
            <w:right w:val="none" w:sz="0" w:space="0" w:color="auto"/>
          </w:divBdr>
        </w:div>
        <w:div w:id="993219625">
          <w:marLeft w:val="480"/>
          <w:marRight w:val="0"/>
          <w:marTop w:val="0"/>
          <w:marBottom w:val="0"/>
          <w:divBdr>
            <w:top w:val="none" w:sz="0" w:space="0" w:color="auto"/>
            <w:left w:val="none" w:sz="0" w:space="0" w:color="auto"/>
            <w:bottom w:val="none" w:sz="0" w:space="0" w:color="auto"/>
            <w:right w:val="none" w:sz="0" w:space="0" w:color="auto"/>
          </w:divBdr>
        </w:div>
        <w:div w:id="964655866">
          <w:marLeft w:val="480"/>
          <w:marRight w:val="0"/>
          <w:marTop w:val="0"/>
          <w:marBottom w:val="0"/>
          <w:divBdr>
            <w:top w:val="none" w:sz="0" w:space="0" w:color="auto"/>
            <w:left w:val="none" w:sz="0" w:space="0" w:color="auto"/>
            <w:bottom w:val="none" w:sz="0" w:space="0" w:color="auto"/>
            <w:right w:val="none" w:sz="0" w:space="0" w:color="auto"/>
          </w:divBdr>
        </w:div>
        <w:div w:id="65499110">
          <w:marLeft w:val="480"/>
          <w:marRight w:val="0"/>
          <w:marTop w:val="0"/>
          <w:marBottom w:val="0"/>
          <w:divBdr>
            <w:top w:val="none" w:sz="0" w:space="0" w:color="auto"/>
            <w:left w:val="none" w:sz="0" w:space="0" w:color="auto"/>
            <w:bottom w:val="none" w:sz="0" w:space="0" w:color="auto"/>
            <w:right w:val="none" w:sz="0" w:space="0" w:color="auto"/>
          </w:divBdr>
        </w:div>
        <w:div w:id="2036034122">
          <w:marLeft w:val="480"/>
          <w:marRight w:val="0"/>
          <w:marTop w:val="0"/>
          <w:marBottom w:val="0"/>
          <w:divBdr>
            <w:top w:val="none" w:sz="0" w:space="0" w:color="auto"/>
            <w:left w:val="none" w:sz="0" w:space="0" w:color="auto"/>
            <w:bottom w:val="none" w:sz="0" w:space="0" w:color="auto"/>
            <w:right w:val="none" w:sz="0" w:space="0" w:color="auto"/>
          </w:divBdr>
        </w:div>
        <w:div w:id="950815830">
          <w:marLeft w:val="480"/>
          <w:marRight w:val="0"/>
          <w:marTop w:val="0"/>
          <w:marBottom w:val="0"/>
          <w:divBdr>
            <w:top w:val="none" w:sz="0" w:space="0" w:color="auto"/>
            <w:left w:val="none" w:sz="0" w:space="0" w:color="auto"/>
            <w:bottom w:val="none" w:sz="0" w:space="0" w:color="auto"/>
            <w:right w:val="none" w:sz="0" w:space="0" w:color="auto"/>
          </w:divBdr>
        </w:div>
        <w:div w:id="527762653">
          <w:marLeft w:val="480"/>
          <w:marRight w:val="0"/>
          <w:marTop w:val="0"/>
          <w:marBottom w:val="0"/>
          <w:divBdr>
            <w:top w:val="none" w:sz="0" w:space="0" w:color="auto"/>
            <w:left w:val="none" w:sz="0" w:space="0" w:color="auto"/>
            <w:bottom w:val="none" w:sz="0" w:space="0" w:color="auto"/>
            <w:right w:val="none" w:sz="0" w:space="0" w:color="auto"/>
          </w:divBdr>
        </w:div>
        <w:div w:id="267348706">
          <w:marLeft w:val="480"/>
          <w:marRight w:val="0"/>
          <w:marTop w:val="0"/>
          <w:marBottom w:val="0"/>
          <w:divBdr>
            <w:top w:val="none" w:sz="0" w:space="0" w:color="auto"/>
            <w:left w:val="none" w:sz="0" w:space="0" w:color="auto"/>
            <w:bottom w:val="none" w:sz="0" w:space="0" w:color="auto"/>
            <w:right w:val="none" w:sz="0" w:space="0" w:color="auto"/>
          </w:divBdr>
        </w:div>
        <w:div w:id="8339816">
          <w:marLeft w:val="480"/>
          <w:marRight w:val="0"/>
          <w:marTop w:val="0"/>
          <w:marBottom w:val="0"/>
          <w:divBdr>
            <w:top w:val="none" w:sz="0" w:space="0" w:color="auto"/>
            <w:left w:val="none" w:sz="0" w:space="0" w:color="auto"/>
            <w:bottom w:val="none" w:sz="0" w:space="0" w:color="auto"/>
            <w:right w:val="none" w:sz="0" w:space="0" w:color="auto"/>
          </w:divBdr>
        </w:div>
        <w:div w:id="1525827960">
          <w:marLeft w:val="480"/>
          <w:marRight w:val="0"/>
          <w:marTop w:val="0"/>
          <w:marBottom w:val="0"/>
          <w:divBdr>
            <w:top w:val="none" w:sz="0" w:space="0" w:color="auto"/>
            <w:left w:val="none" w:sz="0" w:space="0" w:color="auto"/>
            <w:bottom w:val="none" w:sz="0" w:space="0" w:color="auto"/>
            <w:right w:val="none" w:sz="0" w:space="0" w:color="auto"/>
          </w:divBdr>
        </w:div>
      </w:divsChild>
    </w:div>
    <w:div w:id="696388785">
      <w:bodyDiv w:val="1"/>
      <w:marLeft w:val="0"/>
      <w:marRight w:val="0"/>
      <w:marTop w:val="0"/>
      <w:marBottom w:val="0"/>
      <w:divBdr>
        <w:top w:val="none" w:sz="0" w:space="0" w:color="auto"/>
        <w:left w:val="none" w:sz="0" w:space="0" w:color="auto"/>
        <w:bottom w:val="none" w:sz="0" w:space="0" w:color="auto"/>
        <w:right w:val="none" w:sz="0" w:space="0" w:color="auto"/>
      </w:divBdr>
    </w:div>
    <w:div w:id="716784838">
      <w:bodyDiv w:val="1"/>
      <w:marLeft w:val="0"/>
      <w:marRight w:val="0"/>
      <w:marTop w:val="0"/>
      <w:marBottom w:val="0"/>
      <w:divBdr>
        <w:top w:val="none" w:sz="0" w:space="0" w:color="auto"/>
        <w:left w:val="none" w:sz="0" w:space="0" w:color="auto"/>
        <w:bottom w:val="none" w:sz="0" w:space="0" w:color="auto"/>
        <w:right w:val="none" w:sz="0" w:space="0" w:color="auto"/>
      </w:divBdr>
      <w:divsChild>
        <w:div w:id="232013707">
          <w:marLeft w:val="480"/>
          <w:marRight w:val="0"/>
          <w:marTop w:val="0"/>
          <w:marBottom w:val="0"/>
          <w:divBdr>
            <w:top w:val="none" w:sz="0" w:space="0" w:color="auto"/>
            <w:left w:val="none" w:sz="0" w:space="0" w:color="auto"/>
            <w:bottom w:val="none" w:sz="0" w:space="0" w:color="auto"/>
            <w:right w:val="none" w:sz="0" w:space="0" w:color="auto"/>
          </w:divBdr>
        </w:div>
        <w:div w:id="1122111603">
          <w:marLeft w:val="480"/>
          <w:marRight w:val="0"/>
          <w:marTop w:val="0"/>
          <w:marBottom w:val="0"/>
          <w:divBdr>
            <w:top w:val="none" w:sz="0" w:space="0" w:color="auto"/>
            <w:left w:val="none" w:sz="0" w:space="0" w:color="auto"/>
            <w:bottom w:val="none" w:sz="0" w:space="0" w:color="auto"/>
            <w:right w:val="none" w:sz="0" w:space="0" w:color="auto"/>
          </w:divBdr>
        </w:div>
        <w:div w:id="433283387">
          <w:marLeft w:val="480"/>
          <w:marRight w:val="0"/>
          <w:marTop w:val="0"/>
          <w:marBottom w:val="0"/>
          <w:divBdr>
            <w:top w:val="none" w:sz="0" w:space="0" w:color="auto"/>
            <w:left w:val="none" w:sz="0" w:space="0" w:color="auto"/>
            <w:bottom w:val="none" w:sz="0" w:space="0" w:color="auto"/>
            <w:right w:val="none" w:sz="0" w:space="0" w:color="auto"/>
          </w:divBdr>
        </w:div>
        <w:div w:id="1113674425">
          <w:marLeft w:val="480"/>
          <w:marRight w:val="0"/>
          <w:marTop w:val="0"/>
          <w:marBottom w:val="0"/>
          <w:divBdr>
            <w:top w:val="none" w:sz="0" w:space="0" w:color="auto"/>
            <w:left w:val="none" w:sz="0" w:space="0" w:color="auto"/>
            <w:bottom w:val="none" w:sz="0" w:space="0" w:color="auto"/>
            <w:right w:val="none" w:sz="0" w:space="0" w:color="auto"/>
          </w:divBdr>
        </w:div>
        <w:div w:id="661739566">
          <w:marLeft w:val="480"/>
          <w:marRight w:val="0"/>
          <w:marTop w:val="0"/>
          <w:marBottom w:val="0"/>
          <w:divBdr>
            <w:top w:val="none" w:sz="0" w:space="0" w:color="auto"/>
            <w:left w:val="none" w:sz="0" w:space="0" w:color="auto"/>
            <w:bottom w:val="none" w:sz="0" w:space="0" w:color="auto"/>
            <w:right w:val="none" w:sz="0" w:space="0" w:color="auto"/>
          </w:divBdr>
        </w:div>
        <w:div w:id="244460282">
          <w:marLeft w:val="480"/>
          <w:marRight w:val="0"/>
          <w:marTop w:val="0"/>
          <w:marBottom w:val="0"/>
          <w:divBdr>
            <w:top w:val="none" w:sz="0" w:space="0" w:color="auto"/>
            <w:left w:val="none" w:sz="0" w:space="0" w:color="auto"/>
            <w:bottom w:val="none" w:sz="0" w:space="0" w:color="auto"/>
            <w:right w:val="none" w:sz="0" w:space="0" w:color="auto"/>
          </w:divBdr>
        </w:div>
        <w:div w:id="1105617815">
          <w:marLeft w:val="480"/>
          <w:marRight w:val="0"/>
          <w:marTop w:val="0"/>
          <w:marBottom w:val="0"/>
          <w:divBdr>
            <w:top w:val="none" w:sz="0" w:space="0" w:color="auto"/>
            <w:left w:val="none" w:sz="0" w:space="0" w:color="auto"/>
            <w:bottom w:val="none" w:sz="0" w:space="0" w:color="auto"/>
            <w:right w:val="none" w:sz="0" w:space="0" w:color="auto"/>
          </w:divBdr>
        </w:div>
        <w:div w:id="1145857009">
          <w:marLeft w:val="480"/>
          <w:marRight w:val="0"/>
          <w:marTop w:val="0"/>
          <w:marBottom w:val="0"/>
          <w:divBdr>
            <w:top w:val="none" w:sz="0" w:space="0" w:color="auto"/>
            <w:left w:val="none" w:sz="0" w:space="0" w:color="auto"/>
            <w:bottom w:val="none" w:sz="0" w:space="0" w:color="auto"/>
            <w:right w:val="none" w:sz="0" w:space="0" w:color="auto"/>
          </w:divBdr>
        </w:div>
        <w:div w:id="727529741">
          <w:marLeft w:val="480"/>
          <w:marRight w:val="0"/>
          <w:marTop w:val="0"/>
          <w:marBottom w:val="0"/>
          <w:divBdr>
            <w:top w:val="none" w:sz="0" w:space="0" w:color="auto"/>
            <w:left w:val="none" w:sz="0" w:space="0" w:color="auto"/>
            <w:bottom w:val="none" w:sz="0" w:space="0" w:color="auto"/>
            <w:right w:val="none" w:sz="0" w:space="0" w:color="auto"/>
          </w:divBdr>
        </w:div>
        <w:div w:id="1125544374">
          <w:marLeft w:val="480"/>
          <w:marRight w:val="0"/>
          <w:marTop w:val="0"/>
          <w:marBottom w:val="0"/>
          <w:divBdr>
            <w:top w:val="none" w:sz="0" w:space="0" w:color="auto"/>
            <w:left w:val="none" w:sz="0" w:space="0" w:color="auto"/>
            <w:bottom w:val="none" w:sz="0" w:space="0" w:color="auto"/>
            <w:right w:val="none" w:sz="0" w:space="0" w:color="auto"/>
          </w:divBdr>
        </w:div>
        <w:div w:id="2062943685">
          <w:marLeft w:val="480"/>
          <w:marRight w:val="0"/>
          <w:marTop w:val="0"/>
          <w:marBottom w:val="0"/>
          <w:divBdr>
            <w:top w:val="none" w:sz="0" w:space="0" w:color="auto"/>
            <w:left w:val="none" w:sz="0" w:space="0" w:color="auto"/>
            <w:bottom w:val="none" w:sz="0" w:space="0" w:color="auto"/>
            <w:right w:val="none" w:sz="0" w:space="0" w:color="auto"/>
          </w:divBdr>
        </w:div>
        <w:div w:id="1380323955">
          <w:marLeft w:val="480"/>
          <w:marRight w:val="0"/>
          <w:marTop w:val="0"/>
          <w:marBottom w:val="0"/>
          <w:divBdr>
            <w:top w:val="none" w:sz="0" w:space="0" w:color="auto"/>
            <w:left w:val="none" w:sz="0" w:space="0" w:color="auto"/>
            <w:bottom w:val="none" w:sz="0" w:space="0" w:color="auto"/>
            <w:right w:val="none" w:sz="0" w:space="0" w:color="auto"/>
          </w:divBdr>
        </w:div>
        <w:div w:id="1200506538">
          <w:marLeft w:val="480"/>
          <w:marRight w:val="0"/>
          <w:marTop w:val="0"/>
          <w:marBottom w:val="0"/>
          <w:divBdr>
            <w:top w:val="none" w:sz="0" w:space="0" w:color="auto"/>
            <w:left w:val="none" w:sz="0" w:space="0" w:color="auto"/>
            <w:bottom w:val="none" w:sz="0" w:space="0" w:color="auto"/>
            <w:right w:val="none" w:sz="0" w:space="0" w:color="auto"/>
          </w:divBdr>
        </w:div>
        <w:div w:id="2147308688">
          <w:marLeft w:val="480"/>
          <w:marRight w:val="0"/>
          <w:marTop w:val="0"/>
          <w:marBottom w:val="0"/>
          <w:divBdr>
            <w:top w:val="none" w:sz="0" w:space="0" w:color="auto"/>
            <w:left w:val="none" w:sz="0" w:space="0" w:color="auto"/>
            <w:bottom w:val="none" w:sz="0" w:space="0" w:color="auto"/>
            <w:right w:val="none" w:sz="0" w:space="0" w:color="auto"/>
          </w:divBdr>
        </w:div>
      </w:divsChild>
    </w:div>
    <w:div w:id="722145604">
      <w:bodyDiv w:val="1"/>
      <w:marLeft w:val="0"/>
      <w:marRight w:val="0"/>
      <w:marTop w:val="0"/>
      <w:marBottom w:val="0"/>
      <w:divBdr>
        <w:top w:val="none" w:sz="0" w:space="0" w:color="auto"/>
        <w:left w:val="none" w:sz="0" w:space="0" w:color="auto"/>
        <w:bottom w:val="none" w:sz="0" w:space="0" w:color="auto"/>
        <w:right w:val="none" w:sz="0" w:space="0" w:color="auto"/>
      </w:divBdr>
    </w:div>
    <w:div w:id="729764024">
      <w:bodyDiv w:val="1"/>
      <w:marLeft w:val="0"/>
      <w:marRight w:val="0"/>
      <w:marTop w:val="0"/>
      <w:marBottom w:val="0"/>
      <w:divBdr>
        <w:top w:val="none" w:sz="0" w:space="0" w:color="auto"/>
        <w:left w:val="none" w:sz="0" w:space="0" w:color="auto"/>
        <w:bottom w:val="none" w:sz="0" w:space="0" w:color="auto"/>
        <w:right w:val="none" w:sz="0" w:space="0" w:color="auto"/>
      </w:divBdr>
      <w:divsChild>
        <w:div w:id="677318127">
          <w:marLeft w:val="480"/>
          <w:marRight w:val="0"/>
          <w:marTop w:val="0"/>
          <w:marBottom w:val="0"/>
          <w:divBdr>
            <w:top w:val="none" w:sz="0" w:space="0" w:color="auto"/>
            <w:left w:val="none" w:sz="0" w:space="0" w:color="auto"/>
            <w:bottom w:val="none" w:sz="0" w:space="0" w:color="auto"/>
            <w:right w:val="none" w:sz="0" w:space="0" w:color="auto"/>
          </w:divBdr>
        </w:div>
        <w:div w:id="281038009">
          <w:marLeft w:val="480"/>
          <w:marRight w:val="0"/>
          <w:marTop w:val="0"/>
          <w:marBottom w:val="0"/>
          <w:divBdr>
            <w:top w:val="none" w:sz="0" w:space="0" w:color="auto"/>
            <w:left w:val="none" w:sz="0" w:space="0" w:color="auto"/>
            <w:bottom w:val="none" w:sz="0" w:space="0" w:color="auto"/>
            <w:right w:val="none" w:sz="0" w:space="0" w:color="auto"/>
          </w:divBdr>
        </w:div>
        <w:div w:id="1760717603">
          <w:marLeft w:val="480"/>
          <w:marRight w:val="0"/>
          <w:marTop w:val="0"/>
          <w:marBottom w:val="0"/>
          <w:divBdr>
            <w:top w:val="none" w:sz="0" w:space="0" w:color="auto"/>
            <w:left w:val="none" w:sz="0" w:space="0" w:color="auto"/>
            <w:bottom w:val="none" w:sz="0" w:space="0" w:color="auto"/>
            <w:right w:val="none" w:sz="0" w:space="0" w:color="auto"/>
          </w:divBdr>
        </w:div>
        <w:div w:id="1263799220">
          <w:marLeft w:val="480"/>
          <w:marRight w:val="0"/>
          <w:marTop w:val="0"/>
          <w:marBottom w:val="0"/>
          <w:divBdr>
            <w:top w:val="none" w:sz="0" w:space="0" w:color="auto"/>
            <w:left w:val="none" w:sz="0" w:space="0" w:color="auto"/>
            <w:bottom w:val="none" w:sz="0" w:space="0" w:color="auto"/>
            <w:right w:val="none" w:sz="0" w:space="0" w:color="auto"/>
          </w:divBdr>
        </w:div>
        <w:div w:id="382677082">
          <w:marLeft w:val="480"/>
          <w:marRight w:val="0"/>
          <w:marTop w:val="0"/>
          <w:marBottom w:val="0"/>
          <w:divBdr>
            <w:top w:val="none" w:sz="0" w:space="0" w:color="auto"/>
            <w:left w:val="none" w:sz="0" w:space="0" w:color="auto"/>
            <w:bottom w:val="none" w:sz="0" w:space="0" w:color="auto"/>
            <w:right w:val="none" w:sz="0" w:space="0" w:color="auto"/>
          </w:divBdr>
        </w:div>
        <w:div w:id="204293322">
          <w:marLeft w:val="480"/>
          <w:marRight w:val="0"/>
          <w:marTop w:val="0"/>
          <w:marBottom w:val="0"/>
          <w:divBdr>
            <w:top w:val="none" w:sz="0" w:space="0" w:color="auto"/>
            <w:left w:val="none" w:sz="0" w:space="0" w:color="auto"/>
            <w:bottom w:val="none" w:sz="0" w:space="0" w:color="auto"/>
            <w:right w:val="none" w:sz="0" w:space="0" w:color="auto"/>
          </w:divBdr>
        </w:div>
        <w:div w:id="675310632">
          <w:marLeft w:val="480"/>
          <w:marRight w:val="0"/>
          <w:marTop w:val="0"/>
          <w:marBottom w:val="0"/>
          <w:divBdr>
            <w:top w:val="none" w:sz="0" w:space="0" w:color="auto"/>
            <w:left w:val="none" w:sz="0" w:space="0" w:color="auto"/>
            <w:bottom w:val="none" w:sz="0" w:space="0" w:color="auto"/>
            <w:right w:val="none" w:sz="0" w:space="0" w:color="auto"/>
          </w:divBdr>
        </w:div>
        <w:div w:id="1449010891">
          <w:marLeft w:val="480"/>
          <w:marRight w:val="0"/>
          <w:marTop w:val="0"/>
          <w:marBottom w:val="0"/>
          <w:divBdr>
            <w:top w:val="none" w:sz="0" w:space="0" w:color="auto"/>
            <w:left w:val="none" w:sz="0" w:space="0" w:color="auto"/>
            <w:bottom w:val="none" w:sz="0" w:space="0" w:color="auto"/>
            <w:right w:val="none" w:sz="0" w:space="0" w:color="auto"/>
          </w:divBdr>
        </w:div>
        <w:div w:id="1140466323">
          <w:marLeft w:val="480"/>
          <w:marRight w:val="0"/>
          <w:marTop w:val="0"/>
          <w:marBottom w:val="0"/>
          <w:divBdr>
            <w:top w:val="none" w:sz="0" w:space="0" w:color="auto"/>
            <w:left w:val="none" w:sz="0" w:space="0" w:color="auto"/>
            <w:bottom w:val="none" w:sz="0" w:space="0" w:color="auto"/>
            <w:right w:val="none" w:sz="0" w:space="0" w:color="auto"/>
          </w:divBdr>
        </w:div>
        <w:div w:id="1623002928">
          <w:marLeft w:val="480"/>
          <w:marRight w:val="0"/>
          <w:marTop w:val="0"/>
          <w:marBottom w:val="0"/>
          <w:divBdr>
            <w:top w:val="none" w:sz="0" w:space="0" w:color="auto"/>
            <w:left w:val="none" w:sz="0" w:space="0" w:color="auto"/>
            <w:bottom w:val="none" w:sz="0" w:space="0" w:color="auto"/>
            <w:right w:val="none" w:sz="0" w:space="0" w:color="auto"/>
          </w:divBdr>
        </w:div>
      </w:divsChild>
    </w:div>
    <w:div w:id="737019020">
      <w:bodyDiv w:val="1"/>
      <w:marLeft w:val="0"/>
      <w:marRight w:val="0"/>
      <w:marTop w:val="0"/>
      <w:marBottom w:val="0"/>
      <w:divBdr>
        <w:top w:val="none" w:sz="0" w:space="0" w:color="auto"/>
        <w:left w:val="none" w:sz="0" w:space="0" w:color="auto"/>
        <w:bottom w:val="none" w:sz="0" w:space="0" w:color="auto"/>
        <w:right w:val="none" w:sz="0" w:space="0" w:color="auto"/>
      </w:divBdr>
      <w:divsChild>
        <w:div w:id="266894607">
          <w:marLeft w:val="480"/>
          <w:marRight w:val="0"/>
          <w:marTop w:val="0"/>
          <w:marBottom w:val="0"/>
          <w:divBdr>
            <w:top w:val="none" w:sz="0" w:space="0" w:color="auto"/>
            <w:left w:val="none" w:sz="0" w:space="0" w:color="auto"/>
            <w:bottom w:val="none" w:sz="0" w:space="0" w:color="auto"/>
            <w:right w:val="none" w:sz="0" w:space="0" w:color="auto"/>
          </w:divBdr>
        </w:div>
        <w:div w:id="1719429215">
          <w:marLeft w:val="480"/>
          <w:marRight w:val="0"/>
          <w:marTop w:val="0"/>
          <w:marBottom w:val="0"/>
          <w:divBdr>
            <w:top w:val="none" w:sz="0" w:space="0" w:color="auto"/>
            <w:left w:val="none" w:sz="0" w:space="0" w:color="auto"/>
            <w:bottom w:val="none" w:sz="0" w:space="0" w:color="auto"/>
            <w:right w:val="none" w:sz="0" w:space="0" w:color="auto"/>
          </w:divBdr>
        </w:div>
      </w:divsChild>
    </w:div>
    <w:div w:id="750856095">
      <w:bodyDiv w:val="1"/>
      <w:marLeft w:val="0"/>
      <w:marRight w:val="0"/>
      <w:marTop w:val="0"/>
      <w:marBottom w:val="0"/>
      <w:divBdr>
        <w:top w:val="none" w:sz="0" w:space="0" w:color="auto"/>
        <w:left w:val="none" w:sz="0" w:space="0" w:color="auto"/>
        <w:bottom w:val="none" w:sz="0" w:space="0" w:color="auto"/>
        <w:right w:val="none" w:sz="0" w:space="0" w:color="auto"/>
      </w:divBdr>
    </w:div>
    <w:div w:id="760298183">
      <w:bodyDiv w:val="1"/>
      <w:marLeft w:val="0"/>
      <w:marRight w:val="0"/>
      <w:marTop w:val="0"/>
      <w:marBottom w:val="0"/>
      <w:divBdr>
        <w:top w:val="none" w:sz="0" w:space="0" w:color="auto"/>
        <w:left w:val="none" w:sz="0" w:space="0" w:color="auto"/>
        <w:bottom w:val="none" w:sz="0" w:space="0" w:color="auto"/>
        <w:right w:val="none" w:sz="0" w:space="0" w:color="auto"/>
      </w:divBdr>
    </w:div>
    <w:div w:id="760680914">
      <w:bodyDiv w:val="1"/>
      <w:marLeft w:val="0"/>
      <w:marRight w:val="0"/>
      <w:marTop w:val="0"/>
      <w:marBottom w:val="0"/>
      <w:divBdr>
        <w:top w:val="none" w:sz="0" w:space="0" w:color="auto"/>
        <w:left w:val="none" w:sz="0" w:space="0" w:color="auto"/>
        <w:bottom w:val="none" w:sz="0" w:space="0" w:color="auto"/>
        <w:right w:val="none" w:sz="0" w:space="0" w:color="auto"/>
      </w:divBdr>
    </w:div>
    <w:div w:id="764303987">
      <w:bodyDiv w:val="1"/>
      <w:marLeft w:val="0"/>
      <w:marRight w:val="0"/>
      <w:marTop w:val="0"/>
      <w:marBottom w:val="0"/>
      <w:divBdr>
        <w:top w:val="none" w:sz="0" w:space="0" w:color="auto"/>
        <w:left w:val="none" w:sz="0" w:space="0" w:color="auto"/>
        <w:bottom w:val="none" w:sz="0" w:space="0" w:color="auto"/>
        <w:right w:val="none" w:sz="0" w:space="0" w:color="auto"/>
      </w:divBdr>
    </w:div>
    <w:div w:id="770469005">
      <w:bodyDiv w:val="1"/>
      <w:marLeft w:val="0"/>
      <w:marRight w:val="0"/>
      <w:marTop w:val="0"/>
      <w:marBottom w:val="0"/>
      <w:divBdr>
        <w:top w:val="none" w:sz="0" w:space="0" w:color="auto"/>
        <w:left w:val="none" w:sz="0" w:space="0" w:color="auto"/>
        <w:bottom w:val="none" w:sz="0" w:space="0" w:color="auto"/>
        <w:right w:val="none" w:sz="0" w:space="0" w:color="auto"/>
      </w:divBdr>
    </w:div>
    <w:div w:id="772940639">
      <w:bodyDiv w:val="1"/>
      <w:marLeft w:val="0"/>
      <w:marRight w:val="0"/>
      <w:marTop w:val="0"/>
      <w:marBottom w:val="0"/>
      <w:divBdr>
        <w:top w:val="none" w:sz="0" w:space="0" w:color="auto"/>
        <w:left w:val="none" w:sz="0" w:space="0" w:color="auto"/>
        <w:bottom w:val="none" w:sz="0" w:space="0" w:color="auto"/>
        <w:right w:val="none" w:sz="0" w:space="0" w:color="auto"/>
      </w:divBdr>
    </w:div>
    <w:div w:id="783112741">
      <w:bodyDiv w:val="1"/>
      <w:marLeft w:val="0"/>
      <w:marRight w:val="0"/>
      <w:marTop w:val="0"/>
      <w:marBottom w:val="0"/>
      <w:divBdr>
        <w:top w:val="none" w:sz="0" w:space="0" w:color="auto"/>
        <w:left w:val="none" w:sz="0" w:space="0" w:color="auto"/>
        <w:bottom w:val="none" w:sz="0" w:space="0" w:color="auto"/>
        <w:right w:val="none" w:sz="0" w:space="0" w:color="auto"/>
      </w:divBdr>
    </w:div>
    <w:div w:id="797645285">
      <w:bodyDiv w:val="1"/>
      <w:marLeft w:val="0"/>
      <w:marRight w:val="0"/>
      <w:marTop w:val="0"/>
      <w:marBottom w:val="0"/>
      <w:divBdr>
        <w:top w:val="none" w:sz="0" w:space="0" w:color="auto"/>
        <w:left w:val="none" w:sz="0" w:space="0" w:color="auto"/>
        <w:bottom w:val="none" w:sz="0" w:space="0" w:color="auto"/>
        <w:right w:val="none" w:sz="0" w:space="0" w:color="auto"/>
      </w:divBdr>
    </w:div>
    <w:div w:id="817846796">
      <w:bodyDiv w:val="1"/>
      <w:marLeft w:val="0"/>
      <w:marRight w:val="0"/>
      <w:marTop w:val="0"/>
      <w:marBottom w:val="0"/>
      <w:divBdr>
        <w:top w:val="none" w:sz="0" w:space="0" w:color="auto"/>
        <w:left w:val="none" w:sz="0" w:space="0" w:color="auto"/>
        <w:bottom w:val="none" w:sz="0" w:space="0" w:color="auto"/>
        <w:right w:val="none" w:sz="0" w:space="0" w:color="auto"/>
      </w:divBdr>
    </w:div>
    <w:div w:id="850753961">
      <w:bodyDiv w:val="1"/>
      <w:marLeft w:val="0"/>
      <w:marRight w:val="0"/>
      <w:marTop w:val="0"/>
      <w:marBottom w:val="0"/>
      <w:divBdr>
        <w:top w:val="none" w:sz="0" w:space="0" w:color="auto"/>
        <w:left w:val="none" w:sz="0" w:space="0" w:color="auto"/>
        <w:bottom w:val="none" w:sz="0" w:space="0" w:color="auto"/>
        <w:right w:val="none" w:sz="0" w:space="0" w:color="auto"/>
      </w:divBdr>
    </w:div>
    <w:div w:id="859929623">
      <w:bodyDiv w:val="1"/>
      <w:marLeft w:val="0"/>
      <w:marRight w:val="0"/>
      <w:marTop w:val="0"/>
      <w:marBottom w:val="0"/>
      <w:divBdr>
        <w:top w:val="none" w:sz="0" w:space="0" w:color="auto"/>
        <w:left w:val="none" w:sz="0" w:space="0" w:color="auto"/>
        <w:bottom w:val="none" w:sz="0" w:space="0" w:color="auto"/>
        <w:right w:val="none" w:sz="0" w:space="0" w:color="auto"/>
      </w:divBdr>
    </w:div>
    <w:div w:id="862326210">
      <w:bodyDiv w:val="1"/>
      <w:marLeft w:val="0"/>
      <w:marRight w:val="0"/>
      <w:marTop w:val="0"/>
      <w:marBottom w:val="0"/>
      <w:divBdr>
        <w:top w:val="none" w:sz="0" w:space="0" w:color="auto"/>
        <w:left w:val="none" w:sz="0" w:space="0" w:color="auto"/>
        <w:bottom w:val="none" w:sz="0" w:space="0" w:color="auto"/>
        <w:right w:val="none" w:sz="0" w:space="0" w:color="auto"/>
      </w:divBdr>
    </w:div>
    <w:div w:id="884028538">
      <w:bodyDiv w:val="1"/>
      <w:marLeft w:val="0"/>
      <w:marRight w:val="0"/>
      <w:marTop w:val="0"/>
      <w:marBottom w:val="0"/>
      <w:divBdr>
        <w:top w:val="none" w:sz="0" w:space="0" w:color="auto"/>
        <w:left w:val="none" w:sz="0" w:space="0" w:color="auto"/>
        <w:bottom w:val="none" w:sz="0" w:space="0" w:color="auto"/>
        <w:right w:val="none" w:sz="0" w:space="0" w:color="auto"/>
      </w:divBdr>
    </w:div>
    <w:div w:id="900018039">
      <w:bodyDiv w:val="1"/>
      <w:marLeft w:val="0"/>
      <w:marRight w:val="0"/>
      <w:marTop w:val="0"/>
      <w:marBottom w:val="0"/>
      <w:divBdr>
        <w:top w:val="none" w:sz="0" w:space="0" w:color="auto"/>
        <w:left w:val="none" w:sz="0" w:space="0" w:color="auto"/>
        <w:bottom w:val="none" w:sz="0" w:space="0" w:color="auto"/>
        <w:right w:val="none" w:sz="0" w:space="0" w:color="auto"/>
      </w:divBdr>
    </w:div>
    <w:div w:id="905261189">
      <w:bodyDiv w:val="1"/>
      <w:marLeft w:val="0"/>
      <w:marRight w:val="0"/>
      <w:marTop w:val="0"/>
      <w:marBottom w:val="0"/>
      <w:divBdr>
        <w:top w:val="none" w:sz="0" w:space="0" w:color="auto"/>
        <w:left w:val="none" w:sz="0" w:space="0" w:color="auto"/>
        <w:bottom w:val="none" w:sz="0" w:space="0" w:color="auto"/>
        <w:right w:val="none" w:sz="0" w:space="0" w:color="auto"/>
      </w:divBdr>
    </w:div>
    <w:div w:id="912088057">
      <w:bodyDiv w:val="1"/>
      <w:marLeft w:val="0"/>
      <w:marRight w:val="0"/>
      <w:marTop w:val="0"/>
      <w:marBottom w:val="0"/>
      <w:divBdr>
        <w:top w:val="none" w:sz="0" w:space="0" w:color="auto"/>
        <w:left w:val="none" w:sz="0" w:space="0" w:color="auto"/>
        <w:bottom w:val="none" w:sz="0" w:space="0" w:color="auto"/>
        <w:right w:val="none" w:sz="0" w:space="0" w:color="auto"/>
      </w:divBdr>
    </w:div>
    <w:div w:id="915826616">
      <w:bodyDiv w:val="1"/>
      <w:marLeft w:val="0"/>
      <w:marRight w:val="0"/>
      <w:marTop w:val="0"/>
      <w:marBottom w:val="0"/>
      <w:divBdr>
        <w:top w:val="none" w:sz="0" w:space="0" w:color="auto"/>
        <w:left w:val="none" w:sz="0" w:space="0" w:color="auto"/>
        <w:bottom w:val="none" w:sz="0" w:space="0" w:color="auto"/>
        <w:right w:val="none" w:sz="0" w:space="0" w:color="auto"/>
      </w:divBdr>
    </w:div>
    <w:div w:id="950674096">
      <w:bodyDiv w:val="1"/>
      <w:marLeft w:val="0"/>
      <w:marRight w:val="0"/>
      <w:marTop w:val="0"/>
      <w:marBottom w:val="0"/>
      <w:divBdr>
        <w:top w:val="none" w:sz="0" w:space="0" w:color="auto"/>
        <w:left w:val="none" w:sz="0" w:space="0" w:color="auto"/>
        <w:bottom w:val="none" w:sz="0" w:space="0" w:color="auto"/>
        <w:right w:val="none" w:sz="0" w:space="0" w:color="auto"/>
      </w:divBdr>
    </w:div>
    <w:div w:id="960764181">
      <w:bodyDiv w:val="1"/>
      <w:marLeft w:val="0"/>
      <w:marRight w:val="0"/>
      <w:marTop w:val="0"/>
      <w:marBottom w:val="0"/>
      <w:divBdr>
        <w:top w:val="none" w:sz="0" w:space="0" w:color="auto"/>
        <w:left w:val="none" w:sz="0" w:space="0" w:color="auto"/>
        <w:bottom w:val="none" w:sz="0" w:space="0" w:color="auto"/>
        <w:right w:val="none" w:sz="0" w:space="0" w:color="auto"/>
      </w:divBdr>
    </w:div>
    <w:div w:id="963847595">
      <w:bodyDiv w:val="1"/>
      <w:marLeft w:val="0"/>
      <w:marRight w:val="0"/>
      <w:marTop w:val="0"/>
      <w:marBottom w:val="0"/>
      <w:divBdr>
        <w:top w:val="none" w:sz="0" w:space="0" w:color="auto"/>
        <w:left w:val="none" w:sz="0" w:space="0" w:color="auto"/>
        <w:bottom w:val="none" w:sz="0" w:space="0" w:color="auto"/>
        <w:right w:val="none" w:sz="0" w:space="0" w:color="auto"/>
      </w:divBdr>
    </w:div>
    <w:div w:id="966277588">
      <w:bodyDiv w:val="1"/>
      <w:marLeft w:val="0"/>
      <w:marRight w:val="0"/>
      <w:marTop w:val="0"/>
      <w:marBottom w:val="0"/>
      <w:divBdr>
        <w:top w:val="none" w:sz="0" w:space="0" w:color="auto"/>
        <w:left w:val="none" w:sz="0" w:space="0" w:color="auto"/>
        <w:bottom w:val="none" w:sz="0" w:space="0" w:color="auto"/>
        <w:right w:val="none" w:sz="0" w:space="0" w:color="auto"/>
      </w:divBdr>
    </w:div>
    <w:div w:id="970137650">
      <w:bodyDiv w:val="1"/>
      <w:marLeft w:val="0"/>
      <w:marRight w:val="0"/>
      <w:marTop w:val="0"/>
      <w:marBottom w:val="0"/>
      <w:divBdr>
        <w:top w:val="none" w:sz="0" w:space="0" w:color="auto"/>
        <w:left w:val="none" w:sz="0" w:space="0" w:color="auto"/>
        <w:bottom w:val="none" w:sz="0" w:space="0" w:color="auto"/>
        <w:right w:val="none" w:sz="0" w:space="0" w:color="auto"/>
      </w:divBdr>
      <w:divsChild>
        <w:div w:id="1149589384">
          <w:marLeft w:val="480"/>
          <w:marRight w:val="0"/>
          <w:marTop w:val="0"/>
          <w:marBottom w:val="0"/>
          <w:divBdr>
            <w:top w:val="none" w:sz="0" w:space="0" w:color="auto"/>
            <w:left w:val="none" w:sz="0" w:space="0" w:color="auto"/>
            <w:bottom w:val="none" w:sz="0" w:space="0" w:color="auto"/>
            <w:right w:val="none" w:sz="0" w:space="0" w:color="auto"/>
          </w:divBdr>
        </w:div>
        <w:div w:id="591623164">
          <w:marLeft w:val="480"/>
          <w:marRight w:val="0"/>
          <w:marTop w:val="0"/>
          <w:marBottom w:val="0"/>
          <w:divBdr>
            <w:top w:val="none" w:sz="0" w:space="0" w:color="auto"/>
            <w:left w:val="none" w:sz="0" w:space="0" w:color="auto"/>
            <w:bottom w:val="none" w:sz="0" w:space="0" w:color="auto"/>
            <w:right w:val="none" w:sz="0" w:space="0" w:color="auto"/>
          </w:divBdr>
        </w:div>
        <w:div w:id="932278050">
          <w:marLeft w:val="480"/>
          <w:marRight w:val="0"/>
          <w:marTop w:val="0"/>
          <w:marBottom w:val="0"/>
          <w:divBdr>
            <w:top w:val="none" w:sz="0" w:space="0" w:color="auto"/>
            <w:left w:val="none" w:sz="0" w:space="0" w:color="auto"/>
            <w:bottom w:val="none" w:sz="0" w:space="0" w:color="auto"/>
            <w:right w:val="none" w:sz="0" w:space="0" w:color="auto"/>
          </w:divBdr>
        </w:div>
        <w:div w:id="295333298">
          <w:marLeft w:val="480"/>
          <w:marRight w:val="0"/>
          <w:marTop w:val="0"/>
          <w:marBottom w:val="0"/>
          <w:divBdr>
            <w:top w:val="none" w:sz="0" w:space="0" w:color="auto"/>
            <w:left w:val="none" w:sz="0" w:space="0" w:color="auto"/>
            <w:bottom w:val="none" w:sz="0" w:space="0" w:color="auto"/>
            <w:right w:val="none" w:sz="0" w:space="0" w:color="auto"/>
          </w:divBdr>
        </w:div>
        <w:div w:id="1953049302">
          <w:marLeft w:val="480"/>
          <w:marRight w:val="0"/>
          <w:marTop w:val="0"/>
          <w:marBottom w:val="0"/>
          <w:divBdr>
            <w:top w:val="none" w:sz="0" w:space="0" w:color="auto"/>
            <w:left w:val="none" w:sz="0" w:space="0" w:color="auto"/>
            <w:bottom w:val="none" w:sz="0" w:space="0" w:color="auto"/>
            <w:right w:val="none" w:sz="0" w:space="0" w:color="auto"/>
          </w:divBdr>
        </w:div>
        <w:div w:id="1618489574">
          <w:marLeft w:val="480"/>
          <w:marRight w:val="0"/>
          <w:marTop w:val="0"/>
          <w:marBottom w:val="0"/>
          <w:divBdr>
            <w:top w:val="none" w:sz="0" w:space="0" w:color="auto"/>
            <w:left w:val="none" w:sz="0" w:space="0" w:color="auto"/>
            <w:bottom w:val="none" w:sz="0" w:space="0" w:color="auto"/>
            <w:right w:val="none" w:sz="0" w:space="0" w:color="auto"/>
          </w:divBdr>
        </w:div>
        <w:div w:id="183246452">
          <w:marLeft w:val="480"/>
          <w:marRight w:val="0"/>
          <w:marTop w:val="0"/>
          <w:marBottom w:val="0"/>
          <w:divBdr>
            <w:top w:val="none" w:sz="0" w:space="0" w:color="auto"/>
            <w:left w:val="none" w:sz="0" w:space="0" w:color="auto"/>
            <w:bottom w:val="none" w:sz="0" w:space="0" w:color="auto"/>
            <w:right w:val="none" w:sz="0" w:space="0" w:color="auto"/>
          </w:divBdr>
        </w:div>
        <w:div w:id="1377003050">
          <w:marLeft w:val="480"/>
          <w:marRight w:val="0"/>
          <w:marTop w:val="0"/>
          <w:marBottom w:val="0"/>
          <w:divBdr>
            <w:top w:val="none" w:sz="0" w:space="0" w:color="auto"/>
            <w:left w:val="none" w:sz="0" w:space="0" w:color="auto"/>
            <w:bottom w:val="none" w:sz="0" w:space="0" w:color="auto"/>
            <w:right w:val="none" w:sz="0" w:space="0" w:color="auto"/>
          </w:divBdr>
        </w:div>
        <w:div w:id="199780630">
          <w:marLeft w:val="480"/>
          <w:marRight w:val="0"/>
          <w:marTop w:val="0"/>
          <w:marBottom w:val="0"/>
          <w:divBdr>
            <w:top w:val="none" w:sz="0" w:space="0" w:color="auto"/>
            <w:left w:val="none" w:sz="0" w:space="0" w:color="auto"/>
            <w:bottom w:val="none" w:sz="0" w:space="0" w:color="auto"/>
            <w:right w:val="none" w:sz="0" w:space="0" w:color="auto"/>
          </w:divBdr>
        </w:div>
        <w:div w:id="614751769">
          <w:marLeft w:val="480"/>
          <w:marRight w:val="0"/>
          <w:marTop w:val="0"/>
          <w:marBottom w:val="0"/>
          <w:divBdr>
            <w:top w:val="none" w:sz="0" w:space="0" w:color="auto"/>
            <w:left w:val="none" w:sz="0" w:space="0" w:color="auto"/>
            <w:bottom w:val="none" w:sz="0" w:space="0" w:color="auto"/>
            <w:right w:val="none" w:sz="0" w:space="0" w:color="auto"/>
          </w:divBdr>
        </w:div>
        <w:div w:id="2010983028">
          <w:marLeft w:val="480"/>
          <w:marRight w:val="0"/>
          <w:marTop w:val="0"/>
          <w:marBottom w:val="0"/>
          <w:divBdr>
            <w:top w:val="none" w:sz="0" w:space="0" w:color="auto"/>
            <w:left w:val="none" w:sz="0" w:space="0" w:color="auto"/>
            <w:bottom w:val="none" w:sz="0" w:space="0" w:color="auto"/>
            <w:right w:val="none" w:sz="0" w:space="0" w:color="auto"/>
          </w:divBdr>
        </w:div>
      </w:divsChild>
    </w:div>
    <w:div w:id="973681242">
      <w:bodyDiv w:val="1"/>
      <w:marLeft w:val="0"/>
      <w:marRight w:val="0"/>
      <w:marTop w:val="0"/>
      <w:marBottom w:val="0"/>
      <w:divBdr>
        <w:top w:val="none" w:sz="0" w:space="0" w:color="auto"/>
        <w:left w:val="none" w:sz="0" w:space="0" w:color="auto"/>
        <w:bottom w:val="none" w:sz="0" w:space="0" w:color="auto"/>
        <w:right w:val="none" w:sz="0" w:space="0" w:color="auto"/>
      </w:divBdr>
    </w:div>
    <w:div w:id="984239767">
      <w:bodyDiv w:val="1"/>
      <w:marLeft w:val="0"/>
      <w:marRight w:val="0"/>
      <w:marTop w:val="0"/>
      <w:marBottom w:val="0"/>
      <w:divBdr>
        <w:top w:val="none" w:sz="0" w:space="0" w:color="auto"/>
        <w:left w:val="none" w:sz="0" w:space="0" w:color="auto"/>
        <w:bottom w:val="none" w:sz="0" w:space="0" w:color="auto"/>
        <w:right w:val="none" w:sz="0" w:space="0" w:color="auto"/>
      </w:divBdr>
    </w:div>
    <w:div w:id="997273833">
      <w:bodyDiv w:val="1"/>
      <w:marLeft w:val="0"/>
      <w:marRight w:val="0"/>
      <w:marTop w:val="0"/>
      <w:marBottom w:val="0"/>
      <w:divBdr>
        <w:top w:val="none" w:sz="0" w:space="0" w:color="auto"/>
        <w:left w:val="none" w:sz="0" w:space="0" w:color="auto"/>
        <w:bottom w:val="none" w:sz="0" w:space="0" w:color="auto"/>
        <w:right w:val="none" w:sz="0" w:space="0" w:color="auto"/>
      </w:divBdr>
      <w:divsChild>
        <w:div w:id="1043023629">
          <w:marLeft w:val="480"/>
          <w:marRight w:val="0"/>
          <w:marTop w:val="0"/>
          <w:marBottom w:val="0"/>
          <w:divBdr>
            <w:top w:val="none" w:sz="0" w:space="0" w:color="auto"/>
            <w:left w:val="none" w:sz="0" w:space="0" w:color="auto"/>
            <w:bottom w:val="none" w:sz="0" w:space="0" w:color="auto"/>
            <w:right w:val="none" w:sz="0" w:space="0" w:color="auto"/>
          </w:divBdr>
        </w:div>
        <w:div w:id="1211380687">
          <w:marLeft w:val="480"/>
          <w:marRight w:val="0"/>
          <w:marTop w:val="0"/>
          <w:marBottom w:val="0"/>
          <w:divBdr>
            <w:top w:val="none" w:sz="0" w:space="0" w:color="auto"/>
            <w:left w:val="none" w:sz="0" w:space="0" w:color="auto"/>
            <w:bottom w:val="none" w:sz="0" w:space="0" w:color="auto"/>
            <w:right w:val="none" w:sz="0" w:space="0" w:color="auto"/>
          </w:divBdr>
        </w:div>
        <w:div w:id="469517185">
          <w:marLeft w:val="480"/>
          <w:marRight w:val="0"/>
          <w:marTop w:val="0"/>
          <w:marBottom w:val="0"/>
          <w:divBdr>
            <w:top w:val="none" w:sz="0" w:space="0" w:color="auto"/>
            <w:left w:val="none" w:sz="0" w:space="0" w:color="auto"/>
            <w:bottom w:val="none" w:sz="0" w:space="0" w:color="auto"/>
            <w:right w:val="none" w:sz="0" w:space="0" w:color="auto"/>
          </w:divBdr>
        </w:div>
        <w:div w:id="1365248025">
          <w:marLeft w:val="480"/>
          <w:marRight w:val="0"/>
          <w:marTop w:val="0"/>
          <w:marBottom w:val="0"/>
          <w:divBdr>
            <w:top w:val="none" w:sz="0" w:space="0" w:color="auto"/>
            <w:left w:val="none" w:sz="0" w:space="0" w:color="auto"/>
            <w:bottom w:val="none" w:sz="0" w:space="0" w:color="auto"/>
            <w:right w:val="none" w:sz="0" w:space="0" w:color="auto"/>
          </w:divBdr>
        </w:div>
        <w:div w:id="922838983">
          <w:marLeft w:val="480"/>
          <w:marRight w:val="0"/>
          <w:marTop w:val="0"/>
          <w:marBottom w:val="0"/>
          <w:divBdr>
            <w:top w:val="none" w:sz="0" w:space="0" w:color="auto"/>
            <w:left w:val="none" w:sz="0" w:space="0" w:color="auto"/>
            <w:bottom w:val="none" w:sz="0" w:space="0" w:color="auto"/>
            <w:right w:val="none" w:sz="0" w:space="0" w:color="auto"/>
          </w:divBdr>
        </w:div>
        <w:div w:id="1737970465">
          <w:marLeft w:val="480"/>
          <w:marRight w:val="0"/>
          <w:marTop w:val="0"/>
          <w:marBottom w:val="0"/>
          <w:divBdr>
            <w:top w:val="none" w:sz="0" w:space="0" w:color="auto"/>
            <w:left w:val="none" w:sz="0" w:space="0" w:color="auto"/>
            <w:bottom w:val="none" w:sz="0" w:space="0" w:color="auto"/>
            <w:right w:val="none" w:sz="0" w:space="0" w:color="auto"/>
          </w:divBdr>
        </w:div>
        <w:div w:id="994407937">
          <w:marLeft w:val="480"/>
          <w:marRight w:val="0"/>
          <w:marTop w:val="0"/>
          <w:marBottom w:val="0"/>
          <w:divBdr>
            <w:top w:val="none" w:sz="0" w:space="0" w:color="auto"/>
            <w:left w:val="none" w:sz="0" w:space="0" w:color="auto"/>
            <w:bottom w:val="none" w:sz="0" w:space="0" w:color="auto"/>
            <w:right w:val="none" w:sz="0" w:space="0" w:color="auto"/>
          </w:divBdr>
        </w:div>
      </w:divsChild>
    </w:div>
    <w:div w:id="1002658843">
      <w:bodyDiv w:val="1"/>
      <w:marLeft w:val="0"/>
      <w:marRight w:val="0"/>
      <w:marTop w:val="0"/>
      <w:marBottom w:val="0"/>
      <w:divBdr>
        <w:top w:val="none" w:sz="0" w:space="0" w:color="auto"/>
        <w:left w:val="none" w:sz="0" w:space="0" w:color="auto"/>
        <w:bottom w:val="none" w:sz="0" w:space="0" w:color="auto"/>
        <w:right w:val="none" w:sz="0" w:space="0" w:color="auto"/>
      </w:divBdr>
    </w:div>
    <w:div w:id="1011838127">
      <w:bodyDiv w:val="1"/>
      <w:marLeft w:val="0"/>
      <w:marRight w:val="0"/>
      <w:marTop w:val="0"/>
      <w:marBottom w:val="0"/>
      <w:divBdr>
        <w:top w:val="none" w:sz="0" w:space="0" w:color="auto"/>
        <w:left w:val="none" w:sz="0" w:space="0" w:color="auto"/>
        <w:bottom w:val="none" w:sz="0" w:space="0" w:color="auto"/>
        <w:right w:val="none" w:sz="0" w:space="0" w:color="auto"/>
      </w:divBdr>
    </w:div>
    <w:div w:id="1049304969">
      <w:bodyDiv w:val="1"/>
      <w:marLeft w:val="0"/>
      <w:marRight w:val="0"/>
      <w:marTop w:val="0"/>
      <w:marBottom w:val="0"/>
      <w:divBdr>
        <w:top w:val="none" w:sz="0" w:space="0" w:color="auto"/>
        <w:left w:val="none" w:sz="0" w:space="0" w:color="auto"/>
        <w:bottom w:val="none" w:sz="0" w:space="0" w:color="auto"/>
        <w:right w:val="none" w:sz="0" w:space="0" w:color="auto"/>
      </w:divBdr>
      <w:divsChild>
        <w:div w:id="2109036507">
          <w:marLeft w:val="480"/>
          <w:marRight w:val="0"/>
          <w:marTop w:val="0"/>
          <w:marBottom w:val="0"/>
          <w:divBdr>
            <w:top w:val="none" w:sz="0" w:space="0" w:color="auto"/>
            <w:left w:val="none" w:sz="0" w:space="0" w:color="auto"/>
            <w:bottom w:val="none" w:sz="0" w:space="0" w:color="auto"/>
            <w:right w:val="none" w:sz="0" w:space="0" w:color="auto"/>
          </w:divBdr>
        </w:div>
        <w:div w:id="256327793">
          <w:marLeft w:val="480"/>
          <w:marRight w:val="0"/>
          <w:marTop w:val="0"/>
          <w:marBottom w:val="0"/>
          <w:divBdr>
            <w:top w:val="none" w:sz="0" w:space="0" w:color="auto"/>
            <w:left w:val="none" w:sz="0" w:space="0" w:color="auto"/>
            <w:bottom w:val="none" w:sz="0" w:space="0" w:color="auto"/>
            <w:right w:val="none" w:sz="0" w:space="0" w:color="auto"/>
          </w:divBdr>
        </w:div>
        <w:div w:id="1453787908">
          <w:marLeft w:val="480"/>
          <w:marRight w:val="0"/>
          <w:marTop w:val="0"/>
          <w:marBottom w:val="0"/>
          <w:divBdr>
            <w:top w:val="none" w:sz="0" w:space="0" w:color="auto"/>
            <w:left w:val="none" w:sz="0" w:space="0" w:color="auto"/>
            <w:bottom w:val="none" w:sz="0" w:space="0" w:color="auto"/>
            <w:right w:val="none" w:sz="0" w:space="0" w:color="auto"/>
          </w:divBdr>
        </w:div>
        <w:div w:id="408428762">
          <w:marLeft w:val="480"/>
          <w:marRight w:val="0"/>
          <w:marTop w:val="0"/>
          <w:marBottom w:val="0"/>
          <w:divBdr>
            <w:top w:val="none" w:sz="0" w:space="0" w:color="auto"/>
            <w:left w:val="none" w:sz="0" w:space="0" w:color="auto"/>
            <w:bottom w:val="none" w:sz="0" w:space="0" w:color="auto"/>
            <w:right w:val="none" w:sz="0" w:space="0" w:color="auto"/>
          </w:divBdr>
        </w:div>
        <w:div w:id="1790052231">
          <w:marLeft w:val="480"/>
          <w:marRight w:val="0"/>
          <w:marTop w:val="0"/>
          <w:marBottom w:val="0"/>
          <w:divBdr>
            <w:top w:val="none" w:sz="0" w:space="0" w:color="auto"/>
            <w:left w:val="none" w:sz="0" w:space="0" w:color="auto"/>
            <w:bottom w:val="none" w:sz="0" w:space="0" w:color="auto"/>
            <w:right w:val="none" w:sz="0" w:space="0" w:color="auto"/>
          </w:divBdr>
        </w:div>
        <w:div w:id="1418599531">
          <w:marLeft w:val="480"/>
          <w:marRight w:val="0"/>
          <w:marTop w:val="0"/>
          <w:marBottom w:val="0"/>
          <w:divBdr>
            <w:top w:val="none" w:sz="0" w:space="0" w:color="auto"/>
            <w:left w:val="none" w:sz="0" w:space="0" w:color="auto"/>
            <w:bottom w:val="none" w:sz="0" w:space="0" w:color="auto"/>
            <w:right w:val="none" w:sz="0" w:space="0" w:color="auto"/>
          </w:divBdr>
        </w:div>
        <w:div w:id="1429735066">
          <w:marLeft w:val="480"/>
          <w:marRight w:val="0"/>
          <w:marTop w:val="0"/>
          <w:marBottom w:val="0"/>
          <w:divBdr>
            <w:top w:val="none" w:sz="0" w:space="0" w:color="auto"/>
            <w:left w:val="none" w:sz="0" w:space="0" w:color="auto"/>
            <w:bottom w:val="none" w:sz="0" w:space="0" w:color="auto"/>
            <w:right w:val="none" w:sz="0" w:space="0" w:color="auto"/>
          </w:divBdr>
        </w:div>
        <w:div w:id="1363435837">
          <w:marLeft w:val="480"/>
          <w:marRight w:val="0"/>
          <w:marTop w:val="0"/>
          <w:marBottom w:val="0"/>
          <w:divBdr>
            <w:top w:val="none" w:sz="0" w:space="0" w:color="auto"/>
            <w:left w:val="none" w:sz="0" w:space="0" w:color="auto"/>
            <w:bottom w:val="none" w:sz="0" w:space="0" w:color="auto"/>
            <w:right w:val="none" w:sz="0" w:space="0" w:color="auto"/>
          </w:divBdr>
        </w:div>
        <w:div w:id="2055151453">
          <w:marLeft w:val="480"/>
          <w:marRight w:val="0"/>
          <w:marTop w:val="0"/>
          <w:marBottom w:val="0"/>
          <w:divBdr>
            <w:top w:val="none" w:sz="0" w:space="0" w:color="auto"/>
            <w:left w:val="none" w:sz="0" w:space="0" w:color="auto"/>
            <w:bottom w:val="none" w:sz="0" w:space="0" w:color="auto"/>
            <w:right w:val="none" w:sz="0" w:space="0" w:color="auto"/>
          </w:divBdr>
        </w:div>
        <w:div w:id="1419907201">
          <w:marLeft w:val="480"/>
          <w:marRight w:val="0"/>
          <w:marTop w:val="0"/>
          <w:marBottom w:val="0"/>
          <w:divBdr>
            <w:top w:val="none" w:sz="0" w:space="0" w:color="auto"/>
            <w:left w:val="none" w:sz="0" w:space="0" w:color="auto"/>
            <w:bottom w:val="none" w:sz="0" w:space="0" w:color="auto"/>
            <w:right w:val="none" w:sz="0" w:space="0" w:color="auto"/>
          </w:divBdr>
        </w:div>
      </w:divsChild>
    </w:div>
    <w:div w:id="1085151882">
      <w:bodyDiv w:val="1"/>
      <w:marLeft w:val="0"/>
      <w:marRight w:val="0"/>
      <w:marTop w:val="0"/>
      <w:marBottom w:val="0"/>
      <w:divBdr>
        <w:top w:val="none" w:sz="0" w:space="0" w:color="auto"/>
        <w:left w:val="none" w:sz="0" w:space="0" w:color="auto"/>
        <w:bottom w:val="none" w:sz="0" w:space="0" w:color="auto"/>
        <w:right w:val="none" w:sz="0" w:space="0" w:color="auto"/>
      </w:divBdr>
    </w:div>
    <w:div w:id="1085764732">
      <w:bodyDiv w:val="1"/>
      <w:marLeft w:val="0"/>
      <w:marRight w:val="0"/>
      <w:marTop w:val="0"/>
      <w:marBottom w:val="0"/>
      <w:divBdr>
        <w:top w:val="none" w:sz="0" w:space="0" w:color="auto"/>
        <w:left w:val="none" w:sz="0" w:space="0" w:color="auto"/>
        <w:bottom w:val="none" w:sz="0" w:space="0" w:color="auto"/>
        <w:right w:val="none" w:sz="0" w:space="0" w:color="auto"/>
      </w:divBdr>
    </w:div>
    <w:div w:id="1095398579">
      <w:bodyDiv w:val="1"/>
      <w:marLeft w:val="0"/>
      <w:marRight w:val="0"/>
      <w:marTop w:val="0"/>
      <w:marBottom w:val="0"/>
      <w:divBdr>
        <w:top w:val="none" w:sz="0" w:space="0" w:color="auto"/>
        <w:left w:val="none" w:sz="0" w:space="0" w:color="auto"/>
        <w:bottom w:val="none" w:sz="0" w:space="0" w:color="auto"/>
        <w:right w:val="none" w:sz="0" w:space="0" w:color="auto"/>
      </w:divBdr>
      <w:divsChild>
        <w:div w:id="1316031785">
          <w:marLeft w:val="480"/>
          <w:marRight w:val="0"/>
          <w:marTop w:val="0"/>
          <w:marBottom w:val="0"/>
          <w:divBdr>
            <w:top w:val="none" w:sz="0" w:space="0" w:color="auto"/>
            <w:left w:val="none" w:sz="0" w:space="0" w:color="auto"/>
            <w:bottom w:val="none" w:sz="0" w:space="0" w:color="auto"/>
            <w:right w:val="none" w:sz="0" w:space="0" w:color="auto"/>
          </w:divBdr>
        </w:div>
        <w:div w:id="2057587374">
          <w:marLeft w:val="480"/>
          <w:marRight w:val="0"/>
          <w:marTop w:val="0"/>
          <w:marBottom w:val="0"/>
          <w:divBdr>
            <w:top w:val="none" w:sz="0" w:space="0" w:color="auto"/>
            <w:left w:val="none" w:sz="0" w:space="0" w:color="auto"/>
            <w:bottom w:val="none" w:sz="0" w:space="0" w:color="auto"/>
            <w:right w:val="none" w:sz="0" w:space="0" w:color="auto"/>
          </w:divBdr>
        </w:div>
        <w:div w:id="642388067">
          <w:marLeft w:val="480"/>
          <w:marRight w:val="0"/>
          <w:marTop w:val="0"/>
          <w:marBottom w:val="0"/>
          <w:divBdr>
            <w:top w:val="none" w:sz="0" w:space="0" w:color="auto"/>
            <w:left w:val="none" w:sz="0" w:space="0" w:color="auto"/>
            <w:bottom w:val="none" w:sz="0" w:space="0" w:color="auto"/>
            <w:right w:val="none" w:sz="0" w:space="0" w:color="auto"/>
          </w:divBdr>
        </w:div>
        <w:div w:id="1081104473">
          <w:marLeft w:val="480"/>
          <w:marRight w:val="0"/>
          <w:marTop w:val="0"/>
          <w:marBottom w:val="0"/>
          <w:divBdr>
            <w:top w:val="none" w:sz="0" w:space="0" w:color="auto"/>
            <w:left w:val="none" w:sz="0" w:space="0" w:color="auto"/>
            <w:bottom w:val="none" w:sz="0" w:space="0" w:color="auto"/>
            <w:right w:val="none" w:sz="0" w:space="0" w:color="auto"/>
          </w:divBdr>
        </w:div>
        <w:div w:id="2053189767">
          <w:marLeft w:val="480"/>
          <w:marRight w:val="0"/>
          <w:marTop w:val="0"/>
          <w:marBottom w:val="0"/>
          <w:divBdr>
            <w:top w:val="none" w:sz="0" w:space="0" w:color="auto"/>
            <w:left w:val="none" w:sz="0" w:space="0" w:color="auto"/>
            <w:bottom w:val="none" w:sz="0" w:space="0" w:color="auto"/>
            <w:right w:val="none" w:sz="0" w:space="0" w:color="auto"/>
          </w:divBdr>
        </w:div>
        <w:div w:id="974532429">
          <w:marLeft w:val="480"/>
          <w:marRight w:val="0"/>
          <w:marTop w:val="0"/>
          <w:marBottom w:val="0"/>
          <w:divBdr>
            <w:top w:val="none" w:sz="0" w:space="0" w:color="auto"/>
            <w:left w:val="none" w:sz="0" w:space="0" w:color="auto"/>
            <w:bottom w:val="none" w:sz="0" w:space="0" w:color="auto"/>
            <w:right w:val="none" w:sz="0" w:space="0" w:color="auto"/>
          </w:divBdr>
        </w:div>
        <w:div w:id="863523356">
          <w:marLeft w:val="480"/>
          <w:marRight w:val="0"/>
          <w:marTop w:val="0"/>
          <w:marBottom w:val="0"/>
          <w:divBdr>
            <w:top w:val="none" w:sz="0" w:space="0" w:color="auto"/>
            <w:left w:val="none" w:sz="0" w:space="0" w:color="auto"/>
            <w:bottom w:val="none" w:sz="0" w:space="0" w:color="auto"/>
            <w:right w:val="none" w:sz="0" w:space="0" w:color="auto"/>
          </w:divBdr>
        </w:div>
        <w:div w:id="719675024">
          <w:marLeft w:val="480"/>
          <w:marRight w:val="0"/>
          <w:marTop w:val="0"/>
          <w:marBottom w:val="0"/>
          <w:divBdr>
            <w:top w:val="none" w:sz="0" w:space="0" w:color="auto"/>
            <w:left w:val="none" w:sz="0" w:space="0" w:color="auto"/>
            <w:bottom w:val="none" w:sz="0" w:space="0" w:color="auto"/>
            <w:right w:val="none" w:sz="0" w:space="0" w:color="auto"/>
          </w:divBdr>
        </w:div>
        <w:div w:id="1320428297">
          <w:marLeft w:val="480"/>
          <w:marRight w:val="0"/>
          <w:marTop w:val="0"/>
          <w:marBottom w:val="0"/>
          <w:divBdr>
            <w:top w:val="none" w:sz="0" w:space="0" w:color="auto"/>
            <w:left w:val="none" w:sz="0" w:space="0" w:color="auto"/>
            <w:bottom w:val="none" w:sz="0" w:space="0" w:color="auto"/>
            <w:right w:val="none" w:sz="0" w:space="0" w:color="auto"/>
          </w:divBdr>
        </w:div>
        <w:div w:id="815996856">
          <w:marLeft w:val="480"/>
          <w:marRight w:val="0"/>
          <w:marTop w:val="0"/>
          <w:marBottom w:val="0"/>
          <w:divBdr>
            <w:top w:val="none" w:sz="0" w:space="0" w:color="auto"/>
            <w:left w:val="none" w:sz="0" w:space="0" w:color="auto"/>
            <w:bottom w:val="none" w:sz="0" w:space="0" w:color="auto"/>
            <w:right w:val="none" w:sz="0" w:space="0" w:color="auto"/>
          </w:divBdr>
        </w:div>
        <w:div w:id="1738431933">
          <w:marLeft w:val="480"/>
          <w:marRight w:val="0"/>
          <w:marTop w:val="0"/>
          <w:marBottom w:val="0"/>
          <w:divBdr>
            <w:top w:val="none" w:sz="0" w:space="0" w:color="auto"/>
            <w:left w:val="none" w:sz="0" w:space="0" w:color="auto"/>
            <w:bottom w:val="none" w:sz="0" w:space="0" w:color="auto"/>
            <w:right w:val="none" w:sz="0" w:space="0" w:color="auto"/>
          </w:divBdr>
        </w:div>
        <w:div w:id="1367755029">
          <w:marLeft w:val="480"/>
          <w:marRight w:val="0"/>
          <w:marTop w:val="0"/>
          <w:marBottom w:val="0"/>
          <w:divBdr>
            <w:top w:val="none" w:sz="0" w:space="0" w:color="auto"/>
            <w:left w:val="none" w:sz="0" w:space="0" w:color="auto"/>
            <w:bottom w:val="none" w:sz="0" w:space="0" w:color="auto"/>
            <w:right w:val="none" w:sz="0" w:space="0" w:color="auto"/>
          </w:divBdr>
        </w:div>
      </w:divsChild>
    </w:div>
    <w:div w:id="1104573176">
      <w:bodyDiv w:val="1"/>
      <w:marLeft w:val="0"/>
      <w:marRight w:val="0"/>
      <w:marTop w:val="0"/>
      <w:marBottom w:val="0"/>
      <w:divBdr>
        <w:top w:val="none" w:sz="0" w:space="0" w:color="auto"/>
        <w:left w:val="none" w:sz="0" w:space="0" w:color="auto"/>
        <w:bottom w:val="none" w:sz="0" w:space="0" w:color="auto"/>
        <w:right w:val="none" w:sz="0" w:space="0" w:color="auto"/>
      </w:divBdr>
    </w:div>
    <w:div w:id="1120294374">
      <w:bodyDiv w:val="1"/>
      <w:marLeft w:val="0"/>
      <w:marRight w:val="0"/>
      <w:marTop w:val="0"/>
      <w:marBottom w:val="0"/>
      <w:divBdr>
        <w:top w:val="none" w:sz="0" w:space="0" w:color="auto"/>
        <w:left w:val="none" w:sz="0" w:space="0" w:color="auto"/>
        <w:bottom w:val="none" w:sz="0" w:space="0" w:color="auto"/>
        <w:right w:val="none" w:sz="0" w:space="0" w:color="auto"/>
      </w:divBdr>
      <w:divsChild>
        <w:div w:id="1730881340">
          <w:marLeft w:val="480"/>
          <w:marRight w:val="0"/>
          <w:marTop w:val="0"/>
          <w:marBottom w:val="0"/>
          <w:divBdr>
            <w:top w:val="none" w:sz="0" w:space="0" w:color="auto"/>
            <w:left w:val="none" w:sz="0" w:space="0" w:color="auto"/>
            <w:bottom w:val="none" w:sz="0" w:space="0" w:color="auto"/>
            <w:right w:val="none" w:sz="0" w:space="0" w:color="auto"/>
          </w:divBdr>
        </w:div>
        <w:div w:id="1310942887">
          <w:marLeft w:val="480"/>
          <w:marRight w:val="0"/>
          <w:marTop w:val="0"/>
          <w:marBottom w:val="0"/>
          <w:divBdr>
            <w:top w:val="none" w:sz="0" w:space="0" w:color="auto"/>
            <w:left w:val="none" w:sz="0" w:space="0" w:color="auto"/>
            <w:bottom w:val="none" w:sz="0" w:space="0" w:color="auto"/>
            <w:right w:val="none" w:sz="0" w:space="0" w:color="auto"/>
          </w:divBdr>
        </w:div>
      </w:divsChild>
    </w:div>
    <w:div w:id="1145313616">
      <w:bodyDiv w:val="1"/>
      <w:marLeft w:val="0"/>
      <w:marRight w:val="0"/>
      <w:marTop w:val="0"/>
      <w:marBottom w:val="0"/>
      <w:divBdr>
        <w:top w:val="none" w:sz="0" w:space="0" w:color="auto"/>
        <w:left w:val="none" w:sz="0" w:space="0" w:color="auto"/>
        <w:bottom w:val="none" w:sz="0" w:space="0" w:color="auto"/>
        <w:right w:val="none" w:sz="0" w:space="0" w:color="auto"/>
      </w:divBdr>
      <w:divsChild>
        <w:div w:id="1599021830">
          <w:marLeft w:val="480"/>
          <w:marRight w:val="0"/>
          <w:marTop w:val="0"/>
          <w:marBottom w:val="0"/>
          <w:divBdr>
            <w:top w:val="none" w:sz="0" w:space="0" w:color="auto"/>
            <w:left w:val="none" w:sz="0" w:space="0" w:color="auto"/>
            <w:bottom w:val="none" w:sz="0" w:space="0" w:color="auto"/>
            <w:right w:val="none" w:sz="0" w:space="0" w:color="auto"/>
          </w:divBdr>
        </w:div>
        <w:div w:id="607083433">
          <w:marLeft w:val="480"/>
          <w:marRight w:val="0"/>
          <w:marTop w:val="0"/>
          <w:marBottom w:val="0"/>
          <w:divBdr>
            <w:top w:val="none" w:sz="0" w:space="0" w:color="auto"/>
            <w:left w:val="none" w:sz="0" w:space="0" w:color="auto"/>
            <w:bottom w:val="none" w:sz="0" w:space="0" w:color="auto"/>
            <w:right w:val="none" w:sz="0" w:space="0" w:color="auto"/>
          </w:divBdr>
        </w:div>
        <w:div w:id="2128423591">
          <w:marLeft w:val="480"/>
          <w:marRight w:val="0"/>
          <w:marTop w:val="0"/>
          <w:marBottom w:val="0"/>
          <w:divBdr>
            <w:top w:val="none" w:sz="0" w:space="0" w:color="auto"/>
            <w:left w:val="none" w:sz="0" w:space="0" w:color="auto"/>
            <w:bottom w:val="none" w:sz="0" w:space="0" w:color="auto"/>
            <w:right w:val="none" w:sz="0" w:space="0" w:color="auto"/>
          </w:divBdr>
        </w:div>
        <w:div w:id="1674719868">
          <w:marLeft w:val="480"/>
          <w:marRight w:val="0"/>
          <w:marTop w:val="0"/>
          <w:marBottom w:val="0"/>
          <w:divBdr>
            <w:top w:val="none" w:sz="0" w:space="0" w:color="auto"/>
            <w:left w:val="none" w:sz="0" w:space="0" w:color="auto"/>
            <w:bottom w:val="none" w:sz="0" w:space="0" w:color="auto"/>
            <w:right w:val="none" w:sz="0" w:space="0" w:color="auto"/>
          </w:divBdr>
        </w:div>
      </w:divsChild>
    </w:div>
    <w:div w:id="1146631799">
      <w:bodyDiv w:val="1"/>
      <w:marLeft w:val="0"/>
      <w:marRight w:val="0"/>
      <w:marTop w:val="0"/>
      <w:marBottom w:val="0"/>
      <w:divBdr>
        <w:top w:val="none" w:sz="0" w:space="0" w:color="auto"/>
        <w:left w:val="none" w:sz="0" w:space="0" w:color="auto"/>
        <w:bottom w:val="none" w:sz="0" w:space="0" w:color="auto"/>
        <w:right w:val="none" w:sz="0" w:space="0" w:color="auto"/>
      </w:divBdr>
    </w:div>
    <w:div w:id="1168788953">
      <w:bodyDiv w:val="1"/>
      <w:marLeft w:val="0"/>
      <w:marRight w:val="0"/>
      <w:marTop w:val="0"/>
      <w:marBottom w:val="0"/>
      <w:divBdr>
        <w:top w:val="none" w:sz="0" w:space="0" w:color="auto"/>
        <w:left w:val="none" w:sz="0" w:space="0" w:color="auto"/>
        <w:bottom w:val="none" w:sz="0" w:space="0" w:color="auto"/>
        <w:right w:val="none" w:sz="0" w:space="0" w:color="auto"/>
      </w:divBdr>
    </w:div>
    <w:div w:id="118301067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7">
          <w:marLeft w:val="480"/>
          <w:marRight w:val="0"/>
          <w:marTop w:val="0"/>
          <w:marBottom w:val="0"/>
          <w:divBdr>
            <w:top w:val="none" w:sz="0" w:space="0" w:color="auto"/>
            <w:left w:val="none" w:sz="0" w:space="0" w:color="auto"/>
            <w:bottom w:val="none" w:sz="0" w:space="0" w:color="auto"/>
            <w:right w:val="none" w:sz="0" w:space="0" w:color="auto"/>
          </w:divBdr>
        </w:div>
        <w:div w:id="43337696">
          <w:marLeft w:val="480"/>
          <w:marRight w:val="0"/>
          <w:marTop w:val="0"/>
          <w:marBottom w:val="0"/>
          <w:divBdr>
            <w:top w:val="none" w:sz="0" w:space="0" w:color="auto"/>
            <w:left w:val="none" w:sz="0" w:space="0" w:color="auto"/>
            <w:bottom w:val="none" w:sz="0" w:space="0" w:color="auto"/>
            <w:right w:val="none" w:sz="0" w:space="0" w:color="auto"/>
          </w:divBdr>
        </w:div>
        <w:div w:id="1888712174">
          <w:marLeft w:val="480"/>
          <w:marRight w:val="0"/>
          <w:marTop w:val="0"/>
          <w:marBottom w:val="0"/>
          <w:divBdr>
            <w:top w:val="none" w:sz="0" w:space="0" w:color="auto"/>
            <w:left w:val="none" w:sz="0" w:space="0" w:color="auto"/>
            <w:bottom w:val="none" w:sz="0" w:space="0" w:color="auto"/>
            <w:right w:val="none" w:sz="0" w:space="0" w:color="auto"/>
          </w:divBdr>
        </w:div>
        <w:div w:id="1506245669">
          <w:marLeft w:val="480"/>
          <w:marRight w:val="0"/>
          <w:marTop w:val="0"/>
          <w:marBottom w:val="0"/>
          <w:divBdr>
            <w:top w:val="none" w:sz="0" w:space="0" w:color="auto"/>
            <w:left w:val="none" w:sz="0" w:space="0" w:color="auto"/>
            <w:bottom w:val="none" w:sz="0" w:space="0" w:color="auto"/>
            <w:right w:val="none" w:sz="0" w:space="0" w:color="auto"/>
          </w:divBdr>
        </w:div>
        <w:div w:id="946041113">
          <w:marLeft w:val="480"/>
          <w:marRight w:val="0"/>
          <w:marTop w:val="0"/>
          <w:marBottom w:val="0"/>
          <w:divBdr>
            <w:top w:val="none" w:sz="0" w:space="0" w:color="auto"/>
            <w:left w:val="none" w:sz="0" w:space="0" w:color="auto"/>
            <w:bottom w:val="none" w:sz="0" w:space="0" w:color="auto"/>
            <w:right w:val="none" w:sz="0" w:space="0" w:color="auto"/>
          </w:divBdr>
        </w:div>
        <w:div w:id="1831671050">
          <w:marLeft w:val="480"/>
          <w:marRight w:val="0"/>
          <w:marTop w:val="0"/>
          <w:marBottom w:val="0"/>
          <w:divBdr>
            <w:top w:val="none" w:sz="0" w:space="0" w:color="auto"/>
            <w:left w:val="none" w:sz="0" w:space="0" w:color="auto"/>
            <w:bottom w:val="none" w:sz="0" w:space="0" w:color="auto"/>
            <w:right w:val="none" w:sz="0" w:space="0" w:color="auto"/>
          </w:divBdr>
        </w:div>
        <w:div w:id="721517744">
          <w:marLeft w:val="480"/>
          <w:marRight w:val="0"/>
          <w:marTop w:val="0"/>
          <w:marBottom w:val="0"/>
          <w:divBdr>
            <w:top w:val="none" w:sz="0" w:space="0" w:color="auto"/>
            <w:left w:val="none" w:sz="0" w:space="0" w:color="auto"/>
            <w:bottom w:val="none" w:sz="0" w:space="0" w:color="auto"/>
            <w:right w:val="none" w:sz="0" w:space="0" w:color="auto"/>
          </w:divBdr>
        </w:div>
        <w:div w:id="336543964">
          <w:marLeft w:val="480"/>
          <w:marRight w:val="0"/>
          <w:marTop w:val="0"/>
          <w:marBottom w:val="0"/>
          <w:divBdr>
            <w:top w:val="none" w:sz="0" w:space="0" w:color="auto"/>
            <w:left w:val="none" w:sz="0" w:space="0" w:color="auto"/>
            <w:bottom w:val="none" w:sz="0" w:space="0" w:color="auto"/>
            <w:right w:val="none" w:sz="0" w:space="0" w:color="auto"/>
          </w:divBdr>
        </w:div>
        <w:div w:id="1158418625">
          <w:marLeft w:val="480"/>
          <w:marRight w:val="0"/>
          <w:marTop w:val="0"/>
          <w:marBottom w:val="0"/>
          <w:divBdr>
            <w:top w:val="none" w:sz="0" w:space="0" w:color="auto"/>
            <w:left w:val="none" w:sz="0" w:space="0" w:color="auto"/>
            <w:bottom w:val="none" w:sz="0" w:space="0" w:color="auto"/>
            <w:right w:val="none" w:sz="0" w:space="0" w:color="auto"/>
          </w:divBdr>
        </w:div>
      </w:divsChild>
    </w:div>
    <w:div w:id="1189182116">
      <w:bodyDiv w:val="1"/>
      <w:marLeft w:val="0"/>
      <w:marRight w:val="0"/>
      <w:marTop w:val="0"/>
      <w:marBottom w:val="0"/>
      <w:divBdr>
        <w:top w:val="none" w:sz="0" w:space="0" w:color="auto"/>
        <w:left w:val="none" w:sz="0" w:space="0" w:color="auto"/>
        <w:bottom w:val="none" w:sz="0" w:space="0" w:color="auto"/>
        <w:right w:val="none" w:sz="0" w:space="0" w:color="auto"/>
      </w:divBdr>
    </w:div>
    <w:div w:id="1201434635">
      <w:bodyDiv w:val="1"/>
      <w:marLeft w:val="0"/>
      <w:marRight w:val="0"/>
      <w:marTop w:val="0"/>
      <w:marBottom w:val="0"/>
      <w:divBdr>
        <w:top w:val="none" w:sz="0" w:space="0" w:color="auto"/>
        <w:left w:val="none" w:sz="0" w:space="0" w:color="auto"/>
        <w:bottom w:val="none" w:sz="0" w:space="0" w:color="auto"/>
        <w:right w:val="none" w:sz="0" w:space="0" w:color="auto"/>
      </w:divBdr>
    </w:div>
    <w:div w:id="1211108269">
      <w:bodyDiv w:val="1"/>
      <w:marLeft w:val="0"/>
      <w:marRight w:val="0"/>
      <w:marTop w:val="0"/>
      <w:marBottom w:val="0"/>
      <w:divBdr>
        <w:top w:val="none" w:sz="0" w:space="0" w:color="auto"/>
        <w:left w:val="none" w:sz="0" w:space="0" w:color="auto"/>
        <w:bottom w:val="none" w:sz="0" w:space="0" w:color="auto"/>
        <w:right w:val="none" w:sz="0" w:space="0" w:color="auto"/>
      </w:divBdr>
    </w:div>
    <w:div w:id="1232078512">
      <w:bodyDiv w:val="1"/>
      <w:marLeft w:val="0"/>
      <w:marRight w:val="0"/>
      <w:marTop w:val="0"/>
      <w:marBottom w:val="0"/>
      <w:divBdr>
        <w:top w:val="none" w:sz="0" w:space="0" w:color="auto"/>
        <w:left w:val="none" w:sz="0" w:space="0" w:color="auto"/>
        <w:bottom w:val="none" w:sz="0" w:space="0" w:color="auto"/>
        <w:right w:val="none" w:sz="0" w:space="0" w:color="auto"/>
      </w:divBdr>
      <w:divsChild>
        <w:div w:id="1932006908">
          <w:marLeft w:val="480"/>
          <w:marRight w:val="0"/>
          <w:marTop w:val="0"/>
          <w:marBottom w:val="0"/>
          <w:divBdr>
            <w:top w:val="none" w:sz="0" w:space="0" w:color="auto"/>
            <w:left w:val="none" w:sz="0" w:space="0" w:color="auto"/>
            <w:bottom w:val="none" w:sz="0" w:space="0" w:color="auto"/>
            <w:right w:val="none" w:sz="0" w:space="0" w:color="auto"/>
          </w:divBdr>
        </w:div>
        <w:div w:id="82190389">
          <w:marLeft w:val="480"/>
          <w:marRight w:val="0"/>
          <w:marTop w:val="0"/>
          <w:marBottom w:val="0"/>
          <w:divBdr>
            <w:top w:val="none" w:sz="0" w:space="0" w:color="auto"/>
            <w:left w:val="none" w:sz="0" w:space="0" w:color="auto"/>
            <w:bottom w:val="none" w:sz="0" w:space="0" w:color="auto"/>
            <w:right w:val="none" w:sz="0" w:space="0" w:color="auto"/>
          </w:divBdr>
        </w:div>
        <w:div w:id="605160821">
          <w:marLeft w:val="480"/>
          <w:marRight w:val="0"/>
          <w:marTop w:val="0"/>
          <w:marBottom w:val="0"/>
          <w:divBdr>
            <w:top w:val="none" w:sz="0" w:space="0" w:color="auto"/>
            <w:left w:val="none" w:sz="0" w:space="0" w:color="auto"/>
            <w:bottom w:val="none" w:sz="0" w:space="0" w:color="auto"/>
            <w:right w:val="none" w:sz="0" w:space="0" w:color="auto"/>
          </w:divBdr>
        </w:div>
        <w:div w:id="1728451298">
          <w:marLeft w:val="480"/>
          <w:marRight w:val="0"/>
          <w:marTop w:val="0"/>
          <w:marBottom w:val="0"/>
          <w:divBdr>
            <w:top w:val="none" w:sz="0" w:space="0" w:color="auto"/>
            <w:left w:val="none" w:sz="0" w:space="0" w:color="auto"/>
            <w:bottom w:val="none" w:sz="0" w:space="0" w:color="auto"/>
            <w:right w:val="none" w:sz="0" w:space="0" w:color="auto"/>
          </w:divBdr>
        </w:div>
        <w:div w:id="2021227305">
          <w:marLeft w:val="480"/>
          <w:marRight w:val="0"/>
          <w:marTop w:val="0"/>
          <w:marBottom w:val="0"/>
          <w:divBdr>
            <w:top w:val="none" w:sz="0" w:space="0" w:color="auto"/>
            <w:left w:val="none" w:sz="0" w:space="0" w:color="auto"/>
            <w:bottom w:val="none" w:sz="0" w:space="0" w:color="auto"/>
            <w:right w:val="none" w:sz="0" w:space="0" w:color="auto"/>
          </w:divBdr>
        </w:div>
        <w:div w:id="46953116">
          <w:marLeft w:val="480"/>
          <w:marRight w:val="0"/>
          <w:marTop w:val="0"/>
          <w:marBottom w:val="0"/>
          <w:divBdr>
            <w:top w:val="none" w:sz="0" w:space="0" w:color="auto"/>
            <w:left w:val="none" w:sz="0" w:space="0" w:color="auto"/>
            <w:bottom w:val="none" w:sz="0" w:space="0" w:color="auto"/>
            <w:right w:val="none" w:sz="0" w:space="0" w:color="auto"/>
          </w:divBdr>
        </w:div>
        <w:div w:id="1764378462">
          <w:marLeft w:val="480"/>
          <w:marRight w:val="0"/>
          <w:marTop w:val="0"/>
          <w:marBottom w:val="0"/>
          <w:divBdr>
            <w:top w:val="none" w:sz="0" w:space="0" w:color="auto"/>
            <w:left w:val="none" w:sz="0" w:space="0" w:color="auto"/>
            <w:bottom w:val="none" w:sz="0" w:space="0" w:color="auto"/>
            <w:right w:val="none" w:sz="0" w:space="0" w:color="auto"/>
          </w:divBdr>
        </w:div>
        <w:div w:id="2099134974">
          <w:marLeft w:val="480"/>
          <w:marRight w:val="0"/>
          <w:marTop w:val="0"/>
          <w:marBottom w:val="0"/>
          <w:divBdr>
            <w:top w:val="none" w:sz="0" w:space="0" w:color="auto"/>
            <w:left w:val="none" w:sz="0" w:space="0" w:color="auto"/>
            <w:bottom w:val="none" w:sz="0" w:space="0" w:color="auto"/>
            <w:right w:val="none" w:sz="0" w:space="0" w:color="auto"/>
          </w:divBdr>
        </w:div>
        <w:div w:id="1240822260">
          <w:marLeft w:val="480"/>
          <w:marRight w:val="0"/>
          <w:marTop w:val="0"/>
          <w:marBottom w:val="0"/>
          <w:divBdr>
            <w:top w:val="none" w:sz="0" w:space="0" w:color="auto"/>
            <w:left w:val="none" w:sz="0" w:space="0" w:color="auto"/>
            <w:bottom w:val="none" w:sz="0" w:space="0" w:color="auto"/>
            <w:right w:val="none" w:sz="0" w:space="0" w:color="auto"/>
          </w:divBdr>
        </w:div>
      </w:divsChild>
    </w:div>
    <w:div w:id="1236089511">
      <w:bodyDiv w:val="1"/>
      <w:marLeft w:val="0"/>
      <w:marRight w:val="0"/>
      <w:marTop w:val="0"/>
      <w:marBottom w:val="0"/>
      <w:divBdr>
        <w:top w:val="none" w:sz="0" w:space="0" w:color="auto"/>
        <w:left w:val="none" w:sz="0" w:space="0" w:color="auto"/>
        <w:bottom w:val="none" w:sz="0" w:space="0" w:color="auto"/>
        <w:right w:val="none" w:sz="0" w:space="0" w:color="auto"/>
      </w:divBdr>
    </w:div>
    <w:div w:id="1245844718">
      <w:bodyDiv w:val="1"/>
      <w:marLeft w:val="0"/>
      <w:marRight w:val="0"/>
      <w:marTop w:val="0"/>
      <w:marBottom w:val="0"/>
      <w:divBdr>
        <w:top w:val="none" w:sz="0" w:space="0" w:color="auto"/>
        <w:left w:val="none" w:sz="0" w:space="0" w:color="auto"/>
        <w:bottom w:val="none" w:sz="0" w:space="0" w:color="auto"/>
        <w:right w:val="none" w:sz="0" w:space="0" w:color="auto"/>
      </w:divBdr>
    </w:div>
    <w:div w:id="1246645411">
      <w:bodyDiv w:val="1"/>
      <w:marLeft w:val="0"/>
      <w:marRight w:val="0"/>
      <w:marTop w:val="0"/>
      <w:marBottom w:val="0"/>
      <w:divBdr>
        <w:top w:val="none" w:sz="0" w:space="0" w:color="auto"/>
        <w:left w:val="none" w:sz="0" w:space="0" w:color="auto"/>
        <w:bottom w:val="none" w:sz="0" w:space="0" w:color="auto"/>
        <w:right w:val="none" w:sz="0" w:space="0" w:color="auto"/>
      </w:divBdr>
    </w:div>
    <w:div w:id="1263299547">
      <w:bodyDiv w:val="1"/>
      <w:marLeft w:val="0"/>
      <w:marRight w:val="0"/>
      <w:marTop w:val="0"/>
      <w:marBottom w:val="0"/>
      <w:divBdr>
        <w:top w:val="none" w:sz="0" w:space="0" w:color="auto"/>
        <w:left w:val="none" w:sz="0" w:space="0" w:color="auto"/>
        <w:bottom w:val="none" w:sz="0" w:space="0" w:color="auto"/>
        <w:right w:val="none" w:sz="0" w:space="0" w:color="auto"/>
      </w:divBdr>
    </w:div>
    <w:div w:id="1267689027">
      <w:bodyDiv w:val="1"/>
      <w:marLeft w:val="0"/>
      <w:marRight w:val="0"/>
      <w:marTop w:val="0"/>
      <w:marBottom w:val="0"/>
      <w:divBdr>
        <w:top w:val="none" w:sz="0" w:space="0" w:color="auto"/>
        <w:left w:val="none" w:sz="0" w:space="0" w:color="auto"/>
        <w:bottom w:val="none" w:sz="0" w:space="0" w:color="auto"/>
        <w:right w:val="none" w:sz="0" w:space="0" w:color="auto"/>
      </w:divBdr>
      <w:divsChild>
        <w:div w:id="2061398483">
          <w:marLeft w:val="480"/>
          <w:marRight w:val="0"/>
          <w:marTop w:val="0"/>
          <w:marBottom w:val="0"/>
          <w:divBdr>
            <w:top w:val="none" w:sz="0" w:space="0" w:color="auto"/>
            <w:left w:val="none" w:sz="0" w:space="0" w:color="auto"/>
            <w:bottom w:val="none" w:sz="0" w:space="0" w:color="auto"/>
            <w:right w:val="none" w:sz="0" w:space="0" w:color="auto"/>
          </w:divBdr>
        </w:div>
        <w:div w:id="1502889739">
          <w:marLeft w:val="480"/>
          <w:marRight w:val="0"/>
          <w:marTop w:val="0"/>
          <w:marBottom w:val="0"/>
          <w:divBdr>
            <w:top w:val="none" w:sz="0" w:space="0" w:color="auto"/>
            <w:left w:val="none" w:sz="0" w:space="0" w:color="auto"/>
            <w:bottom w:val="none" w:sz="0" w:space="0" w:color="auto"/>
            <w:right w:val="none" w:sz="0" w:space="0" w:color="auto"/>
          </w:divBdr>
        </w:div>
        <w:div w:id="523176353">
          <w:marLeft w:val="480"/>
          <w:marRight w:val="0"/>
          <w:marTop w:val="0"/>
          <w:marBottom w:val="0"/>
          <w:divBdr>
            <w:top w:val="none" w:sz="0" w:space="0" w:color="auto"/>
            <w:left w:val="none" w:sz="0" w:space="0" w:color="auto"/>
            <w:bottom w:val="none" w:sz="0" w:space="0" w:color="auto"/>
            <w:right w:val="none" w:sz="0" w:space="0" w:color="auto"/>
          </w:divBdr>
        </w:div>
        <w:div w:id="1753895383">
          <w:marLeft w:val="480"/>
          <w:marRight w:val="0"/>
          <w:marTop w:val="0"/>
          <w:marBottom w:val="0"/>
          <w:divBdr>
            <w:top w:val="none" w:sz="0" w:space="0" w:color="auto"/>
            <w:left w:val="none" w:sz="0" w:space="0" w:color="auto"/>
            <w:bottom w:val="none" w:sz="0" w:space="0" w:color="auto"/>
            <w:right w:val="none" w:sz="0" w:space="0" w:color="auto"/>
          </w:divBdr>
        </w:div>
        <w:div w:id="976031776">
          <w:marLeft w:val="480"/>
          <w:marRight w:val="0"/>
          <w:marTop w:val="0"/>
          <w:marBottom w:val="0"/>
          <w:divBdr>
            <w:top w:val="none" w:sz="0" w:space="0" w:color="auto"/>
            <w:left w:val="none" w:sz="0" w:space="0" w:color="auto"/>
            <w:bottom w:val="none" w:sz="0" w:space="0" w:color="auto"/>
            <w:right w:val="none" w:sz="0" w:space="0" w:color="auto"/>
          </w:divBdr>
        </w:div>
        <w:div w:id="810707841">
          <w:marLeft w:val="480"/>
          <w:marRight w:val="0"/>
          <w:marTop w:val="0"/>
          <w:marBottom w:val="0"/>
          <w:divBdr>
            <w:top w:val="none" w:sz="0" w:space="0" w:color="auto"/>
            <w:left w:val="none" w:sz="0" w:space="0" w:color="auto"/>
            <w:bottom w:val="none" w:sz="0" w:space="0" w:color="auto"/>
            <w:right w:val="none" w:sz="0" w:space="0" w:color="auto"/>
          </w:divBdr>
        </w:div>
      </w:divsChild>
    </w:div>
    <w:div w:id="1297833651">
      <w:bodyDiv w:val="1"/>
      <w:marLeft w:val="0"/>
      <w:marRight w:val="0"/>
      <w:marTop w:val="0"/>
      <w:marBottom w:val="0"/>
      <w:divBdr>
        <w:top w:val="none" w:sz="0" w:space="0" w:color="auto"/>
        <w:left w:val="none" w:sz="0" w:space="0" w:color="auto"/>
        <w:bottom w:val="none" w:sz="0" w:space="0" w:color="auto"/>
        <w:right w:val="none" w:sz="0" w:space="0" w:color="auto"/>
      </w:divBdr>
    </w:div>
    <w:div w:id="1311519260">
      <w:bodyDiv w:val="1"/>
      <w:marLeft w:val="0"/>
      <w:marRight w:val="0"/>
      <w:marTop w:val="0"/>
      <w:marBottom w:val="0"/>
      <w:divBdr>
        <w:top w:val="none" w:sz="0" w:space="0" w:color="auto"/>
        <w:left w:val="none" w:sz="0" w:space="0" w:color="auto"/>
        <w:bottom w:val="none" w:sz="0" w:space="0" w:color="auto"/>
        <w:right w:val="none" w:sz="0" w:space="0" w:color="auto"/>
      </w:divBdr>
    </w:div>
    <w:div w:id="1322079844">
      <w:bodyDiv w:val="1"/>
      <w:marLeft w:val="0"/>
      <w:marRight w:val="0"/>
      <w:marTop w:val="0"/>
      <w:marBottom w:val="0"/>
      <w:divBdr>
        <w:top w:val="none" w:sz="0" w:space="0" w:color="auto"/>
        <w:left w:val="none" w:sz="0" w:space="0" w:color="auto"/>
        <w:bottom w:val="none" w:sz="0" w:space="0" w:color="auto"/>
        <w:right w:val="none" w:sz="0" w:space="0" w:color="auto"/>
      </w:divBdr>
    </w:div>
    <w:div w:id="1324892599">
      <w:bodyDiv w:val="1"/>
      <w:marLeft w:val="0"/>
      <w:marRight w:val="0"/>
      <w:marTop w:val="0"/>
      <w:marBottom w:val="0"/>
      <w:divBdr>
        <w:top w:val="none" w:sz="0" w:space="0" w:color="auto"/>
        <w:left w:val="none" w:sz="0" w:space="0" w:color="auto"/>
        <w:bottom w:val="none" w:sz="0" w:space="0" w:color="auto"/>
        <w:right w:val="none" w:sz="0" w:space="0" w:color="auto"/>
      </w:divBdr>
    </w:div>
    <w:div w:id="1328363135">
      <w:bodyDiv w:val="1"/>
      <w:marLeft w:val="0"/>
      <w:marRight w:val="0"/>
      <w:marTop w:val="0"/>
      <w:marBottom w:val="0"/>
      <w:divBdr>
        <w:top w:val="none" w:sz="0" w:space="0" w:color="auto"/>
        <w:left w:val="none" w:sz="0" w:space="0" w:color="auto"/>
        <w:bottom w:val="none" w:sz="0" w:space="0" w:color="auto"/>
        <w:right w:val="none" w:sz="0" w:space="0" w:color="auto"/>
      </w:divBdr>
    </w:div>
    <w:div w:id="1334528703">
      <w:bodyDiv w:val="1"/>
      <w:marLeft w:val="0"/>
      <w:marRight w:val="0"/>
      <w:marTop w:val="0"/>
      <w:marBottom w:val="0"/>
      <w:divBdr>
        <w:top w:val="none" w:sz="0" w:space="0" w:color="auto"/>
        <w:left w:val="none" w:sz="0" w:space="0" w:color="auto"/>
        <w:bottom w:val="none" w:sz="0" w:space="0" w:color="auto"/>
        <w:right w:val="none" w:sz="0" w:space="0" w:color="auto"/>
      </w:divBdr>
    </w:div>
    <w:div w:id="1338576950">
      <w:bodyDiv w:val="1"/>
      <w:marLeft w:val="0"/>
      <w:marRight w:val="0"/>
      <w:marTop w:val="0"/>
      <w:marBottom w:val="0"/>
      <w:divBdr>
        <w:top w:val="none" w:sz="0" w:space="0" w:color="auto"/>
        <w:left w:val="none" w:sz="0" w:space="0" w:color="auto"/>
        <w:bottom w:val="none" w:sz="0" w:space="0" w:color="auto"/>
        <w:right w:val="none" w:sz="0" w:space="0" w:color="auto"/>
      </w:divBdr>
    </w:div>
    <w:div w:id="1344547113">
      <w:bodyDiv w:val="1"/>
      <w:marLeft w:val="0"/>
      <w:marRight w:val="0"/>
      <w:marTop w:val="0"/>
      <w:marBottom w:val="0"/>
      <w:divBdr>
        <w:top w:val="none" w:sz="0" w:space="0" w:color="auto"/>
        <w:left w:val="none" w:sz="0" w:space="0" w:color="auto"/>
        <w:bottom w:val="none" w:sz="0" w:space="0" w:color="auto"/>
        <w:right w:val="none" w:sz="0" w:space="0" w:color="auto"/>
      </w:divBdr>
    </w:div>
    <w:div w:id="1345011149">
      <w:bodyDiv w:val="1"/>
      <w:marLeft w:val="0"/>
      <w:marRight w:val="0"/>
      <w:marTop w:val="0"/>
      <w:marBottom w:val="0"/>
      <w:divBdr>
        <w:top w:val="none" w:sz="0" w:space="0" w:color="auto"/>
        <w:left w:val="none" w:sz="0" w:space="0" w:color="auto"/>
        <w:bottom w:val="none" w:sz="0" w:space="0" w:color="auto"/>
        <w:right w:val="none" w:sz="0" w:space="0" w:color="auto"/>
      </w:divBdr>
      <w:divsChild>
        <w:div w:id="19479555">
          <w:marLeft w:val="480"/>
          <w:marRight w:val="0"/>
          <w:marTop w:val="0"/>
          <w:marBottom w:val="0"/>
          <w:divBdr>
            <w:top w:val="none" w:sz="0" w:space="0" w:color="auto"/>
            <w:left w:val="none" w:sz="0" w:space="0" w:color="auto"/>
            <w:bottom w:val="none" w:sz="0" w:space="0" w:color="auto"/>
            <w:right w:val="none" w:sz="0" w:space="0" w:color="auto"/>
          </w:divBdr>
        </w:div>
        <w:div w:id="1714961542">
          <w:marLeft w:val="480"/>
          <w:marRight w:val="0"/>
          <w:marTop w:val="0"/>
          <w:marBottom w:val="0"/>
          <w:divBdr>
            <w:top w:val="none" w:sz="0" w:space="0" w:color="auto"/>
            <w:left w:val="none" w:sz="0" w:space="0" w:color="auto"/>
            <w:bottom w:val="none" w:sz="0" w:space="0" w:color="auto"/>
            <w:right w:val="none" w:sz="0" w:space="0" w:color="auto"/>
          </w:divBdr>
        </w:div>
        <w:div w:id="175966555">
          <w:marLeft w:val="480"/>
          <w:marRight w:val="0"/>
          <w:marTop w:val="0"/>
          <w:marBottom w:val="0"/>
          <w:divBdr>
            <w:top w:val="none" w:sz="0" w:space="0" w:color="auto"/>
            <w:left w:val="none" w:sz="0" w:space="0" w:color="auto"/>
            <w:bottom w:val="none" w:sz="0" w:space="0" w:color="auto"/>
            <w:right w:val="none" w:sz="0" w:space="0" w:color="auto"/>
          </w:divBdr>
        </w:div>
        <w:div w:id="2066025427">
          <w:marLeft w:val="480"/>
          <w:marRight w:val="0"/>
          <w:marTop w:val="0"/>
          <w:marBottom w:val="0"/>
          <w:divBdr>
            <w:top w:val="none" w:sz="0" w:space="0" w:color="auto"/>
            <w:left w:val="none" w:sz="0" w:space="0" w:color="auto"/>
            <w:bottom w:val="none" w:sz="0" w:space="0" w:color="auto"/>
            <w:right w:val="none" w:sz="0" w:space="0" w:color="auto"/>
          </w:divBdr>
        </w:div>
        <w:div w:id="933825690">
          <w:marLeft w:val="480"/>
          <w:marRight w:val="0"/>
          <w:marTop w:val="0"/>
          <w:marBottom w:val="0"/>
          <w:divBdr>
            <w:top w:val="none" w:sz="0" w:space="0" w:color="auto"/>
            <w:left w:val="none" w:sz="0" w:space="0" w:color="auto"/>
            <w:bottom w:val="none" w:sz="0" w:space="0" w:color="auto"/>
            <w:right w:val="none" w:sz="0" w:space="0" w:color="auto"/>
          </w:divBdr>
        </w:div>
        <w:div w:id="102040039">
          <w:marLeft w:val="480"/>
          <w:marRight w:val="0"/>
          <w:marTop w:val="0"/>
          <w:marBottom w:val="0"/>
          <w:divBdr>
            <w:top w:val="none" w:sz="0" w:space="0" w:color="auto"/>
            <w:left w:val="none" w:sz="0" w:space="0" w:color="auto"/>
            <w:bottom w:val="none" w:sz="0" w:space="0" w:color="auto"/>
            <w:right w:val="none" w:sz="0" w:space="0" w:color="auto"/>
          </w:divBdr>
        </w:div>
        <w:div w:id="239949377">
          <w:marLeft w:val="480"/>
          <w:marRight w:val="0"/>
          <w:marTop w:val="0"/>
          <w:marBottom w:val="0"/>
          <w:divBdr>
            <w:top w:val="none" w:sz="0" w:space="0" w:color="auto"/>
            <w:left w:val="none" w:sz="0" w:space="0" w:color="auto"/>
            <w:bottom w:val="none" w:sz="0" w:space="0" w:color="auto"/>
            <w:right w:val="none" w:sz="0" w:space="0" w:color="auto"/>
          </w:divBdr>
        </w:div>
        <w:div w:id="390888356">
          <w:marLeft w:val="480"/>
          <w:marRight w:val="0"/>
          <w:marTop w:val="0"/>
          <w:marBottom w:val="0"/>
          <w:divBdr>
            <w:top w:val="none" w:sz="0" w:space="0" w:color="auto"/>
            <w:left w:val="none" w:sz="0" w:space="0" w:color="auto"/>
            <w:bottom w:val="none" w:sz="0" w:space="0" w:color="auto"/>
            <w:right w:val="none" w:sz="0" w:space="0" w:color="auto"/>
          </w:divBdr>
        </w:div>
        <w:div w:id="1794596191">
          <w:marLeft w:val="480"/>
          <w:marRight w:val="0"/>
          <w:marTop w:val="0"/>
          <w:marBottom w:val="0"/>
          <w:divBdr>
            <w:top w:val="none" w:sz="0" w:space="0" w:color="auto"/>
            <w:left w:val="none" w:sz="0" w:space="0" w:color="auto"/>
            <w:bottom w:val="none" w:sz="0" w:space="0" w:color="auto"/>
            <w:right w:val="none" w:sz="0" w:space="0" w:color="auto"/>
          </w:divBdr>
        </w:div>
        <w:div w:id="523439257">
          <w:marLeft w:val="480"/>
          <w:marRight w:val="0"/>
          <w:marTop w:val="0"/>
          <w:marBottom w:val="0"/>
          <w:divBdr>
            <w:top w:val="none" w:sz="0" w:space="0" w:color="auto"/>
            <w:left w:val="none" w:sz="0" w:space="0" w:color="auto"/>
            <w:bottom w:val="none" w:sz="0" w:space="0" w:color="auto"/>
            <w:right w:val="none" w:sz="0" w:space="0" w:color="auto"/>
          </w:divBdr>
        </w:div>
        <w:div w:id="1388720665">
          <w:marLeft w:val="480"/>
          <w:marRight w:val="0"/>
          <w:marTop w:val="0"/>
          <w:marBottom w:val="0"/>
          <w:divBdr>
            <w:top w:val="none" w:sz="0" w:space="0" w:color="auto"/>
            <w:left w:val="none" w:sz="0" w:space="0" w:color="auto"/>
            <w:bottom w:val="none" w:sz="0" w:space="0" w:color="auto"/>
            <w:right w:val="none" w:sz="0" w:space="0" w:color="auto"/>
          </w:divBdr>
        </w:div>
        <w:div w:id="148792799">
          <w:marLeft w:val="480"/>
          <w:marRight w:val="0"/>
          <w:marTop w:val="0"/>
          <w:marBottom w:val="0"/>
          <w:divBdr>
            <w:top w:val="none" w:sz="0" w:space="0" w:color="auto"/>
            <w:left w:val="none" w:sz="0" w:space="0" w:color="auto"/>
            <w:bottom w:val="none" w:sz="0" w:space="0" w:color="auto"/>
            <w:right w:val="none" w:sz="0" w:space="0" w:color="auto"/>
          </w:divBdr>
        </w:div>
        <w:div w:id="826701114">
          <w:marLeft w:val="480"/>
          <w:marRight w:val="0"/>
          <w:marTop w:val="0"/>
          <w:marBottom w:val="0"/>
          <w:divBdr>
            <w:top w:val="none" w:sz="0" w:space="0" w:color="auto"/>
            <w:left w:val="none" w:sz="0" w:space="0" w:color="auto"/>
            <w:bottom w:val="none" w:sz="0" w:space="0" w:color="auto"/>
            <w:right w:val="none" w:sz="0" w:space="0" w:color="auto"/>
          </w:divBdr>
        </w:div>
      </w:divsChild>
    </w:div>
    <w:div w:id="1357081088">
      <w:bodyDiv w:val="1"/>
      <w:marLeft w:val="0"/>
      <w:marRight w:val="0"/>
      <w:marTop w:val="0"/>
      <w:marBottom w:val="0"/>
      <w:divBdr>
        <w:top w:val="none" w:sz="0" w:space="0" w:color="auto"/>
        <w:left w:val="none" w:sz="0" w:space="0" w:color="auto"/>
        <w:bottom w:val="none" w:sz="0" w:space="0" w:color="auto"/>
        <w:right w:val="none" w:sz="0" w:space="0" w:color="auto"/>
      </w:divBdr>
    </w:div>
    <w:div w:id="1370030634">
      <w:bodyDiv w:val="1"/>
      <w:marLeft w:val="0"/>
      <w:marRight w:val="0"/>
      <w:marTop w:val="0"/>
      <w:marBottom w:val="0"/>
      <w:divBdr>
        <w:top w:val="none" w:sz="0" w:space="0" w:color="auto"/>
        <w:left w:val="none" w:sz="0" w:space="0" w:color="auto"/>
        <w:bottom w:val="none" w:sz="0" w:space="0" w:color="auto"/>
        <w:right w:val="none" w:sz="0" w:space="0" w:color="auto"/>
      </w:divBdr>
    </w:div>
    <w:div w:id="1399783839">
      <w:bodyDiv w:val="1"/>
      <w:marLeft w:val="0"/>
      <w:marRight w:val="0"/>
      <w:marTop w:val="0"/>
      <w:marBottom w:val="0"/>
      <w:divBdr>
        <w:top w:val="none" w:sz="0" w:space="0" w:color="auto"/>
        <w:left w:val="none" w:sz="0" w:space="0" w:color="auto"/>
        <w:bottom w:val="none" w:sz="0" w:space="0" w:color="auto"/>
        <w:right w:val="none" w:sz="0" w:space="0" w:color="auto"/>
      </w:divBdr>
      <w:divsChild>
        <w:div w:id="1995257581">
          <w:marLeft w:val="480"/>
          <w:marRight w:val="0"/>
          <w:marTop w:val="0"/>
          <w:marBottom w:val="0"/>
          <w:divBdr>
            <w:top w:val="none" w:sz="0" w:space="0" w:color="auto"/>
            <w:left w:val="none" w:sz="0" w:space="0" w:color="auto"/>
            <w:bottom w:val="none" w:sz="0" w:space="0" w:color="auto"/>
            <w:right w:val="none" w:sz="0" w:space="0" w:color="auto"/>
          </w:divBdr>
        </w:div>
        <w:div w:id="890385944">
          <w:marLeft w:val="480"/>
          <w:marRight w:val="0"/>
          <w:marTop w:val="0"/>
          <w:marBottom w:val="0"/>
          <w:divBdr>
            <w:top w:val="none" w:sz="0" w:space="0" w:color="auto"/>
            <w:left w:val="none" w:sz="0" w:space="0" w:color="auto"/>
            <w:bottom w:val="none" w:sz="0" w:space="0" w:color="auto"/>
            <w:right w:val="none" w:sz="0" w:space="0" w:color="auto"/>
          </w:divBdr>
        </w:div>
        <w:div w:id="1335721742">
          <w:marLeft w:val="480"/>
          <w:marRight w:val="0"/>
          <w:marTop w:val="0"/>
          <w:marBottom w:val="0"/>
          <w:divBdr>
            <w:top w:val="none" w:sz="0" w:space="0" w:color="auto"/>
            <w:left w:val="none" w:sz="0" w:space="0" w:color="auto"/>
            <w:bottom w:val="none" w:sz="0" w:space="0" w:color="auto"/>
            <w:right w:val="none" w:sz="0" w:space="0" w:color="auto"/>
          </w:divBdr>
        </w:div>
        <w:div w:id="2088653860">
          <w:marLeft w:val="480"/>
          <w:marRight w:val="0"/>
          <w:marTop w:val="0"/>
          <w:marBottom w:val="0"/>
          <w:divBdr>
            <w:top w:val="none" w:sz="0" w:space="0" w:color="auto"/>
            <w:left w:val="none" w:sz="0" w:space="0" w:color="auto"/>
            <w:bottom w:val="none" w:sz="0" w:space="0" w:color="auto"/>
            <w:right w:val="none" w:sz="0" w:space="0" w:color="auto"/>
          </w:divBdr>
        </w:div>
        <w:div w:id="2076009142">
          <w:marLeft w:val="480"/>
          <w:marRight w:val="0"/>
          <w:marTop w:val="0"/>
          <w:marBottom w:val="0"/>
          <w:divBdr>
            <w:top w:val="none" w:sz="0" w:space="0" w:color="auto"/>
            <w:left w:val="none" w:sz="0" w:space="0" w:color="auto"/>
            <w:bottom w:val="none" w:sz="0" w:space="0" w:color="auto"/>
            <w:right w:val="none" w:sz="0" w:space="0" w:color="auto"/>
          </w:divBdr>
        </w:div>
        <w:div w:id="16392410">
          <w:marLeft w:val="480"/>
          <w:marRight w:val="0"/>
          <w:marTop w:val="0"/>
          <w:marBottom w:val="0"/>
          <w:divBdr>
            <w:top w:val="none" w:sz="0" w:space="0" w:color="auto"/>
            <w:left w:val="none" w:sz="0" w:space="0" w:color="auto"/>
            <w:bottom w:val="none" w:sz="0" w:space="0" w:color="auto"/>
            <w:right w:val="none" w:sz="0" w:space="0" w:color="auto"/>
          </w:divBdr>
        </w:div>
        <w:div w:id="1318878277">
          <w:marLeft w:val="480"/>
          <w:marRight w:val="0"/>
          <w:marTop w:val="0"/>
          <w:marBottom w:val="0"/>
          <w:divBdr>
            <w:top w:val="none" w:sz="0" w:space="0" w:color="auto"/>
            <w:left w:val="none" w:sz="0" w:space="0" w:color="auto"/>
            <w:bottom w:val="none" w:sz="0" w:space="0" w:color="auto"/>
            <w:right w:val="none" w:sz="0" w:space="0" w:color="auto"/>
          </w:divBdr>
        </w:div>
        <w:div w:id="284509446">
          <w:marLeft w:val="480"/>
          <w:marRight w:val="0"/>
          <w:marTop w:val="0"/>
          <w:marBottom w:val="0"/>
          <w:divBdr>
            <w:top w:val="none" w:sz="0" w:space="0" w:color="auto"/>
            <w:left w:val="none" w:sz="0" w:space="0" w:color="auto"/>
            <w:bottom w:val="none" w:sz="0" w:space="0" w:color="auto"/>
            <w:right w:val="none" w:sz="0" w:space="0" w:color="auto"/>
          </w:divBdr>
        </w:div>
        <w:div w:id="106170213">
          <w:marLeft w:val="480"/>
          <w:marRight w:val="0"/>
          <w:marTop w:val="0"/>
          <w:marBottom w:val="0"/>
          <w:divBdr>
            <w:top w:val="none" w:sz="0" w:space="0" w:color="auto"/>
            <w:left w:val="none" w:sz="0" w:space="0" w:color="auto"/>
            <w:bottom w:val="none" w:sz="0" w:space="0" w:color="auto"/>
            <w:right w:val="none" w:sz="0" w:space="0" w:color="auto"/>
          </w:divBdr>
        </w:div>
        <w:div w:id="933170114">
          <w:marLeft w:val="480"/>
          <w:marRight w:val="0"/>
          <w:marTop w:val="0"/>
          <w:marBottom w:val="0"/>
          <w:divBdr>
            <w:top w:val="none" w:sz="0" w:space="0" w:color="auto"/>
            <w:left w:val="none" w:sz="0" w:space="0" w:color="auto"/>
            <w:bottom w:val="none" w:sz="0" w:space="0" w:color="auto"/>
            <w:right w:val="none" w:sz="0" w:space="0" w:color="auto"/>
          </w:divBdr>
        </w:div>
        <w:div w:id="424040166">
          <w:marLeft w:val="480"/>
          <w:marRight w:val="0"/>
          <w:marTop w:val="0"/>
          <w:marBottom w:val="0"/>
          <w:divBdr>
            <w:top w:val="none" w:sz="0" w:space="0" w:color="auto"/>
            <w:left w:val="none" w:sz="0" w:space="0" w:color="auto"/>
            <w:bottom w:val="none" w:sz="0" w:space="0" w:color="auto"/>
            <w:right w:val="none" w:sz="0" w:space="0" w:color="auto"/>
          </w:divBdr>
        </w:div>
        <w:div w:id="1548763593">
          <w:marLeft w:val="480"/>
          <w:marRight w:val="0"/>
          <w:marTop w:val="0"/>
          <w:marBottom w:val="0"/>
          <w:divBdr>
            <w:top w:val="none" w:sz="0" w:space="0" w:color="auto"/>
            <w:left w:val="none" w:sz="0" w:space="0" w:color="auto"/>
            <w:bottom w:val="none" w:sz="0" w:space="0" w:color="auto"/>
            <w:right w:val="none" w:sz="0" w:space="0" w:color="auto"/>
          </w:divBdr>
        </w:div>
      </w:divsChild>
    </w:div>
    <w:div w:id="1409884352">
      <w:bodyDiv w:val="1"/>
      <w:marLeft w:val="0"/>
      <w:marRight w:val="0"/>
      <w:marTop w:val="0"/>
      <w:marBottom w:val="0"/>
      <w:divBdr>
        <w:top w:val="none" w:sz="0" w:space="0" w:color="auto"/>
        <w:left w:val="none" w:sz="0" w:space="0" w:color="auto"/>
        <w:bottom w:val="none" w:sz="0" w:space="0" w:color="auto"/>
        <w:right w:val="none" w:sz="0" w:space="0" w:color="auto"/>
      </w:divBdr>
    </w:div>
    <w:div w:id="1415738044">
      <w:bodyDiv w:val="1"/>
      <w:marLeft w:val="0"/>
      <w:marRight w:val="0"/>
      <w:marTop w:val="0"/>
      <w:marBottom w:val="0"/>
      <w:divBdr>
        <w:top w:val="none" w:sz="0" w:space="0" w:color="auto"/>
        <w:left w:val="none" w:sz="0" w:space="0" w:color="auto"/>
        <w:bottom w:val="none" w:sz="0" w:space="0" w:color="auto"/>
        <w:right w:val="none" w:sz="0" w:space="0" w:color="auto"/>
      </w:divBdr>
    </w:div>
    <w:div w:id="1419253245">
      <w:bodyDiv w:val="1"/>
      <w:marLeft w:val="0"/>
      <w:marRight w:val="0"/>
      <w:marTop w:val="0"/>
      <w:marBottom w:val="0"/>
      <w:divBdr>
        <w:top w:val="none" w:sz="0" w:space="0" w:color="auto"/>
        <w:left w:val="none" w:sz="0" w:space="0" w:color="auto"/>
        <w:bottom w:val="none" w:sz="0" w:space="0" w:color="auto"/>
        <w:right w:val="none" w:sz="0" w:space="0" w:color="auto"/>
      </w:divBdr>
    </w:div>
    <w:div w:id="1422138766">
      <w:bodyDiv w:val="1"/>
      <w:marLeft w:val="0"/>
      <w:marRight w:val="0"/>
      <w:marTop w:val="0"/>
      <w:marBottom w:val="0"/>
      <w:divBdr>
        <w:top w:val="none" w:sz="0" w:space="0" w:color="auto"/>
        <w:left w:val="none" w:sz="0" w:space="0" w:color="auto"/>
        <w:bottom w:val="none" w:sz="0" w:space="0" w:color="auto"/>
        <w:right w:val="none" w:sz="0" w:space="0" w:color="auto"/>
      </w:divBdr>
      <w:divsChild>
        <w:div w:id="1434321143">
          <w:marLeft w:val="480"/>
          <w:marRight w:val="0"/>
          <w:marTop w:val="0"/>
          <w:marBottom w:val="0"/>
          <w:divBdr>
            <w:top w:val="none" w:sz="0" w:space="0" w:color="auto"/>
            <w:left w:val="none" w:sz="0" w:space="0" w:color="auto"/>
            <w:bottom w:val="none" w:sz="0" w:space="0" w:color="auto"/>
            <w:right w:val="none" w:sz="0" w:space="0" w:color="auto"/>
          </w:divBdr>
        </w:div>
        <w:div w:id="249241692">
          <w:marLeft w:val="480"/>
          <w:marRight w:val="0"/>
          <w:marTop w:val="0"/>
          <w:marBottom w:val="0"/>
          <w:divBdr>
            <w:top w:val="none" w:sz="0" w:space="0" w:color="auto"/>
            <w:left w:val="none" w:sz="0" w:space="0" w:color="auto"/>
            <w:bottom w:val="none" w:sz="0" w:space="0" w:color="auto"/>
            <w:right w:val="none" w:sz="0" w:space="0" w:color="auto"/>
          </w:divBdr>
        </w:div>
        <w:div w:id="1760634281">
          <w:marLeft w:val="480"/>
          <w:marRight w:val="0"/>
          <w:marTop w:val="0"/>
          <w:marBottom w:val="0"/>
          <w:divBdr>
            <w:top w:val="none" w:sz="0" w:space="0" w:color="auto"/>
            <w:left w:val="none" w:sz="0" w:space="0" w:color="auto"/>
            <w:bottom w:val="none" w:sz="0" w:space="0" w:color="auto"/>
            <w:right w:val="none" w:sz="0" w:space="0" w:color="auto"/>
          </w:divBdr>
        </w:div>
        <w:div w:id="1567838128">
          <w:marLeft w:val="480"/>
          <w:marRight w:val="0"/>
          <w:marTop w:val="0"/>
          <w:marBottom w:val="0"/>
          <w:divBdr>
            <w:top w:val="none" w:sz="0" w:space="0" w:color="auto"/>
            <w:left w:val="none" w:sz="0" w:space="0" w:color="auto"/>
            <w:bottom w:val="none" w:sz="0" w:space="0" w:color="auto"/>
            <w:right w:val="none" w:sz="0" w:space="0" w:color="auto"/>
          </w:divBdr>
        </w:div>
        <w:div w:id="976302515">
          <w:marLeft w:val="480"/>
          <w:marRight w:val="0"/>
          <w:marTop w:val="0"/>
          <w:marBottom w:val="0"/>
          <w:divBdr>
            <w:top w:val="none" w:sz="0" w:space="0" w:color="auto"/>
            <w:left w:val="none" w:sz="0" w:space="0" w:color="auto"/>
            <w:bottom w:val="none" w:sz="0" w:space="0" w:color="auto"/>
            <w:right w:val="none" w:sz="0" w:space="0" w:color="auto"/>
          </w:divBdr>
        </w:div>
        <w:div w:id="1126774640">
          <w:marLeft w:val="480"/>
          <w:marRight w:val="0"/>
          <w:marTop w:val="0"/>
          <w:marBottom w:val="0"/>
          <w:divBdr>
            <w:top w:val="none" w:sz="0" w:space="0" w:color="auto"/>
            <w:left w:val="none" w:sz="0" w:space="0" w:color="auto"/>
            <w:bottom w:val="none" w:sz="0" w:space="0" w:color="auto"/>
            <w:right w:val="none" w:sz="0" w:space="0" w:color="auto"/>
          </w:divBdr>
        </w:div>
        <w:div w:id="1230117297">
          <w:marLeft w:val="480"/>
          <w:marRight w:val="0"/>
          <w:marTop w:val="0"/>
          <w:marBottom w:val="0"/>
          <w:divBdr>
            <w:top w:val="none" w:sz="0" w:space="0" w:color="auto"/>
            <w:left w:val="none" w:sz="0" w:space="0" w:color="auto"/>
            <w:bottom w:val="none" w:sz="0" w:space="0" w:color="auto"/>
            <w:right w:val="none" w:sz="0" w:space="0" w:color="auto"/>
          </w:divBdr>
        </w:div>
        <w:div w:id="408160037">
          <w:marLeft w:val="480"/>
          <w:marRight w:val="0"/>
          <w:marTop w:val="0"/>
          <w:marBottom w:val="0"/>
          <w:divBdr>
            <w:top w:val="none" w:sz="0" w:space="0" w:color="auto"/>
            <w:left w:val="none" w:sz="0" w:space="0" w:color="auto"/>
            <w:bottom w:val="none" w:sz="0" w:space="0" w:color="auto"/>
            <w:right w:val="none" w:sz="0" w:space="0" w:color="auto"/>
          </w:divBdr>
        </w:div>
        <w:div w:id="287902930">
          <w:marLeft w:val="480"/>
          <w:marRight w:val="0"/>
          <w:marTop w:val="0"/>
          <w:marBottom w:val="0"/>
          <w:divBdr>
            <w:top w:val="none" w:sz="0" w:space="0" w:color="auto"/>
            <w:left w:val="none" w:sz="0" w:space="0" w:color="auto"/>
            <w:bottom w:val="none" w:sz="0" w:space="0" w:color="auto"/>
            <w:right w:val="none" w:sz="0" w:space="0" w:color="auto"/>
          </w:divBdr>
        </w:div>
        <w:div w:id="1782338371">
          <w:marLeft w:val="480"/>
          <w:marRight w:val="0"/>
          <w:marTop w:val="0"/>
          <w:marBottom w:val="0"/>
          <w:divBdr>
            <w:top w:val="none" w:sz="0" w:space="0" w:color="auto"/>
            <w:left w:val="none" w:sz="0" w:space="0" w:color="auto"/>
            <w:bottom w:val="none" w:sz="0" w:space="0" w:color="auto"/>
            <w:right w:val="none" w:sz="0" w:space="0" w:color="auto"/>
          </w:divBdr>
        </w:div>
        <w:div w:id="1491166889">
          <w:marLeft w:val="480"/>
          <w:marRight w:val="0"/>
          <w:marTop w:val="0"/>
          <w:marBottom w:val="0"/>
          <w:divBdr>
            <w:top w:val="none" w:sz="0" w:space="0" w:color="auto"/>
            <w:left w:val="none" w:sz="0" w:space="0" w:color="auto"/>
            <w:bottom w:val="none" w:sz="0" w:space="0" w:color="auto"/>
            <w:right w:val="none" w:sz="0" w:space="0" w:color="auto"/>
          </w:divBdr>
        </w:div>
        <w:div w:id="247203364">
          <w:marLeft w:val="480"/>
          <w:marRight w:val="0"/>
          <w:marTop w:val="0"/>
          <w:marBottom w:val="0"/>
          <w:divBdr>
            <w:top w:val="none" w:sz="0" w:space="0" w:color="auto"/>
            <w:left w:val="none" w:sz="0" w:space="0" w:color="auto"/>
            <w:bottom w:val="none" w:sz="0" w:space="0" w:color="auto"/>
            <w:right w:val="none" w:sz="0" w:space="0" w:color="auto"/>
          </w:divBdr>
        </w:div>
        <w:div w:id="479466697">
          <w:marLeft w:val="480"/>
          <w:marRight w:val="0"/>
          <w:marTop w:val="0"/>
          <w:marBottom w:val="0"/>
          <w:divBdr>
            <w:top w:val="none" w:sz="0" w:space="0" w:color="auto"/>
            <w:left w:val="none" w:sz="0" w:space="0" w:color="auto"/>
            <w:bottom w:val="none" w:sz="0" w:space="0" w:color="auto"/>
            <w:right w:val="none" w:sz="0" w:space="0" w:color="auto"/>
          </w:divBdr>
        </w:div>
        <w:div w:id="1919749655">
          <w:marLeft w:val="480"/>
          <w:marRight w:val="0"/>
          <w:marTop w:val="0"/>
          <w:marBottom w:val="0"/>
          <w:divBdr>
            <w:top w:val="none" w:sz="0" w:space="0" w:color="auto"/>
            <w:left w:val="none" w:sz="0" w:space="0" w:color="auto"/>
            <w:bottom w:val="none" w:sz="0" w:space="0" w:color="auto"/>
            <w:right w:val="none" w:sz="0" w:space="0" w:color="auto"/>
          </w:divBdr>
        </w:div>
        <w:div w:id="507448650">
          <w:marLeft w:val="480"/>
          <w:marRight w:val="0"/>
          <w:marTop w:val="0"/>
          <w:marBottom w:val="0"/>
          <w:divBdr>
            <w:top w:val="none" w:sz="0" w:space="0" w:color="auto"/>
            <w:left w:val="none" w:sz="0" w:space="0" w:color="auto"/>
            <w:bottom w:val="none" w:sz="0" w:space="0" w:color="auto"/>
            <w:right w:val="none" w:sz="0" w:space="0" w:color="auto"/>
          </w:divBdr>
        </w:div>
      </w:divsChild>
    </w:div>
    <w:div w:id="1424453085">
      <w:bodyDiv w:val="1"/>
      <w:marLeft w:val="0"/>
      <w:marRight w:val="0"/>
      <w:marTop w:val="0"/>
      <w:marBottom w:val="0"/>
      <w:divBdr>
        <w:top w:val="none" w:sz="0" w:space="0" w:color="auto"/>
        <w:left w:val="none" w:sz="0" w:space="0" w:color="auto"/>
        <w:bottom w:val="none" w:sz="0" w:space="0" w:color="auto"/>
        <w:right w:val="none" w:sz="0" w:space="0" w:color="auto"/>
      </w:divBdr>
    </w:div>
    <w:div w:id="1426653836">
      <w:bodyDiv w:val="1"/>
      <w:marLeft w:val="0"/>
      <w:marRight w:val="0"/>
      <w:marTop w:val="0"/>
      <w:marBottom w:val="0"/>
      <w:divBdr>
        <w:top w:val="none" w:sz="0" w:space="0" w:color="auto"/>
        <w:left w:val="none" w:sz="0" w:space="0" w:color="auto"/>
        <w:bottom w:val="none" w:sz="0" w:space="0" w:color="auto"/>
        <w:right w:val="none" w:sz="0" w:space="0" w:color="auto"/>
      </w:divBdr>
      <w:divsChild>
        <w:div w:id="776221439">
          <w:marLeft w:val="480"/>
          <w:marRight w:val="0"/>
          <w:marTop w:val="0"/>
          <w:marBottom w:val="0"/>
          <w:divBdr>
            <w:top w:val="none" w:sz="0" w:space="0" w:color="auto"/>
            <w:left w:val="none" w:sz="0" w:space="0" w:color="auto"/>
            <w:bottom w:val="none" w:sz="0" w:space="0" w:color="auto"/>
            <w:right w:val="none" w:sz="0" w:space="0" w:color="auto"/>
          </w:divBdr>
        </w:div>
        <w:div w:id="52436859">
          <w:marLeft w:val="480"/>
          <w:marRight w:val="0"/>
          <w:marTop w:val="0"/>
          <w:marBottom w:val="0"/>
          <w:divBdr>
            <w:top w:val="none" w:sz="0" w:space="0" w:color="auto"/>
            <w:left w:val="none" w:sz="0" w:space="0" w:color="auto"/>
            <w:bottom w:val="none" w:sz="0" w:space="0" w:color="auto"/>
            <w:right w:val="none" w:sz="0" w:space="0" w:color="auto"/>
          </w:divBdr>
        </w:div>
        <w:div w:id="1237089202">
          <w:marLeft w:val="480"/>
          <w:marRight w:val="0"/>
          <w:marTop w:val="0"/>
          <w:marBottom w:val="0"/>
          <w:divBdr>
            <w:top w:val="none" w:sz="0" w:space="0" w:color="auto"/>
            <w:left w:val="none" w:sz="0" w:space="0" w:color="auto"/>
            <w:bottom w:val="none" w:sz="0" w:space="0" w:color="auto"/>
            <w:right w:val="none" w:sz="0" w:space="0" w:color="auto"/>
          </w:divBdr>
        </w:div>
        <w:div w:id="1999339124">
          <w:marLeft w:val="480"/>
          <w:marRight w:val="0"/>
          <w:marTop w:val="0"/>
          <w:marBottom w:val="0"/>
          <w:divBdr>
            <w:top w:val="none" w:sz="0" w:space="0" w:color="auto"/>
            <w:left w:val="none" w:sz="0" w:space="0" w:color="auto"/>
            <w:bottom w:val="none" w:sz="0" w:space="0" w:color="auto"/>
            <w:right w:val="none" w:sz="0" w:space="0" w:color="auto"/>
          </w:divBdr>
        </w:div>
        <w:div w:id="1566797027">
          <w:marLeft w:val="480"/>
          <w:marRight w:val="0"/>
          <w:marTop w:val="0"/>
          <w:marBottom w:val="0"/>
          <w:divBdr>
            <w:top w:val="none" w:sz="0" w:space="0" w:color="auto"/>
            <w:left w:val="none" w:sz="0" w:space="0" w:color="auto"/>
            <w:bottom w:val="none" w:sz="0" w:space="0" w:color="auto"/>
            <w:right w:val="none" w:sz="0" w:space="0" w:color="auto"/>
          </w:divBdr>
        </w:div>
        <w:div w:id="1889144829">
          <w:marLeft w:val="480"/>
          <w:marRight w:val="0"/>
          <w:marTop w:val="0"/>
          <w:marBottom w:val="0"/>
          <w:divBdr>
            <w:top w:val="none" w:sz="0" w:space="0" w:color="auto"/>
            <w:left w:val="none" w:sz="0" w:space="0" w:color="auto"/>
            <w:bottom w:val="none" w:sz="0" w:space="0" w:color="auto"/>
            <w:right w:val="none" w:sz="0" w:space="0" w:color="auto"/>
          </w:divBdr>
        </w:div>
        <w:div w:id="1601332396">
          <w:marLeft w:val="480"/>
          <w:marRight w:val="0"/>
          <w:marTop w:val="0"/>
          <w:marBottom w:val="0"/>
          <w:divBdr>
            <w:top w:val="none" w:sz="0" w:space="0" w:color="auto"/>
            <w:left w:val="none" w:sz="0" w:space="0" w:color="auto"/>
            <w:bottom w:val="none" w:sz="0" w:space="0" w:color="auto"/>
            <w:right w:val="none" w:sz="0" w:space="0" w:color="auto"/>
          </w:divBdr>
        </w:div>
        <w:div w:id="1056200237">
          <w:marLeft w:val="480"/>
          <w:marRight w:val="0"/>
          <w:marTop w:val="0"/>
          <w:marBottom w:val="0"/>
          <w:divBdr>
            <w:top w:val="none" w:sz="0" w:space="0" w:color="auto"/>
            <w:left w:val="none" w:sz="0" w:space="0" w:color="auto"/>
            <w:bottom w:val="none" w:sz="0" w:space="0" w:color="auto"/>
            <w:right w:val="none" w:sz="0" w:space="0" w:color="auto"/>
          </w:divBdr>
        </w:div>
        <w:div w:id="293876911">
          <w:marLeft w:val="480"/>
          <w:marRight w:val="0"/>
          <w:marTop w:val="0"/>
          <w:marBottom w:val="0"/>
          <w:divBdr>
            <w:top w:val="none" w:sz="0" w:space="0" w:color="auto"/>
            <w:left w:val="none" w:sz="0" w:space="0" w:color="auto"/>
            <w:bottom w:val="none" w:sz="0" w:space="0" w:color="auto"/>
            <w:right w:val="none" w:sz="0" w:space="0" w:color="auto"/>
          </w:divBdr>
        </w:div>
        <w:div w:id="1150512545">
          <w:marLeft w:val="480"/>
          <w:marRight w:val="0"/>
          <w:marTop w:val="0"/>
          <w:marBottom w:val="0"/>
          <w:divBdr>
            <w:top w:val="none" w:sz="0" w:space="0" w:color="auto"/>
            <w:left w:val="none" w:sz="0" w:space="0" w:color="auto"/>
            <w:bottom w:val="none" w:sz="0" w:space="0" w:color="auto"/>
            <w:right w:val="none" w:sz="0" w:space="0" w:color="auto"/>
          </w:divBdr>
        </w:div>
        <w:div w:id="1740329166">
          <w:marLeft w:val="480"/>
          <w:marRight w:val="0"/>
          <w:marTop w:val="0"/>
          <w:marBottom w:val="0"/>
          <w:divBdr>
            <w:top w:val="none" w:sz="0" w:space="0" w:color="auto"/>
            <w:left w:val="none" w:sz="0" w:space="0" w:color="auto"/>
            <w:bottom w:val="none" w:sz="0" w:space="0" w:color="auto"/>
            <w:right w:val="none" w:sz="0" w:space="0" w:color="auto"/>
          </w:divBdr>
        </w:div>
        <w:div w:id="295764631">
          <w:marLeft w:val="480"/>
          <w:marRight w:val="0"/>
          <w:marTop w:val="0"/>
          <w:marBottom w:val="0"/>
          <w:divBdr>
            <w:top w:val="none" w:sz="0" w:space="0" w:color="auto"/>
            <w:left w:val="none" w:sz="0" w:space="0" w:color="auto"/>
            <w:bottom w:val="none" w:sz="0" w:space="0" w:color="auto"/>
            <w:right w:val="none" w:sz="0" w:space="0" w:color="auto"/>
          </w:divBdr>
        </w:div>
      </w:divsChild>
    </w:div>
    <w:div w:id="1428580744">
      <w:bodyDiv w:val="1"/>
      <w:marLeft w:val="0"/>
      <w:marRight w:val="0"/>
      <w:marTop w:val="0"/>
      <w:marBottom w:val="0"/>
      <w:divBdr>
        <w:top w:val="none" w:sz="0" w:space="0" w:color="auto"/>
        <w:left w:val="none" w:sz="0" w:space="0" w:color="auto"/>
        <w:bottom w:val="none" w:sz="0" w:space="0" w:color="auto"/>
        <w:right w:val="none" w:sz="0" w:space="0" w:color="auto"/>
      </w:divBdr>
    </w:div>
    <w:div w:id="1437411511">
      <w:bodyDiv w:val="1"/>
      <w:marLeft w:val="0"/>
      <w:marRight w:val="0"/>
      <w:marTop w:val="0"/>
      <w:marBottom w:val="0"/>
      <w:divBdr>
        <w:top w:val="none" w:sz="0" w:space="0" w:color="auto"/>
        <w:left w:val="none" w:sz="0" w:space="0" w:color="auto"/>
        <w:bottom w:val="none" w:sz="0" w:space="0" w:color="auto"/>
        <w:right w:val="none" w:sz="0" w:space="0" w:color="auto"/>
      </w:divBdr>
    </w:div>
    <w:div w:id="1438869631">
      <w:bodyDiv w:val="1"/>
      <w:marLeft w:val="0"/>
      <w:marRight w:val="0"/>
      <w:marTop w:val="0"/>
      <w:marBottom w:val="0"/>
      <w:divBdr>
        <w:top w:val="none" w:sz="0" w:space="0" w:color="auto"/>
        <w:left w:val="none" w:sz="0" w:space="0" w:color="auto"/>
        <w:bottom w:val="none" w:sz="0" w:space="0" w:color="auto"/>
        <w:right w:val="none" w:sz="0" w:space="0" w:color="auto"/>
      </w:divBdr>
      <w:divsChild>
        <w:div w:id="585237407">
          <w:marLeft w:val="480"/>
          <w:marRight w:val="0"/>
          <w:marTop w:val="0"/>
          <w:marBottom w:val="0"/>
          <w:divBdr>
            <w:top w:val="none" w:sz="0" w:space="0" w:color="auto"/>
            <w:left w:val="none" w:sz="0" w:space="0" w:color="auto"/>
            <w:bottom w:val="none" w:sz="0" w:space="0" w:color="auto"/>
            <w:right w:val="none" w:sz="0" w:space="0" w:color="auto"/>
          </w:divBdr>
        </w:div>
        <w:div w:id="2086029267">
          <w:marLeft w:val="480"/>
          <w:marRight w:val="0"/>
          <w:marTop w:val="0"/>
          <w:marBottom w:val="0"/>
          <w:divBdr>
            <w:top w:val="none" w:sz="0" w:space="0" w:color="auto"/>
            <w:left w:val="none" w:sz="0" w:space="0" w:color="auto"/>
            <w:bottom w:val="none" w:sz="0" w:space="0" w:color="auto"/>
            <w:right w:val="none" w:sz="0" w:space="0" w:color="auto"/>
          </w:divBdr>
        </w:div>
        <w:div w:id="390464206">
          <w:marLeft w:val="480"/>
          <w:marRight w:val="0"/>
          <w:marTop w:val="0"/>
          <w:marBottom w:val="0"/>
          <w:divBdr>
            <w:top w:val="none" w:sz="0" w:space="0" w:color="auto"/>
            <w:left w:val="none" w:sz="0" w:space="0" w:color="auto"/>
            <w:bottom w:val="none" w:sz="0" w:space="0" w:color="auto"/>
            <w:right w:val="none" w:sz="0" w:space="0" w:color="auto"/>
          </w:divBdr>
        </w:div>
        <w:div w:id="575556044">
          <w:marLeft w:val="480"/>
          <w:marRight w:val="0"/>
          <w:marTop w:val="0"/>
          <w:marBottom w:val="0"/>
          <w:divBdr>
            <w:top w:val="none" w:sz="0" w:space="0" w:color="auto"/>
            <w:left w:val="none" w:sz="0" w:space="0" w:color="auto"/>
            <w:bottom w:val="none" w:sz="0" w:space="0" w:color="auto"/>
            <w:right w:val="none" w:sz="0" w:space="0" w:color="auto"/>
          </w:divBdr>
        </w:div>
        <w:div w:id="1117992304">
          <w:marLeft w:val="480"/>
          <w:marRight w:val="0"/>
          <w:marTop w:val="0"/>
          <w:marBottom w:val="0"/>
          <w:divBdr>
            <w:top w:val="none" w:sz="0" w:space="0" w:color="auto"/>
            <w:left w:val="none" w:sz="0" w:space="0" w:color="auto"/>
            <w:bottom w:val="none" w:sz="0" w:space="0" w:color="auto"/>
            <w:right w:val="none" w:sz="0" w:space="0" w:color="auto"/>
          </w:divBdr>
        </w:div>
        <w:div w:id="736902703">
          <w:marLeft w:val="480"/>
          <w:marRight w:val="0"/>
          <w:marTop w:val="0"/>
          <w:marBottom w:val="0"/>
          <w:divBdr>
            <w:top w:val="none" w:sz="0" w:space="0" w:color="auto"/>
            <w:left w:val="none" w:sz="0" w:space="0" w:color="auto"/>
            <w:bottom w:val="none" w:sz="0" w:space="0" w:color="auto"/>
            <w:right w:val="none" w:sz="0" w:space="0" w:color="auto"/>
          </w:divBdr>
        </w:div>
        <w:div w:id="518201188">
          <w:marLeft w:val="480"/>
          <w:marRight w:val="0"/>
          <w:marTop w:val="0"/>
          <w:marBottom w:val="0"/>
          <w:divBdr>
            <w:top w:val="none" w:sz="0" w:space="0" w:color="auto"/>
            <w:left w:val="none" w:sz="0" w:space="0" w:color="auto"/>
            <w:bottom w:val="none" w:sz="0" w:space="0" w:color="auto"/>
            <w:right w:val="none" w:sz="0" w:space="0" w:color="auto"/>
          </w:divBdr>
        </w:div>
        <w:div w:id="1176385819">
          <w:marLeft w:val="480"/>
          <w:marRight w:val="0"/>
          <w:marTop w:val="0"/>
          <w:marBottom w:val="0"/>
          <w:divBdr>
            <w:top w:val="none" w:sz="0" w:space="0" w:color="auto"/>
            <w:left w:val="none" w:sz="0" w:space="0" w:color="auto"/>
            <w:bottom w:val="none" w:sz="0" w:space="0" w:color="auto"/>
            <w:right w:val="none" w:sz="0" w:space="0" w:color="auto"/>
          </w:divBdr>
        </w:div>
        <w:div w:id="1228342634">
          <w:marLeft w:val="480"/>
          <w:marRight w:val="0"/>
          <w:marTop w:val="0"/>
          <w:marBottom w:val="0"/>
          <w:divBdr>
            <w:top w:val="none" w:sz="0" w:space="0" w:color="auto"/>
            <w:left w:val="none" w:sz="0" w:space="0" w:color="auto"/>
            <w:bottom w:val="none" w:sz="0" w:space="0" w:color="auto"/>
            <w:right w:val="none" w:sz="0" w:space="0" w:color="auto"/>
          </w:divBdr>
        </w:div>
        <w:div w:id="765615070">
          <w:marLeft w:val="480"/>
          <w:marRight w:val="0"/>
          <w:marTop w:val="0"/>
          <w:marBottom w:val="0"/>
          <w:divBdr>
            <w:top w:val="none" w:sz="0" w:space="0" w:color="auto"/>
            <w:left w:val="none" w:sz="0" w:space="0" w:color="auto"/>
            <w:bottom w:val="none" w:sz="0" w:space="0" w:color="auto"/>
            <w:right w:val="none" w:sz="0" w:space="0" w:color="auto"/>
          </w:divBdr>
        </w:div>
        <w:div w:id="2126995955">
          <w:marLeft w:val="480"/>
          <w:marRight w:val="0"/>
          <w:marTop w:val="0"/>
          <w:marBottom w:val="0"/>
          <w:divBdr>
            <w:top w:val="none" w:sz="0" w:space="0" w:color="auto"/>
            <w:left w:val="none" w:sz="0" w:space="0" w:color="auto"/>
            <w:bottom w:val="none" w:sz="0" w:space="0" w:color="auto"/>
            <w:right w:val="none" w:sz="0" w:space="0" w:color="auto"/>
          </w:divBdr>
        </w:div>
        <w:div w:id="1076972088">
          <w:marLeft w:val="480"/>
          <w:marRight w:val="0"/>
          <w:marTop w:val="0"/>
          <w:marBottom w:val="0"/>
          <w:divBdr>
            <w:top w:val="none" w:sz="0" w:space="0" w:color="auto"/>
            <w:left w:val="none" w:sz="0" w:space="0" w:color="auto"/>
            <w:bottom w:val="none" w:sz="0" w:space="0" w:color="auto"/>
            <w:right w:val="none" w:sz="0" w:space="0" w:color="auto"/>
          </w:divBdr>
        </w:div>
        <w:div w:id="1589541735">
          <w:marLeft w:val="480"/>
          <w:marRight w:val="0"/>
          <w:marTop w:val="0"/>
          <w:marBottom w:val="0"/>
          <w:divBdr>
            <w:top w:val="none" w:sz="0" w:space="0" w:color="auto"/>
            <w:left w:val="none" w:sz="0" w:space="0" w:color="auto"/>
            <w:bottom w:val="none" w:sz="0" w:space="0" w:color="auto"/>
            <w:right w:val="none" w:sz="0" w:space="0" w:color="auto"/>
          </w:divBdr>
        </w:div>
        <w:div w:id="1365987035">
          <w:marLeft w:val="480"/>
          <w:marRight w:val="0"/>
          <w:marTop w:val="0"/>
          <w:marBottom w:val="0"/>
          <w:divBdr>
            <w:top w:val="none" w:sz="0" w:space="0" w:color="auto"/>
            <w:left w:val="none" w:sz="0" w:space="0" w:color="auto"/>
            <w:bottom w:val="none" w:sz="0" w:space="0" w:color="auto"/>
            <w:right w:val="none" w:sz="0" w:space="0" w:color="auto"/>
          </w:divBdr>
        </w:div>
      </w:divsChild>
    </w:div>
    <w:div w:id="1439060739">
      <w:bodyDiv w:val="1"/>
      <w:marLeft w:val="0"/>
      <w:marRight w:val="0"/>
      <w:marTop w:val="0"/>
      <w:marBottom w:val="0"/>
      <w:divBdr>
        <w:top w:val="none" w:sz="0" w:space="0" w:color="auto"/>
        <w:left w:val="none" w:sz="0" w:space="0" w:color="auto"/>
        <w:bottom w:val="none" w:sz="0" w:space="0" w:color="auto"/>
        <w:right w:val="none" w:sz="0" w:space="0" w:color="auto"/>
      </w:divBdr>
    </w:div>
    <w:div w:id="1444688001">
      <w:bodyDiv w:val="1"/>
      <w:marLeft w:val="0"/>
      <w:marRight w:val="0"/>
      <w:marTop w:val="0"/>
      <w:marBottom w:val="0"/>
      <w:divBdr>
        <w:top w:val="none" w:sz="0" w:space="0" w:color="auto"/>
        <w:left w:val="none" w:sz="0" w:space="0" w:color="auto"/>
        <w:bottom w:val="none" w:sz="0" w:space="0" w:color="auto"/>
        <w:right w:val="none" w:sz="0" w:space="0" w:color="auto"/>
      </w:divBdr>
    </w:div>
    <w:div w:id="1445077824">
      <w:bodyDiv w:val="1"/>
      <w:marLeft w:val="0"/>
      <w:marRight w:val="0"/>
      <w:marTop w:val="0"/>
      <w:marBottom w:val="0"/>
      <w:divBdr>
        <w:top w:val="none" w:sz="0" w:space="0" w:color="auto"/>
        <w:left w:val="none" w:sz="0" w:space="0" w:color="auto"/>
        <w:bottom w:val="none" w:sz="0" w:space="0" w:color="auto"/>
        <w:right w:val="none" w:sz="0" w:space="0" w:color="auto"/>
      </w:divBdr>
    </w:div>
    <w:div w:id="1448163848">
      <w:bodyDiv w:val="1"/>
      <w:marLeft w:val="0"/>
      <w:marRight w:val="0"/>
      <w:marTop w:val="0"/>
      <w:marBottom w:val="0"/>
      <w:divBdr>
        <w:top w:val="none" w:sz="0" w:space="0" w:color="auto"/>
        <w:left w:val="none" w:sz="0" w:space="0" w:color="auto"/>
        <w:bottom w:val="none" w:sz="0" w:space="0" w:color="auto"/>
        <w:right w:val="none" w:sz="0" w:space="0" w:color="auto"/>
      </w:divBdr>
      <w:divsChild>
        <w:div w:id="1079474308">
          <w:marLeft w:val="480"/>
          <w:marRight w:val="0"/>
          <w:marTop w:val="0"/>
          <w:marBottom w:val="0"/>
          <w:divBdr>
            <w:top w:val="none" w:sz="0" w:space="0" w:color="auto"/>
            <w:left w:val="none" w:sz="0" w:space="0" w:color="auto"/>
            <w:bottom w:val="none" w:sz="0" w:space="0" w:color="auto"/>
            <w:right w:val="none" w:sz="0" w:space="0" w:color="auto"/>
          </w:divBdr>
        </w:div>
        <w:div w:id="110829657">
          <w:marLeft w:val="480"/>
          <w:marRight w:val="0"/>
          <w:marTop w:val="0"/>
          <w:marBottom w:val="0"/>
          <w:divBdr>
            <w:top w:val="none" w:sz="0" w:space="0" w:color="auto"/>
            <w:left w:val="none" w:sz="0" w:space="0" w:color="auto"/>
            <w:bottom w:val="none" w:sz="0" w:space="0" w:color="auto"/>
            <w:right w:val="none" w:sz="0" w:space="0" w:color="auto"/>
          </w:divBdr>
        </w:div>
        <w:div w:id="196935707">
          <w:marLeft w:val="480"/>
          <w:marRight w:val="0"/>
          <w:marTop w:val="0"/>
          <w:marBottom w:val="0"/>
          <w:divBdr>
            <w:top w:val="none" w:sz="0" w:space="0" w:color="auto"/>
            <w:left w:val="none" w:sz="0" w:space="0" w:color="auto"/>
            <w:bottom w:val="none" w:sz="0" w:space="0" w:color="auto"/>
            <w:right w:val="none" w:sz="0" w:space="0" w:color="auto"/>
          </w:divBdr>
        </w:div>
        <w:div w:id="445079333">
          <w:marLeft w:val="480"/>
          <w:marRight w:val="0"/>
          <w:marTop w:val="0"/>
          <w:marBottom w:val="0"/>
          <w:divBdr>
            <w:top w:val="none" w:sz="0" w:space="0" w:color="auto"/>
            <w:left w:val="none" w:sz="0" w:space="0" w:color="auto"/>
            <w:bottom w:val="none" w:sz="0" w:space="0" w:color="auto"/>
            <w:right w:val="none" w:sz="0" w:space="0" w:color="auto"/>
          </w:divBdr>
        </w:div>
        <w:div w:id="804202091">
          <w:marLeft w:val="480"/>
          <w:marRight w:val="0"/>
          <w:marTop w:val="0"/>
          <w:marBottom w:val="0"/>
          <w:divBdr>
            <w:top w:val="none" w:sz="0" w:space="0" w:color="auto"/>
            <w:left w:val="none" w:sz="0" w:space="0" w:color="auto"/>
            <w:bottom w:val="none" w:sz="0" w:space="0" w:color="auto"/>
            <w:right w:val="none" w:sz="0" w:space="0" w:color="auto"/>
          </w:divBdr>
        </w:div>
        <w:div w:id="1476140104">
          <w:marLeft w:val="480"/>
          <w:marRight w:val="0"/>
          <w:marTop w:val="0"/>
          <w:marBottom w:val="0"/>
          <w:divBdr>
            <w:top w:val="none" w:sz="0" w:space="0" w:color="auto"/>
            <w:left w:val="none" w:sz="0" w:space="0" w:color="auto"/>
            <w:bottom w:val="none" w:sz="0" w:space="0" w:color="auto"/>
            <w:right w:val="none" w:sz="0" w:space="0" w:color="auto"/>
          </w:divBdr>
        </w:div>
        <w:div w:id="392504846">
          <w:marLeft w:val="480"/>
          <w:marRight w:val="0"/>
          <w:marTop w:val="0"/>
          <w:marBottom w:val="0"/>
          <w:divBdr>
            <w:top w:val="none" w:sz="0" w:space="0" w:color="auto"/>
            <w:left w:val="none" w:sz="0" w:space="0" w:color="auto"/>
            <w:bottom w:val="none" w:sz="0" w:space="0" w:color="auto"/>
            <w:right w:val="none" w:sz="0" w:space="0" w:color="auto"/>
          </w:divBdr>
        </w:div>
        <w:div w:id="220754245">
          <w:marLeft w:val="480"/>
          <w:marRight w:val="0"/>
          <w:marTop w:val="0"/>
          <w:marBottom w:val="0"/>
          <w:divBdr>
            <w:top w:val="none" w:sz="0" w:space="0" w:color="auto"/>
            <w:left w:val="none" w:sz="0" w:space="0" w:color="auto"/>
            <w:bottom w:val="none" w:sz="0" w:space="0" w:color="auto"/>
            <w:right w:val="none" w:sz="0" w:space="0" w:color="auto"/>
          </w:divBdr>
        </w:div>
        <w:div w:id="113523317">
          <w:marLeft w:val="480"/>
          <w:marRight w:val="0"/>
          <w:marTop w:val="0"/>
          <w:marBottom w:val="0"/>
          <w:divBdr>
            <w:top w:val="none" w:sz="0" w:space="0" w:color="auto"/>
            <w:left w:val="none" w:sz="0" w:space="0" w:color="auto"/>
            <w:bottom w:val="none" w:sz="0" w:space="0" w:color="auto"/>
            <w:right w:val="none" w:sz="0" w:space="0" w:color="auto"/>
          </w:divBdr>
        </w:div>
        <w:div w:id="927689752">
          <w:marLeft w:val="480"/>
          <w:marRight w:val="0"/>
          <w:marTop w:val="0"/>
          <w:marBottom w:val="0"/>
          <w:divBdr>
            <w:top w:val="none" w:sz="0" w:space="0" w:color="auto"/>
            <w:left w:val="none" w:sz="0" w:space="0" w:color="auto"/>
            <w:bottom w:val="none" w:sz="0" w:space="0" w:color="auto"/>
            <w:right w:val="none" w:sz="0" w:space="0" w:color="auto"/>
          </w:divBdr>
        </w:div>
        <w:div w:id="2070956828">
          <w:marLeft w:val="480"/>
          <w:marRight w:val="0"/>
          <w:marTop w:val="0"/>
          <w:marBottom w:val="0"/>
          <w:divBdr>
            <w:top w:val="none" w:sz="0" w:space="0" w:color="auto"/>
            <w:left w:val="none" w:sz="0" w:space="0" w:color="auto"/>
            <w:bottom w:val="none" w:sz="0" w:space="0" w:color="auto"/>
            <w:right w:val="none" w:sz="0" w:space="0" w:color="auto"/>
          </w:divBdr>
        </w:div>
        <w:div w:id="304286325">
          <w:marLeft w:val="480"/>
          <w:marRight w:val="0"/>
          <w:marTop w:val="0"/>
          <w:marBottom w:val="0"/>
          <w:divBdr>
            <w:top w:val="none" w:sz="0" w:space="0" w:color="auto"/>
            <w:left w:val="none" w:sz="0" w:space="0" w:color="auto"/>
            <w:bottom w:val="none" w:sz="0" w:space="0" w:color="auto"/>
            <w:right w:val="none" w:sz="0" w:space="0" w:color="auto"/>
          </w:divBdr>
        </w:div>
        <w:div w:id="983656997">
          <w:marLeft w:val="480"/>
          <w:marRight w:val="0"/>
          <w:marTop w:val="0"/>
          <w:marBottom w:val="0"/>
          <w:divBdr>
            <w:top w:val="none" w:sz="0" w:space="0" w:color="auto"/>
            <w:left w:val="none" w:sz="0" w:space="0" w:color="auto"/>
            <w:bottom w:val="none" w:sz="0" w:space="0" w:color="auto"/>
            <w:right w:val="none" w:sz="0" w:space="0" w:color="auto"/>
          </w:divBdr>
        </w:div>
        <w:div w:id="1119958186">
          <w:marLeft w:val="480"/>
          <w:marRight w:val="0"/>
          <w:marTop w:val="0"/>
          <w:marBottom w:val="0"/>
          <w:divBdr>
            <w:top w:val="none" w:sz="0" w:space="0" w:color="auto"/>
            <w:left w:val="none" w:sz="0" w:space="0" w:color="auto"/>
            <w:bottom w:val="none" w:sz="0" w:space="0" w:color="auto"/>
            <w:right w:val="none" w:sz="0" w:space="0" w:color="auto"/>
          </w:divBdr>
        </w:div>
        <w:div w:id="1981302037">
          <w:marLeft w:val="480"/>
          <w:marRight w:val="0"/>
          <w:marTop w:val="0"/>
          <w:marBottom w:val="0"/>
          <w:divBdr>
            <w:top w:val="none" w:sz="0" w:space="0" w:color="auto"/>
            <w:left w:val="none" w:sz="0" w:space="0" w:color="auto"/>
            <w:bottom w:val="none" w:sz="0" w:space="0" w:color="auto"/>
            <w:right w:val="none" w:sz="0" w:space="0" w:color="auto"/>
          </w:divBdr>
        </w:div>
      </w:divsChild>
    </w:div>
    <w:div w:id="1449934819">
      <w:bodyDiv w:val="1"/>
      <w:marLeft w:val="0"/>
      <w:marRight w:val="0"/>
      <w:marTop w:val="0"/>
      <w:marBottom w:val="0"/>
      <w:divBdr>
        <w:top w:val="none" w:sz="0" w:space="0" w:color="auto"/>
        <w:left w:val="none" w:sz="0" w:space="0" w:color="auto"/>
        <w:bottom w:val="none" w:sz="0" w:space="0" w:color="auto"/>
        <w:right w:val="none" w:sz="0" w:space="0" w:color="auto"/>
      </w:divBdr>
    </w:div>
    <w:div w:id="1467159593">
      <w:bodyDiv w:val="1"/>
      <w:marLeft w:val="0"/>
      <w:marRight w:val="0"/>
      <w:marTop w:val="0"/>
      <w:marBottom w:val="0"/>
      <w:divBdr>
        <w:top w:val="none" w:sz="0" w:space="0" w:color="auto"/>
        <w:left w:val="none" w:sz="0" w:space="0" w:color="auto"/>
        <w:bottom w:val="none" w:sz="0" w:space="0" w:color="auto"/>
        <w:right w:val="none" w:sz="0" w:space="0" w:color="auto"/>
      </w:divBdr>
    </w:div>
    <w:div w:id="1481969165">
      <w:bodyDiv w:val="1"/>
      <w:marLeft w:val="0"/>
      <w:marRight w:val="0"/>
      <w:marTop w:val="0"/>
      <w:marBottom w:val="0"/>
      <w:divBdr>
        <w:top w:val="none" w:sz="0" w:space="0" w:color="auto"/>
        <w:left w:val="none" w:sz="0" w:space="0" w:color="auto"/>
        <w:bottom w:val="none" w:sz="0" w:space="0" w:color="auto"/>
        <w:right w:val="none" w:sz="0" w:space="0" w:color="auto"/>
      </w:divBdr>
    </w:div>
    <w:div w:id="1485396119">
      <w:bodyDiv w:val="1"/>
      <w:marLeft w:val="0"/>
      <w:marRight w:val="0"/>
      <w:marTop w:val="0"/>
      <w:marBottom w:val="0"/>
      <w:divBdr>
        <w:top w:val="none" w:sz="0" w:space="0" w:color="auto"/>
        <w:left w:val="none" w:sz="0" w:space="0" w:color="auto"/>
        <w:bottom w:val="none" w:sz="0" w:space="0" w:color="auto"/>
        <w:right w:val="none" w:sz="0" w:space="0" w:color="auto"/>
      </w:divBdr>
    </w:div>
    <w:div w:id="1500348101">
      <w:bodyDiv w:val="1"/>
      <w:marLeft w:val="0"/>
      <w:marRight w:val="0"/>
      <w:marTop w:val="0"/>
      <w:marBottom w:val="0"/>
      <w:divBdr>
        <w:top w:val="none" w:sz="0" w:space="0" w:color="auto"/>
        <w:left w:val="none" w:sz="0" w:space="0" w:color="auto"/>
        <w:bottom w:val="none" w:sz="0" w:space="0" w:color="auto"/>
        <w:right w:val="none" w:sz="0" w:space="0" w:color="auto"/>
      </w:divBdr>
    </w:div>
    <w:div w:id="1506939636">
      <w:bodyDiv w:val="1"/>
      <w:marLeft w:val="0"/>
      <w:marRight w:val="0"/>
      <w:marTop w:val="0"/>
      <w:marBottom w:val="0"/>
      <w:divBdr>
        <w:top w:val="none" w:sz="0" w:space="0" w:color="auto"/>
        <w:left w:val="none" w:sz="0" w:space="0" w:color="auto"/>
        <w:bottom w:val="none" w:sz="0" w:space="0" w:color="auto"/>
        <w:right w:val="none" w:sz="0" w:space="0" w:color="auto"/>
      </w:divBdr>
    </w:div>
    <w:div w:id="1515607455">
      <w:bodyDiv w:val="1"/>
      <w:marLeft w:val="0"/>
      <w:marRight w:val="0"/>
      <w:marTop w:val="0"/>
      <w:marBottom w:val="0"/>
      <w:divBdr>
        <w:top w:val="none" w:sz="0" w:space="0" w:color="auto"/>
        <w:left w:val="none" w:sz="0" w:space="0" w:color="auto"/>
        <w:bottom w:val="none" w:sz="0" w:space="0" w:color="auto"/>
        <w:right w:val="none" w:sz="0" w:space="0" w:color="auto"/>
      </w:divBdr>
      <w:divsChild>
        <w:div w:id="292906267">
          <w:marLeft w:val="480"/>
          <w:marRight w:val="0"/>
          <w:marTop w:val="0"/>
          <w:marBottom w:val="0"/>
          <w:divBdr>
            <w:top w:val="none" w:sz="0" w:space="0" w:color="auto"/>
            <w:left w:val="none" w:sz="0" w:space="0" w:color="auto"/>
            <w:bottom w:val="none" w:sz="0" w:space="0" w:color="auto"/>
            <w:right w:val="none" w:sz="0" w:space="0" w:color="auto"/>
          </w:divBdr>
        </w:div>
        <w:div w:id="1468741443">
          <w:marLeft w:val="480"/>
          <w:marRight w:val="0"/>
          <w:marTop w:val="0"/>
          <w:marBottom w:val="0"/>
          <w:divBdr>
            <w:top w:val="none" w:sz="0" w:space="0" w:color="auto"/>
            <w:left w:val="none" w:sz="0" w:space="0" w:color="auto"/>
            <w:bottom w:val="none" w:sz="0" w:space="0" w:color="auto"/>
            <w:right w:val="none" w:sz="0" w:space="0" w:color="auto"/>
          </w:divBdr>
        </w:div>
        <w:div w:id="563835538">
          <w:marLeft w:val="480"/>
          <w:marRight w:val="0"/>
          <w:marTop w:val="0"/>
          <w:marBottom w:val="0"/>
          <w:divBdr>
            <w:top w:val="none" w:sz="0" w:space="0" w:color="auto"/>
            <w:left w:val="none" w:sz="0" w:space="0" w:color="auto"/>
            <w:bottom w:val="none" w:sz="0" w:space="0" w:color="auto"/>
            <w:right w:val="none" w:sz="0" w:space="0" w:color="auto"/>
          </w:divBdr>
        </w:div>
        <w:div w:id="50615616">
          <w:marLeft w:val="480"/>
          <w:marRight w:val="0"/>
          <w:marTop w:val="0"/>
          <w:marBottom w:val="0"/>
          <w:divBdr>
            <w:top w:val="none" w:sz="0" w:space="0" w:color="auto"/>
            <w:left w:val="none" w:sz="0" w:space="0" w:color="auto"/>
            <w:bottom w:val="none" w:sz="0" w:space="0" w:color="auto"/>
            <w:right w:val="none" w:sz="0" w:space="0" w:color="auto"/>
          </w:divBdr>
        </w:div>
        <w:div w:id="519856270">
          <w:marLeft w:val="480"/>
          <w:marRight w:val="0"/>
          <w:marTop w:val="0"/>
          <w:marBottom w:val="0"/>
          <w:divBdr>
            <w:top w:val="none" w:sz="0" w:space="0" w:color="auto"/>
            <w:left w:val="none" w:sz="0" w:space="0" w:color="auto"/>
            <w:bottom w:val="none" w:sz="0" w:space="0" w:color="auto"/>
            <w:right w:val="none" w:sz="0" w:space="0" w:color="auto"/>
          </w:divBdr>
        </w:div>
      </w:divsChild>
    </w:div>
    <w:div w:id="1522819229">
      <w:bodyDiv w:val="1"/>
      <w:marLeft w:val="0"/>
      <w:marRight w:val="0"/>
      <w:marTop w:val="0"/>
      <w:marBottom w:val="0"/>
      <w:divBdr>
        <w:top w:val="none" w:sz="0" w:space="0" w:color="auto"/>
        <w:left w:val="none" w:sz="0" w:space="0" w:color="auto"/>
        <w:bottom w:val="none" w:sz="0" w:space="0" w:color="auto"/>
        <w:right w:val="none" w:sz="0" w:space="0" w:color="auto"/>
      </w:divBdr>
    </w:div>
    <w:div w:id="1539048035">
      <w:bodyDiv w:val="1"/>
      <w:marLeft w:val="0"/>
      <w:marRight w:val="0"/>
      <w:marTop w:val="0"/>
      <w:marBottom w:val="0"/>
      <w:divBdr>
        <w:top w:val="none" w:sz="0" w:space="0" w:color="auto"/>
        <w:left w:val="none" w:sz="0" w:space="0" w:color="auto"/>
        <w:bottom w:val="none" w:sz="0" w:space="0" w:color="auto"/>
        <w:right w:val="none" w:sz="0" w:space="0" w:color="auto"/>
      </w:divBdr>
      <w:divsChild>
        <w:div w:id="1450393991">
          <w:marLeft w:val="480"/>
          <w:marRight w:val="0"/>
          <w:marTop w:val="0"/>
          <w:marBottom w:val="0"/>
          <w:divBdr>
            <w:top w:val="none" w:sz="0" w:space="0" w:color="auto"/>
            <w:left w:val="none" w:sz="0" w:space="0" w:color="auto"/>
            <w:bottom w:val="none" w:sz="0" w:space="0" w:color="auto"/>
            <w:right w:val="none" w:sz="0" w:space="0" w:color="auto"/>
          </w:divBdr>
        </w:div>
        <w:div w:id="1716660099">
          <w:marLeft w:val="480"/>
          <w:marRight w:val="0"/>
          <w:marTop w:val="0"/>
          <w:marBottom w:val="0"/>
          <w:divBdr>
            <w:top w:val="none" w:sz="0" w:space="0" w:color="auto"/>
            <w:left w:val="none" w:sz="0" w:space="0" w:color="auto"/>
            <w:bottom w:val="none" w:sz="0" w:space="0" w:color="auto"/>
            <w:right w:val="none" w:sz="0" w:space="0" w:color="auto"/>
          </w:divBdr>
        </w:div>
        <w:div w:id="1495996679">
          <w:marLeft w:val="480"/>
          <w:marRight w:val="0"/>
          <w:marTop w:val="0"/>
          <w:marBottom w:val="0"/>
          <w:divBdr>
            <w:top w:val="none" w:sz="0" w:space="0" w:color="auto"/>
            <w:left w:val="none" w:sz="0" w:space="0" w:color="auto"/>
            <w:bottom w:val="none" w:sz="0" w:space="0" w:color="auto"/>
            <w:right w:val="none" w:sz="0" w:space="0" w:color="auto"/>
          </w:divBdr>
        </w:div>
        <w:div w:id="1055198289">
          <w:marLeft w:val="480"/>
          <w:marRight w:val="0"/>
          <w:marTop w:val="0"/>
          <w:marBottom w:val="0"/>
          <w:divBdr>
            <w:top w:val="none" w:sz="0" w:space="0" w:color="auto"/>
            <w:left w:val="none" w:sz="0" w:space="0" w:color="auto"/>
            <w:bottom w:val="none" w:sz="0" w:space="0" w:color="auto"/>
            <w:right w:val="none" w:sz="0" w:space="0" w:color="auto"/>
          </w:divBdr>
        </w:div>
        <w:div w:id="253369835">
          <w:marLeft w:val="480"/>
          <w:marRight w:val="0"/>
          <w:marTop w:val="0"/>
          <w:marBottom w:val="0"/>
          <w:divBdr>
            <w:top w:val="none" w:sz="0" w:space="0" w:color="auto"/>
            <w:left w:val="none" w:sz="0" w:space="0" w:color="auto"/>
            <w:bottom w:val="none" w:sz="0" w:space="0" w:color="auto"/>
            <w:right w:val="none" w:sz="0" w:space="0" w:color="auto"/>
          </w:divBdr>
        </w:div>
        <w:div w:id="1165437244">
          <w:marLeft w:val="480"/>
          <w:marRight w:val="0"/>
          <w:marTop w:val="0"/>
          <w:marBottom w:val="0"/>
          <w:divBdr>
            <w:top w:val="none" w:sz="0" w:space="0" w:color="auto"/>
            <w:left w:val="none" w:sz="0" w:space="0" w:color="auto"/>
            <w:bottom w:val="none" w:sz="0" w:space="0" w:color="auto"/>
            <w:right w:val="none" w:sz="0" w:space="0" w:color="auto"/>
          </w:divBdr>
        </w:div>
        <w:div w:id="2117750808">
          <w:marLeft w:val="480"/>
          <w:marRight w:val="0"/>
          <w:marTop w:val="0"/>
          <w:marBottom w:val="0"/>
          <w:divBdr>
            <w:top w:val="none" w:sz="0" w:space="0" w:color="auto"/>
            <w:left w:val="none" w:sz="0" w:space="0" w:color="auto"/>
            <w:bottom w:val="none" w:sz="0" w:space="0" w:color="auto"/>
            <w:right w:val="none" w:sz="0" w:space="0" w:color="auto"/>
          </w:divBdr>
        </w:div>
        <w:div w:id="1476796667">
          <w:marLeft w:val="480"/>
          <w:marRight w:val="0"/>
          <w:marTop w:val="0"/>
          <w:marBottom w:val="0"/>
          <w:divBdr>
            <w:top w:val="none" w:sz="0" w:space="0" w:color="auto"/>
            <w:left w:val="none" w:sz="0" w:space="0" w:color="auto"/>
            <w:bottom w:val="none" w:sz="0" w:space="0" w:color="auto"/>
            <w:right w:val="none" w:sz="0" w:space="0" w:color="auto"/>
          </w:divBdr>
        </w:div>
        <w:div w:id="1022626399">
          <w:marLeft w:val="480"/>
          <w:marRight w:val="0"/>
          <w:marTop w:val="0"/>
          <w:marBottom w:val="0"/>
          <w:divBdr>
            <w:top w:val="none" w:sz="0" w:space="0" w:color="auto"/>
            <w:left w:val="none" w:sz="0" w:space="0" w:color="auto"/>
            <w:bottom w:val="none" w:sz="0" w:space="0" w:color="auto"/>
            <w:right w:val="none" w:sz="0" w:space="0" w:color="auto"/>
          </w:divBdr>
        </w:div>
        <w:div w:id="1797260809">
          <w:marLeft w:val="480"/>
          <w:marRight w:val="0"/>
          <w:marTop w:val="0"/>
          <w:marBottom w:val="0"/>
          <w:divBdr>
            <w:top w:val="none" w:sz="0" w:space="0" w:color="auto"/>
            <w:left w:val="none" w:sz="0" w:space="0" w:color="auto"/>
            <w:bottom w:val="none" w:sz="0" w:space="0" w:color="auto"/>
            <w:right w:val="none" w:sz="0" w:space="0" w:color="auto"/>
          </w:divBdr>
        </w:div>
        <w:div w:id="90587197">
          <w:marLeft w:val="480"/>
          <w:marRight w:val="0"/>
          <w:marTop w:val="0"/>
          <w:marBottom w:val="0"/>
          <w:divBdr>
            <w:top w:val="none" w:sz="0" w:space="0" w:color="auto"/>
            <w:left w:val="none" w:sz="0" w:space="0" w:color="auto"/>
            <w:bottom w:val="none" w:sz="0" w:space="0" w:color="auto"/>
            <w:right w:val="none" w:sz="0" w:space="0" w:color="auto"/>
          </w:divBdr>
        </w:div>
        <w:div w:id="232159414">
          <w:marLeft w:val="480"/>
          <w:marRight w:val="0"/>
          <w:marTop w:val="0"/>
          <w:marBottom w:val="0"/>
          <w:divBdr>
            <w:top w:val="none" w:sz="0" w:space="0" w:color="auto"/>
            <w:left w:val="none" w:sz="0" w:space="0" w:color="auto"/>
            <w:bottom w:val="none" w:sz="0" w:space="0" w:color="auto"/>
            <w:right w:val="none" w:sz="0" w:space="0" w:color="auto"/>
          </w:divBdr>
        </w:div>
        <w:div w:id="133330569">
          <w:marLeft w:val="480"/>
          <w:marRight w:val="0"/>
          <w:marTop w:val="0"/>
          <w:marBottom w:val="0"/>
          <w:divBdr>
            <w:top w:val="none" w:sz="0" w:space="0" w:color="auto"/>
            <w:left w:val="none" w:sz="0" w:space="0" w:color="auto"/>
            <w:bottom w:val="none" w:sz="0" w:space="0" w:color="auto"/>
            <w:right w:val="none" w:sz="0" w:space="0" w:color="auto"/>
          </w:divBdr>
        </w:div>
        <w:div w:id="82840817">
          <w:marLeft w:val="480"/>
          <w:marRight w:val="0"/>
          <w:marTop w:val="0"/>
          <w:marBottom w:val="0"/>
          <w:divBdr>
            <w:top w:val="none" w:sz="0" w:space="0" w:color="auto"/>
            <w:left w:val="none" w:sz="0" w:space="0" w:color="auto"/>
            <w:bottom w:val="none" w:sz="0" w:space="0" w:color="auto"/>
            <w:right w:val="none" w:sz="0" w:space="0" w:color="auto"/>
          </w:divBdr>
        </w:div>
        <w:div w:id="176893594">
          <w:marLeft w:val="480"/>
          <w:marRight w:val="0"/>
          <w:marTop w:val="0"/>
          <w:marBottom w:val="0"/>
          <w:divBdr>
            <w:top w:val="none" w:sz="0" w:space="0" w:color="auto"/>
            <w:left w:val="none" w:sz="0" w:space="0" w:color="auto"/>
            <w:bottom w:val="none" w:sz="0" w:space="0" w:color="auto"/>
            <w:right w:val="none" w:sz="0" w:space="0" w:color="auto"/>
          </w:divBdr>
        </w:div>
        <w:div w:id="1609849418">
          <w:marLeft w:val="480"/>
          <w:marRight w:val="0"/>
          <w:marTop w:val="0"/>
          <w:marBottom w:val="0"/>
          <w:divBdr>
            <w:top w:val="none" w:sz="0" w:space="0" w:color="auto"/>
            <w:left w:val="none" w:sz="0" w:space="0" w:color="auto"/>
            <w:bottom w:val="none" w:sz="0" w:space="0" w:color="auto"/>
            <w:right w:val="none" w:sz="0" w:space="0" w:color="auto"/>
          </w:divBdr>
        </w:div>
      </w:divsChild>
    </w:div>
    <w:div w:id="1573156710">
      <w:bodyDiv w:val="1"/>
      <w:marLeft w:val="0"/>
      <w:marRight w:val="0"/>
      <w:marTop w:val="0"/>
      <w:marBottom w:val="0"/>
      <w:divBdr>
        <w:top w:val="none" w:sz="0" w:space="0" w:color="auto"/>
        <w:left w:val="none" w:sz="0" w:space="0" w:color="auto"/>
        <w:bottom w:val="none" w:sz="0" w:space="0" w:color="auto"/>
        <w:right w:val="none" w:sz="0" w:space="0" w:color="auto"/>
      </w:divBdr>
    </w:div>
    <w:div w:id="1578710948">
      <w:bodyDiv w:val="1"/>
      <w:marLeft w:val="0"/>
      <w:marRight w:val="0"/>
      <w:marTop w:val="0"/>
      <w:marBottom w:val="0"/>
      <w:divBdr>
        <w:top w:val="none" w:sz="0" w:space="0" w:color="auto"/>
        <w:left w:val="none" w:sz="0" w:space="0" w:color="auto"/>
        <w:bottom w:val="none" w:sz="0" w:space="0" w:color="auto"/>
        <w:right w:val="none" w:sz="0" w:space="0" w:color="auto"/>
      </w:divBdr>
    </w:div>
    <w:div w:id="1580477698">
      <w:bodyDiv w:val="1"/>
      <w:marLeft w:val="0"/>
      <w:marRight w:val="0"/>
      <w:marTop w:val="0"/>
      <w:marBottom w:val="0"/>
      <w:divBdr>
        <w:top w:val="none" w:sz="0" w:space="0" w:color="auto"/>
        <w:left w:val="none" w:sz="0" w:space="0" w:color="auto"/>
        <w:bottom w:val="none" w:sz="0" w:space="0" w:color="auto"/>
        <w:right w:val="none" w:sz="0" w:space="0" w:color="auto"/>
      </w:divBdr>
      <w:divsChild>
        <w:div w:id="1099453054">
          <w:marLeft w:val="480"/>
          <w:marRight w:val="0"/>
          <w:marTop w:val="0"/>
          <w:marBottom w:val="0"/>
          <w:divBdr>
            <w:top w:val="none" w:sz="0" w:space="0" w:color="auto"/>
            <w:left w:val="none" w:sz="0" w:space="0" w:color="auto"/>
            <w:bottom w:val="none" w:sz="0" w:space="0" w:color="auto"/>
            <w:right w:val="none" w:sz="0" w:space="0" w:color="auto"/>
          </w:divBdr>
        </w:div>
        <w:div w:id="998465528">
          <w:marLeft w:val="480"/>
          <w:marRight w:val="0"/>
          <w:marTop w:val="0"/>
          <w:marBottom w:val="0"/>
          <w:divBdr>
            <w:top w:val="none" w:sz="0" w:space="0" w:color="auto"/>
            <w:left w:val="none" w:sz="0" w:space="0" w:color="auto"/>
            <w:bottom w:val="none" w:sz="0" w:space="0" w:color="auto"/>
            <w:right w:val="none" w:sz="0" w:space="0" w:color="auto"/>
          </w:divBdr>
        </w:div>
        <w:div w:id="1124151748">
          <w:marLeft w:val="480"/>
          <w:marRight w:val="0"/>
          <w:marTop w:val="0"/>
          <w:marBottom w:val="0"/>
          <w:divBdr>
            <w:top w:val="none" w:sz="0" w:space="0" w:color="auto"/>
            <w:left w:val="none" w:sz="0" w:space="0" w:color="auto"/>
            <w:bottom w:val="none" w:sz="0" w:space="0" w:color="auto"/>
            <w:right w:val="none" w:sz="0" w:space="0" w:color="auto"/>
          </w:divBdr>
        </w:div>
        <w:div w:id="1039091611">
          <w:marLeft w:val="480"/>
          <w:marRight w:val="0"/>
          <w:marTop w:val="0"/>
          <w:marBottom w:val="0"/>
          <w:divBdr>
            <w:top w:val="none" w:sz="0" w:space="0" w:color="auto"/>
            <w:left w:val="none" w:sz="0" w:space="0" w:color="auto"/>
            <w:bottom w:val="none" w:sz="0" w:space="0" w:color="auto"/>
            <w:right w:val="none" w:sz="0" w:space="0" w:color="auto"/>
          </w:divBdr>
        </w:div>
        <w:div w:id="658921626">
          <w:marLeft w:val="480"/>
          <w:marRight w:val="0"/>
          <w:marTop w:val="0"/>
          <w:marBottom w:val="0"/>
          <w:divBdr>
            <w:top w:val="none" w:sz="0" w:space="0" w:color="auto"/>
            <w:left w:val="none" w:sz="0" w:space="0" w:color="auto"/>
            <w:bottom w:val="none" w:sz="0" w:space="0" w:color="auto"/>
            <w:right w:val="none" w:sz="0" w:space="0" w:color="auto"/>
          </w:divBdr>
        </w:div>
        <w:div w:id="670910315">
          <w:marLeft w:val="480"/>
          <w:marRight w:val="0"/>
          <w:marTop w:val="0"/>
          <w:marBottom w:val="0"/>
          <w:divBdr>
            <w:top w:val="none" w:sz="0" w:space="0" w:color="auto"/>
            <w:left w:val="none" w:sz="0" w:space="0" w:color="auto"/>
            <w:bottom w:val="none" w:sz="0" w:space="0" w:color="auto"/>
            <w:right w:val="none" w:sz="0" w:space="0" w:color="auto"/>
          </w:divBdr>
        </w:div>
        <w:div w:id="2040860215">
          <w:marLeft w:val="480"/>
          <w:marRight w:val="0"/>
          <w:marTop w:val="0"/>
          <w:marBottom w:val="0"/>
          <w:divBdr>
            <w:top w:val="none" w:sz="0" w:space="0" w:color="auto"/>
            <w:left w:val="none" w:sz="0" w:space="0" w:color="auto"/>
            <w:bottom w:val="none" w:sz="0" w:space="0" w:color="auto"/>
            <w:right w:val="none" w:sz="0" w:space="0" w:color="auto"/>
          </w:divBdr>
        </w:div>
      </w:divsChild>
    </w:div>
    <w:div w:id="1587959996">
      <w:bodyDiv w:val="1"/>
      <w:marLeft w:val="0"/>
      <w:marRight w:val="0"/>
      <w:marTop w:val="0"/>
      <w:marBottom w:val="0"/>
      <w:divBdr>
        <w:top w:val="none" w:sz="0" w:space="0" w:color="auto"/>
        <w:left w:val="none" w:sz="0" w:space="0" w:color="auto"/>
        <w:bottom w:val="none" w:sz="0" w:space="0" w:color="auto"/>
        <w:right w:val="none" w:sz="0" w:space="0" w:color="auto"/>
      </w:divBdr>
    </w:div>
    <w:div w:id="1594898922">
      <w:bodyDiv w:val="1"/>
      <w:marLeft w:val="0"/>
      <w:marRight w:val="0"/>
      <w:marTop w:val="0"/>
      <w:marBottom w:val="0"/>
      <w:divBdr>
        <w:top w:val="none" w:sz="0" w:space="0" w:color="auto"/>
        <w:left w:val="none" w:sz="0" w:space="0" w:color="auto"/>
        <w:bottom w:val="none" w:sz="0" w:space="0" w:color="auto"/>
        <w:right w:val="none" w:sz="0" w:space="0" w:color="auto"/>
      </w:divBdr>
    </w:div>
    <w:div w:id="1596786310">
      <w:bodyDiv w:val="1"/>
      <w:marLeft w:val="0"/>
      <w:marRight w:val="0"/>
      <w:marTop w:val="0"/>
      <w:marBottom w:val="0"/>
      <w:divBdr>
        <w:top w:val="none" w:sz="0" w:space="0" w:color="auto"/>
        <w:left w:val="none" w:sz="0" w:space="0" w:color="auto"/>
        <w:bottom w:val="none" w:sz="0" w:space="0" w:color="auto"/>
        <w:right w:val="none" w:sz="0" w:space="0" w:color="auto"/>
      </w:divBdr>
    </w:div>
    <w:div w:id="1597402098">
      <w:bodyDiv w:val="1"/>
      <w:marLeft w:val="0"/>
      <w:marRight w:val="0"/>
      <w:marTop w:val="0"/>
      <w:marBottom w:val="0"/>
      <w:divBdr>
        <w:top w:val="none" w:sz="0" w:space="0" w:color="auto"/>
        <w:left w:val="none" w:sz="0" w:space="0" w:color="auto"/>
        <w:bottom w:val="none" w:sz="0" w:space="0" w:color="auto"/>
        <w:right w:val="none" w:sz="0" w:space="0" w:color="auto"/>
      </w:divBdr>
    </w:div>
    <w:div w:id="1598249206">
      <w:bodyDiv w:val="1"/>
      <w:marLeft w:val="0"/>
      <w:marRight w:val="0"/>
      <w:marTop w:val="0"/>
      <w:marBottom w:val="0"/>
      <w:divBdr>
        <w:top w:val="none" w:sz="0" w:space="0" w:color="auto"/>
        <w:left w:val="none" w:sz="0" w:space="0" w:color="auto"/>
        <w:bottom w:val="none" w:sz="0" w:space="0" w:color="auto"/>
        <w:right w:val="none" w:sz="0" w:space="0" w:color="auto"/>
      </w:divBdr>
    </w:div>
    <w:div w:id="1601134029">
      <w:bodyDiv w:val="1"/>
      <w:marLeft w:val="0"/>
      <w:marRight w:val="0"/>
      <w:marTop w:val="0"/>
      <w:marBottom w:val="0"/>
      <w:divBdr>
        <w:top w:val="none" w:sz="0" w:space="0" w:color="auto"/>
        <w:left w:val="none" w:sz="0" w:space="0" w:color="auto"/>
        <w:bottom w:val="none" w:sz="0" w:space="0" w:color="auto"/>
        <w:right w:val="none" w:sz="0" w:space="0" w:color="auto"/>
      </w:divBdr>
      <w:divsChild>
        <w:div w:id="612245766">
          <w:marLeft w:val="480"/>
          <w:marRight w:val="0"/>
          <w:marTop w:val="0"/>
          <w:marBottom w:val="0"/>
          <w:divBdr>
            <w:top w:val="none" w:sz="0" w:space="0" w:color="auto"/>
            <w:left w:val="none" w:sz="0" w:space="0" w:color="auto"/>
            <w:bottom w:val="none" w:sz="0" w:space="0" w:color="auto"/>
            <w:right w:val="none" w:sz="0" w:space="0" w:color="auto"/>
          </w:divBdr>
        </w:div>
        <w:div w:id="1846312828">
          <w:marLeft w:val="480"/>
          <w:marRight w:val="0"/>
          <w:marTop w:val="0"/>
          <w:marBottom w:val="0"/>
          <w:divBdr>
            <w:top w:val="none" w:sz="0" w:space="0" w:color="auto"/>
            <w:left w:val="none" w:sz="0" w:space="0" w:color="auto"/>
            <w:bottom w:val="none" w:sz="0" w:space="0" w:color="auto"/>
            <w:right w:val="none" w:sz="0" w:space="0" w:color="auto"/>
          </w:divBdr>
        </w:div>
        <w:div w:id="1878930988">
          <w:marLeft w:val="480"/>
          <w:marRight w:val="0"/>
          <w:marTop w:val="0"/>
          <w:marBottom w:val="0"/>
          <w:divBdr>
            <w:top w:val="none" w:sz="0" w:space="0" w:color="auto"/>
            <w:left w:val="none" w:sz="0" w:space="0" w:color="auto"/>
            <w:bottom w:val="none" w:sz="0" w:space="0" w:color="auto"/>
            <w:right w:val="none" w:sz="0" w:space="0" w:color="auto"/>
          </w:divBdr>
        </w:div>
        <w:div w:id="1625384548">
          <w:marLeft w:val="480"/>
          <w:marRight w:val="0"/>
          <w:marTop w:val="0"/>
          <w:marBottom w:val="0"/>
          <w:divBdr>
            <w:top w:val="none" w:sz="0" w:space="0" w:color="auto"/>
            <w:left w:val="none" w:sz="0" w:space="0" w:color="auto"/>
            <w:bottom w:val="none" w:sz="0" w:space="0" w:color="auto"/>
            <w:right w:val="none" w:sz="0" w:space="0" w:color="auto"/>
          </w:divBdr>
        </w:div>
        <w:div w:id="726343803">
          <w:marLeft w:val="480"/>
          <w:marRight w:val="0"/>
          <w:marTop w:val="0"/>
          <w:marBottom w:val="0"/>
          <w:divBdr>
            <w:top w:val="none" w:sz="0" w:space="0" w:color="auto"/>
            <w:left w:val="none" w:sz="0" w:space="0" w:color="auto"/>
            <w:bottom w:val="none" w:sz="0" w:space="0" w:color="auto"/>
            <w:right w:val="none" w:sz="0" w:space="0" w:color="auto"/>
          </w:divBdr>
        </w:div>
        <w:div w:id="605619228">
          <w:marLeft w:val="480"/>
          <w:marRight w:val="0"/>
          <w:marTop w:val="0"/>
          <w:marBottom w:val="0"/>
          <w:divBdr>
            <w:top w:val="none" w:sz="0" w:space="0" w:color="auto"/>
            <w:left w:val="none" w:sz="0" w:space="0" w:color="auto"/>
            <w:bottom w:val="none" w:sz="0" w:space="0" w:color="auto"/>
            <w:right w:val="none" w:sz="0" w:space="0" w:color="auto"/>
          </w:divBdr>
        </w:div>
        <w:div w:id="602154848">
          <w:marLeft w:val="480"/>
          <w:marRight w:val="0"/>
          <w:marTop w:val="0"/>
          <w:marBottom w:val="0"/>
          <w:divBdr>
            <w:top w:val="none" w:sz="0" w:space="0" w:color="auto"/>
            <w:left w:val="none" w:sz="0" w:space="0" w:color="auto"/>
            <w:bottom w:val="none" w:sz="0" w:space="0" w:color="auto"/>
            <w:right w:val="none" w:sz="0" w:space="0" w:color="auto"/>
          </w:divBdr>
        </w:div>
        <w:div w:id="654263541">
          <w:marLeft w:val="480"/>
          <w:marRight w:val="0"/>
          <w:marTop w:val="0"/>
          <w:marBottom w:val="0"/>
          <w:divBdr>
            <w:top w:val="none" w:sz="0" w:space="0" w:color="auto"/>
            <w:left w:val="none" w:sz="0" w:space="0" w:color="auto"/>
            <w:bottom w:val="none" w:sz="0" w:space="0" w:color="auto"/>
            <w:right w:val="none" w:sz="0" w:space="0" w:color="auto"/>
          </w:divBdr>
        </w:div>
        <w:div w:id="151608107">
          <w:marLeft w:val="480"/>
          <w:marRight w:val="0"/>
          <w:marTop w:val="0"/>
          <w:marBottom w:val="0"/>
          <w:divBdr>
            <w:top w:val="none" w:sz="0" w:space="0" w:color="auto"/>
            <w:left w:val="none" w:sz="0" w:space="0" w:color="auto"/>
            <w:bottom w:val="none" w:sz="0" w:space="0" w:color="auto"/>
            <w:right w:val="none" w:sz="0" w:space="0" w:color="auto"/>
          </w:divBdr>
        </w:div>
        <w:div w:id="725226230">
          <w:marLeft w:val="480"/>
          <w:marRight w:val="0"/>
          <w:marTop w:val="0"/>
          <w:marBottom w:val="0"/>
          <w:divBdr>
            <w:top w:val="none" w:sz="0" w:space="0" w:color="auto"/>
            <w:left w:val="none" w:sz="0" w:space="0" w:color="auto"/>
            <w:bottom w:val="none" w:sz="0" w:space="0" w:color="auto"/>
            <w:right w:val="none" w:sz="0" w:space="0" w:color="auto"/>
          </w:divBdr>
        </w:div>
        <w:div w:id="2128163209">
          <w:marLeft w:val="480"/>
          <w:marRight w:val="0"/>
          <w:marTop w:val="0"/>
          <w:marBottom w:val="0"/>
          <w:divBdr>
            <w:top w:val="none" w:sz="0" w:space="0" w:color="auto"/>
            <w:left w:val="none" w:sz="0" w:space="0" w:color="auto"/>
            <w:bottom w:val="none" w:sz="0" w:space="0" w:color="auto"/>
            <w:right w:val="none" w:sz="0" w:space="0" w:color="auto"/>
          </w:divBdr>
        </w:div>
        <w:div w:id="1566379035">
          <w:marLeft w:val="480"/>
          <w:marRight w:val="0"/>
          <w:marTop w:val="0"/>
          <w:marBottom w:val="0"/>
          <w:divBdr>
            <w:top w:val="none" w:sz="0" w:space="0" w:color="auto"/>
            <w:left w:val="none" w:sz="0" w:space="0" w:color="auto"/>
            <w:bottom w:val="none" w:sz="0" w:space="0" w:color="auto"/>
            <w:right w:val="none" w:sz="0" w:space="0" w:color="auto"/>
          </w:divBdr>
        </w:div>
        <w:div w:id="2136874579">
          <w:marLeft w:val="480"/>
          <w:marRight w:val="0"/>
          <w:marTop w:val="0"/>
          <w:marBottom w:val="0"/>
          <w:divBdr>
            <w:top w:val="none" w:sz="0" w:space="0" w:color="auto"/>
            <w:left w:val="none" w:sz="0" w:space="0" w:color="auto"/>
            <w:bottom w:val="none" w:sz="0" w:space="0" w:color="auto"/>
            <w:right w:val="none" w:sz="0" w:space="0" w:color="auto"/>
          </w:divBdr>
        </w:div>
        <w:div w:id="1620994933">
          <w:marLeft w:val="480"/>
          <w:marRight w:val="0"/>
          <w:marTop w:val="0"/>
          <w:marBottom w:val="0"/>
          <w:divBdr>
            <w:top w:val="none" w:sz="0" w:space="0" w:color="auto"/>
            <w:left w:val="none" w:sz="0" w:space="0" w:color="auto"/>
            <w:bottom w:val="none" w:sz="0" w:space="0" w:color="auto"/>
            <w:right w:val="none" w:sz="0" w:space="0" w:color="auto"/>
          </w:divBdr>
        </w:div>
        <w:div w:id="154995815">
          <w:marLeft w:val="480"/>
          <w:marRight w:val="0"/>
          <w:marTop w:val="0"/>
          <w:marBottom w:val="0"/>
          <w:divBdr>
            <w:top w:val="none" w:sz="0" w:space="0" w:color="auto"/>
            <w:left w:val="none" w:sz="0" w:space="0" w:color="auto"/>
            <w:bottom w:val="none" w:sz="0" w:space="0" w:color="auto"/>
            <w:right w:val="none" w:sz="0" w:space="0" w:color="auto"/>
          </w:divBdr>
        </w:div>
      </w:divsChild>
    </w:div>
    <w:div w:id="1603026032">
      <w:bodyDiv w:val="1"/>
      <w:marLeft w:val="0"/>
      <w:marRight w:val="0"/>
      <w:marTop w:val="0"/>
      <w:marBottom w:val="0"/>
      <w:divBdr>
        <w:top w:val="none" w:sz="0" w:space="0" w:color="auto"/>
        <w:left w:val="none" w:sz="0" w:space="0" w:color="auto"/>
        <w:bottom w:val="none" w:sz="0" w:space="0" w:color="auto"/>
        <w:right w:val="none" w:sz="0" w:space="0" w:color="auto"/>
      </w:divBdr>
    </w:div>
    <w:div w:id="1603488044">
      <w:bodyDiv w:val="1"/>
      <w:marLeft w:val="0"/>
      <w:marRight w:val="0"/>
      <w:marTop w:val="0"/>
      <w:marBottom w:val="0"/>
      <w:divBdr>
        <w:top w:val="none" w:sz="0" w:space="0" w:color="auto"/>
        <w:left w:val="none" w:sz="0" w:space="0" w:color="auto"/>
        <w:bottom w:val="none" w:sz="0" w:space="0" w:color="auto"/>
        <w:right w:val="none" w:sz="0" w:space="0" w:color="auto"/>
      </w:divBdr>
    </w:div>
    <w:div w:id="1616794112">
      <w:bodyDiv w:val="1"/>
      <w:marLeft w:val="0"/>
      <w:marRight w:val="0"/>
      <w:marTop w:val="0"/>
      <w:marBottom w:val="0"/>
      <w:divBdr>
        <w:top w:val="none" w:sz="0" w:space="0" w:color="auto"/>
        <w:left w:val="none" w:sz="0" w:space="0" w:color="auto"/>
        <w:bottom w:val="none" w:sz="0" w:space="0" w:color="auto"/>
        <w:right w:val="none" w:sz="0" w:space="0" w:color="auto"/>
      </w:divBdr>
    </w:div>
    <w:div w:id="1631276674">
      <w:bodyDiv w:val="1"/>
      <w:marLeft w:val="0"/>
      <w:marRight w:val="0"/>
      <w:marTop w:val="0"/>
      <w:marBottom w:val="0"/>
      <w:divBdr>
        <w:top w:val="none" w:sz="0" w:space="0" w:color="auto"/>
        <w:left w:val="none" w:sz="0" w:space="0" w:color="auto"/>
        <w:bottom w:val="none" w:sz="0" w:space="0" w:color="auto"/>
        <w:right w:val="none" w:sz="0" w:space="0" w:color="auto"/>
      </w:divBdr>
    </w:div>
    <w:div w:id="1651903999">
      <w:bodyDiv w:val="1"/>
      <w:marLeft w:val="0"/>
      <w:marRight w:val="0"/>
      <w:marTop w:val="0"/>
      <w:marBottom w:val="0"/>
      <w:divBdr>
        <w:top w:val="none" w:sz="0" w:space="0" w:color="auto"/>
        <w:left w:val="none" w:sz="0" w:space="0" w:color="auto"/>
        <w:bottom w:val="none" w:sz="0" w:space="0" w:color="auto"/>
        <w:right w:val="none" w:sz="0" w:space="0" w:color="auto"/>
      </w:divBdr>
      <w:divsChild>
        <w:div w:id="482746516">
          <w:marLeft w:val="480"/>
          <w:marRight w:val="0"/>
          <w:marTop w:val="0"/>
          <w:marBottom w:val="0"/>
          <w:divBdr>
            <w:top w:val="none" w:sz="0" w:space="0" w:color="auto"/>
            <w:left w:val="none" w:sz="0" w:space="0" w:color="auto"/>
            <w:bottom w:val="none" w:sz="0" w:space="0" w:color="auto"/>
            <w:right w:val="none" w:sz="0" w:space="0" w:color="auto"/>
          </w:divBdr>
        </w:div>
        <w:div w:id="1472988408">
          <w:marLeft w:val="480"/>
          <w:marRight w:val="0"/>
          <w:marTop w:val="0"/>
          <w:marBottom w:val="0"/>
          <w:divBdr>
            <w:top w:val="none" w:sz="0" w:space="0" w:color="auto"/>
            <w:left w:val="none" w:sz="0" w:space="0" w:color="auto"/>
            <w:bottom w:val="none" w:sz="0" w:space="0" w:color="auto"/>
            <w:right w:val="none" w:sz="0" w:space="0" w:color="auto"/>
          </w:divBdr>
        </w:div>
        <w:div w:id="581374217">
          <w:marLeft w:val="480"/>
          <w:marRight w:val="0"/>
          <w:marTop w:val="0"/>
          <w:marBottom w:val="0"/>
          <w:divBdr>
            <w:top w:val="none" w:sz="0" w:space="0" w:color="auto"/>
            <w:left w:val="none" w:sz="0" w:space="0" w:color="auto"/>
            <w:bottom w:val="none" w:sz="0" w:space="0" w:color="auto"/>
            <w:right w:val="none" w:sz="0" w:space="0" w:color="auto"/>
          </w:divBdr>
        </w:div>
        <w:div w:id="597524369">
          <w:marLeft w:val="480"/>
          <w:marRight w:val="0"/>
          <w:marTop w:val="0"/>
          <w:marBottom w:val="0"/>
          <w:divBdr>
            <w:top w:val="none" w:sz="0" w:space="0" w:color="auto"/>
            <w:left w:val="none" w:sz="0" w:space="0" w:color="auto"/>
            <w:bottom w:val="none" w:sz="0" w:space="0" w:color="auto"/>
            <w:right w:val="none" w:sz="0" w:space="0" w:color="auto"/>
          </w:divBdr>
        </w:div>
        <w:div w:id="262347274">
          <w:marLeft w:val="480"/>
          <w:marRight w:val="0"/>
          <w:marTop w:val="0"/>
          <w:marBottom w:val="0"/>
          <w:divBdr>
            <w:top w:val="none" w:sz="0" w:space="0" w:color="auto"/>
            <w:left w:val="none" w:sz="0" w:space="0" w:color="auto"/>
            <w:bottom w:val="none" w:sz="0" w:space="0" w:color="auto"/>
            <w:right w:val="none" w:sz="0" w:space="0" w:color="auto"/>
          </w:divBdr>
        </w:div>
        <w:div w:id="142896609">
          <w:marLeft w:val="480"/>
          <w:marRight w:val="0"/>
          <w:marTop w:val="0"/>
          <w:marBottom w:val="0"/>
          <w:divBdr>
            <w:top w:val="none" w:sz="0" w:space="0" w:color="auto"/>
            <w:left w:val="none" w:sz="0" w:space="0" w:color="auto"/>
            <w:bottom w:val="none" w:sz="0" w:space="0" w:color="auto"/>
            <w:right w:val="none" w:sz="0" w:space="0" w:color="auto"/>
          </w:divBdr>
        </w:div>
        <w:div w:id="179439583">
          <w:marLeft w:val="480"/>
          <w:marRight w:val="0"/>
          <w:marTop w:val="0"/>
          <w:marBottom w:val="0"/>
          <w:divBdr>
            <w:top w:val="none" w:sz="0" w:space="0" w:color="auto"/>
            <w:left w:val="none" w:sz="0" w:space="0" w:color="auto"/>
            <w:bottom w:val="none" w:sz="0" w:space="0" w:color="auto"/>
            <w:right w:val="none" w:sz="0" w:space="0" w:color="auto"/>
          </w:divBdr>
        </w:div>
        <w:div w:id="322396148">
          <w:marLeft w:val="480"/>
          <w:marRight w:val="0"/>
          <w:marTop w:val="0"/>
          <w:marBottom w:val="0"/>
          <w:divBdr>
            <w:top w:val="none" w:sz="0" w:space="0" w:color="auto"/>
            <w:left w:val="none" w:sz="0" w:space="0" w:color="auto"/>
            <w:bottom w:val="none" w:sz="0" w:space="0" w:color="auto"/>
            <w:right w:val="none" w:sz="0" w:space="0" w:color="auto"/>
          </w:divBdr>
        </w:div>
        <w:div w:id="640620315">
          <w:marLeft w:val="480"/>
          <w:marRight w:val="0"/>
          <w:marTop w:val="0"/>
          <w:marBottom w:val="0"/>
          <w:divBdr>
            <w:top w:val="none" w:sz="0" w:space="0" w:color="auto"/>
            <w:left w:val="none" w:sz="0" w:space="0" w:color="auto"/>
            <w:bottom w:val="none" w:sz="0" w:space="0" w:color="auto"/>
            <w:right w:val="none" w:sz="0" w:space="0" w:color="auto"/>
          </w:divBdr>
        </w:div>
        <w:div w:id="1941718620">
          <w:marLeft w:val="480"/>
          <w:marRight w:val="0"/>
          <w:marTop w:val="0"/>
          <w:marBottom w:val="0"/>
          <w:divBdr>
            <w:top w:val="none" w:sz="0" w:space="0" w:color="auto"/>
            <w:left w:val="none" w:sz="0" w:space="0" w:color="auto"/>
            <w:bottom w:val="none" w:sz="0" w:space="0" w:color="auto"/>
            <w:right w:val="none" w:sz="0" w:space="0" w:color="auto"/>
          </w:divBdr>
        </w:div>
      </w:divsChild>
    </w:div>
    <w:div w:id="1653025518">
      <w:bodyDiv w:val="1"/>
      <w:marLeft w:val="0"/>
      <w:marRight w:val="0"/>
      <w:marTop w:val="0"/>
      <w:marBottom w:val="0"/>
      <w:divBdr>
        <w:top w:val="none" w:sz="0" w:space="0" w:color="auto"/>
        <w:left w:val="none" w:sz="0" w:space="0" w:color="auto"/>
        <w:bottom w:val="none" w:sz="0" w:space="0" w:color="auto"/>
        <w:right w:val="none" w:sz="0" w:space="0" w:color="auto"/>
      </w:divBdr>
    </w:div>
    <w:div w:id="1667050390">
      <w:bodyDiv w:val="1"/>
      <w:marLeft w:val="0"/>
      <w:marRight w:val="0"/>
      <w:marTop w:val="0"/>
      <w:marBottom w:val="0"/>
      <w:divBdr>
        <w:top w:val="none" w:sz="0" w:space="0" w:color="auto"/>
        <w:left w:val="none" w:sz="0" w:space="0" w:color="auto"/>
        <w:bottom w:val="none" w:sz="0" w:space="0" w:color="auto"/>
        <w:right w:val="none" w:sz="0" w:space="0" w:color="auto"/>
      </w:divBdr>
      <w:divsChild>
        <w:div w:id="440955590">
          <w:marLeft w:val="480"/>
          <w:marRight w:val="0"/>
          <w:marTop w:val="0"/>
          <w:marBottom w:val="0"/>
          <w:divBdr>
            <w:top w:val="none" w:sz="0" w:space="0" w:color="auto"/>
            <w:left w:val="none" w:sz="0" w:space="0" w:color="auto"/>
            <w:bottom w:val="none" w:sz="0" w:space="0" w:color="auto"/>
            <w:right w:val="none" w:sz="0" w:space="0" w:color="auto"/>
          </w:divBdr>
        </w:div>
        <w:div w:id="1041905743">
          <w:marLeft w:val="480"/>
          <w:marRight w:val="0"/>
          <w:marTop w:val="0"/>
          <w:marBottom w:val="0"/>
          <w:divBdr>
            <w:top w:val="none" w:sz="0" w:space="0" w:color="auto"/>
            <w:left w:val="none" w:sz="0" w:space="0" w:color="auto"/>
            <w:bottom w:val="none" w:sz="0" w:space="0" w:color="auto"/>
            <w:right w:val="none" w:sz="0" w:space="0" w:color="auto"/>
          </w:divBdr>
        </w:div>
        <w:div w:id="917980481">
          <w:marLeft w:val="480"/>
          <w:marRight w:val="0"/>
          <w:marTop w:val="0"/>
          <w:marBottom w:val="0"/>
          <w:divBdr>
            <w:top w:val="none" w:sz="0" w:space="0" w:color="auto"/>
            <w:left w:val="none" w:sz="0" w:space="0" w:color="auto"/>
            <w:bottom w:val="none" w:sz="0" w:space="0" w:color="auto"/>
            <w:right w:val="none" w:sz="0" w:space="0" w:color="auto"/>
          </w:divBdr>
        </w:div>
      </w:divsChild>
    </w:div>
    <w:div w:id="1667052852">
      <w:bodyDiv w:val="1"/>
      <w:marLeft w:val="0"/>
      <w:marRight w:val="0"/>
      <w:marTop w:val="0"/>
      <w:marBottom w:val="0"/>
      <w:divBdr>
        <w:top w:val="none" w:sz="0" w:space="0" w:color="auto"/>
        <w:left w:val="none" w:sz="0" w:space="0" w:color="auto"/>
        <w:bottom w:val="none" w:sz="0" w:space="0" w:color="auto"/>
        <w:right w:val="none" w:sz="0" w:space="0" w:color="auto"/>
      </w:divBdr>
    </w:div>
    <w:div w:id="1686319733">
      <w:bodyDiv w:val="1"/>
      <w:marLeft w:val="0"/>
      <w:marRight w:val="0"/>
      <w:marTop w:val="0"/>
      <w:marBottom w:val="0"/>
      <w:divBdr>
        <w:top w:val="none" w:sz="0" w:space="0" w:color="auto"/>
        <w:left w:val="none" w:sz="0" w:space="0" w:color="auto"/>
        <w:bottom w:val="none" w:sz="0" w:space="0" w:color="auto"/>
        <w:right w:val="none" w:sz="0" w:space="0" w:color="auto"/>
      </w:divBdr>
    </w:div>
    <w:div w:id="1703165802">
      <w:bodyDiv w:val="1"/>
      <w:marLeft w:val="0"/>
      <w:marRight w:val="0"/>
      <w:marTop w:val="0"/>
      <w:marBottom w:val="0"/>
      <w:divBdr>
        <w:top w:val="none" w:sz="0" w:space="0" w:color="auto"/>
        <w:left w:val="none" w:sz="0" w:space="0" w:color="auto"/>
        <w:bottom w:val="none" w:sz="0" w:space="0" w:color="auto"/>
        <w:right w:val="none" w:sz="0" w:space="0" w:color="auto"/>
      </w:divBdr>
    </w:div>
    <w:div w:id="1739353007">
      <w:bodyDiv w:val="1"/>
      <w:marLeft w:val="0"/>
      <w:marRight w:val="0"/>
      <w:marTop w:val="0"/>
      <w:marBottom w:val="0"/>
      <w:divBdr>
        <w:top w:val="none" w:sz="0" w:space="0" w:color="auto"/>
        <w:left w:val="none" w:sz="0" w:space="0" w:color="auto"/>
        <w:bottom w:val="none" w:sz="0" w:space="0" w:color="auto"/>
        <w:right w:val="none" w:sz="0" w:space="0" w:color="auto"/>
      </w:divBdr>
    </w:div>
    <w:div w:id="1753769434">
      <w:bodyDiv w:val="1"/>
      <w:marLeft w:val="0"/>
      <w:marRight w:val="0"/>
      <w:marTop w:val="0"/>
      <w:marBottom w:val="0"/>
      <w:divBdr>
        <w:top w:val="none" w:sz="0" w:space="0" w:color="auto"/>
        <w:left w:val="none" w:sz="0" w:space="0" w:color="auto"/>
        <w:bottom w:val="none" w:sz="0" w:space="0" w:color="auto"/>
        <w:right w:val="none" w:sz="0" w:space="0" w:color="auto"/>
      </w:divBdr>
    </w:div>
    <w:div w:id="1762530765">
      <w:bodyDiv w:val="1"/>
      <w:marLeft w:val="0"/>
      <w:marRight w:val="0"/>
      <w:marTop w:val="0"/>
      <w:marBottom w:val="0"/>
      <w:divBdr>
        <w:top w:val="none" w:sz="0" w:space="0" w:color="auto"/>
        <w:left w:val="none" w:sz="0" w:space="0" w:color="auto"/>
        <w:bottom w:val="none" w:sz="0" w:space="0" w:color="auto"/>
        <w:right w:val="none" w:sz="0" w:space="0" w:color="auto"/>
      </w:divBdr>
    </w:div>
    <w:div w:id="1767726025">
      <w:bodyDiv w:val="1"/>
      <w:marLeft w:val="0"/>
      <w:marRight w:val="0"/>
      <w:marTop w:val="0"/>
      <w:marBottom w:val="0"/>
      <w:divBdr>
        <w:top w:val="none" w:sz="0" w:space="0" w:color="auto"/>
        <w:left w:val="none" w:sz="0" w:space="0" w:color="auto"/>
        <w:bottom w:val="none" w:sz="0" w:space="0" w:color="auto"/>
        <w:right w:val="none" w:sz="0" w:space="0" w:color="auto"/>
      </w:divBdr>
      <w:divsChild>
        <w:div w:id="732193164">
          <w:marLeft w:val="480"/>
          <w:marRight w:val="0"/>
          <w:marTop w:val="0"/>
          <w:marBottom w:val="0"/>
          <w:divBdr>
            <w:top w:val="none" w:sz="0" w:space="0" w:color="auto"/>
            <w:left w:val="none" w:sz="0" w:space="0" w:color="auto"/>
            <w:bottom w:val="none" w:sz="0" w:space="0" w:color="auto"/>
            <w:right w:val="none" w:sz="0" w:space="0" w:color="auto"/>
          </w:divBdr>
        </w:div>
        <w:div w:id="1678531752">
          <w:marLeft w:val="480"/>
          <w:marRight w:val="0"/>
          <w:marTop w:val="0"/>
          <w:marBottom w:val="0"/>
          <w:divBdr>
            <w:top w:val="none" w:sz="0" w:space="0" w:color="auto"/>
            <w:left w:val="none" w:sz="0" w:space="0" w:color="auto"/>
            <w:bottom w:val="none" w:sz="0" w:space="0" w:color="auto"/>
            <w:right w:val="none" w:sz="0" w:space="0" w:color="auto"/>
          </w:divBdr>
        </w:div>
        <w:div w:id="986784999">
          <w:marLeft w:val="480"/>
          <w:marRight w:val="0"/>
          <w:marTop w:val="0"/>
          <w:marBottom w:val="0"/>
          <w:divBdr>
            <w:top w:val="none" w:sz="0" w:space="0" w:color="auto"/>
            <w:left w:val="none" w:sz="0" w:space="0" w:color="auto"/>
            <w:bottom w:val="none" w:sz="0" w:space="0" w:color="auto"/>
            <w:right w:val="none" w:sz="0" w:space="0" w:color="auto"/>
          </w:divBdr>
        </w:div>
        <w:div w:id="1317418211">
          <w:marLeft w:val="480"/>
          <w:marRight w:val="0"/>
          <w:marTop w:val="0"/>
          <w:marBottom w:val="0"/>
          <w:divBdr>
            <w:top w:val="none" w:sz="0" w:space="0" w:color="auto"/>
            <w:left w:val="none" w:sz="0" w:space="0" w:color="auto"/>
            <w:bottom w:val="none" w:sz="0" w:space="0" w:color="auto"/>
            <w:right w:val="none" w:sz="0" w:space="0" w:color="auto"/>
          </w:divBdr>
        </w:div>
        <w:div w:id="88043005">
          <w:marLeft w:val="480"/>
          <w:marRight w:val="0"/>
          <w:marTop w:val="0"/>
          <w:marBottom w:val="0"/>
          <w:divBdr>
            <w:top w:val="none" w:sz="0" w:space="0" w:color="auto"/>
            <w:left w:val="none" w:sz="0" w:space="0" w:color="auto"/>
            <w:bottom w:val="none" w:sz="0" w:space="0" w:color="auto"/>
            <w:right w:val="none" w:sz="0" w:space="0" w:color="auto"/>
          </w:divBdr>
        </w:div>
        <w:div w:id="811406674">
          <w:marLeft w:val="480"/>
          <w:marRight w:val="0"/>
          <w:marTop w:val="0"/>
          <w:marBottom w:val="0"/>
          <w:divBdr>
            <w:top w:val="none" w:sz="0" w:space="0" w:color="auto"/>
            <w:left w:val="none" w:sz="0" w:space="0" w:color="auto"/>
            <w:bottom w:val="none" w:sz="0" w:space="0" w:color="auto"/>
            <w:right w:val="none" w:sz="0" w:space="0" w:color="auto"/>
          </w:divBdr>
        </w:div>
      </w:divsChild>
    </w:div>
    <w:div w:id="1772817317">
      <w:bodyDiv w:val="1"/>
      <w:marLeft w:val="0"/>
      <w:marRight w:val="0"/>
      <w:marTop w:val="0"/>
      <w:marBottom w:val="0"/>
      <w:divBdr>
        <w:top w:val="none" w:sz="0" w:space="0" w:color="auto"/>
        <w:left w:val="none" w:sz="0" w:space="0" w:color="auto"/>
        <w:bottom w:val="none" w:sz="0" w:space="0" w:color="auto"/>
        <w:right w:val="none" w:sz="0" w:space="0" w:color="auto"/>
      </w:divBdr>
      <w:divsChild>
        <w:div w:id="1606112745">
          <w:marLeft w:val="480"/>
          <w:marRight w:val="0"/>
          <w:marTop w:val="0"/>
          <w:marBottom w:val="0"/>
          <w:divBdr>
            <w:top w:val="none" w:sz="0" w:space="0" w:color="auto"/>
            <w:left w:val="none" w:sz="0" w:space="0" w:color="auto"/>
            <w:bottom w:val="none" w:sz="0" w:space="0" w:color="auto"/>
            <w:right w:val="none" w:sz="0" w:space="0" w:color="auto"/>
          </w:divBdr>
        </w:div>
        <w:div w:id="1889367888">
          <w:marLeft w:val="480"/>
          <w:marRight w:val="0"/>
          <w:marTop w:val="0"/>
          <w:marBottom w:val="0"/>
          <w:divBdr>
            <w:top w:val="none" w:sz="0" w:space="0" w:color="auto"/>
            <w:left w:val="none" w:sz="0" w:space="0" w:color="auto"/>
            <w:bottom w:val="none" w:sz="0" w:space="0" w:color="auto"/>
            <w:right w:val="none" w:sz="0" w:space="0" w:color="auto"/>
          </w:divBdr>
        </w:div>
        <w:div w:id="1401368890">
          <w:marLeft w:val="480"/>
          <w:marRight w:val="0"/>
          <w:marTop w:val="0"/>
          <w:marBottom w:val="0"/>
          <w:divBdr>
            <w:top w:val="none" w:sz="0" w:space="0" w:color="auto"/>
            <w:left w:val="none" w:sz="0" w:space="0" w:color="auto"/>
            <w:bottom w:val="none" w:sz="0" w:space="0" w:color="auto"/>
            <w:right w:val="none" w:sz="0" w:space="0" w:color="auto"/>
          </w:divBdr>
        </w:div>
        <w:div w:id="622343597">
          <w:marLeft w:val="480"/>
          <w:marRight w:val="0"/>
          <w:marTop w:val="0"/>
          <w:marBottom w:val="0"/>
          <w:divBdr>
            <w:top w:val="none" w:sz="0" w:space="0" w:color="auto"/>
            <w:left w:val="none" w:sz="0" w:space="0" w:color="auto"/>
            <w:bottom w:val="none" w:sz="0" w:space="0" w:color="auto"/>
            <w:right w:val="none" w:sz="0" w:space="0" w:color="auto"/>
          </w:divBdr>
        </w:div>
        <w:div w:id="1095324332">
          <w:marLeft w:val="480"/>
          <w:marRight w:val="0"/>
          <w:marTop w:val="0"/>
          <w:marBottom w:val="0"/>
          <w:divBdr>
            <w:top w:val="none" w:sz="0" w:space="0" w:color="auto"/>
            <w:left w:val="none" w:sz="0" w:space="0" w:color="auto"/>
            <w:bottom w:val="none" w:sz="0" w:space="0" w:color="auto"/>
            <w:right w:val="none" w:sz="0" w:space="0" w:color="auto"/>
          </w:divBdr>
        </w:div>
        <w:div w:id="1089811324">
          <w:marLeft w:val="480"/>
          <w:marRight w:val="0"/>
          <w:marTop w:val="0"/>
          <w:marBottom w:val="0"/>
          <w:divBdr>
            <w:top w:val="none" w:sz="0" w:space="0" w:color="auto"/>
            <w:left w:val="none" w:sz="0" w:space="0" w:color="auto"/>
            <w:bottom w:val="none" w:sz="0" w:space="0" w:color="auto"/>
            <w:right w:val="none" w:sz="0" w:space="0" w:color="auto"/>
          </w:divBdr>
        </w:div>
        <w:div w:id="1166046046">
          <w:marLeft w:val="480"/>
          <w:marRight w:val="0"/>
          <w:marTop w:val="0"/>
          <w:marBottom w:val="0"/>
          <w:divBdr>
            <w:top w:val="none" w:sz="0" w:space="0" w:color="auto"/>
            <w:left w:val="none" w:sz="0" w:space="0" w:color="auto"/>
            <w:bottom w:val="none" w:sz="0" w:space="0" w:color="auto"/>
            <w:right w:val="none" w:sz="0" w:space="0" w:color="auto"/>
          </w:divBdr>
        </w:div>
        <w:div w:id="2098017772">
          <w:marLeft w:val="480"/>
          <w:marRight w:val="0"/>
          <w:marTop w:val="0"/>
          <w:marBottom w:val="0"/>
          <w:divBdr>
            <w:top w:val="none" w:sz="0" w:space="0" w:color="auto"/>
            <w:left w:val="none" w:sz="0" w:space="0" w:color="auto"/>
            <w:bottom w:val="none" w:sz="0" w:space="0" w:color="auto"/>
            <w:right w:val="none" w:sz="0" w:space="0" w:color="auto"/>
          </w:divBdr>
        </w:div>
        <w:div w:id="1105343787">
          <w:marLeft w:val="480"/>
          <w:marRight w:val="0"/>
          <w:marTop w:val="0"/>
          <w:marBottom w:val="0"/>
          <w:divBdr>
            <w:top w:val="none" w:sz="0" w:space="0" w:color="auto"/>
            <w:left w:val="none" w:sz="0" w:space="0" w:color="auto"/>
            <w:bottom w:val="none" w:sz="0" w:space="0" w:color="auto"/>
            <w:right w:val="none" w:sz="0" w:space="0" w:color="auto"/>
          </w:divBdr>
        </w:div>
        <w:div w:id="1128815357">
          <w:marLeft w:val="480"/>
          <w:marRight w:val="0"/>
          <w:marTop w:val="0"/>
          <w:marBottom w:val="0"/>
          <w:divBdr>
            <w:top w:val="none" w:sz="0" w:space="0" w:color="auto"/>
            <w:left w:val="none" w:sz="0" w:space="0" w:color="auto"/>
            <w:bottom w:val="none" w:sz="0" w:space="0" w:color="auto"/>
            <w:right w:val="none" w:sz="0" w:space="0" w:color="auto"/>
          </w:divBdr>
        </w:div>
        <w:div w:id="1324554081">
          <w:marLeft w:val="480"/>
          <w:marRight w:val="0"/>
          <w:marTop w:val="0"/>
          <w:marBottom w:val="0"/>
          <w:divBdr>
            <w:top w:val="none" w:sz="0" w:space="0" w:color="auto"/>
            <w:left w:val="none" w:sz="0" w:space="0" w:color="auto"/>
            <w:bottom w:val="none" w:sz="0" w:space="0" w:color="auto"/>
            <w:right w:val="none" w:sz="0" w:space="0" w:color="auto"/>
          </w:divBdr>
        </w:div>
        <w:div w:id="1861312114">
          <w:marLeft w:val="480"/>
          <w:marRight w:val="0"/>
          <w:marTop w:val="0"/>
          <w:marBottom w:val="0"/>
          <w:divBdr>
            <w:top w:val="none" w:sz="0" w:space="0" w:color="auto"/>
            <w:left w:val="none" w:sz="0" w:space="0" w:color="auto"/>
            <w:bottom w:val="none" w:sz="0" w:space="0" w:color="auto"/>
            <w:right w:val="none" w:sz="0" w:space="0" w:color="auto"/>
          </w:divBdr>
        </w:div>
      </w:divsChild>
    </w:div>
    <w:div w:id="1776754765">
      <w:bodyDiv w:val="1"/>
      <w:marLeft w:val="0"/>
      <w:marRight w:val="0"/>
      <w:marTop w:val="0"/>
      <w:marBottom w:val="0"/>
      <w:divBdr>
        <w:top w:val="none" w:sz="0" w:space="0" w:color="auto"/>
        <w:left w:val="none" w:sz="0" w:space="0" w:color="auto"/>
        <w:bottom w:val="none" w:sz="0" w:space="0" w:color="auto"/>
        <w:right w:val="none" w:sz="0" w:space="0" w:color="auto"/>
      </w:divBdr>
    </w:div>
    <w:div w:id="1780761757">
      <w:bodyDiv w:val="1"/>
      <w:marLeft w:val="0"/>
      <w:marRight w:val="0"/>
      <w:marTop w:val="0"/>
      <w:marBottom w:val="0"/>
      <w:divBdr>
        <w:top w:val="none" w:sz="0" w:space="0" w:color="auto"/>
        <w:left w:val="none" w:sz="0" w:space="0" w:color="auto"/>
        <w:bottom w:val="none" w:sz="0" w:space="0" w:color="auto"/>
        <w:right w:val="none" w:sz="0" w:space="0" w:color="auto"/>
      </w:divBdr>
    </w:div>
    <w:div w:id="1805585868">
      <w:bodyDiv w:val="1"/>
      <w:marLeft w:val="0"/>
      <w:marRight w:val="0"/>
      <w:marTop w:val="0"/>
      <w:marBottom w:val="0"/>
      <w:divBdr>
        <w:top w:val="none" w:sz="0" w:space="0" w:color="auto"/>
        <w:left w:val="none" w:sz="0" w:space="0" w:color="auto"/>
        <w:bottom w:val="none" w:sz="0" w:space="0" w:color="auto"/>
        <w:right w:val="none" w:sz="0" w:space="0" w:color="auto"/>
      </w:divBdr>
    </w:div>
    <w:div w:id="1808815973">
      <w:bodyDiv w:val="1"/>
      <w:marLeft w:val="0"/>
      <w:marRight w:val="0"/>
      <w:marTop w:val="0"/>
      <w:marBottom w:val="0"/>
      <w:divBdr>
        <w:top w:val="none" w:sz="0" w:space="0" w:color="auto"/>
        <w:left w:val="none" w:sz="0" w:space="0" w:color="auto"/>
        <w:bottom w:val="none" w:sz="0" w:space="0" w:color="auto"/>
        <w:right w:val="none" w:sz="0" w:space="0" w:color="auto"/>
      </w:divBdr>
    </w:div>
    <w:div w:id="1811553159">
      <w:bodyDiv w:val="1"/>
      <w:marLeft w:val="0"/>
      <w:marRight w:val="0"/>
      <w:marTop w:val="0"/>
      <w:marBottom w:val="0"/>
      <w:divBdr>
        <w:top w:val="none" w:sz="0" w:space="0" w:color="auto"/>
        <w:left w:val="none" w:sz="0" w:space="0" w:color="auto"/>
        <w:bottom w:val="none" w:sz="0" w:space="0" w:color="auto"/>
        <w:right w:val="none" w:sz="0" w:space="0" w:color="auto"/>
      </w:divBdr>
    </w:div>
    <w:div w:id="1815416488">
      <w:bodyDiv w:val="1"/>
      <w:marLeft w:val="0"/>
      <w:marRight w:val="0"/>
      <w:marTop w:val="0"/>
      <w:marBottom w:val="0"/>
      <w:divBdr>
        <w:top w:val="none" w:sz="0" w:space="0" w:color="auto"/>
        <w:left w:val="none" w:sz="0" w:space="0" w:color="auto"/>
        <w:bottom w:val="none" w:sz="0" w:space="0" w:color="auto"/>
        <w:right w:val="none" w:sz="0" w:space="0" w:color="auto"/>
      </w:divBdr>
      <w:divsChild>
        <w:div w:id="1528173195">
          <w:marLeft w:val="480"/>
          <w:marRight w:val="0"/>
          <w:marTop w:val="0"/>
          <w:marBottom w:val="0"/>
          <w:divBdr>
            <w:top w:val="none" w:sz="0" w:space="0" w:color="auto"/>
            <w:left w:val="none" w:sz="0" w:space="0" w:color="auto"/>
            <w:bottom w:val="none" w:sz="0" w:space="0" w:color="auto"/>
            <w:right w:val="none" w:sz="0" w:space="0" w:color="auto"/>
          </w:divBdr>
        </w:div>
        <w:div w:id="1615625188">
          <w:marLeft w:val="480"/>
          <w:marRight w:val="0"/>
          <w:marTop w:val="0"/>
          <w:marBottom w:val="0"/>
          <w:divBdr>
            <w:top w:val="none" w:sz="0" w:space="0" w:color="auto"/>
            <w:left w:val="none" w:sz="0" w:space="0" w:color="auto"/>
            <w:bottom w:val="none" w:sz="0" w:space="0" w:color="auto"/>
            <w:right w:val="none" w:sz="0" w:space="0" w:color="auto"/>
          </w:divBdr>
        </w:div>
        <w:div w:id="2045476011">
          <w:marLeft w:val="480"/>
          <w:marRight w:val="0"/>
          <w:marTop w:val="0"/>
          <w:marBottom w:val="0"/>
          <w:divBdr>
            <w:top w:val="none" w:sz="0" w:space="0" w:color="auto"/>
            <w:left w:val="none" w:sz="0" w:space="0" w:color="auto"/>
            <w:bottom w:val="none" w:sz="0" w:space="0" w:color="auto"/>
            <w:right w:val="none" w:sz="0" w:space="0" w:color="auto"/>
          </w:divBdr>
        </w:div>
        <w:div w:id="1473058733">
          <w:marLeft w:val="480"/>
          <w:marRight w:val="0"/>
          <w:marTop w:val="0"/>
          <w:marBottom w:val="0"/>
          <w:divBdr>
            <w:top w:val="none" w:sz="0" w:space="0" w:color="auto"/>
            <w:left w:val="none" w:sz="0" w:space="0" w:color="auto"/>
            <w:bottom w:val="none" w:sz="0" w:space="0" w:color="auto"/>
            <w:right w:val="none" w:sz="0" w:space="0" w:color="auto"/>
          </w:divBdr>
        </w:div>
        <w:div w:id="1626740066">
          <w:marLeft w:val="480"/>
          <w:marRight w:val="0"/>
          <w:marTop w:val="0"/>
          <w:marBottom w:val="0"/>
          <w:divBdr>
            <w:top w:val="none" w:sz="0" w:space="0" w:color="auto"/>
            <w:left w:val="none" w:sz="0" w:space="0" w:color="auto"/>
            <w:bottom w:val="none" w:sz="0" w:space="0" w:color="auto"/>
            <w:right w:val="none" w:sz="0" w:space="0" w:color="auto"/>
          </w:divBdr>
        </w:div>
        <w:div w:id="1702243357">
          <w:marLeft w:val="480"/>
          <w:marRight w:val="0"/>
          <w:marTop w:val="0"/>
          <w:marBottom w:val="0"/>
          <w:divBdr>
            <w:top w:val="none" w:sz="0" w:space="0" w:color="auto"/>
            <w:left w:val="none" w:sz="0" w:space="0" w:color="auto"/>
            <w:bottom w:val="none" w:sz="0" w:space="0" w:color="auto"/>
            <w:right w:val="none" w:sz="0" w:space="0" w:color="auto"/>
          </w:divBdr>
        </w:div>
        <w:div w:id="1696424918">
          <w:marLeft w:val="480"/>
          <w:marRight w:val="0"/>
          <w:marTop w:val="0"/>
          <w:marBottom w:val="0"/>
          <w:divBdr>
            <w:top w:val="none" w:sz="0" w:space="0" w:color="auto"/>
            <w:left w:val="none" w:sz="0" w:space="0" w:color="auto"/>
            <w:bottom w:val="none" w:sz="0" w:space="0" w:color="auto"/>
            <w:right w:val="none" w:sz="0" w:space="0" w:color="auto"/>
          </w:divBdr>
        </w:div>
        <w:div w:id="945190850">
          <w:marLeft w:val="480"/>
          <w:marRight w:val="0"/>
          <w:marTop w:val="0"/>
          <w:marBottom w:val="0"/>
          <w:divBdr>
            <w:top w:val="none" w:sz="0" w:space="0" w:color="auto"/>
            <w:left w:val="none" w:sz="0" w:space="0" w:color="auto"/>
            <w:bottom w:val="none" w:sz="0" w:space="0" w:color="auto"/>
            <w:right w:val="none" w:sz="0" w:space="0" w:color="auto"/>
          </w:divBdr>
        </w:div>
        <w:div w:id="1897013907">
          <w:marLeft w:val="480"/>
          <w:marRight w:val="0"/>
          <w:marTop w:val="0"/>
          <w:marBottom w:val="0"/>
          <w:divBdr>
            <w:top w:val="none" w:sz="0" w:space="0" w:color="auto"/>
            <w:left w:val="none" w:sz="0" w:space="0" w:color="auto"/>
            <w:bottom w:val="none" w:sz="0" w:space="0" w:color="auto"/>
            <w:right w:val="none" w:sz="0" w:space="0" w:color="auto"/>
          </w:divBdr>
        </w:div>
        <w:div w:id="1764564627">
          <w:marLeft w:val="480"/>
          <w:marRight w:val="0"/>
          <w:marTop w:val="0"/>
          <w:marBottom w:val="0"/>
          <w:divBdr>
            <w:top w:val="none" w:sz="0" w:space="0" w:color="auto"/>
            <w:left w:val="none" w:sz="0" w:space="0" w:color="auto"/>
            <w:bottom w:val="none" w:sz="0" w:space="0" w:color="auto"/>
            <w:right w:val="none" w:sz="0" w:space="0" w:color="auto"/>
          </w:divBdr>
        </w:div>
        <w:div w:id="1936671758">
          <w:marLeft w:val="480"/>
          <w:marRight w:val="0"/>
          <w:marTop w:val="0"/>
          <w:marBottom w:val="0"/>
          <w:divBdr>
            <w:top w:val="none" w:sz="0" w:space="0" w:color="auto"/>
            <w:left w:val="none" w:sz="0" w:space="0" w:color="auto"/>
            <w:bottom w:val="none" w:sz="0" w:space="0" w:color="auto"/>
            <w:right w:val="none" w:sz="0" w:space="0" w:color="auto"/>
          </w:divBdr>
        </w:div>
        <w:div w:id="1475948129">
          <w:marLeft w:val="480"/>
          <w:marRight w:val="0"/>
          <w:marTop w:val="0"/>
          <w:marBottom w:val="0"/>
          <w:divBdr>
            <w:top w:val="none" w:sz="0" w:space="0" w:color="auto"/>
            <w:left w:val="none" w:sz="0" w:space="0" w:color="auto"/>
            <w:bottom w:val="none" w:sz="0" w:space="0" w:color="auto"/>
            <w:right w:val="none" w:sz="0" w:space="0" w:color="auto"/>
          </w:divBdr>
        </w:div>
        <w:div w:id="1506820847">
          <w:marLeft w:val="480"/>
          <w:marRight w:val="0"/>
          <w:marTop w:val="0"/>
          <w:marBottom w:val="0"/>
          <w:divBdr>
            <w:top w:val="none" w:sz="0" w:space="0" w:color="auto"/>
            <w:left w:val="none" w:sz="0" w:space="0" w:color="auto"/>
            <w:bottom w:val="none" w:sz="0" w:space="0" w:color="auto"/>
            <w:right w:val="none" w:sz="0" w:space="0" w:color="auto"/>
          </w:divBdr>
        </w:div>
      </w:divsChild>
    </w:div>
    <w:div w:id="1821338429">
      <w:bodyDiv w:val="1"/>
      <w:marLeft w:val="0"/>
      <w:marRight w:val="0"/>
      <w:marTop w:val="0"/>
      <w:marBottom w:val="0"/>
      <w:divBdr>
        <w:top w:val="none" w:sz="0" w:space="0" w:color="auto"/>
        <w:left w:val="none" w:sz="0" w:space="0" w:color="auto"/>
        <w:bottom w:val="none" w:sz="0" w:space="0" w:color="auto"/>
        <w:right w:val="none" w:sz="0" w:space="0" w:color="auto"/>
      </w:divBdr>
    </w:div>
    <w:div w:id="1864443621">
      <w:bodyDiv w:val="1"/>
      <w:marLeft w:val="0"/>
      <w:marRight w:val="0"/>
      <w:marTop w:val="0"/>
      <w:marBottom w:val="0"/>
      <w:divBdr>
        <w:top w:val="none" w:sz="0" w:space="0" w:color="auto"/>
        <w:left w:val="none" w:sz="0" w:space="0" w:color="auto"/>
        <w:bottom w:val="none" w:sz="0" w:space="0" w:color="auto"/>
        <w:right w:val="none" w:sz="0" w:space="0" w:color="auto"/>
      </w:divBdr>
      <w:divsChild>
        <w:div w:id="1225797345">
          <w:marLeft w:val="480"/>
          <w:marRight w:val="0"/>
          <w:marTop w:val="0"/>
          <w:marBottom w:val="0"/>
          <w:divBdr>
            <w:top w:val="none" w:sz="0" w:space="0" w:color="auto"/>
            <w:left w:val="none" w:sz="0" w:space="0" w:color="auto"/>
            <w:bottom w:val="none" w:sz="0" w:space="0" w:color="auto"/>
            <w:right w:val="none" w:sz="0" w:space="0" w:color="auto"/>
          </w:divBdr>
        </w:div>
        <w:div w:id="122388294">
          <w:marLeft w:val="480"/>
          <w:marRight w:val="0"/>
          <w:marTop w:val="0"/>
          <w:marBottom w:val="0"/>
          <w:divBdr>
            <w:top w:val="none" w:sz="0" w:space="0" w:color="auto"/>
            <w:left w:val="none" w:sz="0" w:space="0" w:color="auto"/>
            <w:bottom w:val="none" w:sz="0" w:space="0" w:color="auto"/>
            <w:right w:val="none" w:sz="0" w:space="0" w:color="auto"/>
          </w:divBdr>
        </w:div>
        <w:div w:id="1020662923">
          <w:marLeft w:val="480"/>
          <w:marRight w:val="0"/>
          <w:marTop w:val="0"/>
          <w:marBottom w:val="0"/>
          <w:divBdr>
            <w:top w:val="none" w:sz="0" w:space="0" w:color="auto"/>
            <w:left w:val="none" w:sz="0" w:space="0" w:color="auto"/>
            <w:bottom w:val="none" w:sz="0" w:space="0" w:color="auto"/>
            <w:right w:val="none" w:sz="0" w:space="0" w:color="auto"/>
          </w:divBdr>
        </w:div>
        <w:div w:id="748310429">
          <w:marLeft w:val="480"/>
          <w:marRight w:val="0"/>
          <w:marTop w:val="0"/>
          <w:marBottom w:val="0"/>
          <w:divBdr>
            <w:top w:val="none" w:sz="0" w:space="0" w:color="auto"/>
            <w:left w:val="none" w:sz="0" w:space="0" w:color="auto"/>
            <w:bottom w:val="none" w:sz="0" w:space="0" w:color="auto"/>
            <w:right w:val="none" w:sz="0" w:space="0" w:color="auto"/>
          </w:divBdr>
        </w:div>
        <w:div w:id="1369573863">
          <w:marLeft w:val="480"/>
          <w:marRight w:val="0"/>
          <w:marTop w:val="0"/>
          <w:marBottom w:val="0"/>
          <w:divBdr>
            <w:top w:val="none" w:sz="0" w:space="0" w:color="auto"/>
            <w:left w:val="none" w:sz="0" w:space="0" w:color="auto"/>
            <w:bottom w:val="none" w:sz="0" w:space="0" w:color="auto"/>
            <w:right w:val="none" w:sz="0" w:space="0" w:color="auto"/>
          </w:divBdr>
        </w:div>
      </w:divsChild>
    </w:div>
    <w:div w:id="1871913060">
      <w:bodyDiv w:val="1"/>
      <w:marLeft w:val="0"/>
      <w:marRight w:val="0"/>
      <w:marTop w:val="0"/>
      <w:marBottom w:val="0"/>
      <w:divBdr>
        <w:top w:val="none" w:sz="0" w:space="0" w:color="auto"/>
        <w:left w:val="none" w:sz="0" w:space="0" w:color="auto"/>
        <w:bottom w:val="none" w:sz="0" w:space="0" w:color="auto"/>
        <w:right w:val="none" w:sz="0" w:space="0" w:color="auto"/>
      </w:divBdr>
    </w:div>
    <w:div w:id="1875997386">
      <w:bodyDiv w:val="1"/>
      <w:marLeft w:val="0"/>
      <w:marRight w:val="0"/>
      <w:marTop w:val="0"/>
      <w:marBottom w:val="0"/>
      <w:divBdr>
        <w:top w:val="none" w:sz="0" w:space="0" w:color="auto"/>
        <w:left w:val="none" w:sz="0" w:space="0" w:color="auto"/>
        <w:bottom w:val="none" w:sz="0" w:space="0" w:color="auto"/>
        <w:right w:val="none" w:sz="0" w:space="0" w:color="auto"/>
      </w:divBdr>
      <w:divsChild>
        <w:div w:id="1498956863">
          <w:marLeft w:val="480"/>
          <w:marRight w:val="0"/>
          <w:marTop w:val="0"/>
          <w:marBottom w:val="0"/>
          <w:divBdr>
            <w:top w:val="none" w:sz="0" w:space="0" w:color="auto"/>
            <w:left w:val="none" w:sz="0" w:space="0" w:color="auto"/>
            <w:bottom w:val="none" w:sz="0" w:space="0" w:color="auto"/>
            <w:right w:val="none" w:sz="0" w:space="0" w:color="auto"/>
          </w:divBdr>
        </w:div>
        <w:div w:id="977563764">
          <w:marLeft w:val="480"/>
          <w:marRight w:val="0"/>
          <w:marTop w:val="0"/>
          <w:marBottom w:val="0"/>
          <w:divBdr>
            <w:top w:val="none" w:sz="0" w:space="0" w:color="auto"/>
            <w:left w:val="none" w:sz="0" w:space="0" w:color="auto"/>
            <w:bottom w:val="none" w:sz="0" w:space="0" w:color="auto"/>
            <w:right w:val="none" w:sz="0" w:space="0" w:color="auto"/>
          </w:divBdr>
        </w:div>
        <w:div w:id="785075739">
          <w:marLeft w:val="480"/>
          <w:marRight w:val="0"/>
          <w:marTop w:val="0"/>
          <w:marBottom w:val="0"/>
          <w:divBdr>
            <w:top w:val="none" w:sz="0" w:space="0" w:color="auto"/>
            <w:left w:val="none" w:sz="0" w:space="0" w:color="auto"/>
            <w:bottom w:val="none" w:sz="0" w:space="0" w:color="auto"/>
            <w:right w:val="none" w:sz="0" w:space="0" w:color="auto"/>
          </w:divBdr>
        </w:div>
        <w:div w:id="2127580034">
          <w:marLeft w:val="480"/>
          <w:marRight w:val="0"/>
          <w:marTop w:val="0"/>
          <w:marBottom w:val="0"/>
          <w:divBdr>
            <w:top w:val="none" w:sz="0" w:space="0" w:color="auto"/>
            <w:left w:val="none" w:sz="0" w:space="0" w:color="auto"/>
            <w:bottom w:val="none" w:sz="0" w:space="0" w:color="auto"/>
            <w:right w:val="none" w:sz="0" w:space="0" w:color="auto"/>
          </w:divBdr>
        </w:div>
        <w:div w:id="1694843324">
          <w:marLeft w:val="480"/>
          <w:marRight w:val="0"/>
          <w:marTop w:val="0"/>
          <w:marBottom w:val="0"/>
          <w:divBdr>
            <w:top w:val="none" w:sz="0" w:space="0" w:color="auto"/>
            <w:left w:val="none" w:sz="0" w:space="0" w:color="auto"/>
            <w:bottom w:val="none" w:sz="0" w:space="0" w:color="auto"/>
            <w:right w:val="none" w:sz="0" w:space="0" w:color="auto"/>
          </w:divBdr>
        </w:div>
        <w:div w:id="1476415282">
          <w:marLeft w:val="480"/>
          <w:marRight w:val="0"/>
          <w:marTop w:val="0"/>
          <w:marBottom w:val="0"/>
          <w:divBdr>
            <w:top w:val="none" w:sz="0" w:space="0" w:color="auto"/>
            <w:left w:val="none" w:sz="0" w:space="0" w:color="auto"/>
            <w:bottom w:val="none" w:sz="0" w:space="0" w:color="auto"/>
            <w:right w:val="none" w:sz="0" w:space="0" w:color="auto"/>
          </w:divBdr>
        </w:div>
        <w:div w:id="1135836545">
          <w:marLeft w:val="480"/>
          <w:marRight w:val="0"/>
          <w:marTop w:val="0"/>
          <w:marBottom w:val="0"/>
          <w:divBdr>
            <w:top w:val="none" w:sz="0" w:space="0" w:color="auto"/>
            <w:left w:val="none" w:sz="0" w:space="0" w:color="auto"/>
            <w:bottom w:val="none" w:sz="0" w:space="0" w:color="auto"/>
            <w:right w:val="none" w:sz="0" w:space="0" w:color="auto"/>
          </w:divBdr>
        </w:div>
        <w:div w:id="1809587568">
          <w:marLeft w:val="480"/>
          <w:marRight w:val="0"/>
          <w:marTop w:val="0"/>
          <w:marBottom w:val="0"/>
          <w:divBdr>
            <w:top w:val="none" w:sz="0" w:space="0" w:color="auto"/>
            <w:left w:val="none" w:sz="0" w:space="0" w:color="auto"/>
            <w:bottom w:val="none" w:sz="0" w:space="0" w:color="auto"/>
            <w:right w:val="none" w:sz="0" w:space="0" w:color="auto"/>
          </w:divBdr>
        </w:div>
      </w:divsChild>
    </w:div>
    <w:div w:id="1877690313">
      <w:bodyDiv w:val="1"/>
      <w:marLeft w:val="0"/>
      <w:marRight w:val="0"/>
      <w:marTop w:val="0"/>
      <w:marBottom w:val="0"/>
      <w:divBdr>
        <w:top w:val="none" w:sz="0" w:space="0" w:color="auto"/>
        <w:left w:val="none" w:sz="0" w:space="0" w:color="auto"/>
        <w:bottom w:val="none" w:sz="0" w:space="0" w:color="auto"/>
        <w:right w:val="none" w:sz="0" w:space="0" w:color="auto"/>
      </w:divBdr>
      <w:divsChild>
        <w:div w:id="1007093773">
          <w:marLeft w:val="480"/>
          <w:marRight w:val="0"/>
          <w:marTop w:val="0"/>
          <w:marBottom w:val="0"/>
          <w:divBdr>
            <w:top w:val="none" w:sz="0" w:space="0" w:color="auto"/>
            <w:left w:val="none" w:sz="0" w:space="0" w:color="auto"/>
            <w:bottom w:val="none" w:sz="0" w:space="0" w:color="auto"/>
            <w:right w:val="none" w:sz="0" w:space="0" w:color="auto"/>
          </w:divBdr>
        </w:div>
        <w:div w:id="1814905044">
          <w:marLeft w:val="480"/>
          <w:marRight w:val="0"/>
          <w:marTop w:val="0"/>
          <w:marBottom w:val="0"/>
          <w:divBdr>
            <w:top w:val="none" w:sz="0" w:space="0" w:color="auto"/>
            <w:left w:val="none" w:sz="0" w:space="0" w:color="auto"/>
            <w:bottom w:val="none" w:sz="0" w:space="0" w:color="auto"/>
            <w:right w:val="none" w:sz="0" w:space="0" w:color="auto"/>
          </w:divBdr>
        </w:div>
        <w:div w:id="331683822">
          <w:marLeft w:val="480"/>
          <w:marRight w:val="0"/>
          <w:marTop w:val="0"/>
          <w:marBottom w:val="0"/>
          <w:divBdr>
            <w:top w:val="none" w:sz="0" w:space="0" w:color="auto"/>
            <w:left w:val="none" w:sz="0" w:space="0" w:color="auto"/>
            <w:bottom w:val="none" w:sz="0" w:space="0" w:color="auto"/>
            <w:right w:val="none" w:sz="0" w:space="0" w:color="auto"/>
          </w:divBdr>
        </w:div>
        <w:div w:id="102847661">
          <w:marLeft w:val="480"/>
          <w:marRight w:val="0"/>
          <w:marTop w:val="0"/>
          <w:marBottom w:val="0"/>
          <w:divBdr>
            <w:top w:val="none" w:sz="0" w:space="0" w:color="auto"/>
            <w:left w:val="none" w:sz="0" w:space="0" w:color="auto"/>
            <w:bottom w:val="none" w:sz="0" w:space="0" w:color="auto"/>
            <w:right w:val="none" w:sz="0" w:space="0" w:color="auto"/>
          </w:divBdr>
        </w:div>
        <w:div w:id="574045604">
          <w:marLeft w:val="480"/>
          <w:marRight w:val="0"/>
          <w:marTop w:val="0"/>
          <w:marBottom w:val="0"/>
          <w:divBdr>
            <w:top w:val="none" w:sz="0" w:space="0" w:color="auto"/>
            <w:left w:val="none" w:sz="0" w:space="0" w:color="auto"/>
            <w:bottom w:val="none" w:sz="0" w:space="0" w:color="auto"/>
            <w:right w:val="none" w:sz="0" w:space="0" w:color="auto"/>
          </w:divBdr>
        </w:div>
        <w:div w:id="1485775679">
          <w:marLeft w:val="480"/>
          <w:marRight w:val="0"/>
          <w:marTop w:val="0"/>
          <w:marBottom w:val="0"/>
          <w:divBdr>
            <w:top w:val="none" w:sz="0" w:space="0" w:color="auto"/>
            <w:left w:val="none" w:sz="0" w:space="0" w:color="auto"/>
            <w:bottom w:val="none" w:sz="0" w:space="0" w:color="auto"/>
            <w:right w:val="none" w:sz="0" w:space="0" w:color="auto"/>
          </w:divBdr>
        </w:div>
        <w:div w:id="823930107">
          <w:marLeft w:val="480"/>
          <w:marRight w:val="0"/>
          <w:marTop w:val="0"/>
          <w:marBottom w:val="0"/>
          <w:divBdr>
            <w:top w:val="none" w:sz="0" w:space="0" w:color="auto"/>
            <w:left w:val="none" w:sz="0" w:space="0" w:color="auto"/>
            <w:bottom w:val="none" w:sz="0" w:space="0" w:color="auto"/>
            <w:right w:val="none" w:sz="0" w:space="0" w:color="auto"/>
          </w:divBdr>
        </w:div>
        <w:div w:id="1012487695">
          <w:marLeft w:val="480"/>
          <w:marRight w:val="0"/>
          <w:marTop w:val="0"/>
          <w:marBottom w:val="0"/>
          <w:divBdr>
            <w:top w:val="none" w:sz="0" w:space="0" w:color="auto"/>
            <w:left w:val="none" w:sz="0" w:space="0" w:color="auto"/>
            <w:bottom w:val="none" w:sz="0" w:space="0" w:color="auto"/>
            <w:right w:val="none" w:sz="0" w:space="0" w:color="auto"/>
          </w:divBdr>
        </w:div>
        <w:div w:id="642933485">
          <w:marLeft w:val="480"/>
          <w:marRight w:val="0"/>
          <w:marTop w:val="0"/>
          <w:marBottom w:val="0"/>
          <w:divBdr>
            <w:top w:val="none" w:sz="0" w:space="0" w:color="auto"/>
            <w:left w:val="none" w:sz="0" w:space="0" w:color="auto"/>
            <w:bottom w:val="none" w:sz="0" w:space="0" w:color="auto"/>
            <w:right w:val="none" w:sz="0" w:space="0" w:color="auto"/>
          </w:divBdr>
        </w:div>
        <w:div w:id="1202014604">
          <w:marLeft w:val="480"/>
          <w:marRight w:val="0"/>
          <w:marTop w:val="0"/>
          <w:marBottom w:val="0"/>
          <w:divBdr>
            <w:top w:val="none" w:sz="0" w:space="0" w:color="auto"/>
            <w:left w:val="none" w:sz="0" w:space="0" w:color="auto"/>
            <w:bottom w:val="none" w:sz="0" w:space="0" w:color="auto"/>
            <w:right w:val="none" w:sz="0" w:space="0" w:color="auto"/>
          </w:divBdr>
        </w:div>
        <w:div w:id="338625318">
          <w:marLeft w:val="480"/>
          <w:marRight w:val="0"/>
          <w:marTop w:val="0"/>
          <w:marBottom w:val="0"/>
          <w:divBdr>
            <w:top w:val="none" w:sz="0" w:space="0" w:color="auto"/>
            <w:left w:val="none" w:sz="0" w:space="0" w:color="auto"/>
            <w:bottom w:val="none" w:sz="0" w:space="0" w:color="auto"/>
            <w:right w:val="none" w:sz="0" w:space="0" w:color="auto"/>
          </w:divBdr>
        </w:div>
        <w:div w:id="1450662150">
          <w:marLeft w:val="480"/>
          <w:marRight w:val="0"/>
          <w:marTop w:val="0"/>
          <w:marBottom w:val="0"/>
          <w:divBdr>
            <w:top w:val="none" w:sz="0" w:space="0" w:color="auto"/>
            <w:left w:val="none" w:sz="0" w:space="0" w:color="auto"/>
            <w:bottom w:val="none" w:sz="0" w:space="0" w:color="auto"/>
            <w:right w:val="none" w:sz="0" w:space="0" w:color="auto"/>
          </w:divBdr>
        </w:div>
        <w:div w:id="1544363822">
          <w:marLeft w:val="480"/>
          <w:marRight w:val="0"/>
          <w:marTop w:val="0"/>
          <w:marBottom w:val="0"/>
          <w:divBdr>
            <w:top w:val="none" w:sz="0" w:space="0" w:color="auto"/>
            <w:left w:val="none" w:sz="0" w:space="0" w:color="auto"/>
            <w:bottom w:val="none" w:sz="0" w:space="0" w:color="auto"/>
            <w:right w:val="none" w:sz="0" w:space="0" w:color="auto"/>
          </w:divBdr>
        </w:div>
        <w:div w:id="683674471">
          <w:marLeft w:val="480"/>
          <w:marRight w:val="0"/>
          <w:marTop w:val="0"/>
          <w:marBottom w:val="0"/>
          <w:divBdr>
            <w:top w:val="none" w:sz="0" w:space="0" w:color="auto"/>
            <w:left w:val="none" w:sz="0" w:space="0" w:color="auto"/>
            <w:bottom w:val="none" w:sz="0" w:space="0" w:color="auto"/>
            <w:right w:val="none" w:sz="0" w:space="0" w:color="auto"/>
          </w:divBdr>
        </w:div>
      </w:divsChild>
    </w:div>
    <w:div w:id="1881550162">
      <w:bodyDiv w:val="1"/>
      <w:marLeft w:val="0"/>
      <w:marRight w:val="0"/>
      <w:marTop w:val="0"/>
      <w:marBottom w:val="0"/>
      <w:divBdr>
        <w:top w:val="none" w:sz="0" w:space="0" w:color="auto"/>
        <w:left w:val="none" w:sz="0" w:space="0" w:color="auto"/>
        <w:bottom w:val="none" w:sz="0" w:space="0" w:color="auto"/>
        <w:right w:val="none" w:sz="0" w:space="0" w:color="auto"/>
      </w:divBdr>
    </w:div>
    <w:div w:id="1891575619">
      <w:bodyDiv w:val="1"/>
      <w:marLeft w:val="0"/>
      <w:marRight w:val="0"/>
      <w:marTop w:val="0"/>
      <w:marBottom w:val="0"/>
      <w:divBdr>
        <w:top w:val="none" w:sz="0" w:space="0" w:color="auto"/>
        <w:left w:val="none" w:sz="0" w:space="0" w:color="auto"/>
        <w:bottom w:val="none" w:sz="0" w:space="0" w:color="auto"/>
        <w:right w:val="none" w:sz="0" w:space="0" w:color="auto"/>
      </w:divBdr>
    </w:div>
    <w:div w:id="1911111313">
      <w:bodyDiv w:val="1"/>
      <w:marLeft w:val="0"/>
      <w:marRight w:val="0"/>
      <w:marTop w:val="0"/>
      <w:marBottom w:val="0"/>
      <w:divBdr>
        <w:top w:val="none" w:sz="0" w:space="0" w:color="auto"/>
        <w:left w:val="none" w:sz="0" w:space="0" w:color="auto"/>
        <w:bottom w:val="none" w:sz="0" w:space="0" w:color="auto"/>
        <w:right w:val="none" w:sz="0" w:space="0" w:color="auto"/>
      </w:divBdr>
    </w:div>
    <w:div w:id="1912622088">
      <w:bodyDiv w:val="1"/>
      <w:marLeft w:val="0"/>
      <w:marRight w:val="0"/>
      <w:marTop w:val="0"/>
      <w:marBottom w:val="0"/>
      <w:divBdr>
        <w:top w:val="none" w:sz="0" w:space="0" w:color="auto"/>
        <w:left w:val="none" w:sz="0" w:space="0" w:color="auto"/>
        <w:bottom w:val="none" w:sz="0" w:space="0" w:color="auto"/>
        <w:right w:val="none" w:sz="0" w:space="0" w:color="auto"/>
      </w:divBdr>
    </w:div>
    <w:div w:id="1937858457">
      <w:bodyDiv w:val="1"/>
      <w:marLeft w:val="0"/>
      <w:marRight w:val="0"/>
      <w:marTop w:val="0"/>
      <w:marBottom w:val="0"/>
      <w:divBdr>
        <w:top w:val="none" w:sz="0" w:space="0" w:color="auto"/>
        <w:left w:val="none" w:sz="0" w:space="0" w:color="auto"/>
        <w:bottom w:val="none" w:sz="0" w:space="0" w:color="auto"/>
        <w:right w:val="none" w:sz="0" w:space="0" w:color="auto"/>
      </w:divBdr>
    </w:div>
    <w:div w:id="1947881385">
      <w:bodyDiv w:val="1"/>
      <w:marLeft w:val="0"/>
      <w:marRight w:val="0"/>
      <w:marTop w:val="0"/>
      <w:marBottom w:val="0"/>
      <w:divBdr>
        <w:top w:val="none" w:sz="0" w:space="0" w:color="auto"/>
        <w:left w:val="none" w:sz="0" w:space="0" w:color="auto"/>
        <w:bottom w:val="none" w:sz="0" w:space="0" w:color="auto"/>
        <w:right w:val="none" w:sz="0" w:space="0" w:color="auto"/>
      </w:divBdr>
    </w:div>
    <w:div w:id="1951545497">
      <w:bodyDiv w:val="1"/>
      <w:marLeft w:val="0"/>
      <w:marRight w:val="0"/>
      <w:marTop w:val="0"/>
      <w:marBottom w:val="0"/>
      <w:divBdr>
        <w:top w:val="none" w:sz="0" w:space="0" w:color="auto"/>
        <w:left w:val="none" w:sz="0" w:space="0" w:color="auto"/>
        <w:bottom w:val="none" w:sz="0" w:space="0" w:color="auto"/>
        <w:right w:val="none" w:sz="0" w:space="0" w:color="auto"/>
      </w:divBdr>
    </w:div>
    <w:div w:id="1952777533">
      <w:bodyDiv w:val="1"/>
      <w:marLeft w:val="0"/>
      <w:marRight w:val="0"/>
      <w:marTop w:val="0"/>
      <w:marBottom w:val="0"/>
      <w:divBdr>
        <w:top w:val="none" w:sz="0" w:space="0" w:color="auto"/>
        <w:left w:val="none" w:sz="0" w:space="0" w:color="auto"/>
        <w:bottom w:val="none" w:sz="0" w:space="0" w:color="auto"/>
        <w:right w:val="none" w:sz="0" w:space="0" w:color="auto"/>
      </w:divBdr>
    </w:div>
    <w:div w:id="1958753311">
      <w:bodyDiv w:val="1"/>
      <w:marLeft w:val="0"/>
      <w:marRight w:val="0"/>
      <w:marTop w:val="0"/>
      <w:marBottom w:val="0"/>
      <w:divBdr>
        <w:top w:val="none" w:sz="0" w:space="0" w:color="auto"/>
        <w:left w:val="none" w:sz="0" w:space="0" w:color="auto"/>
        <w:bottom w:val="none" w:sz="0" w:space="0" w:color="auto"/>
        <w:right w:val="none" w:sz="0" w:space="0" w:color="auto"/>
      </w:divBdr>
    </w:div>
    <w:div w:id="1966345086">
      <w:bodyDiv w:val="1"/>
      <w:marLeft w:val="0"/>
      <w:marRight w:val="0"/>
      <w:marTop w:val="0"/>
      <w:marBottom w:val="0"/>
      <w:divBdr>
        <w:top w:val="none" w:sz="0" w:space="0" w:color="auto"/>
        <w:left w:val="none" w:sz="0" w:space="0" w:color="auto"/>
        <w:bottom w:val="none" w:sz="0" w:space="0" w:color="auto"/>
        <w:right w:val="none" w:sz="0" w:space="0" w:color="auto"/>
      </w:divBdr>
    </w:div>
    <w:div w:id="1972661712">
      <w:bodyDiv w:val="1"/>
      <w:marLeft w:val="0"/>
      <w:marRight w:val="0"/>
      <w:marTop w:val="0"/>
      <w:marBottom w:val="0"/>
      <w:divBdr>
        <w:top w:val="none" w:sz="0" w:space="0" w:color="auto"/>
        <w:left w:val="none" w:sz="0" w:space="0" w:color="auto"/>
        <w:bottom w:val="none" w:sz="0" w:space="0" w:color="auto"/>
        <w:right w:val="none" w:sz="0" w:space="0" w:color="auto"/>
      </w:divBdr>
    </w:div>
    <w:div w:id="1979341488">
      <w:bodyDiv w:val="1"/>
      <w:marLeft w:val="0"/>
      <w:marRight w:val="0"/>
      <w:marTop w:val="0"/>
      <w:marBottom w:val="0"/>
      <w:divBdr>
        <w:top w:val="none" w:sz="0" w:space="0" w:color="auto"/>
        <w:left w:val="none" w:sz="0" w:space="0" w:color="auto"/>
        <w:bottom w:val="none" w:sz="0" w:space="0" w:color="auto"/>
        <w:right w:val="none" w:sz="0" w:space="0" w:color="auto"/>
      </w:divBdr>
    </w:div>
    <w:div w:id="1979803688">
      <w:bodyDiv w:val="1"/>
      <w:marLeft w:val="0"/>
      <w:marRight w:val="0"/>
      <w:marTop w:val="0"/>
      <w:marBottom w:val="0"/>
      <w:divBdr>
        <w:top w:val="none" w:sz="0" w:space="0" w:color="auto"/>
        <w:left w:val="none" w:sz="0" w:space="0" w:color="auto"/>
        <w:bottom w:val="none" w:sz="0" w:space="0" w:color="auto"/>
        <w:right w:val="none" w:sz="0" w:space="0" w:color="auto"/>
      </w:divBdr>
    </w:div>
    <w:div w:id="1992296451">
      <w:bodyDiv w:val="1"/>
      <w:marLeft w:val="0"/>
      <w:marRight w:val="0"/>
      <w:marTop w:val="0"/>
      <w:marBottom w:val="0"/>
      <w:divBdr>
        <w:top w:val="none" w:sz="0" w:space="0" w:color="auto"/>
        <w:left w:val="none" w:sz="0" w:space="0" w:color="auto"/>
        <w:bottom w:val="none" w:sz="0" w:space="0" w:color="auto"/>
        <w:right w:val="none" w:sz="0" w:space="0" w:color="auto"/>
      </w:divBdr>
    </w:div>
    <w:div w:id="2015299009">
      <w:bodyDiv w:val="1"/>
      <w:marLeft w:val="0"/>
      <w:marRight w:val="0"/>
      <w:marTop w:val="0"/>
      <w:marBottom w:val="0"/>
      <w:divBdr>
        <w:top w:val="none" w:sz="0" w:space="0" w:color="auto"/>
        <w:left w:val="none" w:sz="0" w:space="0" w:color="auto"/>
        <w:bottom w:val="none" w:sz="0" w:space="0" w:color="auto"/>
        <w:right w:val="none" w:sz="0" w:space="0" w:color="auto"/>
      </w:divBdr>
    </w:div>
    <w:div w:id="2032097932">
      <w:bodyDiv w:val="1"/>
      <w:marLeft w:val="0"/>
      <w:marRight w:val="0"/>
      <w:marTop w:val="0"/>
      <w:marBottom w:val="0"/>
      <w:divBdr>
        <w:top w:val="none" w:sz="0" w:space="0" w:color="auto"/>
        <w:left w:val="none" w:sz="0" w:space="0" w:color="auto"/>
        <w:bottom w:val="none" w:sz="0" w:space="0" w:color="auto"/>
        <w:right w:val="none" w:sz="0" w:space="0" w:color="auto"/>
      </w:divBdr>
    </w:div>
    <w:div w:id="2039697140">
      <w:bodyDiv w:val="1"/>
      <w:marLeft w:val="0"/>
      <w:marRight w:val="0"/>
      <w:marTop w:val="0"/>
      <w:marBottom w:val="0"/>
      <w:divBdr>
        <w:top w:val="none" w:sz="0" w:space="0" w:color="auto"/>
        <w:left w:val="none" w:sz="0" w:space="0" w:color="auto"/>
        <w:bottom w:val="none" w:sz="0" w:space="0" w:color="auto"/>
        <w:right w:val="none" w:sz="0" w:space="0" w:color="auto"/>
      </w:divBdr>
    </w:div>
    <w:div w:id="2052730420">
      <w:bodyDiv w:val="1"/>
      <w:marLeft w:val="0"/>
      <w:marRight w:val="0"/>
      <w:marTop w:val="0"/>
      <w:marBottom w:val="0"/>
      <w:divBdr>
        <w:top w:val="none" w:sz="0" w:space="0" w:color="auto"/>
        <w:left w:val="none" w:sz="0" w:space="0" w:color="auto"/>
        <w:bottom w:val="none" w:sz="0" w:space="0" w:color="auto"/>
        <w:right w:val="none" w:sz="0" w:space="0" w:color="auto"/>
      </w:divBdr>
    </w:div>
    <w:div w:id="2058773712">
      <w:bodyDiv w:val="1"/>
      <w:marLeft w:val="0"/>
      <w:marRight w:val="0"/>
      <w:marTop w:val="0"/>
      <w:marBottom w:val="0"/>
      <w:divBdr>
        <w:top w:val="none" w:sz="0" w:space="0" w:color="auto"/>
        <w:left w:val="none" w:sz="0" w:space="0" w:color="auto"/>
        <w:bottom w:val="none" w:sz="0" w:space="0" w:color="auto"/>
        <w:right w:val="none" w:sz="0" w:space="0" w:color="auto"/>
      </w:divBdr>
      <w:divsChild>
        <w:div w:id="561988553">
          <w:marLeft w:val="480"/>
          <w:marRight w:val="0"/>
          <w:marTop w:val="0"/>
          <w:marBottom w:val="0"/>
          <w:divBdr>
            <w:top w:val="none" w:sz="0" w:space="0" w:color="auto"/>
            <w:left w:val="none" w:sz="0" w:space="0" w:color="auto"/>
            <w:bottom w:val="none" w:sz="0" w:space="0" w:color="auto"/>
            <w:right w:val="none" w:sz="0" w:space="0" w:color="auto"/>
          </w:divBdr>
        </w:div>
        <w:div w:id="569971450">
          <w:marLeft w:val="480"/>
          <w:marRight w:val="0"/>
          <w:marTop w:val="0"/>
          <w:marBottom w:val="0"/>
          <w:divBdr>
            <w:top w:val="none" w:sz="0" w:space="0" w:color="auto"/>
            <w:left w:val="none" w:sz="0" w:space="0" w:color="auto"/>
            <w:bottom w:val="none" w:sz="0" w:space="0" w:color="auto"/>
            <w:right w:val="none" w:sz="0" w:space="0" w:color="auto"/>
          </w:divBdr>
        </w:div>
        <w:div w:id="2097313377">
          <w:marLeft w:val="480"/>
          <w:marRight w:val="0"/>
          <w:marTop w:val="0"/>
          <w:marBottom w:val="0"/>
          <w:divBdr>
            <w:top w:val="none" w:sz="0" w:space="0" w:color="auto"/>
            <w:left w:val="none" w:sz="0" w:space="0" w:color="auto"/>
            <w:bottom w:val="none" w:sz="0" w:space="0" w:color="auto"/>
            <w:right w:val="none" w:sz="0" w:space="0" w:color="auto"/>
          </w:divBdr>
        </w:div>
        <w:div w:id="447090032">
          <w:marLeft w:val="480"/>
          <w:marRight w:val="0"/>
          <w:marTop w:val="0"/>
          <w:marBottom w:val="0"/>
          <w:divBdr>
            <w:top w:val="none" w:sz="0" w:space="0" w:color="auto"/>
            <w:left w:val="none" w:sz="0" w:space="0" w:color="auto"/>
            <w:bottom w:val="none" w:sz="0" w:space="0" w:color="auto"/>
            <w:right w:val="none" w:sz="0" w:space="0" w:color="auto"/>
          </w:divBdr>
        </w:div>
      </w:divsChild>
    </w:div>
    <w:div w:id="2069300530">
      <w:bodyDiv w:val="1"/>
      <w:marLeft w:val="0"/>
      <w:marRight w:val="0"/>
      <w:marTop w:val="0"/>
      <w:marBottom w:val="0"/>
      <w:divBdr>
        <w:top w:val="none" w:sz="0" w:space="0" w:color="auto"/>
        <w:left w:val="none" w:sz="0" w:space="0" w:color="auto"/>
        <w:bottom w:val="none" w:sz="0" w:space="0" w:color="auto"/>
        <w:right w:val="none" w:sz="0" w:space="0" w:color="auto"/>
      </w:divBdr>
      <w:divsChild>
        <w:div w:id="1659647486">
          <w:marLeft w:val="480"/>
          <w:marRight w:val="0"/>
          <w:marTop w:val="0"/>
          <w:marBottom w:val="0"/>
          <w:divBdr>
            <w:top w:val="none" w:sz="0" w:space="0" w:color="auto"/>
            <w:left w:val="none" w:sz="0" w:space="0" w:color="auto"/>
            <w:bottom w:val="none" w:sz="0" w:space="0" w:color="auto"/>
            <w:right w:val="none" w:sz="0" w:space="0" w:color="auto"/>
          </w:divBdr>
        </w:div>
      </w:divsChild>
    </w:div>
    <w:div w:id="2072342207">
      <w:bodyDiv w:val="1"/>
      <w:marLeft w:val="0"/>
      <w:marRight w:val="0"/>
      <w:marTop w:val="0"/>
      <w:marBottom w:val="0"/>
      <w:divBdr>
        <w:top w:val="none" w:sz="0" w:space="0" w:color="auto"/>
        <w:left w:val="none" w:sz="0" w:space="0" w:color="auto"/>
        <w:bottom w:val="none" w:sz="0" w:space="0" w:color="auto"/>
        <w:right w:val="none" w:sz="0" w:space="0" w:color="auto"/>
      </w:divBdr>
    </w:div>
    <w:div w:id="2079597711">
      <w:bodyDiv w:val="1"/>
      <w:marLeft w:val="0"/>
      <w:marRight w:val="0"/>
      <w:marTop w:val="0"/>
      <w:marBottom w:val="0"/>
      <w:divBdr>
        <w:top w:val="none" w:sz="0" w:space="0" w:color="auto"/>
        <w:left w:val="none" w:sz="0" w:space="0" w:color="auto"/>
        <w:bottom w:val="none" w:sz="0" w:space="0" w:color="auto"/>
        <w:right w:val="none" w:sz="0" w:space="0" w:color="auto"/>
      </w:divBdr>
    </w:div>
    <w:div w:id="2094272980">
      <w:bodyDiv w:val="1"/>
      <w:marLeft w:val="0"/>
      <w:marRight w:val="0"/>
      <w:marTop w:val="0"/>
      <w:marBottom w:val="0"/>
      <w:divBdr>
        <w:top w:val="none" w:sz="0" w:space="0" w:color="auto"/>
        <w:left w:val="none" w:sz="0" w:space="0" w:color="auto"/>
        <w:bottom w:val="none" w:sz="0" w:space="0" w:color="auto"/>
        <w:right w:val="none" w:sz="0" w:space="0" w:color="auto"/>
      </w:divBdr>
      <w:divsChild>
        <w:div w:id="689112619">
          <w:marLeft w:val="480"/>
          <w:marRight w:val="0"/>
          <w:marTop w:val="0"/>
          <w:marBottom w:val="0"/>
          <w:divBdr>
            <w:top w:val="none" w:sz="0" w:space="0" w:color="auto"/>
            <w:left w:val="none" w:sz="0" w:space="0" w:color="auto"/>
            <w:bottom w:val="none" w:sz="0" w:space="0" w:color="auto"/>
            <w:right w:val="none" w:sz="0" w:space="0" w:color="auto"/>
          </w:divBdr>
        </w:div>
        <w:div w:id="646668037">
          <w:marLeft w:val="480"/>
          <w:marRight w:val="0"/>
          <w:marTop w:val="0"/>
          <w:marBottom w:val="0"/>
          <w:divBdr>
            <w:top w:val="none" w:sz="0" w:space="0" w:color="auto"/>
            <w:left w:val="none" w:sz="0" w:space="0" w:color="auto"/>
            <w:bottom w:val="none" w:sz="0" w:space="0" w:color="auto"/>
            <w:right w:val="none" w:sz="0" w:space="0" w:color="auto"/>
          </w:divBdr>
        </w:div>
        <w:div w:id="1919554324">
          <w:marLeft w:val="480"/>
          <w:marRight w:val="0"/>
          <w:marTop w:val="0"/>
          <w:marBottom w:val="0"/>
          <w:divBdr>
            <w:top w:val="none" w:sz="0" w:space="0" w:color="auto"/>
            <w:left w:val="none" w:sz="0" w:space="0" w:color="auto"/>
            <w:bottom w:val="none" w:sz="0" w:space="0" w:color="auto"/>
            <w:right w:val="none" w:sz="0" w:space="0" w:color="auto"/>
          </w:divBdr>
        </w:div>
        <w:div w:id="50735707">
          <w:marLeft w:val="480"/>
          <w:marRight w:val="0"/>
          <w:marTop w:val="0"/>
          <w:marBottom w:val="0"/>
          <w:divBdr>
            <w:top w:val="none" w:sz="0" w:space="0" w:color="auto"/>
            <w:left w:val="none" w:sz="0" w:space="0" w:color="auto"/>
            <w:bottom w:val="none" w:sz="0" w:space="0" w:color="auto"/>
            <w:right w:val="none" w:sz="0" w:space="0" w:color="auto"/>
          </w:divBdr>
        </w:div>
        <w:div w:id="186799082">
          <w:marLeft w:val="480"/>
          <w:marRight w:val="0"/>
          <w:marTop w:val="0"/>
          <w:marBottom w:val="0"/>
          <w:divBdr>
            <w:top w:val="none" w:sz="0" w:space="0" w:color="auto"/>
            <w:left w:val="none" w:sz="0" w:space="0" w:color="auto"/>
            <w:bottom w:val="none" w:sz="0" w:space="0" w:color="auto"/>
            <w:right w:val="none" w:sz="0" w:space="0" w:color="auto"/>
          </w:divBdr>
        </w:div>
        <w:div w:id="1352415280">
          <w:marLeft w:val="480"/>
          <w:marRight w:val="0"/>
          <w:marTop w:val="0"/>
          <w:marBottom w:val="0"/>
          <w:divBdr>
            <w:top w:val="none" w:sz="0" w:space="0" w:color="auto"/>
            <w:left w:val="none" w:sz="0" w:space="0" w:color="auto"/>
            <w:bottom w:val="none" w:sz="0" w:space="0" w:color="auto"/>
            <w:right w:val="none" w:sz="0" w:space="0" w:color="auto"/>
          </w:divBdr>
        </w:div>
        <w:div w:id="732120432">
          <w:marLeft w:val="480"/>
          <w:marRight w:val="0"/>
          <w:marTop w:val="0"/>
          <w:marBottom w:val="0"/>
          <w:divBdr>
            <w:top w:val="none" w:sz="0" w:space="0" w:color="auto"/>
            <w:left w:val="none" w:sz="0" w:space="0" w:color="auto"/>
            <w:bottom w:val="none" w:sz="0" w:space="0" w:color="auto"/>
            <w:right w:val="none" w:sz="0" w:space="0" w:color="auto"/>
          </w:divBdr>
        </w:div>
        <w:div w:id="1835534181">
          <w:marLeft w:val="480"/>
          <w:marRight w:val="0"/>
          <w:marTop w:val="0"/>
          <w:marBottom w:val="0"/>
          <w:divBdr>
            <w:top w:val="none" w:sz="0" w:space="0" w:color="auto"/>
            <w:left w:val="none" w:sz="0" w:space="0" w:color="auto"/>
            <w:bottom w:val="none" w:sz="0" w:space="0" w:color="auto"/>
            <w:right w:val="none" w:sz="0" w:space="0" w:color="auto"/>
          </w:divBdr>
        </w:div>
        <w:div w:id="841551390">
          <w:marLeft w:val="480"/>
          <w:marRight w:val="0"/>
          <w:marTop w:val="0"/>
          <w:marBottom w:val="0"/>
          <w:divBdr>
            <w:top w:val="none" w:sz="0" w:space="0" w:color="auto"/>
            <w:left w:val="none" w:sz="0" w:space="0" w:color="auto"/>
            <w:bottom w:val="none" w:sz="0" w:space="0" w:color="auto"/>
            <w:right w:val="none" w:sz="0" w:space="0" w:color="auto"/>
          </w:divBdr>
        </w:div>
        <w:div w:id="459767229">
          <w:marLeft w:val="480"/>
          <w:marRight w:val="0"/>
          <w:marTop w:val="0"/>
          <w:marBottom w:val="0"/>
          <w:divBdr>
            <w:top w:val="none" w:sz="0" w:space="0" w:color="auto"/>
            <w:left w:val="none" w:sz="0" w:space="0" w:color="auto"/>
            <w:bottom w:val="none" w:sz="0" w:space="0" w:color="auto"/>
            <w:right w:val="none" w:sz="0" w:space="0" w:color="auto"/>
          </w:divBdr>
        </w:div>
        <w:div w:id="2076590317">
          <w:marLeft w:val="480"/>
          <w:marRight w:val="0"/>
          <w:marTop w:val="0"/>
          <w:marBottom w:val="0"/>
          <w:divBdr>
            <w:top w:val="none" w:sz="0" w:space="0" w:color="auto"/>
            <w:left w:val="none" w:sz="0" w:space="0" w:color="auto"/>
            <w:bottom w:val="none" w:sz="0" w:space="0" w:color="auto"/>
            <w:right w:val="none" w:sz="0" w:space="0" w:color="auto"/>
          </w:divBdr>
        </w:div>
        <w:div w:id="1594821228">
          <w:marLeft w:val="480"/>
          <w:marRight w:val="0"/>
          <w:marTop w:val="0"/>
          <w:marBottom w:val="0"/>
          <w:divBdr>
            <w:top w:val="none" w:sz="0" w:space="0" w:color="auto"/>
            <w:left w:val="none" w:sz="0" w:space="0" w:color="auto"/>
            <w:bottom w:val="none" w:sz="0" w:space="0" w:color="auto"/>
            <w:right w:val="none" w:sz="0" w:space="0" w:color="auto"/>
          </w:divBdr>
        </w:div>
        <w:div w:id="1359551370">
          <w:marLeft w:val="480"/>
          <w:marRight w:val="0"/>
          <w:marTop w:val="0"/>
          <w:marBottom w:val="0"/>
          <w:divBdr>
            <w:top w:val="none" w:sz="0" w:space="0" w:color="auto"/>
            <w:left w:val="none" w:sz="0" w:space="0" w:color="auto"/>
            <w:bottom w:val="none" w:sz="0" w:space="0" w:color="auto"/>
            <w:right w:val="none" w:sz="0" w:space="0" w:color="auto"/>
          </w:divBdr>
        </w:div>
      </w:divsChild>
    </w:div>
    <w:div w:id="2124684882">
      <w:bodyDiv w:val="1"/>
      <w:marLeft w:val="0"/>
      <w:marRight w:val="0"/>
      <w:marTop w:val="0"/>
      <w:marBottom w:val="0"/>
      <w:divBdr>
        <w:top w:val="none" w:sz="0" w:space="0" w:color="auto"/>
        <w:left w:val="none" w:sz="0" w:space="0" w:color="auto"/>
        <w:bottom w:val="none" w:sz="0" w:space="0" w:color="auto"/>
        <w:right w:val="none" w:sz="0" w:space="0" w:color="auto"/>
      </w:divBdr>
    </w:div>
    <w:div w:id="2135368041">
      <w:bodyDiv w:val="1"/>
      <w:marLeft w:val="0"/>
      <w:marRight w:val="0"/>
      <w:marTop w:val="0"/>
      <w:marBottom w:val="0"/>
      <w:divBdr>
        <w:top w:val="none" w:sz="0" w:space="0" w:color="auto"/>
        <w:left w:val="none" w:sz="0" w:space="0" w:color="auto"/>
        <w:bottom w:val="none" w:sz="0" w:space="0" w:color="auto"/>
        <w:right w:val="none" w:sz="0" w:space="0" w:color="auto"/>
      </w:divBdr>
    </w:div>
    <w:div w:id="213571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mlanindranugraha@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3F17A9E-DE22-4D10-A2A7-D30818E96F78}"/>
      </w:docPartPr>
      <w:docPartBody>
        <w:p w:rsidR="00000000" w:rsidRDefault="00EB55D4">
          <w:r w:rsidRPr="00A32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D4"/>
    <w:rsid w:val="001F2865"/>
    <w:rsid w:val="00EB55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5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BF4C9C-1FCE-49D3-8492-6820C5237DA2}">
  <we:reference id="wa104382081" version="1.55.1.0" store="en-US" storeType="OMEX"/>
  <we:alternateReferences>
    <we:reference id="WA104382081" version="1.55.1.0" store="" storeType="OMEX"/>
  </we:alternateReferences>
  <we:properties>
    <we:property name="MENDELEY_CITATIONS" value="[{&quot;citationID&quot;:&quot;MENDELEY_CITATION_8d717e1c-5cf3-4ff4-9a16-30645b1b0c56&quot;,&quot;properties&quot;:{&quot;noteIndex&quot;:0},&quot;isEdited&quot;:false,&quot;manualOverride&quot;:{&quot;isManuallyOverridden&quot;:false,&quot;citeprocText&quot;:&quot;(Hikmah &amp;#38; Selasi, 2025)&quot;,&quot;manualOverrideText&quot;:&quot;&quot;},&quot;citationTag&quot;:&quot;MENDELEY_CITATION_v3_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&quot;,&quot;citationItems&quot;:[{&quot;id&quot;:&quot;cbb5e406-8972-36f2-bb91-e1ac2263cc91&quot;,&quot;itemData&quot;:{&quot;type&quot;:&quot;article-journal&quot;,&quot;id&quot;:&quot;cbb5e406-8972-36f2-bb91-e1ac2263cc91&quot;,&quot;title&quot;:&quot;Saham Syariah di Pasar Modal Indonesia&quot;,&quot;author&quot;:[{&quot;family&quot;:&quot;Hikmah&quot;,&quot;given&quot;:&quot;Anur&quot;,&quot;parse-names&quot;:false,&quot;dropping-particle&quot;:&quot;&quot;,&quot;non-dropping-particle&quot;:&quot;&quot;},{&quot;family&quot;:&quot;Selasi&quot;,&quot;given&quot;:&quot;Dini&quot;,&quot;parse-names&quot;:false,&quot;dropping-particle&quot;:&quot;&quot;,&quot;non-dropping-particle&quot;:&quot;&quot;}],&quot;container-title&quot;:&quot;Wawasan: Jurnal Ilmu Manajemen, Ekonomi dan Kewirausahaan&quot;,&quot;ISSN&quot;:&quot;2963-5225&quot;,&quot;issued&quot;:{&quot;date-parts&quot;:[[2025]]},&quot;page&quot;:&quot;121-134&quot;,&quot;issue&quot;:&quot;1&quot;,&quot;volume&quot;:&quot;3&quot;,&quot;container-title-short&quot;:&quot;&quot;},&quot;isTemporary&quot;:false}]},{&quot;citationID&quot;:&quot;MENDELEY_CITATION_672517a6-6f84-4f3d-ab34-4437e3aaf62b&quot;,&quot;properties&quot;:{&quot;noteIndex&quot;:0},&quot;isEdited&quot;:false,&quot;manualOverride&quot;:{&quot;isManuallyOverridden&quot;:false,&quot;citeprocText&quot;:&quot;(Muslih et al., 2023)&quot;,&quot;manualOverrideText&quot;:&quot;&quot;},&quot;citationTag&quot;:&quot;MENDELEY_CITATION_v3_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&quot;,&quot;citationItems&quot;:[{&quot;id&quot;:&quot;5fe42f5b-ca07-3200-ac60-0d3192c10b98&quot;,&quot;itemData&quot;:{&quot;type&quot;:&quot;article-journal&quot;,&quot;id&quot;:&quot;5fe42f5b-ca07-3200-ac60-0d3192c10b98&quot;,&quot;title&quot;:&quot;Peran Pertumbuhan Pasar Modal Syariah Dalam Peningkatan Perekonomian Indonesia&quot;,&quot;author&quot;:[{&quot;family&quot;:&quot;Muslih&quot;,&quot;given&quot;:&quot;Ahmad Kharisul&quot;,&quot;parse-names&quot;:false,&quot;dropping-particle&quot;:&quot;&quot;,&quot;non-dropping-particle&quot;:&quot;&quot;},{&quot;family&quot;:&quot;Taufiki&quot;,&quot;given&quot;:&quot;M Ahsan&quot;,&quot;parse-names&quot;:false,&quot;dropping-particle&quot;:&quot;&quot;,&quot;non-dropping-particle&quot;:&quot;&quot;},{&quot;family&quot;:&quot;Sujianto&quot;,&quot;given&quot;:&quot;Agus Eko&quot;,&quot;parse-names&quot;:false,&quot;dropping-particle&quot;:&quot;&quot;,&quot;non-dropping-particle&quot;:&quot;&quot;}],&quot;container-title&quot;:&quot;Populer: Jurnal Penelitian Mahasiswa&quot;,&quot;ISSN&quot;:&quot;2963-5306&quot;,&quot;issued&quot;:{&quot;date-parts&quot;:[[2023]]},&quot;page&quot;:&quot;155-166&quot;,&quot;issue&quot;:&quot;2&quot;,&quot;volume&quot;:&quot;2&quot;,&quot;container-title-short&quot;:&quot;&quot;},&quot;isTemporary&quot;:false}]},{&quot;citationID&quot;:&quot;MENDELEY_CITATION_3397a3b4-d952-4eb4-93b3-97ac83c14437&quot;,&quot;properties&quot;:{&quot;noteIndex&quot;:0},&quot;isEdited&quot;:false,&quot;manualOverride&quot;:{&quot;isManuallyOverridden&quot;:false,&quot;citeprocText&quot;:&quot;(Pratitis &amp;#38; Setiyono, 2021)&quot;,&quot;manualOverrideText&quot;:&quot;&quot;},&quot;citationTag&quot;:&quot;MENDELEY_CITATION_v3_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&quot;,&quot;citationItems&quot;:[{&quot;id&quot;:&quot;59d4c613-4561-3986-a459-2c6db165e616&quot;,&quot;itemData&quot;:{&quot;type&quot;:&quot;article-journal&quot;,&quot;id&quot;:&quot;59d4c613-4561-3986-a459-2c6db165e616&quot;,&quot;title&quot;:&quot;Komparasi Indeks Saham Syariah Indonesia (ISSI) Sebelum dan Saat Pandemi Covid-19&quot;,&quot;author&quot;:[{&quot;family&quot;:&quot;Pratitis&quot;,&quot;given&quot;:&quot;Feren Anggun&quot;,&quot;parse-names&quot;:false,&quot;dropping-particle&quot;:&quot;&quot;,&quot;non-dropping-particle&quot;:&quot;&quot;},{&quot;family&quot;:&quot;Setiyono&quot;,&quot;given&quot;:&quot;Taufiq Andre&quot;,&quot;parse-names&quot;:false,&quot;dropping-particle&quot;:&quot;&quot;,&quot;non-dropping-particle&quot;:&quot;&quot;}],&quot;container-title&quot;:&quot;JIEF: Journal of Islamic Economics and Finance&quot;,&quot;ISSN&quot;:&quot;2797-6432&quot;,&quot;issued&quot;:{&quot;date-parts&quot;:[[2021]]},&quot;page&quot;:&quot;68-79&quot;,&quot;issue&quot;:&quot;1&quot;,&quot;volume&quot;:&quot;1&quot;,&quot;container-title-short&quot;:&quot;&quot;},&quot;isTemporary&quot;:false}]},{&quot;citationID&quot;:&quot;MENDELEY_CITATION_da840b4b-7706-4550-8d35-8157466b9a10&quot;,&quot;properties&quot;:{&quot;noteIndex&quot;:0},&quot;isEdited&quot;:false,&quot;manualOverride&quot;:{&quot;isManuallyOverridden&quot;:false,&quot;citeprocText&quot;:&quot;(Kurniawan &amp;#38; Orinaldi, 2023)&quot;,&quot;manualOverrideText&quot;:&quot;&quot;},&quot;citationTag&quot;:&quot;MENDELEY_CITATION_v3_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&quot;,&quot;citationItems&quot;:[{&quot;id&quot;:&quot;9bf89313-b6c6-36b1-8bd9-a4b7c5a5c966&quot;,&quot;itemData&quot;:{&quot;type&quot;:&quot;article-journal&quot;,&quot;id&quot;:&quot;9bf89313-b6c6-36b1-8bd9-a4b7c5a5c966&quot;,&quot;title&quot;:&quot;Pengaruh Ukuran Dan Profitabilitas Perusahaan Terhadap Ketepatan Waktu Corporate Internet Reporting Pada Daftar Efek Syariah (Studi Pada Perusahaan Sektor Industri Barang Konsumsi Yang Terdaftar Di Bursa Efek Indonesia Periode 2016-2020)&quot;,&quot;author&quot;:[{&quot;family&quot;:&quot;Kurniawan&quot;,&quot;given&quot;:&quot;Bambang&quot;,&quot;parse-names&quot;:false,&quot;dropping-particle&quot;:&quot;&quot;,&quot;non-dropping-particle&quot;:&quot;&quot;},{&quot;family&quot;:&quot;Orinaldi&quot;,&quot;given&quot;:&quot;Mohammad&quot;,&quot;parse-names&quot;:false,&quot;dropping-particle&quot;:&quot;&quot;,&quot;non-dropping-particle&quot;:&quot;&quot;}],&quot;container-title&quot;:&quot;Jurnal Publikasi Manajemen Informatika&quot;,&quot;ISSN&quot;:&quot;2808-9014&quot;,&quot;issued&quot;:{&quot;date-parts&quot;:[[2023]]},&quot;page&quot;:&quot;121-132&quot;,&quot;issue&quot;:&quot;1&quot;,&quot;volume&quot;:&quot;2&quot;,&quot;container-title-short&quot;:&quot;&quot;},&quot;isTemporary&quot;:false}]},{&quot;citationID&quot;:&quot;MENDELEY_CITATION_d80f94d4-b907-4625-aaf2-d0e9490bdd42&quot;,&quot;properties&quot;:{&quot;noteIndex&quot;:0},&quot;isEdited&quot;:false,&quot;manualOverride&quot;:{&quot;isManuallyOverridden&quot;:false,&quot;citeprocText&quot;:&quot;(Kamal &amp;#38; Thamrin, 2021)&quot;,&quot;manualOverrideText&quot;:&quot;&quot;},&quot;citationTag&quot;:&quot;MENDELEY_CITATION_v3_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&quot;,&quot;citationItems&quot;:[{&quot;id&quot;:&quot;a33040e4-f312-3b40-ab97-05a5460946cd&quot;,&quot;itemData&quot;:{&quot;type&quot;:&quot;article-journal&quot;,&quot;id&quot;:&quot;a33040e4-f312-3b40-ab97-05a5460946cd&quot;,&quot;title&quot;:&quot;Pengaruh Tingkat Inflasi Dan Nilai Tukar (Kurs) Rupiah Terhadap Indeks Saham Syariah Indonesia (ISSI)&quot;,&quot;author&quot;:[{&quot;family&quot;:&quot;Kamal&quot;,&quot;given&quot;:&quot;Mustafa&quot;,&quot;parse-names&quot;:false,&quot;dropping-particle&quot;:&quot;&quot;,&quot;non-dropping-particle&quot;:&quot;&quot;},{&quot;family&quot;:&quot;Thamrin&quot;,&quot;given&quot;:&quot;Husni&quot;,&quot;parse-names&quot;:false,&quot;dropping-particle&quot;:&quot;&quot;,&quot;non-dropping-particle&quot;:&quot;&quot;}],&quot;container-title&quot;:&quot;Jurnal Tabarru': Islamic Banking and Finance&quot;,&quot;ISSN&quot;:&quot;2621-7465&quot;,&quot;issued&quot;:{&quot;date-parts&quot;:[[2021]]},&quot;page&quot;:&quot;521-531&quot;,&quot;issue&quot;:&quot;2&quot;,&quot;volume&quot;:&quot;4&quot;,&quot;container-title-short&quot;:&quot;&quot;},&quot;isTemporary&quot;:false}]},{&quot;citationID&quot;:&quot;MENDELEY_CITATION_5c9aae2e-347d-476e-8d26-ab8b57c57123&quot;,&quot;properties&quot;:{&quot;noteIndex&quot;:0},&quot;isEdited&quot;:false,&quot;manualOverride&quot;:{&quot;isManuallyOverridden&quot;:false,&quot;citeprocText&quot;:&quot;(Muarif et al., 2021)&quot;,&quot;manualOverrideText&quot;:&quot;&quot;},&quot;citationTag&quot;:&quot;MENDELEY_CITATION_v3_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&quot;,&quot;citationItems&quot;:[{&quot;id&quot;:&quot;77b333be-4c16-36f6-92e0-359c1bcba6bb&quot;,&quot;itemData&quot;:{&quot;type&quot;:&quot;article-journal&quot;,&quot;id&quot;:&quot;77b333be-4c16-36f6-92e0-359c1bcba6bb&quot;,&quot;title&quot;:&quot;Likuiditas, Kecukupan Modal, Pembiayaan Bermasalah dan Pengaruhnya Terhadap Profitabilitas Bank Umum Syariah di Indonesia Periode 2016-2018&quot;,&quot;author&quot;:[{&quot;family&quot;:&quot;Muarif&quot;,&quot;given&quot;:&quot;Hafizh&quot;,&quot;parse-names&quot;:false,&quot;dropping-particle&quot;:&quot;&quot;,&quot;non-dropping-particle&quot;:&quot;&quot;},{&quot;family&quot;:&quot;Ibrahim&quot;,&quot;given&quot;:&quot;Azharsyah&quot;,&quot;parse-names&quot;:false,&quot;dropping-particle&quot;:&quot;&quot;,&quot;non-dropping-particle&quot;:&quot;&quot;},{&quot;family&quot;:&quot;Amri&quot;,&quot;given&quot;:&quot;Abrar&quot;,&quot;parse-names&quot;:false,&quot;dropping-particle&quot;:&quot;&quot;,&quot;non-dropping-particle&quot;:&quot;&quot;}],&quot;container-title&quot;:&quot;JIHBIZ: Global Journal of Islamic Banking and Finance&quot;,&quot;ISSN&quot;:&quot;2684-8554&quot;,&quot;issued&quot;:{&quot;date-parts&quot;:[[2021]]},&quot;page&quot;:&quot;36-55&quot;,&quot;issue&quot;:&quot;1&quot;,&quot;volume&quot;:&quot;3&quot;,&quot;container-title-short&quot;:&quot;&quot;},&quot;isTemporary&quot;:false}]},{&quot;citationID&quot;:&quot;MENDELEY_CITATION_b8aa494d-cd60-4c71-b6f9-88943ec3ebf7&quot;,&quot;properties&quot;:{&quot;noteIndex&quot;:0},&quot;isEdited&quot;:false,&quot;manualOverride&quot;:{&quot;isManuallyOverridden&quot;:false,&quot;citeprocText&quot;:&quot;(Nurhayati &amp;#38; Djaddang, 2023)&quot;,&quot;manualOverrideText&quot;:&quot;&quot;},&quot;citationTag&quot;:&quot;MENDELEY_CITATION_v3_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&quot;,&quot;citationItems&quot;:[{&quot;id&quot;:&quot;91e4d555-9099-3b29-b5c0-d0cbc7a3cd74&quot;,&quot;itemData&quot;:{&quot;type&quot;:&quot;article-journal&quot;,&quot;id&quot;:&quot;91e4d555-9099-3b29-b5c0-d0cbc7a3cd74&quot;,&quot;title&quot;:&quot;Pengaruh Ukuran Perusahaan, Profitabilitas, Likuiditas Dan Capital Intensity Terhadap Agresivitas Pajak Dengan Kualitas Audit Sebagai Pemoderasi: Studi pada Sektor Energi Perusahaan Terbuka tahun 2017-2021&quot;,&quot;author&quot;:[{&quot;family&quot;:&quot;Nurhayati&quot;,&quot;given&quot;:&quot;Ivahtun&quot;,&quot;parse-names&quot;:false,&quot;dropping-particle&quot;:&quot;&quot;,&quot;non-dropping-particle&quot;:&quot;&quot;},{&quot;family&quot;:&quot;Djaddang&quot;,&quot;given&quot;:&quot;Syahril&quot;,&quot;parse-names&quot;:false,&quot;dropping-particle&quot;:&quot;&quot;,&quot;non-dropping-particle&quot;:&quot;&quot;}],&quot;container-title&quot;:&quot;JURNAL EKONOMI, MANAJEMEN, BISNIS, DAN SOSIAL (EMBISS)&quot;,&quot;ISSN&quot;:&quot;2747-0938&quot;,&quot;issued&quot;:{&quot;date-parts&quot;:[[2023]]},&quot;page&quot;:&quot;430-439&quot;,&quot;issue&quot;:&quot;4&quot;,&quot;volume&quot;:&quot;3&quot;,&quot;container-title-short&quot;:&quot;&quot;},&quot;isTemporary&quot;:false}]},{&quot;citationID&quot;:&quot;MENDELEY_CITATION_e9b8eff7-d94a-479e-9e30-260ed5e82d9f&quot;,&quot;properties&quot;:{&quot;noteIndex&quot;:0},&quot;isEdited&quot;:false,&quot;manualOverride&quot;:{&quot;isManuallyOverridden&quot;:false,&quot;citeprocText&quot;:&quot;(Wijaya et al., 2024)&quot;,&quot;manualOverrideText&quot;:&quot;&quot;},&quot;citationTag&quot;:&quot;MENDELEY_CITATION_v3_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&quot;,&quot;citationItems&quot;:[{&quot;id&quot;:&quot;acc1c030-1586-30ed-bd6a-02ed35f0219f&quot;,&quot;itemData&quot;:{&quot;type&quot;:&quot;article-journal&quot;,&quot;id&quot;:&quot;acc1c030-1586-30ed-bd6a-02ed35f0219f&quot;,&quot;title&quot;:&quot;Efektivitas Free Float dalam Mendongkrak Likuiditas Sahamyang Dimoderasi oleh Firm Size, Leverage, Harga Saham, Return Saham, dan Likuiditas Aset Perusahaan Teknologi di IDXTECHNO 2020-2023&quot;,&quot;author&quot;:[{&quot;family&quot;:&quot;Wijaya&quot;,&quot;given&quot;:&quot;Ricky&quot;,&quot;parse-names&quot;:false,&quot;dropping-particle&quot;:&quot;&quot;,&quot;non-dropping-particle&quot;:&quot;&quot;},{&quot;family&quot;:&quot;Yanti&quot;,&quot;given&quot;:&quot;Etyca Rizky&quot;,&quot;parse-names&quot;:false,&quot;dropping-particle&quot;:&quot;&quot;,&quot;non-dropping-particle&quot;:&quot;&quot;},{&quot;family&quot;:&quot;Aulawi&quot;,&quot;given&quot;:&quot;Hanif&quot;,&quot;parse-names&quot;:false,&quot;dropping-particle&quot;:&quot;&quot;,&quot;non-dropping-particle&quot;:&quot;&quot;}],&quot;container-title&quot;:&quot;Jurnal Manajemen &amp; Bisnis Digital&quot;,&quot;ISSN&quot;:&quot;2986-3171&quot;,&quot;issued&quot;:{&quot;date-parts&quot;:[[2024]]},&quot;issue&quot;:&quot;2&quot;,&quot;volume&quot;:&quot;3&quot;,&quot;container-title-short&quot;:&quot;&quot;},&quot;isTemporary&quot;:false}]},{&quot;citationID&quot;:&quot;MENDELEY_CITATION_daa96825-61a4-46cf-99e0-5448d695cc5a&quot;,&quot;properties&quot;:{&quot;noteIndex&quot;:0},&quot;isEdited&quot;:false,&quot;manualOverride&quot;:{&quot;isManuallyOverridden&quot;:false,&quot;citeprocText&quot;:&quot;(Budiningsih et al., 2022)&quot;,&quot;manualOverrideText&quot;:&quot;&quot;},&quot;citationTag&quot;:&quot;MENDELEY_CITATION_v3_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&quot;,&quot;citationItems&quot;:[{&quot;id&quot;:&quot;5358d427-2e5a-3eea-87ee-b9c7f1bf33e4&quot;,&quot;itemData&quot;:{&quot;type&quot;:&quot;article-journal&quot;,&quot;id&quot;:&quot;5358d427-2e5a-3eea-87ee-b9c7f1bf33e4&quot;,&quot;title&quot;:&quot;Pengaruh Pendemi Covid-19 Terhadap Kinerja Perusahaan (Profitabilitas, Likuiditas, Faktor Eksternal, Dan Harga Saham) Pada Perusahaan Industri Otomotif Di Bei&quot;,&quot;author&quot;:[{&quot;family&quot;:&quot;Budiningsih&quot;,&quot;given&quot;:&quot;Hastuti Sari Sari&quot;,&quot;parse-names&quot;:false,&quot;dropping-particle&quot;:&quot;&quot;,&quot;non-dropping-particle&quot;:&quot;&quot;},{&quot;family&quot;:&quot;Zulkifli&quot;,&quot;given&quot;:&quot;Zulkifli&quot;,&quot;parse-names&quot;:false,&quot;dropping-particle&quot;:&quot;&quot;,&quot;non-dropping-particle&quot;:&quot;&quot;},{&quot;family&quot;:&quot;Rachbini&quot;,&quot;given&quot;:&quot;Widarto&quot;,&quot;parse-names&quot;:false,&quot;dropping-particle&quot;:&quot;&quot;,&quot;non-dropping-particle&quot;:&quot;&quot;}],&quot;container-title&quot;:&quot;Jurnal Manajemen Dan Bisnis&quot;,&quot;ISSN&quot;:&quot;2686-5939&quot;,&quot;issued&quot;:{&quot;date-parts&quot;:[[2022]]},&quot;page&quot;:&quot;15-36&quot;,&quot;issue&quot;:&quot;01&quot;,&quot;volume&quot;:&quot;4&quot;,&quot;container-title-short&quot;:&quot;&quot;},&quot;isTemporary&quot;:false}]},{&quot;citationID&quot;:&quot;MENDELEY_CITATION_5477903a-0e2f-4957-b263-8bd1b0d334d0&quot;,&quot;properties&quot;:{&quot;noteIndex&quot;:0},&quot;isEdited&quot;:false,&quot;manualOverride&quot;:{&quot;isManuallyOverridden&quot;:false,&quot;citeprocText&quot;:&quot;(Putri et al., n.d.)&quot;,&quot;manualOverrideText&quot;:&quot;&quot;},&quot;citationTag&quot;:&quot;MENDELEY_CITATION_v3_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&quot;,&quot;citationItems&quot;:[{&quot;id&quot;:&quot;7051aa10-c2dd-36cd-ac8e-5d14c366af3f&quot;,&quot;itemData&quot;:{&quot;type&quot;:&quot;article-journal&quot;,&quot;id&quot;:&quot;7051aa10-c2dd-36cd-ac8e-5d14c366af3f&quot;,&quot;title&quot;:&quot;Analisis Penerapan Keputusan Investasi pada PT Bank Mandiri Tbk&quot;,&quot;author&quot;:[{&quot;family&quot;:&quot;Putri&quot;,&quot;given&quot;:&quot;Trias Widianti&quot;,&quot;parse-names&quot;:false,&quot;dropping-particle&quot;:&quot;&quot;,&quot;non-dropping-particle&quot;:&quot;&quot;},{&quot;family&quot;:&quot;Angelica&quot;,&quot;given&quot;:&quot;Jane&quot;,&quot;parse-names&quot;:false,&quot;dropping-particle&quot;:&quot;&quot;,&quot;non-dropping-particle&quot;:&quot;&quot;},{&quot;family&quot;:&quot;Sulistiowati&quot;,&quot;given&quot;:&quot;Nurnita&quot;,&quot;parse-names&quot;:false,&quot;dropping-particle&quot;:&quot;&quot;,&quot;non-dropping-particle&quot;:&quot;&quot;},{&quot;family&quot;:&quot;Wardani&quot;,&quot;given&quot;:&quot;Marcella Yuniar Seysa&quot;,&quot;parse-names&quot;:false,&quot;dropping-particle&quot;:&quot;&quot;,&quot;non-dropping-particle&quot;:&quot;&quot;}],&quot;container-title-short&quot;:&quot;&quot;},&quot;isTemporary&quot;:false}]},{&quot;citationID&quot;:&quot;MENDELEY_CITATION_369ea8ab-a6e8-403d-9d13-45199143381f&quot;,&quot;properties&quot;:{&quot;noteIndex&quot;:0},&quot;isEdited&quot;:false,&quot;manualOverride&quot;:{&quot;isManuallyOverridden&quot;:false,&quot;citeprocText&quot;:&quot;(Rahmiyati &amp;#38; Anggrahito, 2023)&quot;,&quot;manualOverrideText&quot;:&quot;&quot;},&quot;citationTag&quot;:&quot;MENDELEY_CITATION_v3_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&quot;,&quot;citationItems&quot;:[{&quot;id&quot;:&quot;59ce82b4-dd58-3569-971e-7cf9f67204de&quot;,&quot;itemData&quot;:{&quot;type&quot;:&quot;article-journal&quot;,&quot;id&quot;:&quot;59ce82b4-dd58-3569-971e-7cf9f67204de&quot;,&quot;title&quot;:&quot;Analisis Analisis Ratio Free Float, Risiko Likuiditas, dan Risiko Keuanganpada Return Saham Indeks IDXV 30 Tahun 2020-2021&quot;,&quot;author&quot;:[{&quot;family&quot;:&quot;Rahmiyati&quot;,&quot;given&quot;:&quot;Nekky&quot;,&quot;parse-names&quot;:false,&quot;dropping-particle&quot;:&quot;&quot;,&quot;non-dropping-particle&quot;:&quot;&quot;},{&quot;family&quot;:&quot;Anggrahito&quot;,&quot;given&quot;:&quot;Anggit&quot;,&quot;parse-names&quot;:false,&quot;dropping-particle&quot;:&quot;&quot;,&quot;non-dropping-particle&quot;:&quot;&quot;}],&quot;container-title&quot;:&quot;REVITALISASI: Jurnal Ilmu Manajemen&quot;,&quot;ISSN&quot;:&quot;2657-1684&quot;,&quot;issued&quot;:{&quot;date-parts&quot;:[[2023]]},&quot;page&quot;:&quot;77-82&quot;,&quot;issue&quot;:&quot;1&quot;,&quot;volume&quot;:&quot;12&quot;,&quot;container-title-short&quot;:&quot;&quot;},&quot;isTemporary&quot;:false}]},{&quot;citationID&quot;:&quot;MENDELEY_CITATION_dc434c2c-4673-4c78-968a-8f6d15044acf&quot;,&quot;properties&quot;:{&quot;noteIndex&quot;:0},&quot;isEdited&quot;:false,&quot;manualOverride&quot;:{&quot;isManuallyOverridden&quot;:false,&quot;citeprocText&quot;:&quot;(Vidiati et al., 2024)&quot;,&quot;manualOverrideText&quot;:&quot;&quot;},&quot;citationTag&quot;:&quot;MENDELEY_CITATION_v3_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&quot;,&quot;citationItems&quot;:[{&quot;id&quot;:&quot;0c7805f0-560f-3fea-920e-d256407a8830&quot;,&quot;itemData&quot;:{&quot;type&quot;:&quot;article-journal&quot;,&quot;id&quot;:&quot;0c7805f0-560f-3fea-920e-d256407a8830&quot;,&quot;title&quot;:&quot;Investasi Syariah Dan Pasar Modal: Kinerja Saham Syariah Di Tengah Ketidakpastian Ekonomi Global&quot;,&quot;author&quot;:[{&quot;family&quot;:&quot;Vidiati&quot;,&quot;given&quot;:&quot;Cory&quot;,&quot;parse-names&quot;:false,&quot;dropping-particle&quot;:&quot;&quot;,&quot;non-dropping-particle&quot;:&quot;&quot;},{&quot;family&quot;:&quot;Qotrunada&quot;,&quot;given&quot;:&quot;Alisa&quot;,&quot;parse-names&quot;:false,&quot;dropping-particle&quot;:&quot;&quot;,&quot;non-dropping-particle&quot;:&quot;&quot;},{&quot;family&quot;:&quot;Arizki&quot;,&quot;given&quot;:&quot;Ari&quot;,&quot;parse-names&quot;:false,&quot;dropping-particle&quot;:&quot;&quot;,&quot;non-dropping-particle&quot;:&quot;&quot;}],&quot;container-title&quot;:&quot;Jurnal Ekonomi, Sosial &amp; Humaniora&quot;,&quot;ISSN&quot;:&quot;2686-5661&quot;,&quot;issued&quot;:{&quot;date-parts&quot;:[[2024]]},&quot;page&quot;:&quot;88-100&quot;,&quot;issue&quot;:&quot;03&quot;,&quot;volume&quot;:&quot;6&quot;,&quot;container-title-short&quot;:&quot;&quot;},&quot;isTemporary&quot;:false}]},{&quot;citationID&quot;:&quot;MENDELEY_CITATION_a49dd749-6e84-4209-83b7-89cbe41c7bef&quot;,&quot;properties&quot;:{&quot;noteIndex&quot;:0},&quot;isEdited&quot;:false,&quot;manualOverride&quot;:{&quot;isManuallyOverridden&quot;:false,&quot;citeprocText&quot;:&quot;(Aryani &amp;#38; Fathoni, 2024)&quot;,&quot;manualOverrideText&quot;:&quot;&quot;},&quot;citationItems&quot;:[{&quot;id&quot;:&quot;8a032744-f457-3d5c-84bc-cc8db4a2eff1&quot;,&quot;itemData&quot;:{&quot;type&quot;:&quot;book&quot;,&quot;id&quot;:&quot;8a032744-f457-3d5c-84bc-cc8db4a2eff1&quot;,&quot;title&quot;:&quot;TANGGUNG JAWAB PELAPORAN PERUSAHAAN SYARIAH DALAM PENGHINDARAN PAJAK&quot;,&quot;author&quot;:[{&quot;family&quot;:&quot;Aryani&quot;,&quot;given&quot;:&quot;Alvita Tyas Dwi&quot;,&quot;parse-names&quot;:false,&quot;dropping-particle&quot;:&quot;&quot;,&quot;non-dropping-particle&quot;:&quot;&quot;},{&quot;family&quot;:&quot;Fathoni&quot;,&quot;given&quot;:&quot;Muhammad Nur&quot;,&quot;parse-names&quot;:false,&quot;dropping-particle&quot;:&quot;&quot;,&quot;non-dropping-particle&quot;:&quot;&quot;}],&quot;ISBN&quot;:&quot;623876726X&quot;,&quot;issued&quot;:{&quot;date-parts&quot;:[[2024]]},&quot;publisher&quot;:&quot;Penerbit P4I&quot;,&quot;container-title-short&quot;:&quot;&quot;},&quot;isTemporary&quot;:false}],&quot;citationTag&quot;:&quot;MENDELEY_CITATION_v3_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&quot;},{&quot;citationID&quot;:&quot;MENDELEY_CITATION_57f513f1-0deb-4005-9448-f53d0c5d745a&quot;,&quot;properties&quot;:{&quot;noteIndex&quot;:0},&quot;isEdited&quot;:false,&quot;manualOverride&quot;:{&quot;isManuallyOverridden&quot;:false,&quot;citeprocText&quot;:&quot;(Fracasso, 2021)&quot;,&quot;manualOverrideText&quot;:&quot;&quot;},&quot;citationTag&quot;:&quot;MENDELEY_CITATION_v3_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&quot;,&quot;citationItems&quot;:[{&quot;id&quot;:&quot;5b3697f4-6df2-3d0f-8f24-d90eb95d759b&quot;,&quot;itemData&quot;:{&quot;type&quot;:&quot;article-journal&quot;,&quot;id&quot;:&quot;5b3697f4-6df2-3d0f-8f24-d90eb95d759b&quot;,&quot;title&quot;:&quot;Empirical asset pricing: the relationship between three categories of risk measures and the cross-section of expected stock returns&quot;,&quot;author&quot;:[{&quot;family&quot;:&quot;Fracasso&quot;,&quot;given&quot;:&quot;Laís Martins&quot;,&quot;parse-names&quot;:false,&quot;dropping-particle&quot;:&quot;&quot;,&quot;non-dropping-particle&quot;:&quot;&quot;}],&quot;issued&quot;:{&quot;date-parts&quot;:[[2021]]},&quot;container-title-short&quot;:&quot;&quot;},&quot;isTemporary&quot;:false}]},{&quot;citationID&quot;:&quot;MENDELEY_CITATION_f0fa8346-8b4a-4b4b-bdf0-313cab7f6208&quot;,&quot;properties&quot;:{&quot;noteIndex&quot;:0},&quot;isEdited&quot;:false,&quot;manualOverride&quot;:{&quot;isManuallyOverridden&quot;:false,&quot;citeprocText&quot;:&quot;(Sharon L. Lohr, 2020)&quot;,&quot;manualOverrideText&quot;:&quot;&quot;},&quot;citationTag&quot;:&quot;MENDELEY_CITATION_v3_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&quot;,&quot;citationItems&quot;:[{&quot;id&quot;:&quot;5a16b4d1-1b8c-3209-83d1-9b0c45c98644&quot;,&quot;itemData&quot;:{&quot;type&quot;:&quot;book&quot;,&quot;id&quot;:&quot;5a16b4d1-1b8c-3209-83d1-9b0c45c98644&quot;,&quot;title&quot;:&quot;Sampling: Design and Analysis&quot;,&quot;author&quot;:[{&quot;family&quot;:&quot;Sharon L. Lohr&quot;,&quot;given&quot;:&quot;&quot;,&quot;parse-names&quot;:false,&quot;dropping-particle&quot;:&quot;&quot;,&quot;non-dropping-particle&quot;:&quot;&quot;}],&quot;issued&quot;:{&quot;date-parts&quot;:[[2020]]},&quot;publisher-place&quot;:&quot;Boca Raton&quot;,&quot;publisher&quot;:&quot;Chapman and Hall/CRC&quot;,&quot;container-title-short&quot;:&quot;&quot;},&quot;isTemporary&quot;:false}]},{&quot;citationID&quot;:&quot;MENDELEY_CITATION_b280d020-48ef-4de0-a528-fbe01bdc1576&quot;,&quot;properties&quot;:{&quot;noteIndex&quot;:0},&quot;isEdited&quot;:false,&quot;manualOverride&quot;:{&quot;isManuallyOverridden&quot;:false,&quot;citeprocText&quot;:&quot;(Viratama et al., 2022)&quot;,&quot;manualOverrideText&quot;:&quot;&quot;},&quot;citationTag&quot;:&quot;MENDELEY_CITATION_v3_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&quot;,&quot;citationItems&quot;:[{&quot;id&quot;:&quot;c7c144ea-3869-3dc0-b8d6-9582bb75e5c7&quot;,&quot;itemData&quot;:{&quot;type&quot;:&quot;article-journal&quot;,&quot;id&quot;:&quot;c7c144ea-3869-3dc0-b8d6-9582bb75e5c7&quot;,&quot;title&quot;:&quot;Free float and volatility effect on stock liquidity in Indonesia Stock Exchange&quot;,&quot;author&quot;:[{&quot;family&quot;:&quot;Viratama&quot;,&quot;given&quot;:&quot;Dimaz Irja&quot;,&quot;parse-names&quot;:false,&quot;dropping-particle&quot;:&quot;&quot;,&quot;non-dropping-particle&quot;:&quot;&quot;},{&quot;family&quot;:&quot;Hasnawati&quot;,&quot;given&quot;:&quot;Sri&quot;,&quot;parse-names&quot;:false,&quot;dropping-particle&quot;:&quot;&quot;,&quot;non-dropping-particle&quot;:&quot;&quot;},{&quot;family&quot;:&quot;Hendrawati&quot;,&quot;given&quot;:&quot;Ernie&quot;,&quot;parse-names&quot;:false,&quot;dropping-particle&quot;:&quot;&quot;,&quot;non-dropping-particle&quot;:&quot;&quot;}],&quot;container-title&quot;:&quot;Asian Journal of Economics, Business and Accounting&quot;,&quot;issued&quot;:{&quot;date-parts&quot;:[[2022]]},&quot;page&quot;:&quot;248-256&quot;,&quot;issue&quot;:&quot;23&quot;,&quot;volume&quot;:&quot;22&quot;,&quot;container-title-short&quot;:&quot;&quot;},&quot;isTemporary&quot;:false}]},{&quot;citationID&quot;:&quot;MENDELEY_CITATION_6fe6ce2b-e09e-40e2-bace-da13bafd5549&quot;,&quot;properties&quot;:{&quot;noteIndex&quot;:0},&quot;isEdited&quot;:false,&quot;manualOverride&quot;:{&quot;isManuallyOverridden&quot;:false,&quot;citeprocText&quot;:&quot;(Manurung et al., 2024)&quot;,&quot;manualOverrideText&quot;:&quot;&quot;},&quot;citationTag&quot;:&quot;MENDELEY_CITATION_v3_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&quot;,&quot;citationItems&quot;:[{&quot;id&quot;:&quot;9caec542-b286-37a6-af78-5780e0b7e3de&quot;,&quot;itemData&quot;:{&quot;type&quot;:&quot;article-journal&quot;,&quot;id&quot;:&quot;9caec542-b286-37a6-af78-5780e0b7e3de&quot;,&quot;title&quot;:&quot;Dampak Valuasi Saham Berdasarkan Model Pendapatan Residual dan Model Arus Kas Bebas Terhadap Reaksi Pasar yang Dimediasi oleh Variabel Asimetri Informasi:(Studi Empiris terhadap Perusahaan Infrastruktur di Indonesia)&quot;,&quot;author&quot;:[{&quot;family&quot;:&quot;Manurung&quot;,&quot;given&quot;:&quot;Bennardo&quot;,&quot;parse-names&quot;:false,&quot;dropping-particle&quot;:&quot;&quot;,&quot;non-dropping-particle&quot;:&quot;&quot;},{&quot;family&quot;:&quot;Machdar&quot;,&quot;given&quot;:&quot;Nera Marinda&quot;,&quot;parse-names&quot;:false,&quot;dropping-particle&quot;:&quot;&quot;,&quot;non-dropping-particle&quot;:&quot;&quot;},{&quot;family&quot;:&quot;Marundha&quot;,&quot;given&quot;:&quot;Amor&quot;,&quot;parse-names&quot;:false,&quot;dropping-particle&quot;:&quot;&quot;,&quot;non-dropping-particle&quot;:&quot;&quot;}],&quot;container-title&quot;:&quot;Jurnal Bisnis Dan Ekonomi&quot;,&quot;ISSN&quot;:&quot;3025-1664&quot;,&quot;issued&quot;:{&quot;date-parts&quot;:[[2024]]},&quot;page&quot;:&quot;494-519&quot;,&quot;issue&quot;:&quot;3&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FC5BD-7F96-4753-84D8-55B56700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9</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ramlanindranugraha@gmail.com</cp:lastModifiedBy>
  <cp:revision>59</cp:revision>
  <dcterms:created xsi:type="dcterms:W3CDTF">2025-05-11T07:35:00Z</dcterms:created>
  <dcterms:modified xsi:type="dcterms:W3CDTF">2025-05-11T17:05:00Z</dcterms:modified>
</cp:coreProperties>
</file>