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DA912" w14:textId="77777777" w:rsidR="00174DFB" w:rsidRPr="00174DFB" w:rsidRDefault="00174DFB" w:rsidP="00174DFB">
      <w:pPr>
        <w:jc w:val="center"/>
        <w:rPr>
          <w:b/>
          <w:sz w:val="28"/>
          <w:szCs w:val="28"/>
        </w:rPr>
      </w:pPr>
      <w:r w:rsidRPr="00174DFB">
        <w:rPr>
          <w:b/>
          <w:sz w:val="28"/>
          <w:szCs w:val="28"/>
        </w:rPr>
        <w:t>Alih Kode dan Campur Kode dalam Film Merindu Cahaya de Amstel Karya Hadrah Daeng Ratu (Kajian Sosiolinguistik)</w:t>
      </w:r>
    </w:p>
    <w:p w14:paraId="4934BA30" w14:textId="77777777" w:rsidR="00E70F9F" w:rsidRDefault="00E70F9F" w:rsidP="00E70F9F">
      <w:pPr>
        <w:jc w:val="center"/>
        <w:rPr>
          <w:lang w:val="es-ES"/>
        </w:rPr>
      </w:pPr>
    </w:p>
    <w:p w14:paraId="4A1CB239" w14:textId="77777777" w:rsidR="00174DFB" w:rsidRPr="00174DFB" w:rsidRDefault="00174DFB" w:rsidP="00174DFB">
      <w:pPr>
        <w:jc w:val="center"/>
        <w:rPr>
          <w:i/>
          <w:sz w:val="22"/>
          <w:szCs w:val="22"/>
        </w:rPr>
      </w:pPr>
      <w:r w:rsidRPr="00174DFB">
        <w:rPr>
          <w:i/>
          <w:sz w:val="22"/>
          <w:szCs w:val="22"/>
        </w:rPr>
        <w:t>Siti Hardianti, Harris Effendi Thahar, Afnita</w:t>
      </w:r>
    </w:p>
    <w:p w14:paraId="49EE06AE" w14:textId="77777777" w:rsidR="00174DFB" w:rsidRPr="00174DFB" w:rsidRDefault="00174DFB" w:rsidP="00174DFB">
      <w:pPr>
        <w:jc w:val="center"/>
        <w:rPr>
          <w:i/>
          <w:sz w:val="22"/>
          <w:szCs w:val="22"/>
        </w:rPr>
      </w:pPr>
      <w:r w:rsidRPr="00174DFB">
        <w:rPr>
          <w:i/>
          <w:sz w:val="22"/>
          <w:szCs w:val="22"/>
        </w:rPr>
        <w:t>Program Pascasarjana Pendidikan Bahasa dan Sastra Indonesia, Fakultas Bahasa dan Seni, Universitas Negeri Padang</w:t>
      </w:r>
    </w:p>
    <w:p w14:paraId="4B83101C" w14:textId="77777777" w:rsidR="00174DFB" w:rsidRPr="00174DFB" w:rsidRDefault="00174DFB" w:rsidP="00174DFB">
      <w:pPr>
        <w:jc w:val="center"/>
        <w:rPr>
          <w:i/>
          <w:sz w:val="22"/>
          <w:szCs w:val="22"/>
        </w:rPr>
      </w:pPr>
      <w:hyperlink r:id="rId5" w:history="1">
        <w:r w:rsidRPr="00174DFB">
          <w:rPr>
            <w:rStyle w:val="Hyperlink"/>
            <w:i/>
            <w:sz w:val="22"/>
            <w:szCs w:val="22"/>
          </w:rPr>
          <w:t>sitiiharrdiantii@gmail.com</w:t>
        </w:r>
      </w:hyperlink>
      <w:r w:rsidRPr="00174DFB">
        <w:rPr>
          <w:i/>
          <w:sz w:val="22"/>
          <w:szCs w:val="22"/>
        </w:rPr>
        <w:t xml:space="preserve"> </w:t>
      </w:r>
      <w:hyperlink r:id="rId6" w:history="1">
        <w:r w:rsidRPr="00174DFB">
          <w:rPr>
            <w:rStyle w:val="Hyperlink"/>
            <w:i/>
            <w:sz w:val="22"/>
            <w:szCs w:val="22"/>
          </w:rPr>
          <w:t>harriseffendithahar@fbs.unp.ac.id</w:t>
        </w:r>
      </w:hyperlink>
      <w:r w:rsidRPr="00174DFB">
        <w:rPr>
          <w:i/>
          <w:sz w:val="22"/>
          <w:szCs w:val="22"/>
        </w:rPr>
        <w:t xml:space="preserve"> </w:t>
      </w:r>
      <w:hyperlink r:id="rId7" w:history="1">
        <w:r w:rsidRPr="00174DFB">
          <w:rPr>
            <w:rStyle w:val="Hyperlink"/>
            <w:i/>
            <w:sz w:val="22"/>
            <w:szCs w:val="22"/>
          </w:rPr>
          <w:t>afnita@fbs.unp.ac.id</w:t>
        </w:r>
      </w:hyperlink>
    </w:p>
    <w:p w14:paraId="7E0DE646" w14:textId="15491755" w:rsidR="00174DFB" w:rsidRPr="00174DFB" w:rsidRDefault="00174DFB" w:rsidP="00174DFB">
      <w:pPr>
        <w:jc w:val="center"/>
        <w:rPr>
          <w:i/>
          <w:sz w:val="22"/>
          <w:szCs w:val="22"/>
        </w:rPr>
      </w:pPr>
    </w:p>
    <w:p w14:paraId="23B93E31" w14:textId="77777777" w:rsidR="00E70F9F" w:rsidRDefault="00E70F9F" w:rsidP="00E70F9F">
      <w:pPr>
        <w:jc w:val="center"/>
      </w:pPr>
    </w:p>
    <w:p w14:paraId="1493B3F9" w14:textId="38F32B49" w:rsidR="003859C2" w:rsidRPr="00D35062" w:rsidRDefault="003859C2" w:rsidP="008B43E3">
      <w:pPr>
        <w:jc w:val="center"/>
        <w:rPr>
          <w:b/>
          <w:sz w:val="20"/>
          <w:szCs w:val="20"/>
        </w:rPr>
      </w:pPr>
      <w:r w:rsidRPr="00DB358F">
        <w:rPr>
          <w:sz w:val="20"/>
          <w:szCs w:val="20"/>
        </w:rPr>
        <w:t>Abstra</w:t>
      </w:r>
      <w:r w:rsidR="00174DFB">
        <w:rPr>
          <w:sz w:val="20"/>
          <w:szCs w:val="20"/>
        </w:rPr>
        <w:t>ct</w:t>
      </w:r>
    </w:p>
    <w:p w14:paraId="48AEC39D" w14:textId="77777777" w:rsidR="00174DFB" w:rsidRDefault="00174DFB" w:rsidP="00174DFB">
      <w:pPr>
        <w:jc w:val="both"/>
        <w:rPr>
          <w:i/>
          <w:sz w:val="20"/>
          <w:szCs w:val="20"/>
          <w:lang/>
        </w:rPr>
      </w:pPr>
      <w:r w:rsidRPr="00174DFB">
        <w:rPr>
          <w:i/>
          <w:sz w:val="20"/>
          <w:szCs w:val="20"/>
          <w:lang/>
        </w:rPr>
        <w:t>The purpose of this study is to describe the forms of code switching and code mixing in the film Merindu Cahaya de Amstel by Hadrah Daeng Ratu. The method used in this research is descriptive qualitative method. The data collection technique used in this study is the observation and note taking technique. The research data comes from the words spoken by the characters in the film Merindu Cahaya de Amstel by Hadrah Daeng Ratu. The results of this study are 5 forms of code switching, including 4 forms of code switching from English to Indonesian, and 1 code switching from Indonesian to English. Meanwhile, in the form of code mixing, 12 forms of code mixing were found, including 6 forms of code mixing from Indonesian to English, 1 from Indonesian to Dutch, 4 from Indonesian to Arabic, and 1 from Indonesian to Javanese.</w:t>
      </w:r>
    </w:p>
    <w:p w14:paraId="2373B7D9" w14:textId="77777777" w:rsidR="00174DFB" w:rsidRDefault="00174DFB" w:rsidP="00174DFB">
      <w:pPr>
        <w:jc w:val="both"/>
        <w:rPr>
          <w:i/>
          <w:sz w:val="20"/>
          <w:szCs w:val="20"/>
          <w:lang/>
        </w:rPr>
      </w:pPr>
    </w:p>
    <w:p w14:paraId="7FF95647" w14:textId="6E59222D" w:rsidR="00174DFB" w:rsidRPr="00174DFB" w:rsidRDefault="00174DFB" w:rsidP="00174DFB">
      <w:pPr>
        <w:jc w:val="both"/>
        <w:rPr>
          <w:sz w:val="20"/>
          <w:szCs w:val="20"/>
        </w:rPr>
      </w:pPr>
      <w:r w:rsidRPr="00174DFB">
        <w:rPr>
          <w:b/>
        </w:rPr>
        <w:t>Keywords</w:t>
      </w:r>
      <w:r w:rsidRPr="00174DFB">
        <w:rPr>
          <w:sz w:val="20"/>
          <w:szCs w:val="20"/>
        </w:rPr>
        <w:t>: code switching, code mix, film</w:t>
      </w:r>
    </w:p>
    <w:p w14:paraId="2960C1D8" w14:textId="77777777" w:rsidR="00174DFB" w:rsidRPr="00174DFB" w:rsidRDefault="00174DFB" w:rsidP="00174DFB">
      <w:pPr>
        <w:jc w:val="both"/>
        <w:rPr>
          <w:i/>
          <w:sz w:val="20"/>
          <w:szCs w:val="20"/>
        </w:rPr>
      </w:pPr>
    </w:p>
    <w:p w14:paraId="28458C00" w14:textId="77777777" w:rsidR="005640BF" w:rsidRDefault="005640BF" w:rsidP="00E70F9F">
      <w:pPr>
        <w:jc w:val="center"/>
      </w:pPr>
    </w:p>
    <w:p w14:paraId="0F1897DF" w14:textId="77777777" w:rsidR="00E935CD" w:rsidRPr="00DB358F" w:rsidRDefault="00E935CD" w:rsidP="00E70F9F">
      <w:pPr>
        <w:jc w:val="center"/>
        <w:rPr>
          <w:sz w:val="20"/>
          <w:szCs w:val="20"/>
        </w:rPr>
      </w:pPr>
      <w:r w:rsidRPr="00DB358F">
        <w:rPr>
          <w:sz w:val="20"/>
          <w:szCs w:val="20"/>
        </w:rPr>
        <w:t>Abstract</w:t>
      </w:r>
    </w:p>
    <w:p w14:paraId="4DD3FB2E" w14:textId="77777777" w:rsidR="00174DFB" w:rsidRPr="00174DFB" w:rsidRDefault="00174DFB" w:rsidP="00174DFB">
      <w:pPr>
        <w:jc w:val="both"/>
        <w:rPr>
          <w:i/>
          <w:sz w:val="20"/>
          <w:szCs w:val="20"/>
        </w:rPr>
      </w:pPr>
      <w:r w:rsidRPr="00174DFB">
        <w:rPr>
          <w:i/>
          <w:sz w:val="20"/>
          <w:szCs w:val="20"/>
        </w:rPr>
        <w:t xml:space="preserve">Tujuan penelitian ini mendeskripsikan bentuk-bentuk alih kode dan campur kode pada film Merindu Cahaya de Amstel karya Hadrah Daeng Ratu. </w:t>
      </w:r>
      <w:proofErr w:type="gramStart"/>
      <w:r w:rsidRPr="00174DFB">
        <w:rPr>
          <w:i/>
          <w:sz w:val="20"/>
          <w:szCs w:val="20"/>
        </w:rPr>
        <w:t>Metode yang digunakan dalam penelitian ini adalah metode deskriptif kualitatif.</w:t>
      </w:r>
      <w:proofErr w:type="gramEnd"/>
      <w:r w:rsidRPr="00174DFB">
        <w:rPr>
          <w:i/>
          <w:sz w:val="20"/>
          <w:szCs w:val="20"/>
        </w:rPr>
        <w:t xml:space="preserve"> </w:t>
      </w:r>
      <w:proofErr w:type="gramStart"/>
      <w:r w:rsidRPr="00174DFB">
        <w:rPr>
          <w:i/>
          <w:sz w:val="20"/>
          <w:szCs w:val="20"/>
        </w:rPr>
        <w:t>Teknik pengumpulan data yang digunakan dalam penelitian ini adalah teknik simak dan catat.</w:t>
      </w:r>
      <w:proofErr w:type="gramEnd"/>
      <w:r w:rsidRPr="00174DFB">
        <w:rPr>
          <w:i/>
          <w:sz w:val="20"/>
          <w:szCs w:val="20"/>
        </w:rPr>
        <w:t xml:space="preserve"> Data penelitian bersumber dari kata-kata yang dituturkan oleh tokoh dalam film Merindu Cahaya de Amstel karya Hadrah Daeng Ratu. Hasil penelitian ini terdapat 5 bentuk alih kode, </w:t>
      </w:r>
      <w:r w:rsidRPr="00174DFB">
        <w:rPr>
          <w:bCs/>
          <w:i/>
          <w:sz w:val="20"/>
          <w:szCs w:val="20"/>
        </w:rPr>
        <w:t>diantaranya 4 bentuk  alih kode dari bahasa Inggris ke bahasa Indonesia, dan 1 alih kode dari bahasa Indonesia ke bahasa Inggris. Sedangkan pada bentuk campur kode ditemukan 12 bentuk campur kode, diantaranya 6 bentuk campur kode dari bahasa Indonesia ke bahasa Inggris, 1 dari bahasa Indonesia ke bahasa Belanda, 4 Dari bahasa Indonesia ke bahasa Arab, dan 1 dari bahasa Indonesia ke bahasa Jawa.</w:t>
      </w:r>
    </w:p>
    <w:p w14:paraId="0097D592" w14:textId="77777777" w:rsidR="005640BF" w:rsidRDefault="005640BF" w:rsidP="00E935CD">
      <w:pPr>
        <w:rPr>
          <w:b/>
        </w:rPr>
      </w:pPr>
    </w:p>
    <w:p w14:paraId="5BE8EDF2" w14:textId="396BD2C3" w:rsidR="00E935CD" w:rsidRDefault="00E935CD" w:rsidP="00FF31AF">
      <w:r w:rsidRPr="00E70F9F">
        <w:rPr>
          <w:b/>
        </w:rPr>
        <w:t>Keywords</w:t>
      </w:r>
      <w:r>
        <w:t xml:space="preserve">: </w:t>
      </w:r>
      <w:r w:rsidR="00FF31AF" w:rsidRPr="00D35062">
        <w:rPr>
          <w:sz w:val="20"/>
          <w:szCs w:val="20"/>
        </w:rPr>
        <w:t>a</w:t>
      </w:r>
      <w:r w:rsidR="00174DFB">
        <w:rPr>
          <w:sz w:val="20"/>
          <w:szCs w:val="20"/>
        </w:rPr>
        <w:t>lih kode, campur kode, film</w:t>
      </w:r>
    </w:p>
    <w:p w14:paraId="11FD47B1" w14:textId="77777777" w:rsidR="00E70F9F" w:rsidRDefault="00E70F9F" w:rsidP="00E935CD"/>
    <w:p w14:paraId="3CB40A06" w14:textId="78814C91" w:rsidR="00E935CD" w:rsidRPr="00E70F9F" w:rsidRDefault="00770A36" w:rsidP="00E935CD">
      <w:pPr>
        <w:rPr>
          <w:b/>
          <w:lang w:val="sv-SE"/>
        </w:rPr>
      </w:pPr>
      <w:r w:rsidRPr="00E70F9F">
        <w:rPr>
          <w:b/>
          <w:lang w:val="sv-SE"/>
        </w:rPr>
        <w:t>PENDAHULUAN</w:t>
      </w:r>
      <w:r w:rsidR="00DB358F">
        <w:rPr>
          <w:b/>
          <w:lang w:val="sv-SE"/>
        </w:rPr>
        <w:t xml:space="preserve"> </w:t>
      </w:r>
    </w:p>
    <w:p w14:paraId="61F14EE9" w14:textId="77777777" w:rsidR="00E70F9F" w:rsidRDefault="00E70F9F" w:rsidP="00E935CD">
      <w:pPr>
        <w:rPr>
          <w:lang w:val="sv-SE"/>
        </w:rPr>
      </w:pPr>
    </w:p>
    <w:p w14:paraId="2D269F7B" w14:textId="77777777" w:rsidR="00174DFB" w:rsidRPr="00174DFB" w:rsidRDefault="00174DFB" w:rsidP="00174DFB">
      <w:pPr>
        <w:ind w:firstLine="720"/>
        <w:jc w:val="both"/>
        <w:rPr>
          <w:bCs/>
        </w:rPr>
      </w:pPr>
      <w:proofErr w:type="gramStart"/>
      <w:r w:rsidRPr="00174DFB">
        <w:rPr>
          <w:bCs/>
        </w:rPr>
        <w:t>Bahasa</w:t>
      </w:r>
      <w:r w:rsidRPr="00174DFB">
        <w:t xml:space="preserve"> </w:t>
      </w:r>
      <w:r w:rsidRPr="00174DFB">
        <w:rPr>
          <w:bCs/>
        </w:rPr>
        <w:t>memegang</w:t>
      </w:r>
      <w:r w:rsidRPr="00174DFB">
        <w:t xml:space="preserve"> peranan yang sangat penting </w:t>
      </w:r>
      <w:r w:rsidRPr="00174DFB">
        <w:rPr>
          <w:bCs/>
        </w:rPr>
        <w:t>dalam</w:t>
      </w:r>
      <w:r w:rsidRPr="00174DFB">
        <w:t xml:space="preserve"> kehidupan manusia sebagai makhluk sosial.</w:t>
      </w:r>
      <w:proofErr w:type="gramEnd"/>
      <w:r w:rsidRPr="00174DFB">
        <w:t xml:space="preserve"> </w:t>
      </w:r>
      <w:proofErr w:type="gramStart"/>
      <w:r w:rsidRPr="00174DFB">
        <w:rPr>
          <w:bCs/>
        </w:rPr>
        <w:t>Peran</w:t>
      </w:r>
      <w:r w:rsidRPr="00174DFB">
        <w:t xml:space="preserve"> bahasa </w:t>
      </w:r>
      <w:r w:rsidRPr="00174DFB">
        <w:rPr>
          <w:bCs/>
        </w:rPr>
        <w:t>meliputi</w:t>
      </w:r>
      <w:r w:rsidRPr="00174DFB">
        <w:t xml:space="preserve"> </w:t>
      </w:r>
      <w:r w:rsidRPr="00174DFB">
        <w:rPr>
          <w:bCs/>
        </w:rPr>
        <w:t>seluruh</w:t>
      </w:r>
      <w:r w:rsidRPr="00174DFB">
        <w:t xml:space="preserve"> </w:t>
      </w:r>
      <w:r w:rsidRPr="00174DFB">
        <w:rPr>
          <w:bCs/>
        </w:rPr>
        <w:t>aspek</w:t>
      </w:r>
      <w:r w:rsidRPr="00174DFB">
        <w:t xml:space="preserve"> kehidupan manusia, salah satunya </w:t>
      </w:r>
      <w:r w:rsidRPr="00174DFB">
        <w:rPr>
          <w:bCs/>
        </w:rPr>
        <w:t>adalah</w:t>
      </w:r>
      <w:r w:rsidRPr="00174DFB">
        <w:t xml:space="preserve"> bahasa digunakan sebagai alat </w:t>
      </w:r>
      <w:r w:rsidRPr="00174DFB">
        <w:rPr>
          <w:bCs/>
        </w:rPr>
        <w:t>komunikasi</w:t>
      </w:r>
      <w:r w:rsidRPr="00174DFB">
        <w:t xml:space="preserve"> dan </w:t>
      </w:r>
      <w:r w:rsidRPr="00174DFB">
        <w:rPr>
          <w:bCs/>
        </w:rPr>
        <w:t>interaksi</w:t>
      </w:r>
      <w:r w:rsidRPr="00174DFB">
        <w:t xml:space="preserve"> antar </w:t>
      </w:r>
      <w:r w:rsidRPr="00174DFB">
        <w:rPr>
          <w:bCs/>
        </w:rPr>
        <w:t>manusia.</w:t>
      </w:r>
      <w:proofErr w:type="gramEnd"/>
      <w:r w:rsidRPr="00174DFB">
        <w:rPr>
          <w:bCs/>
        </w:rPr>
        <w:t xml:space="preserve"> </w:t>
      </w:r>
      <w:proofErr w:type="gramStart"/>
      <w:r w:rsidRPr="00174DFB">
        <w:rPr>
          <w:bCs/>
        </w:rPr>
        <w:t>Penutur dan lawan tutur sering berkomunikasi secara langsung, baik dengan hadir bersama-sama maupun menggunakan sarana komunikasi lain, dalam hal ini terjadi tuturan langsung.</w:t>
      </w:r>
      <w:proofErr w:type="gramEnd"/>
      <w:r w:rsidRPr="00174DFB">
        <w:rPr>
          <w:bCs/>
        </w:rPr>
        <w:t xml:space="preserve"> </w:t>
      </w:r>
      <w:proofErr w:type="gramStart"/>
      <w:r w:rsidRPr="00174DFB">
        <w:rPr>
          <w:bCs/>
        </w:rPr>
        <w:t>Pateda (2011:7), berpendapat bahwa bahasa adalah alat komunikasi dan interaksi dalam bentuk ekspresi sistematis seperti instrumentalis, yang melaluinya seseorang mengungkapkan sesuatu kepada lawan bicara, sehingga pembicara dan lawan bicara memahaminya.</w:t>
      </w:r>
      <w:proofErr w:type="gramEnd"/>
      <w:r w:rsidRPr="00174DFB">
        <w:rPr>
          <w:bCs/>
        </w:rPr>
        <w:t xml:space="preserve"> </w:t>
      </w:r>
      <w:proofErr w:type="gramStart"/>
      <w:r w:rsidRPr="00174DFB">
        <w:rPr>
          <w:bCs/>
        </w:rPr>
        <w:t xml:space="preserve">Lebih lanjut Owen (Solehan, 2011) menjelaskan bahwa bahasa dapat didefinisikan sebagai kode yang diterima secara sosial atau sistem konvensional untuk menyampaikan konsep melalui simbol yang diinginkan dan kombinasi simbol yang </w:t>
      </w:r>
      <w:r w:rsidRPr="00174DFB">
        <w:rPr>
          <w:bCs/>
        </w:rPr>
        <w:lastRenderedPageBreak/>
        <w:t>diatur oleh peraturan.</w:t>
      </w:r>
      <w:proofErr w:type="gramEnd"/>
      <w:r w:rsidRPr="00174DFB">
        <w:rPr>
          <w:bCs/>
        </w:rPr>
        <w:t xml:space="preserve"> </w:t>
      </w:r>
      <w:proofErr w:type="gramStart"/>
      <w:r w:rsidRPr="00174DFB">
        <w:rPr>
          <w:bCs/>
        </w:rPr>
        <w:t>Bahasa Indonesia adalah bahasa resmi di seluruh Indonesia dan digunakan sehari-hari untuk berkomunikasi dalam masyarakat.</w:t>
      </w:r>
      <w:proofErr w:type="gramEnd"/>
    </w:p>
    <w:p w14:paraId="3DC0EF5A" w14:textId="77777777" w:rsidR="00174DFB" w:rsidRPr="00174DFB" w:rsidRDefault="00174DFB" w:rsidP="00174DFB">
      <w:pPr>
        <w:ind w:firstLine="720"/>
        <w:jc w:val="both"/>
        <w:rPr>
          <w:bCs/>
        </w:rPr>
      </w:pPr>
      <w:proofErr w:type="gramStart"/>
      <w:r w:rsidRPr="00174DFB">
        <w:rPr>
          <w:bCs/>
        </w:rPr>
        <w:t>Penggunaan bahasa sendiri dapat dijadikan indikator pengetahuan, status sosial dan kemampuan berbahasa.</w:t>
      </w:r>
      <w:proofErr w:type="gramEnd"/>
      <w:r w:rsidRPr="00174DFB">
        <w:rPr>
          <w:bCs/>
        </w:rPr>
        <w:t xml:space="preserve"> Dengan pesatnya perkembangan di bidang ilmu pengetahuan dan teknologi, penggunaan </w:t>
      </w:r>
      <w:proofErr w:type="gramStart"/>
      <w:r w:rsidRPr="00174DFB">
        <w:rPr>
          <w:bCs/>
        </w:rPr>
        <w:t>bahasa</w:t>
      </w:r>
      <w:proofErr w:type="gramEnd"/>
      <w:r w:rsidRPr="00174DFB">
        <w:rPr>
          <w:bCs/>
        </w:rPr>
        <w:t xml:space="preserve"> Indonesia telah banyak mengalami perubahan baik dari segi bahasa, makna, dan lain-lain. </w:t>
      </w:r>
      <w:proofErr w:type="gramStart"/>
      <w:r w:rsidRPr="00174DFB">
        <w:rPr>
          <w:bCs/>
        </w:rPr>
        <w:t>Oleh karena itu, secara tidak langsung menjadi alasan perubahan variasi bahasa.</w:t>
      </w:r>
      <w:proofErr w:type="gramEnd"/>
      <w:r w:rsidRPr="00174DFB">
        <w:rPr>
          <w:bCs/>
        </w:rPr>
        <w:t xml:space="preserve"> Menurut Chaer (2019:62), keragaman bahasa dihasilkan dari keragaman sosial penutur bahasa dan fungsi bahasa. </w:t>
      </w:r>
      <w:proofErr w:type="gramStart"/>
      <w:r w:rsidRPr="00174DFB">
        <w:rPr>
          <w:bCs/>
        </w:rPr>
        <w:t>Oleh karena itu dengan beragam bahasa tentunya harus menggunakan ragam bahasa yang baik.</w:t>
      </w:r>
      <w:proofErr w:type="gramEnd"/>
      <w:r w:rsidRPr="00174DFB">
        <w:rPr>
          <w:bCs/>
        </w:rPr>
        <w:t xml:space="preserve"> Menurut Kridalaksana (1981), Pilihan bahasa yang baik adalah bahasa lain yang dianggap oleh penutur sebagai pilihan bahasa yang baik (dengan representasi yang tinggi, sering digunakan oleh orang yang berpendidikan).</w:t>
      </w:r>
    </w:p>
    <w:p w14:paraId="2DAB15FB" w14:textId="77777777" w:rsidR="00174DFB" w:rsidRPr="00174DFB" w:rsidRDefault="00174DFB" w:rsidP="00174DFB">
      <w:pPr>
        <w:ind w:firstLine="720"/>
        <w:jc w:val="both"/>
        <w:rPr>
          <w:bCs/>
        </w:rPr>
      </w:pPr>
      <w:proofErr w:type="gramStart"/>
      <w:r w:rsidRPr="00174DFB">
        <w:rPr>
          <w:bCs/>
        </w:rPr>
        <w:t>Peristiwa kebahasaan yang terjadi di lingkungan masyarakat akibat keberagaman bahasa dalam konteks sosial masyarakat yaitu alih kode dan campur kode.</w:t>
      </w:r>
      <w:proofErr w:type="gramEnd"/>
      <w:r w:rsidRPr="00174DFB">
        <w:rPr>
          <w:bCs/>
        </w:rPr>
        <w:t xml:space="preserve"> </w:t>
      </w:r>
      <w:proofErr w:type="gramStart"/>
      <w:r w:rsidRPr="00174DFB">
        <w:rPr>
          <w:bCs/>
        </w:rPr>
        <w:t>Alih kode merupakan perpindahan sesuatu dari bahasa pertama ke bahasa kedua, karena ada penutur pertama dan kedua menggunakan bahasa pertama sedangkan penutur ketiga menggunakan bahasa kedua (Rulyadi, Rohmadi, dan Sulistyo, 2014:29).</w:t>
      </w:r>
      <w:proofErr w:type="gramEnd"/>
      <w:r w:rsidRPr="00174DFB">
        <w:rPr>
          <w:bCs/>
        </w:rPr>
        <w:t xml:space="preserve"> </w:t>
      </w:r>
      <w:proofErr w:type="gramStart"/>
      <w:r w:rsidRPr="00174DFB">
        <w:rPr>
          <w:bCs/>
        </w:rPr>
        <w:t>Sejalan dengan Marni (2016: 6), mendifinisikan bahwa alih kode sebagai gejala perubahan pemakaian bahasa akibat perubahan situasi.</w:t>
      </w:r>
      <w:proofErr w:type="gramEnd"/>
      <w:r w:rsidRPr="00174DFB">
        <w:rPr>
          <w:bCs/>
        </w:rPr>
        <w:t xml:space="preserve"> Selanjutnya Chaer dan Agustina (2010:107)</w:t>
      </w:r>
      <w:proofErr w:type="gramStart"/>
      <w:r w:rsidRPr="00174DFB">
        <w:rPr>
          <w:bCs/>
        </w:rPr>
        <w:t>,  menyatakan</w:t>
      </w:r>
      <w:proofErr w:type="gramEnd"/>
      <w:r w:rsidRPr="00174DFB">
        <w:rPr>
          <w:bCs/>
        </w:rPr>
        <w:t xml:space="preserve"> bahwa alih kode itu terjadi tidak hanya antar bahasa, tetapi juga antar ragam atau gaya bahasa. </w:t>
      </w:r>
      <w:proofErr w:type="gramStart"/>
      <w:r w:rsidRPr="00174DFB">
        <w:rPr>
          <w:bCs/>
        </w:rPr>
        <w:t>Jadi, merupakan tanda-tanda saling ketergantungan bahasa dalam masyarakat multibahasa.</w:t>
      </w:r>
      <w:proofErr w:type="gramEnd"/>
      <w:r w:rsidRPr="00174DFB">
        <w:rPr>
          <w:bCs/>
        </w:rPr>
        <w:t xml:space="preserve"> Menurut Hymes dikutip oleh Rhardi (2010:20) menyebutkan jenis alih kode yaitu alih kode internal dan alih </w:t>
      </w:r>
      <w:proofErr w:type="gramStart"/>
      <w:r w:rsidRPr="00174DFB">
        <w:rPr>
          <w:bCs/>
        </w:rPr>
        <w:t>kode  eksternal</w:t>
      </w:r>
      <w:proofErr w:type="gramEnd"/>
      <w:r w:rsidRPr="00174DFB">
        <w:rPr>
          <w:bCs/>
        </w:rPr>
        <w:t xml:space="preserve">. </w:t>
      </w:r>
    </w:p>
    <w:p w14:paraId="17770033" w14:textId="77777777" w:rsidR="00174DFB" w:rsidRPr="00174DFB" w:rsidRDefault="00174DFB" w:rsidP="00174DFB">
      <w:pPr>
        <w:ind w:firstLine="720"/>
        <w:jc w:val="both"/>
        <w:rPr>
          <w:bCs/>
        </w:rPr>
      </w:pPr>
      <w:proofErr w:type="gramStart"/>
      <w:r w:rsidRPr="00174DFB">
        <w:rPr>
          <w:bCs/>
        </w:rPr>
        <w:t>Campur kode merupakan penggunaan lebih dari satu bahasa dalam percakapan dalam suasana santai atau informal.</w:t>
      </w:r>
      <w:proofErr w:type="gramEnd"/>
      <w:r w:rsidRPr="00174DFB">
        <w:rPr>
          <w:bCs/>
        </w:rPr>
        <w:t xml:space="preserve"> </w:t>
      </w:r>
      <w:proofErr w:type="gramStart"/>
      <w:r w:rsidRPr="00174DFB">
        <w:rPr>
          <w:bCs/>
        </w:rPr>
        <w:t>Hal ini senada dengan Subyakto (Surwadi, 2010:87), mendefinisikan campur kode adalah penggunaan bahasa yang tidak hanya terjadi pada penggunaan bahasa di antara orang-orang yang kita kenal secara dekat.</w:t>
      </w:r>
      <w:proofErr w:type="gramEnd"/>
      <w:r w:rsidRPr="00174DFB">
        <w:rPr>
          <w:bCs/>
        </w:rPr>
        <w:t xml:space="preserve"> Dalam situasi santai, seseorang dapat berbicara dengan bebas mencampur bahasa yang berbeda pada saat yang </w:t>
      </w:r>
      <w:proofErr w:type="gramStart"/>
      <w:r w:rsidRPr="00174DFB">
        <w:rPr>
          <w:bCs/>
        </w:rPr>
        <w:t>sama</w:t>
      </w:r>
      <w:proofErr w:type="gramEnd"/>
      <w:r w:rsidRPr="00174DFB">
        <w:rPr>
          <w:bCs/>
        </w:rPr>
        <w:t>, terutama ketika ada istilah berbeda yang tidak dapat diucapkan dalam bahasa tersebut</w:t>
      </w:r>
      <w:r w:rsidRPr="00174DFB">
        <w:rPr>
          <w:b/>
          <w:bCs/>
        </w:rPr>
        <w:t xml:space="preserve"> (</w:t>
      </w:r>
      <w:r w:rsidRPr="00174DFB">
        <w:rPr>
          <w:bCs/>
        </w:rPr>
        <w:t xml:space="preserve">Purwanti, 2018). Campur kode memliki jenis antara </w:t>
      </w:r>
      <w:proofErr w:type="gramStart"/>
      <w:r w:rsidRPr="00174DFB">
        <w:rPr>
          <w:bCs/>
        </w:rPr>
        <w:t>lain</w:t>
      </w:r>
      <w:proofErr w:type="gramEnd"/>
      <w:r w:rsidRPr="00174DFB">
        <w:rPr>
          <w:bCs/>
        </w:rPr>
        <w:t xml:space="preserve"> campur kode yang bersifat kedalam dan campur kode yang bersifat keluar (Suwito, 1983:68). </w:t>
      </w:r>
      <w:proofErr w:type="gramStart"/>
      <w:r w:rsidRPr="00174DFB">
        <w:rPr>
          <w:bCs/>
        </w:rPr>
        <w:t>Alih kode dan campur kode dapat terjadi dalam bentuk bahasa, seperti dalam film.</w:t>
      </w:r>
      <w:proofErr w:type="gramEnd"/>
      <w:r w:rsidRPr="00174DFB">
        <w:rPr>
          <w:bCs/>
        </w:rPr>
        <w:t xml:space="preserve"> </w:t>
      </w:r>
    </w:p>
    <w:p w14:paraId="4B4F58FA" w14:textId="77777777" w:rsidR="00174DFB" w:rsidRPr="00174DFB" w:rsidRDefault="00174DFB" w:rsidP="008453EF">
      <w:pPr>
        <w:ind w:firstLine="720"/>
        <w:jc w:val="both"/>
        <w:rPr>
          <w:bCs/>
        </w:rPr>
      </w:pPr>
      <w:r w:rsidRPr="00174DFB">
        <w:rPr>
          <w:bCs/>
        </w:rPr>
        <w:t xml:space="preserve">Film mampu merepresentasikan kata, suara, gambar dan kombinasinya dalam bentuk komunikasi elektronik </w:t>
      </w:r>
      <w:proofErr w:type="gramStart"/>
      <w:r w:rsidRPr="00174DFB">
        <w:rPr>
          <w:bCs/>
        </w:rPr>
        <w:t>massa</w:t>
      </w:r>
      <w:proofErr w:type="gramEnd"/>
      <w:r w:rsidRPr="00174DFB">
        <w:rPr>
          <w:bCs/>
        </w:rPr>
        <w:t xml:space="preserve"> dalam bentuk media sosial</w:t>
      </w:r>
      <w:r w:rsidRPr="00174DFB">
        <w:rPr>
          <w:b/>
          <w:bCs/>
        </w:rPr>
        <w:t xml:space="preserve"> </w:t>
      </w:r>
      <w:r w:rsidRPr="00174DFB">
        <w:rPr>
          <w:bCs/>
        </w:rPr>
        <w:t xml:space="preserve">(Oktavianus, 2015). Bentuk </w:t>
      </w:r>
      <w:proofErr w:type="gramStart"/>
      <w:r w:rsidRPr="00174DFB">
        <w:rPr>
          <w:bCs/>
        </w:rPr>
        <w:t>komunikasi  modern</w:t>
      </w:r>
      <w:proofErr w:type="gramEnd"/>
      <w:r w:rsidRPr="00174DFB">
        <w:rPr>
          <w:bCs/>
        </w:rPr>
        <w:t xml:space="preserve"> kedua muncul di dunia adalah film (Sobur, 2004:126).  </w:t>
      </w:r>
      <w:proofErr w:type="gramStart"/>
      <w:r w:rsidRPr="00174DFB">
        <w:rPr>
          <w:bCs/>
        </w:rPr>
        <w:t>Masdudin (2011:2) menyatakan bahwa salah satu media teknologi komunikasi yang ada di masyarakat adalah film.</w:t>
      </w:r>
      <w:proofErr w:type="gramEnd"/>
      <w:r w:rsidRPr="00174DFB">
        <w:rPr>
          <w:bCs/>
        </w:rPr>
        <w:t xml:space="preserve"> </w:t>
      </w:r>
      <w:proofErr w:type="gramStart"/>
      <w:r w:rsidRPr="00174DFB">
        <w:rPr>
          <w:bCs/>
        </w:rPr>
        <w:t>Film merupakan media visual buatan manusia kini lebih modern dan mampu menghibur penonton.</w:t>
      </w:r>
      <w:proofErr w:type="gramEnd"/>
      <w:r w:rsidRPr="00174DFB">
        <w:rPr>
          <w:bCs/>
        </w:rPr>
        <w:t xml:space="preserve"> </w:t>
      </w:r>
      <w:proofErr w:type="gramStart"/>
      <w:r w:rsidRPr="00174DFB">
        <w:rPr>
          <w:bCs/>
        </w:rPr>
        <w:t>Film yang hadir di tengah-tengah masyarakat kini secara tidak sadar mampu mengubah lingkungan sosial masyarakat.</w:t>
      </w:r>
      <w:proofErr w:type="gramEnd"/>
    </w:p>
    <w:p w14:paraId="3E154E5B" w14:textId="77777777" w:rsidR="00174DFB" w:rsidRPr="00174DFB" w:rsidRDefault="00174DFB" w:rsidP="00174DFB">
      <w:pPr>
        <w:ind w:firstLine="720"/>
        <w:jc w:val="both"/>
        <w:rPr>
          <w:bCs/>
        </w:rPr>
      </w:pPr>
      <w:proofErr w:type="gramStart"/>
      <w:r w:rsidRPr="00174DFB">
        <w:rPr>
          <w:bCs/>
        </w:rPr>
        <w:t>Kajian ini memanfaatkan teori sosiolinguistik.</w:t>
      </w:r>
      <w:proofErr w:type="gramEnd"/>
      <w:r w:rsidRPr="00174DFB">
        <w:rPr>
          <w:bCs/>
        </w:rPr>
        <w:t xml:space="preserve"> </w:t>
      </w:r>
      <w:proofErr w:type="gramStart"/>
      <w:r w:rsidRPr="00174DFB">
        <w:rPr>
          <w:bCs/>
        </w:rPr>
        <w:t>Secara etimologis, sosiolinguistik terdiri dari kata masyarakat dan linguistik.</w:t>
      </w:r>
      <w:proofErr w:type="gramEnd"/>
      <w:r w:rsidRPr="00174DFB">
        <w:rPr>
          <w:bCs/>
        </w:rPr>
        <w:t xml:space="preserve"> </w:t>
      </w:r>
      <w:proofErr w:type="gramStart"/>
      <w:r w:rsidRPr="00174DFB">
        <w:rPr>
          <w:bCs/>
        </w:rPr>
        <w:t>Dengan demikian, sosiolinguistik merupakan perpaduan dari dua disiplin ilmu, yakni ilmu sosiologi dan ilmu linguistik.</w:t>
      </w:r>
      <w:proofErr w:type="gramEnd"/>
      <w:r w:rsidRPr="00174DFB">
        <w:rPr>
          <w:bCs/>
        </w:rPr>
        <w:t xml:space="preserve"> </w:t>
      </w:r>
      <w:proofErr w:type="gramStart"/>
      <w:r w:rsidRPr="00174DFB">
        <w:rPr>
          <w:bCs/>
        </w:rPr>
        <w:t>Fishman (dalam soewito, 1983), cenderung menggunakan sosiologi bahasa dengan gagasan bahwa penelitian ini mengkaji masalah-masalah sosial yang berkaitan dengan penggunaan bahasa.</w:t>
      </w:r>
      <w:proofErr w:type="gramEnd"/>
      <w:r w:rsidRPr="00174DFB">
        <w:rPr>
          <w:bCs/>
        </w:rPr>
        <w:t xml:space="preserve"> Pendapat tersebut diperkuat oleh Holmes (1992) yang menyatakan “sosiolinguistic study the relationship between language and society</w:t>
      </w:r>
      <w:proofErr w:type="gramStart"/>
      <w:r w:rsidRPr="00174DFB">
        <w:rPr>
          <w:bCs/>
        </w:rPr>
        <w:t>”(</w:t>
      </w:r>
      <w:proofErr w:type="gramEnd"/>
      <w:r w:rsidRPr="00174DFB">
        <w:rPr>
          <w:bCs/>
        </w:rPr>
        <w:t xml:space="preserve">sosiolingiustik </w:t>
      </w:r>
      <w:r w:rsidRPr="00174DFB">
        <w:rPr>
          <w:bCs/>
        </w:rPr>
        <w:lastRenderedPageBreak/>
        <w:t xml:space="preserve">merupakan studi antara bahasa dan masyarakat). </w:t>
      </w:r>
      <w:proofErr w:type="gramStart"/>
      <w:r w:rsidRPr="00174DFB">
        <w:rPr>
          <w:bCs/>
        </w:rPr>
        <w:t>Lebih lanjut, Menurut Chaer dan Agustina (2010), sosiolinguistik adalah bidang linguistik dengan sosiologi, sebagai objek penelitian antara linguistik dan berbagai faktor sosial dalam masyarakat.</w:t>
      </w:r>
      <w:proofErr w:type="gramEnd"/>
      <w:r w:rsidRPr="00174DFB">
        <w:rPr>
          <w:bCs/>
        </w:rPr>
        <w:t xml:space="preserve"> </w:t>
      </w:r>
      <w:proofErr w:type="gramStart"/>
      <w:r w:rsidRPr="00174DFB">
        <w:rPr>
          <w:bCs/>
        </w:rPr>
        <w:t>Jadi, dapat disimpulkan bahwa sosiolinguistik merupakan perpaduan linguistik dan sosiologi yang subjek penelitiannya adalah penggunaan bahasa dalam komunikasi atau interaksi dalam masyarakat.</w:t>
      </w:r>
      <w:proofErr w:type="gramEnd"/>
    </w:p>
    <w:p w14:paraId="526BC33D" w14:textId="77777777" w:rsidR="00174DFB" w:rsidRPr="00174DFB" w:rsidRDefault="00174DFB" w:rsidP="00174DFB">
      <w:pPr>
        <w:ind w:firstLine="720"/>
        <w:jc w:val="both"/>
        <w:rPr>
          <w:bCs/>
        </w:rPr>
      </w:pPr>
      <w:proofErr w:type="gramStart"/>
      <w:r w:rsidRPr="00174DFB">
        <w:rPr>
          <w:bCs/>
        </w:rPr>
        <w:t>Peneliti memilih film Merindu Cahaya de Amstel karya Hadrah Daeng Ratu, sebagai sumber data karena pada film ini mengandung berbagai campuran bahasa antara lain bahasa Belanda, bahasa Inggris, Bahasa Arab, dan bahasa Indonesia.</w:t>
      </w:r>
      <w:proofErr w:type="gramEnd"/>
      <w:r w:rsidRPr="00174DFB">
        <w:rPr>
          <w:bCs/>
        </w:rPr>
        <w:t xml:space="preserve"> Film Merindu Cahaya de Amstel Karya Hadrah Daeng Ratu ialah film dengan bergenre religi </w:t>
      </w:r>
      <w:proofErr w:type="gramStart"/>
      <w:r w:rsidRPr="00174DFB">
        <w:rPr>
          <w:bCs/>
        </w:rPr>
        <w:t>yang  menceritakan</w:t>
      </w:r>
      <w:proofErr w:type="gramEnd"/>
      <w:r w:rsidRPr="00174DFB">
        <w:rPr>
          <w:bCs/>
        </w:rPr>
        <w:t xml:space="preserve"> kisah nyata seorang gadis Beanda yang menemukan Islam. </w:t>
      </w:r>
    </w:p>
    <w:p w14:paraId="637B7272" w14:textId="77777777" w:rsidR="0039159E" w:rsidRPr="00174DFB" w:rsidRDefault="0039159E" w:rsidP="00B74474">
      <w:pPr>
        <w:jc w:val="both"/>
        <w:rPr>
          <w:lang w:val="sv-SE"/>
        </w:rPr>
      </w:pPr>
    </w:p>
    <w:p w14:paraId="11E27295" w14:textId="77777777" w:rsidR="0039159E" w:rsidRDefault="0039159E" w:rsidP="00B74474">
      <w:pPr>
        <w:jc w:val="both"/>
        <w:rPr>
          <w:lang w:val="sv-SE"/>
        </w:rPr>
      </w:pPr>
    </w:p>
    <w:p w14:paraId="37527893" w14:textId="77777777" w:rsidR="00E70F9F" w:rsidRPr="00E70F9F" w:rsidRDefault="00770A36" w:rsidP="00E70F9F">
      <w:pPr>
        <w:jc w:val="both"/>
        <w:rPr>
          <w:b/>
          <w:lang w:val="fi-FI"/>
        </w:rPr>
      </w:pPr>
      <w:r w:rsidRPr="00E70F9F">
        <w:rPr>
          <w:b/>
          <w:lang w:val="fi-FI"/>
        </w:rPr>
        <w:t>METODE</w:t>
      </w:r>
    </w:p>
    <w:p w14:paraId="71E86CF3" w14:textId="77777777" w:rsidR="00E70F9F" w:rsidRDefault="00E70F9F" w:rsidP="00E70F9F">
      <w:pPr>
        <w:jc w:val="both"/>
        <w:rPr>
          <w:lang w:val="fi-FI"/>
        </w:rPr>
      </w:pPr>
    </w:p>
    <w:p w14:paraId="292B23B4" w14:textId="77777777" w:rsidR="008453EF" w:rsidRPr="008453EF" w:rsidRDefault="008453EF" w:rsidP="008453EF">
      <w:pPr>
        <w:ind w:firstLine="720"/>
        <w:jc w:val="both"/>
        <w:rPr>
          <w:bCs/>
        </w:rPr>
      </w:pPr>
      <w:proofErr w:type="gramStart"/>
      <w:r w:rsidRPr="008453EF">
        <w:rPr>
          <w:bCs/>
        </w:rPr>
        <w:t>Penelitian ini menggunakan pendekatan kualitatif dan jenis penelitian deskriptif.</w:t>
      </w:r>
      <w:proofErr w:type="gramEnd"/>
      <w:r w:rsidRPr="008453EF">
        <w:rPr>
          <w:bCs/>
        </w:rPr>
        <w:t xml:space="preserve"> </w:t>
      </w:r>
      <w:proofErr w:type="gramStart"/>
      <w:r w:rsidRPr="008453EF">
        <w:rPr>
          <w:bCs/>
        </w:rPr>
        <w:t>Pendekatan kualitatif adalah penelitian yang memperoleh informasi mendalam, data mengandung makna.</w:t>
      </w:r>
      <w:proofErr w:type="gramEnd"/>
      <w:r w:rsidRPr="008453EF">
        <w:rPr>
          <w:bCs/>
        </w:rPr>
        <w:t xml:space="preserve"> </w:t>
      </w:r>
      <w:proofErr w:type="gramStart"/>
      <w:r w:rsidRPr="008453EF">
        <w:rPr>
          <w:bCs/>
        </w:rPr>
        <w:t>Sejalan dengan Putra (2013:11), pendekatan kualitatif merupakan penelitian yang dapat memahami atau mempelajari sesuatu berdasarkan konteks alamiahnya untuk menginterpretasikan makna yang dikaitkan dengannya.</w:t>
      </w:r>
      <w:proofErr w:type="gramEnd"/>
      <w:r w:rsidRPr="008453EF">
        <w:rPr>
          <w:bCs/>
        </w:rPr>
        <w:t xml:space="preserve"> </w:t>
      </w:r>
      <w:proofErr w:type="gramStart"/>
      <w:r w:rsidRPr="008453EF">
        <w:rPr>
          <w:bCs/>
        </w:rPr>
        <w:t>Sedangkan istilah deskriptif menurut Arikunto (2013:3) adalah Penelitian dilakukan untuk mendeskripsikan atau mendeskripsikan suatu keadaan, keadaan lapangan, tanpa mengubah subjek penelitian.</w:t>
      </w:r>
      <w:proofErr w:type="gramEnd"/>
      <w:r w:rsidRPr="008453EF">
        <w:rPr>
          <w:bCs/>
        </w:rPr>
        <w:t xml:space="preserve"> Sumber data dalam penelitian ini adalah film Merindu Cahaya de Amstel karya Hadrah Daeng Ratu. </w:t>
      </w:r>
      <w:proofErr w:type="gramStart"/>
      <w:r w:rsidRPr="008453EF">
        <w:rPr>
          <w:bCs/>
        </w:rPr>
        <w:t>Teknik pengumpulan data yang digunakan pada penelitian ini yaitu teknik simak, teknik catat.</w:t>
      </w:r>
      <w:proofErr w:type="gramEnd"/>
      <w:r w:rsidRPr="008453EF">
        <w:rPr>
          <w:bCs/>
        </w:rPr>
        <w:t xml:space="preserve"> Menurut Azwardi (2018:103), metode simak dapat dilakukan dengan menyimak bahasa tulis dan bahasa lisan. </w:t>
      </w:r>
      <w:proofErr w:type="gramStart"/>
      <w:r w:rsidRPr="008453EF">
        <w:rPr>
          <w:bCs/>
        </w:rPr>
        <w:t>Teknik pencatatan dapat dilakukan pada kartu yang telah atau siap untuk menyimpan data (Muhammad, 2014:211).</w:t>
      </w:r>
      <w:proofErr w:type="gramEnd"/>
      <w:r w:rsidRPr="008453EF">
        <w:rPr>
          <w:bCs/>
        </w:rPr>
        <w:t xml:space="preserve"> </w:t>
      </w:r>
      <w:proofErr w:type="gramStart"/>
      <w:r w:rsidRPr="008453EF">
        <w:rPr>
          <w:bCs/>
        </w:rPr>
        <w:t>Hasil penyajian analisis data dalam penelitian ini adalah teknik informal.</w:t>
      </w:r>
      <w:proofErr w:type="gramEnd"/>
      <w:r w:rsidRPr="008453EF">
        <w:rPr>
          <w:bCs/>
        </w:rPr>
        <w:t xml:space="preserve"> </w:t>
      </w:r>
      <w:proofErr w:type="gramStart"/>
      <w:r w:rsidRPr="008453EF">
        <w:rPr>
          <w:bCs/>
        </w:rPr>
        <w:t>Teknik informal adalah menyajikan hasil analisis data dalam istilah biasa yang bersifat teknis (Sudaryanto, 2015:241).</w:t>
      </w:r>
      <w:proofErr w:type="gramEnd"/>
      <w:r w:rsidRPr="008453EF">
        <w:rPr>
          <w:bCs/>
        </w:rPr>
        <w:t xml:space="preserve"> </w:t>
      </w:r>
      <w:proofErr w:type="gramStart"/>
      <w:r w:rsidRPr="008453EF">
        <w:rPr>
          <w:bCs/>
        </w:rPr>
        <w:t>Dasar pemilihan teknik informal dalam penelitian ini adalah hasil analisis data penelitian berupa kata-kata.</w:t>
      </w:r>
      <w:proofErr w:type="gramEnd"/>
    </w:p>
    <w:p w14:paraId="6D04AEA2" w14:textId="77777777" w:rsidR="00E70F9F" w:rsidRDefault="00E70F9F" w:rsidP="00E70F9F">
      <w:pPr>
        <w:jc w:val="both"/>
        <w:rPr>
          <w:lang w:val="fi-FI"/>
        </w:rPr>
      </w:pPr>
    </w:p>
    <w:p w14:paraId="67AC685F" w14:textId="77777777" w:rsidR="00E70F9F" w:rsidRDefault="00770A36" w:rsidP="00E70F9F">
      <w:pPr>
        <w:jc w:val="both"/>
        <w:rPr>
          <w:b/>
          <w:lang w:val="fi-FI"/>
        </w:rPr>
      </w:pPr>
      <w:r w:rsidRPr="00E5016E">
        <w:rPr>
          <w:b/>
          <w:lang w:val="fi-FI"/>
        </w:rPr>
        <w:t>HASIL DAN PEMBAHASAN</w:t>
      </w:r>
    </w:p>
    <w:p w14:paraId="13CC4133" w14:textId="77777777" w:rsidR="0095056A" w:rsidRPr="00E5016E" w:rsidRDefault="0095056A" w:rsidP="00E70F9F">
      <w:pPr>
        <w:jc w:val="both"/>
        <w:rPr>
          <w:b/>
          <w:lang w:val="fi-FI"/>
        </w:rPr>
      </w:pPr>
    </w:p>
    <w:p w14:paraId="7D20C697" w14:textId="77777777" w:rsidR="0095056A" w:rsidRDefault="0095056A" w:rsidP="0095056A">
      <w:pPr>
        <w:ind w:firstLine="720"/>
        <w:jc w:val="both"/>
        <w:rPr>
          <w:bCs/>
        </w:rPr>
      </w:pPr>
      <w:r w:rsidRPr="0095056A">
        <w:rPr>
          <w:bCs/>
        </w:rPr>
        <w:t xml:space="preserve">Hasil penelitian pada film Merindu Cahaya De Amstel karya Hadrah Daeng Ratu terdapat </w:t>
      </w:r>
      <w:proofErr w:type="gramStart"/>
      <w:r w:rsidRPr="0095056A">
        <w:rPr>
          <w:bCs/>
        </w:rPr>
        <w:t>lima</w:t>
      </w:r>
      <w:proofErr w:type="gramEnd"/>
      <w:r w:rsidRPr="0095056A">
        <w:rPr>
          <w:bCs/>
        </w:rPr>
        <w:t xml:space="preserve"> bahasa yang dipakai pada film tersebut, yaitu bahasa Indonesia, bahasa Iggris, Bahasa Jawa, Bahasa Arab, dan Bahasa Belanda. Dari </w:t>
      </w:r>
      <w:proofErr w:type="gramStart"/>
      <w:r w:rsidRPr="0095056A">
        <w:rPr>
          <w:bCs/>
        </w:rPr>
        <w:t>lima</w:t>
      </w:r>
      <w:proofErr w:type="gramEnd"/>
      <w:r w:rsidRPr="0095056A">
        <w:rPr>
          <w:bCs/>
        </w:rPr>
        <w:t xml:space="preserve"> bahasa tersebut bahasa Indonesia yang sering digunakan pada percapakan film itu. </w:t>
      </w:r>
      <w:proofErr w:type="gramStart"/>
      <w:r w:rsidRPr="0095056A">
        <w:rPr>
          <w:bCs/>
        </w:rPr>
        <w:t>Berikut tabel tokoh penggunaan alih kode dan campur kode, dapat dilihat di bawah ini.</w:t>
      </w:r>
      <w:proofErr w:type="gramEnd"/>
    </w:p>
    <w:p w14:paraId="5F9952C8" w14:textId="77777777" w:rsidR="0095056A" w:rsidRPr="0095056A" w:rsidRDefault="0095056A" w:rsidP="0095056A">
      <w:pPr>
        <w:ind w:firstLine="720"/>
        <w:jc w:val="both"/>
        <w:rPr>
          <w:bCs/>
        </w:rPr>
      </w:pPr>
    </w:p>
    <w:p w14:paraId="6D6F94C0" w14:textId="77777777" w:rsidR="0095056A" w:rsidRPr="0095056A" w:rsidRDefault="0095056A" w:rsidP="0095056A">
      <w:pPr>
        <w:jc w:val="center"/>
        <w:rPr>
          <w:bCs/>
        </w:rPr>
      </w:pPr>
      <w:r w:rsidRPr="0095056A">
        <w:rPr>
          <w:bCs/>
        </w:rPr>
        <w:t>Tokoh Penggunaan Alih Kode dan Campur Kode</w:t>
      </w:r>
    </w:p>
    <w:tbl>
      <w:tblPr>
        <w:tblStyle w:val="TableGrid"/>
        <w:tblW w:w="0" w:type="auto"/>
        <w:tblInd w:w="108" w:type="dxa"/>
        <w:tblLook w:val="04A0" w:firstRow="1" w:lastRow="0" w:firstColumn="1" w:lastColumn="0" w:noHBand="0" w:noVBand="1"/>
      </w:tblPr>
      <w:tblGrid>
        <w:gridCol w:w="1732"/>
        <w:gridCol w:w="1790"/>
        <w:gridCol w:w="1817"/>
        <w:gridCol w:w="1826"/>
        <w:gridCol w:w="1583"/>
      </w:tblGrid>
      <w:tr w:rsidR="0095056A" w:rsidRPr="0095056A" w14:paraId="233BA6EE" w14:textId="77777777" w:rsidTr="008A1F58">
        <w:tc>
          <w:tcPr>
            <w:tcW w:w="1807" w:type="dxa"/>
          </w:tcPr>
          <w:p w14:paraId="6CAA7A5D" w14:textId="77777777" w:rsidR="0095056A" w:rsidRPr="0095056A" w:rsidRDefault="0095056A" w:rsidP="0095056A">
            <w:pPr>
              <w:jc w:val="both"/>
              <w:rPr>
                <w:bCs/>
              </w:rPr>
            </w:pPr>
            <w:r w:rsidRPr="0095056A">
              <w:rPr>
                <w:bCs/>
              </w:rPr>
              <w:t>Nama Pemeran</w:t>
            </w:r>
          </w:p>
        </w:tc>
        <w:tc>
          <w:tcPr>
            <w:tcW w:w="1915" w:type="dxa"/>
          </w:tcPr>
          <w:p w14:paraId="63254249" w14:textId="77777777" w:rsidR="0095056A" w:rsidRPr="0095056A" w:rsidRDefault="0095056A" w:rsidP="0095056A">
            <w:pPr>
              <w:jc w:val="both"/>
              <w:rPr>
                <w:bCs/>
              </w:rPr>
            </w:pPr>
            <w:r w:rsidRPr="0095056A">
              <w:rPr>
                <w:bCs/>
              </w:rPr>
              <w:t>Alih Kode</w:t>
            </w:r>
          </w:p>
        </w:tc>
        <w:tc>
          <w:tcPr>
            <w:tcW w:w="1915" w:type="dxa"/>
          </w:tcPr>
          <w:p w14:paraId="276CD824" w14:textId="77777777" w:rsidR="0095056A" w:rsidRPr="0095056A" w:rsidRDefault="0095056A" w:rsidP="0095056A">
            <w:pPr>
              <w:jc w:val="both"/>
              <w:rPr>
                <w:bCs/>
              </w:rPr>
            </w:pPr>
            <w:r w:rsidRPr="0095056A">
              <w:rPr>
                <w:bCs/>
              </w:rPr>
              <w:t>Campur Kode</w:t>
            </w:r>
          </w:p>
        </w:tc>
        <w:tc>
          <w:tcPr>
            <w:tcW w:w="1915" w:type="dxa"/>
          </w:tcPr>
          <w:p w14:paraId="15ACACF4" w14:textId="77777777" w:rsidR="0095056A" w:rsidRPr="0095056A" w:rsidRDefault="0095056A" w:rsidP="0095056A">
            <w:pPr>
              <w:jc w:val="both"/>
              <w:rPr>
                <w:bCs/>
              </w:rPr>
            </w:pPr>
            <w:r w:rsidRPr="0095056A">
              <w:rPr>
                <w:bCs/>
              </w:rPr>
              <w:t>Menit</w:t>
            </w:r>
          </w:p>
        </w:tc>
        <w:tc>
          <w:tcPr>
            <w:tcW w:w="1662" w:type="dxa"/>
          </w:tcPr>
          <w:p w14:paraId="1C73D83F" w14:textId="77777777" w:rsidR="0095056A" w:rsidRPr="0095056A" w:rsidRDefault="0095056A" w:rsidP="0095056A">
            <w:pPr>
              <w:jc w:val="both"/>
              <w:rPr>
                <w:bCs/>
              </w:rPr>
            </w:pPr>
            <w:r w:rsidRPr="0095056A">
              <w:rPr>
                <w:bCs/>
              </w:rPr>
              <w:t>Jumlah</w:t>
            </w:r>
          </w:p>
        </w:tc>
      </w:tr>
      <w:tr w:rsidR="0095056A" w:rsidRPr="0095056A" w14:paraId="7F06D06E" w14:textId="77777777" w:rsidTr="008A1F58">
        <w:tc>
          <w:tcPr>
            <w:tcW w:w="1807" w:type="dxa"/>
          </w:tcPr>
          <w:p w14:paraId="427FBB39" w14:textId="77777777" w:rsidR="0095056A" w:rsidRPr="0095056A" w:rsidRDefault="0095056A" w:rsidP="0095056A">
            <w:pPr>
              <w:jc w:val="both"/>
              <w:rPr>
                <w:bCs/>
              </w:rPr>
            </w:pPr>
            <w:r w:rsidRPr="0095056A">
              <w:rPr>
                <w:bCs/>
              </w:rPr>
              <w:t>Khadijah</w:t>
            </w:r>
          </w:p>
        </w:tc>
        <w:tc>
          <w:tcPr>
            <w:tcW w:w="1915" w:type="dxa"/>
          </w:tcPr>
          <w:p w14:paraId="393E4D7A" w14:textId="77777777" w:rsidR="0095056A" w:rsidRPr="0095056A" w:rsidRDefault="0095056A" w:rsidP="0095056A">
            <w:pPr>
              <w:jc w:val="both"/>
              <w:rPr>
                <w:bCs/>
              </w:rPr>
            </w:pPr>
            <w:r w:rsidRPr="0095056A">
              <w:rPr>
                <w:bCs/>
              </w:rPr>
              <w:t>3</w:t>
            </w:r>
          </w:p>
        </w:tc>
        <w:tc>
          <w:tcPr>
            <w:tcW w:w="1915" w:type="dxa"/>
          </w:tcPr>
          <w:p w14:paraId="262F1E02" w14:textId="77777777" w:rsidR="0095056A" w:rsidRPr="0095056A" w:rsidRDefault="0095056A" w:rsidP="0095056A">
            <w:pPr>
              <w:jc w:val="both"/>
              <w:rPr>
                <w:bCs/>
              </w:rPr>
            </w:pPr>
            <w:r w:rsidRPr="0095056A">
              <w:rPr>
                <w:bCs/>
              </w:rPr>
              <w:t>3</w:t>
            </w:r>
          </w:p>
        </w:tc>
        <w:tc>
          <w:tcPr>
            <w:tcW w:w="1915" w:type="dxa"/>
          </w:tcPr>
          <w:p w14:paraId="789F00A6" w14:textId="77777777" w:rsidR="0095056A" w:rsidRPr="0095056A" w:rsidRDefault="0095056A" w:rsidP="0095056A">
            <w:pPr>
              <w:jc w:val="both"/>
              <w:rPr>
                <w:bCs/>
              </w:rPr>
            </w:pPr>
            <w:r w:rsidRPr="0095056A">
              <w:rPr>
                <w:bCs/>
              </w:rPr>
              <w:t>02:13</w:t>
            </w:r>
          </w:p>
          <w:p w14:paraId="06E8DCEA" w14:textId="77777777" w:rsidR="0095056A" w:rsidRPr="0095056A" w:rsidRDefault="0095056A" w:rsidP="0095056A">
            <w:pPr>
              <w:jc w:val="both"/>
              <w:rPr>
                <w:bCs/>
              </w:rPr>
            </w:pPr>
            <w:r w:rsidRPr="0095056A">
              <w:rPr>
                <w:bCs/>
              </w:rPr>
              <w:t>13:48</w:t>
            </w:r>
          </w:p>
          <w:p w14:paraId="2E6FB32F" w14:textId="77777777" w:rsidR="0095056A" w:rsidRPr="0095056A" w:rsidRDefault="0095056A" w:rsidP="0095056A">
            <w:pPr>
              <w:jc w:val="both"/>
              <w:rPr>
                <w:bCs/>
              </w:rPr>
            </w:pPr>
            <w:r w:rsidRPr="0095056A">
              <w:rPr>
                <w:bCs/>
              </w:rPr>
              <w:t>40:01</w:t>
            </w:r>
          </w:p>
          <w:p w14:paraId="0E39D211" w14:textId="77777777" w:rsidR="0095056A" w:rsidRPr="0095056A" w:rsidRDefault="0095056A" w:rsidP="0095056A">
            <w:pPr>
              <w:jc w:val="both"/>
              <w:rPr>
                <w:bCs/>
              </w:rPr>
            </w:pPr>
            <w:r w:rsidRPr="0095056A">
              <w:rPr>
                <w:bCs/>
              </w:rPr>
              <w:t>08:18</w:t>
            </w:r>
          </w:p>
          <w:p w14:paraId="5B3C8E4C" w14:textId="77777777" w:rsidR="0095056A" w:rsidRPr="0095056A" w:rsidRDefault="0095056A" w:rsidP="0095056A">
            <w:pPr>
              <w:jc w:val="both"/>
              <w:rPr>
                <w:bCs/>
              </w:rPr>
            </w:pPr>
            <w:r w:rsidRPr="0095056A">
              <w:rPr>
                <w:bCs/>
              </w:rPr>
              <w:lastRenderedPageBreak/>
              <w:t>01:40:01</w:t>
            </w:r>
          </w:p>
          <w:p w14:paraId="3D2BD552" w14:textId="77777777" w:rsidR="0095056A" w:rsidRPr="0095056A" w:rsidRDefault="0095056A" w:rsidP="0095056A">
            <w:pPr>
              <w:jc w:val="both"/>
              <w:rPr>
                <w:bCs/>
              </w:rPr>
            </w:pPr>
            <w:r w:rsidRPr="0095056A">
              <w:rPr>
                <w:bCs/>
              </w:rPr>
              <w:t>01:45:20</w:t>
            </w:r>
          </w:p>
        </w:tc>
        <w:tc>
          <w:tcPr>
            <w:tcW w:w="1662" w:type="dxa"/>
          </w:tcPr>
          <w:p w14:paraId="55A39137" w14:textId="77777777" w:rsidR="0095056A" w:rsidRPr="0095056A" w:rsidRDefault="0095056A" w:rsidP="0095056A">
            <w:pPr>
              <w:jc w:val="both"/>
              <w:rPr>
                <w:bCs/>
              </w:rPr>
            </w:pPr>
            <w:r w:rsidRPr="0095056A">
              <w:rPr>
                <w:bCs/>
              </w:rPr>
              <w:lastRenderedPageBreak/>
              <w:t>6</w:t>
            </w:r>
          </w:p>
        </w:tc>
      </w:tr>
      <w:tr w:rsidR="0095056A" w:rsidRPr="0095056A" w14:paraId="326124B8" w14:textId="77777777" w:rsidTr="008A1F58">
        <w:tc>
          <w:tcPr>
            <w:tcW w:w="1807" w:type="dxa"/>
          </w:tcPr>
          <w:p w14:paraId="437709EA" w14:textId="77777777" w:rsidR="0095056A" w:rsidRPr="0095056A" w:rsidRDefault="0095056A" w:rsidP="0095056A">
            <w:pPr>
              <w:jc w:val="both"/>
              <w:rPr>
                <w:bCs/>
              </w:rPr>
            </w:pPr>
            <w:r w:rsidRPr="0095056A">
              <w:rPr>
                <w:bCs/>
              </w:rPr>
              <w:lastRenderedPageBreak/>
              <w:t>Nicholas</w:t>
            </w:r>
          </w:p>
        </w:tc>
        <w:tc>
          <w:tcPr>
            <w:tcW w:w="1915" w:type="dxa"/>
          </w:tcPr>
          <w:p w14:paraId="48C43CE2" w14:textId="77777777" w:rsidR="0095056A" w:rsidRPr="0095056A" w:rsidRDefault="0095056A" w:rsidP="0095056A">
            <w:pPr>
              <w:jc w:val="both"/>
              <w:rPr>
                <w:bCs/>
              </w:rPr>
            </w:pPr>
            <w:r w:rsidRPr="0095056A">
              <w:rPr>
                <w:bCs/>
              </w:rPr>
              <w:t>1</w:t>
            </w:r>
          </w:p>
        </w:tc>
        <w:tc>
          <w:tcPr>
            <w:tcW w:w="1915" w:type="dxa"/>
          </w:tcPr>
          <w:p w14:paraId="2B609301" w14:textId="77777777" w:rsidR="0095056A" w:rsidRPr="0095056A" w:rsidRDefault="0095056A" w:rsidP="0095056A">
            <w:pPr>
              <w:jc w:val="both"/>
              <w:rPr>
                <w:bCs/>
              </w:rPr>
            </w:pPr>
            <w:r w:rsidRPr="0095056A">
              <w:rPr>
                <w:bCs/>
              </w:rPr>
              <w:t>4</w:t>
            </w:r>
          </w:p>
        </w:tc>
        <w:tc>
          <w:tcPr>
            <w:tcW w:w="1915" w:type="dxa"/>
          </w:tcPr>
          <w:p w14:paraId="32F44C3B" w14:textId="77777777" w:rsidR="0095056A" w:rsidRPr="0095056A" w:rsidRDefault="0095056A" w:rsidP="0095056A">
            <w:pPr>
              <w:jc w:val="both"/>
              <w:rPr>
                <w:bCs/>
              </w:rPr>
            </w:pPr>
            <w:r w:rsidRPr="0095056A">
              <w:rPr>
                <w:bCs/>
              </w:rPr>
              <w:t>05:13</w:t>
            </w:r>
          </w:p>
          <w:p w14:paraId="611D361E" w14:textId="77777777" w:rsidR="0095056A" w:rsidRPr="0095056A" w:rsidRDefault="0095056A" w:rsidP="0095056A">
            <w:pPr>
              <w:jc w:val="both"/>
              <w:rPr>
                <w:bCs/>
              </w:rPr>
            </w:pPr>
            <w:r w:rsidRPr="0095056A">
              <w:rPr>
                <w:bCs/>
              </w:rPr>
              <w:t>05:53</w:t>
            </w:r>
          </w:p>
          <w:p w14:paraId="38B21010" w14:textId="77777777" w:rsidR="0095056A" w:rsidRPr="0095056A" w:rsidRDefault="0095056A" w:rsidP="0095056A">
            <w:pPr>
              <w:jc w:val="both"/>
              <w:rPr>
                <w:bCs/>
              </w:rPr>
            </w:pPr>
            <w:r w:rsidRPr="0095056A">
              <w:rPr>
                <w:bCs/>
              </w:rPr>
              <w:t>08:56</w:t>
            </w:r>
          </w:p>
          <w:p w14:paraId="221F169F" w14:textId="77777777" w:rsidR="0095056A" w:rsidRPr="0095056A" w:rsidRDefault="0095056A" w:rsidP="0095056A">
            <w:pPr>
              <w:jc w:val="both"/>
              <w:rPr>
                <w:bCs/>
              </w:rPr>
            </w:pPr>
            <w:r w:rsidRPr="0095056A">
              <w:rPr>
                <w:bCs/>
              </w:rPr>
              <w:t>09:10</w:t>
            </w:r>
          </w:p>
          <w:p w14:paraId="1DB39F51" w14:textId="77777777" w:rsidR="0095056A" w:rsidRPr="0095056A" w:rsidRDefault="0095056A" w:rsidP="0095056A">
            <w:pPr>
              <w:jc w:val="both"/>
              <w:rPr>
                <w:bCs/>
              </w:rPr>
            </w:pPr>
            <w:r w:rsidRPr="0095056A">
              <w:rPr>
                <w:bCs/>
              </w:rPr>
              <w:t>30:48</w:t>
            </w:r>
          </w:p>
        </w:tc>
        <w:tc>
          <w:tcPr>
            <w:tcW w:w="1662" w:type="dxa"/>
          </w:tcPr>
          <w:p w14:paraId="0EF399D4" w14:textId="77777777" w:rsidR="0095056A" w:rsidRPr="0095056A" w:rsidRDefault="0095056A" w:rsidP="0095056A">
            <w:pPr>
              <w:jc w:val="both"/>
              <w:rPr>
                <w:bCs/>
              </w:rPr>
            </w:pPr>
            <w:r w:rsidRPr="0095056A">
              <w:rPr>
                <w:bCs/>
              </w:rPr>
              <w:t>5</w:t>
            </w:r>
          </w:p>
        </w:tc>
      </w:tr>
      <w:tr w:rsidR="0095056A" w:rsidRPr="0095056A" w14:paraId="67DA696E" w14:textId="77777777" w:rsidTr="008A1F58">
        <w:tc>
          <w:tcPr>
            <w:tcW w:w="1807" w:type="dxa"/>
          </w:tcPr>
          <w:p w14:paraId="53CA845A" w14:textId="77777777" w:rsidR="0095056A" w:rsidRPr="0095056A" w:rsidRDefault="0095056A" w:rsidP="0095056A">
            <w:pPr>
              <w:jc w:val="both"/>
              <w:rPr>
                <w:bCs/>
              </w:rPr>
            </w:pPr>
            <w:r w:rsidRPr="0095056A">
              <w:rPr>
                <w:bCs/>
              </w:rPr>
              <w:t>Kemala</w:t>
            </w:r>
          </w:p>
        </w:tc>
        <w:tc>
          <w:tcPr>
            <w:tcW w:w="1915" w:type="dxa"/>
          </w:tcPr>
          <w:p w14:paraId="1B4464E9" w14:textId="77777777" w:rsidR="0095056A" w:rsidRPr="0095056A" w:rsidRDefault="0095056A" w:rsidP="0095056A">
            <w:pPr>
              <w:jc w:val="both"/>
              <w:rPr>
                <w:bCs/>
              </w:rPr>
            </w:pPr>
            <w:r w:rsidRPr="0095056A">
              <w:rPr>
                <w:bCs/>
              </w:rPr>
              <w:t>0</w:t>
            </w:r>
          </w:p>
        </w:tc>
        <w:tc>
          <w:tcPr>
            <w:tcW w:w="1915" w:type="dxa"/>
          </w:tcPr>
          <w:p w14:paraId="29E00DEC" w14:textId="77777777" w:rsidR="0095056A" w:rsidRPr="0095056A" w:rsidRDefault="0095056A" w:rsidP="0095056A">
            <w:pPr>
              <w:jc w:val="both"/>
              <w:rPr>
                <w:bCs/>
              </w:rPr>
            </w:pPr>
            <w:r w:rsidRPr="0095056A">
              <w:rPr>
                <w:bCs/>
              </w:rPr>
              <w:t>1</w:t>
            </w:r>
          </w:p>
        </w:tc>
        <w:tc>
          <w:tcPr>
            <w:tcW w:w="1915" w:type="dxa"/>
          </w:tcPr>
          <w:p w14:paraId="1382D0F5" w14:textId="77777777" w:rsidR="0095056A" w:rsidRPr="0095056A" w:rsidRDefault="0095056A" w:rsidP="0095056A">
            <w:pPr>
              <w:jc w:val="both"/>
              <w:rPr>
                <w:bCs/>
              </w:rPr>
            </w:pPr>
            <w:r w:rsidRPr="0095056A">
              <w:rPr>
                <w:bCs/>
              </w:rPr>
              <w:t>05:41</w:t>
            </w:r>
          </w:p>
        </w:tc>
        <w:tc>
          <w:tcPr>
            <w:tcW w:w="1662" w:type="dxa"/>
          </w:tcPr>
          <w:p w14:paraId="1C96FFA7" w14:textId="77777777" w:rsidR="0095056A" w:rsidRPr="0095056A" w:rsidRDefault="0095056A" w:rsidP="0095056A">
            <w:pPr>
              <w:jc w:val="both"/>
              <w:rPr>
                <w:bCs/>
              </w:rPr>
            </w:pPr>
            <w:r w:rsidRPr="0095056A">
              <w:rPr>
                <w:bCs/>
              </w:rPr>
              <w:t>1</w:t>
            </w:r>
          </w:p>
        </w:tc>
      </w:tr>
      <w:tr w:rsidR="0095056A" w:rsidRPr="0095056A" w14:paraId="572303E7" w14:textId="77777777" w:rsidTr="008A1F58">
        <w:tc>
          <w:tcPr>
            <w:tcW w:w="1807" w:type="dxa"/>
          </w:tcPr>
          <w:p w14:paraId="410B90E7" w14:textId="77777777" w:rsidR="0095056A" w:rsidRPr="0095056A" w:rsidRDefault="0095056A" w:rsidP="0095056A">
            <w:pPr>
              <w:jc w:val="both"/>
              <w:rPr>
                <w:bCs/>
              </w:rPr>
            </w:pPr>
            <w:r w:rsidRPr="0095056A">
              <w:rPr>
                <w:bCs/>
              </w:rPr>
              <w:t>Joko</w:t>
            </w:r>
          </w:p>
        </w:tc>
        <w:tc>
          <w:tcPr>
            <w:tcW w:w="1915" w:type="dxa"/>
          </w:tcPr>
          <w:p w14:paraId="73C2D5FE" w14:textId="77777777" w:rsidR="0095056A" w:rsidRPr="0095056A" w:rsidRDefault="0095056A" w:rsidP="0095056A">
            <w:pPr>
              <w:jc w:val="both"/>
              <w:rPr>
                <w:bCs/>
              </w:rPr>
            </w:pPr>
            <w:r w:rsidRPr="0095056A">
              <w:rPr>
                <w:bCs/>
              </w:rPr>
              <w:t>1</w:t>
            </w:r>
          </w:p>
        </w:tc>
        <w:tc>
          <w:tcPr>
            <w:tcW w:w="1915" w:type="dxa"/>
          </w:tcPr>
          <w:p w14:paraId="14985694" w14:textId="77777777" w:rsidR="0095056A" w:rsidRPr="0095056A" w:rsidRDefault="0095056A" w:rsidP="0095056A">
            <w:pPr>
              <w:jc w:val="both"/>
              <w:rPr>
                <w:bCs/>
              </w:rPr>
            </w:pPr>
            <w:r w:rsidRPr="0095056A">
              <w:rPr>
                <w:bCs/>
              </w:rPr>
              <w:t>1</w:t>
            </w:r>
          </w:p>
        </w:tc>
        <w:tc>
          <w:tcPr>
            <w:tcW w:w="1915" w:type="dxa"/>
          </w:tcPr>
          <w:p w14:paraId="333E356C" w14:textId="77777777" w:rsidR="0095056A" w:rsidRPr="0095056A" w:rsidRDefault="0095056A" w:rsidP="0095056A">
            <w:pPr>
              <w:jc w:val="both"/>
              <w:rPr>
                <w:bCs/>
              </w:rPr>
            </w:pPr>
            <w:r w:rsidRPr="0095056A">
              <w:rPr>
                <w:bCs/>
              </w:rPr>
              <w:t>01:30:20</w:t>
            </w:r>
          </w:p>
          <w:p w14:paraId="749438E9" w14:textId="77777777" w:rsidR="0095056A" w:rsidRPr="0095056A" w:rsidRDefault="0095056A" w:rsidP="0095056A">
            <w:pPr>
              <w:jc w:val="both"/>
              <w:rPr>
                <w:bCs/>
              </w:rPr>
            </w:pPr>
            <w:r w:rsidRPr="0095056A">
              <w:rPr>
                <w:bCs/>
              </w:rPr>
              <w:t>01:10:15</w:t>
            </w:r>
          </w:p>
        </w:tc>
        <w:tc>
          <w:tcPr>
            <w:tcW w:w="1662" w:type="dxa"/>
          </w:tcPr>
          <w:p w14:paraId="75584A30" w14:textId="77777777" w:rsidR="0095056A" w:rsidRPr="0095056A" w:rsidRDefault="0095056A" w:rsidP="0095056A">
            <w:pPr>
              <w:jc w:val="both"/>
              <w:rPr>
                <w:bCs/>
              </w:rPr>
            </w:pPr>
            <w:r w:rsidRPr="0095056A">
              <w:rPr>
                <w:bCs/>
              </w:rPr>
              <w:t>2</w:t>
            </w:r>
          </w:p>
        </w:tc>
      </w:tr>
      <w:tr w:rsidR="0095056A" w:rsidRPr="0095056A" w14:paraId="51194C29" w14:textId="77777777" w:rsidTr="008A1F58">
        <w:tc>
          <w:tcPr>
            <w:tcW w:w="1807" w:type="dxa"/>
          </w:tcPr>
          <w:p w14:paraId="7559A77B" w14:textId="77777777" w:rsidR="0095056A" w:rsidRPr="0095056A" w:rsidRDefault="0095056A" w:rsidP="0095056A">
            <w:pPr>
              <w:jc w:val="both"/>
              <w:rPr>
                <w:bCs/>
              </w:rPr>
            </w:pPr>
            <w:r w:rsidRPr="0095056A">
              <w:rPr>
                <w:bCs/>
              </w:rPr>
              <w:t>Fatimah</w:t>
            </w:r>
          </w:p>
        </w:tc>
        <w:tc>
          <w:tcPr>
            <w:tcW w:w="1915" w:type="dxa"/>
          </w:tcPr>
          <w:p w14:paraId="0B7B0F79" w14:textId="77777777" w:rsidR="0095056A" w:rsidRPr="0095056A" w:rsidRDefault="0095056A" w:rsidP="0095056A">
            <w:pPr>
              <w:jc w:val="both"/>
              <w:rPr>
                <w:bCs/>
              </w:rPr>
            </w:pPr>
            <w:r w:rsidRPr="0095056A">
              <w:rPr>
                <w:bCs/>
              </w:rPr>
              <w:t>0</w:t>
            </w:r>
          </w:p>
        </w:tc>
        <w:tc>
          <w:tcPr>
            <w:tcW w:w="1915" w:type="dxa"/>
          </w:tcPr>
          <w:p w14:paraId="0B0D5D1E" w14:textId="77777777" w:rsidR="0095056A" w:rsidRPr="0095056A" w:rsidRDefault="0095056A" w:rsidP="0095056A">
            <w:pPr>
              <w:jc w:val="both"/>
              <w:rPr>
                <w:bCs/>
              </w:rPr>
            </w:pPr>
            <w:r w:rsidRPr="0095056A">
              <w:rPr>
                <w:bCs/>
              </w:rPr>
              <w:t>2</w:t>
            </w:r>
          </w:p>
        </w:tc>
        <w:tc>
          <w:tcPr>
            <w:tcW w:w="1915" w:type="dxa"/>
          </w:tcPr>
          <w:p w14:paraId="1AB9F84E" w14:textId="77777777" w:rsidR="0095056A" w:rsidRPr="0095056A" w:rsidRDefault="0095056A" w:rsidP="0095056A">
            <w:pPr>
              <w:jc w:val="both"/>
              <w:rPr>
                <w:bCs/>
              </w:rPr>
            </w:pPr>
            <w:r w:rsidRPr="0095056A">
              <w:rPr>
                <w:bCs/>
              </w:rPr>
              <w:t>30:44</w:t>
            </w:r>
          </w:p>
          <w:p w14:paraId="6B7788D9" w14:textId="77777777" w:rsidR="0095056A" w:rsidRPr="0095056A" w:rsidRDefault="0095056A" w:rsidP="0095056A">
            <w:pPr>
              <w:jc w:val="both"/>
              <w:rPr>
                <w:bCs/>
              </w:rPr>
            </w:pPr>
            <w:r w:rsidRPr="0095056A">
              <w:rPr>
                <w:bCs/>
              </w:rPr>
              <w:t>01:20:01</w:t>
            </w:r>
          </w:p>
        </w:tc>
        <w:tc>
          <w:tcPr>
            <w:tcW w:w="1662" w:type="dxa"/>
          </w:tcPr>
          <w:p w14:paraId="63C9D5BB" w14:textId="77777777" w:rsidR="0095056A" w:rsidRPr="0095056A" w:rsidRDefault="0095056A" w:rsidP="0095056A">
            <w:pPr>
              <w:jc w:val="both"/>
              <w:rPr>
                <w:bCs/>
              </w:rPr>
            </w:pPr>
            <w:r w:rsidRPr="0095056A">
              <w:rPr>
                <w:bCs/>
              </w:rPr>
              <w:t>2</w:t>
            </w:r>
          </w:p>
        </w:tc>
      </w:tr>
      <w:tr w:rsidR="0095056A" w:rsidRPr="0095056A" w14:paraId="1F1B5336" w14:textId="77777777" w:rsidTr="008A1F58">
        <w:tc>
          <w:tcPr>
            <w:tcW w:w="1807" w:type="dxa"/>
          </w:tcPr>
          <w:p w14:paraId="528BA9F1" w14:textId="77777777" w:rsidR="0095056A" w:rsidRPr="0095056A" w:rsidRDefault="0095056A" w:rsidP="0095056A">
            <w:pPr>
              <w:jc w:val="both"/>
              <w:rPr>
                <w:bCs/>
              </w:rPr>
            </w:pPr>
            <w:r w:rsidRPr="0095056A">
              <w:rPr>
                <w:bCs/>
              </w:rPr>
              <w:t>Tante Kemala</w:t>
            </w:r>
          </w:p>
        </w:tc>
        <w:tc>
          <w:tcPr>
            <w:tcW w:w="1915" w:type="dxa"/>
          </w:tcPr>
          <w:p w14:paraId="530375B7" w14:textId="77777777" w:rsidR="0095056A" w:rsidRPr="0095056A" w:rsidRDefault="0095056A" w:rsidP="0095056A">
            <w:pPr>
              <w:jc w:val="both"/>
              <w:rPr>
                <w:bCs/>
              </w:rPr>
            </w:pPr>
            <w:r w:rsidRPr="0095056A">
              <w:rPr>
                <w:bCs/>
              </w:rPr>
              <w:t>0</w:t>
            </w:r>
          </w:p>
        </w:tc>
        <w:tc>
          <w:tcPr>
            <w:tcW w:w="1915" w:type="dxa"/>
          </w:tcPr>
          <w:p w14:paraId="46C7CE4A" w14:textId="77777777" w:rsidR="0095056A" w:rsidRPr="0095056A" w:rsidRDefault="0095056A" w:rsidP="0095056A">
            <w:pPr>
              <w:jc w:val="both"/>
              <w:rPr>
                <w:bCs/>
              </w:rPr>
            </w:pPr>
            <w:r w:rsidRPr="0095056A">
              <w:rPr>
                <w:bCs/>
              </w:rPr>
              <w:t>1</w:t>
            </w:r>
          </w:p>
        </w:tc>
        <w:tc>
          <w:tcPr>
            <w:tcW w:w="1915" w:type="dxa"/>
          </w:tcPr>
          <w:p w14:paraId="7A41BA6E" w14:textId="77777777" w:rsidR="0095056A" w:rsidRPr="0095056A" w:rsidRDefault="0095056A" w:rsidP="0095056A">
            <w:pPr>
              <w:jc w:val="both"/>
              <w:rPr>
                <w:bCs/>
              </w:rPr>
            </w:pPr>
            <w:r w:rsidRPr="0095056A">
              <w:rPr>
                <w:bCs/>
              </w:rPr>
              <w:t>01:00:01</w:t>
            </w:r>
          </w:p>
        </w:tc>
        <w:tc>
          <w:tcPr>
            <w:tcW w:w="1662" w:type="dxa"/>
          </w:tcPr>
          <w:p w14:paraId="469A0E17" w14:textId="77777777" w:rsidR="0095056A" w:rsidRPr="0095056A" w:rsidRDefault="0095056A" w:rsidP="0095056A">
            <w:pPr>
              <w:jc w:val="both"/>
              <w:rPr>
                <w:bCs/>
              </w:rPr>
            </w:pPr>
            <w:r w:rsidRPr="0095056A">
              <w:rPr>
                <w:bCs/>
              </w:rPr>
              <w:t>1</w:t>
            </w:r>
          </w:p>
        </w:tc>
      </w:tr>
      <w:tr w:rsidR="0095056A" w:rsidRPr="0095056A" w14:paraId="2C587084" w14:textId="77777777" w:rsidTr="008A1F58">
        <w:tc>
          <w:tcPr>
            <w:tcW w:w="1807" w:type="dxa"/>
          </w:tcPr>
          <w:p w14:paraId="765403B3" w14:textId="77777777" w:rsidR="0095056A" w:rsidRPr="0095056A" w:rsidRDefault="0095056A" w:rsidP="0095056A">
            <w:pPr>
              <w:jc w:val="both"/>
              <w:rPr>
                <w:bCs/>
              </w:rPr>
            </w:pPr>
            <w:r w:rsidRPr="0095056A">
              <w:rPr>
                <w:bCs/>
              </w:rPr>
              <w:t>Jumlah</w:t>
            </w:r>
          </w:p>
        </w:tc>
        <w:tc>
          <w:tcPr>
            <w:tcW w:w="1915" w:type="dxa"/>
          </w:tcPr>
          <w:p w14:paraId="101ED601" w14:textId="77777777" w:rsidR="0095056A" w:rsidRPr="0095056A" w:rsidRDefault="0095056A" w:rsidP="0095056A">
            <w:pPr>
              <w:jc w:val="both"/>
              <w:rPr>
                <w:bCs/>
              </w:rPr>
            </w:pPr>
            <w:r w:rsidRPr="0095056A">
              <w:rPr>
                <w:bCs/>
              </w:rPr>
              <w:t>5</w:t>
            </w:r>
          </w:p>
        </w:tc>
        <w:tc>
          <w:tcPr>
            <w:tcW w:w="1915" w:type="dxa"/>
          </w:tcPr>
          <w:p w14:paraId="0A048E1A" w14:textId="77777777" w:rsidR="0095056A" w:rsidRPr="0095056A" w:rsidRDefault="0095056A" w:rsidP="0095056A">
            <w:pPr>
              <w:jc w:val="both"/>
              <w:rPr>
                <w:bCs/>
              </w:rPr>
            </w:pPr>
            <w:r w:rsidRPr="0095056A">
              <w:rPr>
                <w:bCs/>
              </w:rPr>
              <w:t>12</w:t>
            </w:r>
          </w:p>
        </w:tc>
        <w:tc>
          <w:tcPr>
            <w:tcW w:w="1915" w:type="dxa"/>
          </w:tcPr>
          <w:p w14:paraId="6BCC3596" w14:textId="77777777" w:rsidR="0095056A" w:rsidRPr="0095056A" w:rsidRDefault="0095056A" w:rsidP="0095056A">
            <w:pPr>
              <w:jc w:val="both"/>
              <w:rPr>
                <w:bCs/>
              </w:rPr>
            </w:pPr>
            <w:r w:rsidRPr="0095056A">
              <w:rPr>
                <w:bCs/>
              </w:rPr>
              <w:t>02:00:00</w:t>
            </w:r>
          </w:p>
        </w:tc>
        <w:tc>
          <w:tcPr>
            <w:tcW w:w="1662" w:type="dxa"/>
          </w:tcPr>
          <w:p w14:paraId="1430B9E6" w14:textId="77777777" w:rsidR="0095056A" w:rsidRPr="0095056A" w:rsidRDefault="0095056A" w:rsidP="0095056A">
            <w:pPr>
              <w:jc w:val="both"/>
              <w:rPr>
                <w:bCs/>
              </w:rPr>
            </w:pPr>
            <w:r w:rsidRPr="0095056A">
              <w:rPr>
                <w:bCs/>
              </w:rPr>
              <w:t>17</w:t>
            </w:r>
          </w:p>
        </w:tc>
      </w:tr>
    </w:tbl>
    <w:p w14:paraId="57E14820" w14:textId="77777777" w:rsidR="0095056A" w:rsidRPr="0095056A" w:rsidRDefault="0095056A" w:rsidP="0095056A">
      <w:pPr>
        <w:jc w:val="both"/>
        <w:rPr>
          <w:bCs/>
        </w:rPr>
      </w:pPr>
    </w:p>
    <w:p w14:paraId="7898DB19" w14:textId="77777777" w:rsidR="0095056A" w:rsidRPr="0095056A" w:rsidRDefault="0095056A" w:rsidP="0095056A">
      <w:pPr>
        <w:ind w:firstLine="720"/>
        <w:jc w:val="both"/>
        <w:rPr>
          <w:bCs/>
        </w:rPr>
      </w:pPr>
      <w:r w:rsidRPr="0095056A">
        <w:rPr>
          <w:bCs/>
        </w:rPr>
        <w:t>A.  Bentuk Alih Kode</w:t>
      </w:r>
    </w:p>
    <w:p w14:paraId="1B1A485E" w14:textId="18099F32" w:rsidR="0095056A" w:rsidRDefault="0095056A" w:rsidP="0095056A">
      <w:pPr>
        <w:ind w:left="720" w:firstLine="720"/>
        <w:jc w:val="both"/>
        <w:rPr>
          <w:bCs/>
        </w:rPr>
      </w:pPr>
      <w:proofErr w:type="gramStart"/>
      <w:r w:rsidRPr="0095056A">
        <w:rPr>
          <w:bCs/>
        </w:rPr>
        <w:t>Peristiwa alih kode yang diamati dalam penelitian ini mirip dengan dasar pemikiran yang dikemukakan oleh Suwito.</w:t>
      </w:r>
      <w:proofErr w:type="gramEnd"/>
      <w:r w:rsidRPr="0095056A">
        <w:rPr>
          <w:bCs/>
        </w:rPr>
        <w:t xml:space="preserve"> </w:t>
      </w:r>
      <w:proofErr w:type="gramStart"/>
      <w:r w:rsidRPr="0095056A">
        <w:rPr>
          <w:bCs/>
        </w:rPr>
        <w:t>Berdasarkan jenisnya, alih kode dibagi menjadi dua, yaitu.</w:t>
      </w:r>
      <w:proofErr w:type="gramEnd"/>
      <w:r w:rsidRPr="0095056A">
        <w:rPr>
          <w:bCs/>
        </w:rPr>
        <w:t xml:space="preserve"> </w:t>
      </w:r>
      <w:proofErr w:type="gramStart"/>
      <w:r w:rsidRPr="0095056A">
        <w:rPr>
          <w:bCs/>
        </w:rPr>
        <w:t>alih</w:t>
      </w:r>
      <w:proofErr w:type="gramEnd"/>
      <w:r w:rsidRPr="0095056A">
        <w:rPr>
          <w:bCs/>
        </w:rPr>
        <w:t xml:space="preserve"> kode internal dan alih kode eksternal (Suwito, 1983:69). Pada film Merindu Cahaya De Amstel karya Hadrah Daeng Ratu hanya terdapat alih kode eksternal saja. Berikut contoh alih kode eksternal dalam film Merindu Cahaya de Amstel Karya Hadrah Daeng Ratu.</w:t>
      </w:r>
    </w:p>
    <w:p w14:paraId="442D0127" w14:textId="77777777" w:rsidR="0095056A" w:rsidRPr="0095056A" w:rsidRDefault="0095056A" w:rsidP="0095056A">
      <w:pPr>
        <w:ind w:left="720" w:firstLine="720"/>
        <w:jc w:val="both"/>
        <w:rPr>
          <w:bCs/>
        </w:rPr>
      </w:pPr>
    </w:p>
    <w:p w14:paraId="5A570268" w14:textId="0D9213A8" w:rsidR="0095056A" w:rsidRPr="0095056A" w:rsidRDefault="0095056A" w:rsidP="0095056A">
      <w:pPr>
        <w:jc w:val="both"/>
        <w:rPr>
          <w:bCs/>
        </w:rPr>
      </w:pPr>
      <w:r w:rsidRPr="0095056A">
        <w:rPr>
          <w:bCs/>
        </w:rPr>
        <w:tab/>
      </w:r>
      <w:r>
        <w:rPr>
          <w:bCs/>
        </w:rPr>
        <w:tab/>
      </w:r>
      <w:r w:rsidRPr="0095056A">
        <w:rPr>
          <w:bCs/>
        </w:rPr>
        <w:t>Data (1)</w:t>
      </w:r>
    </w:p>
    <w:p w14:paraId="57043BD4" w14:textId="77777777" w:rsidR="0095056A" w:rsidRPr="0095056A" w:rsidRDefault="0095056A" w:rsidP="0095056A">
      <w:pPr>
        <w:ind w:left="2160"/>
        <w:jc w:val="both"/>
        <w:rPr>
          <w:bCs/>
        </w:rPr>
      </w:pPr>
      <w:r w:rsidRPr="0095056A">
        <w:rPr>
          <w:bCs/>
        </w:rPr>
        <w:t>Kemala: What's wrong with you, what do you mean by asking me to get off here? Who are you?</w:t>
      </w:r>
    </w:p>
    <w:p w14:paraId="58780B02" w14:textId="77777777" w:rsidR="0095056A" w:rsidRPr="0095056A" w:rsidRDefault="0095056A" w:rsidP="0095056A">
      <w:pPr>
        <w:ind w:left="1440" w:firstLine="720"/>
        <w:jc w:val="both"/>
        <w:rPr>
          <w:bCs/>
        </w:rPr>
      </w:pPr>
      <w:r w:rsidRPr="0095056A">
        <w:rPr>
          <w:bCs/>
        </w:rPr>
        <w:t>Khadijah: Look at your bag</w:t>
      </w:r>
    </w:p>
    <w:p w14:paraId="104B2126" w14:textId="77777777" w:rsidR="0095056A" w:rsidRPr="0095056A" w:rsidRDefault="0095056A" w:rsidP="0095056A">
      <w:pPr>
        <w:ind w:left="1440" w:firstLine="720"/>
        <w:jc w:val="both"/>
        <w:rPr>
          <w:bCs/>
        </w:rPr>
      </w:pPr>
      <w:r w:rsidRPr="0095056A">
        <w:rPr>
          <w:bCs/>
        </w:rPr>
        <w:t>Kemala: Astaghfirullah, fortunately not translucent</w:t>
      </w:r>
    </w:p>
    <w:p w14:paraId="2D4364FB" w14:textId="77777777" w:rsidR="0095056A" w:rsidRDefault="0095056A" w:rsidP="0095056A">
      <w:pPr>
        <w:ind w:left="2160"/>
        <w:jc w:val="both"/>
        <w:rPr>
          <w:bCs/>
        </w:rPr>
      </w:pPr>
      <w:r w:rsidRPr="0095056A">
        <w:rPr>
          <w:bCs/>
        </w:rPr>
        <w:t xml:space="preserve">Khadijah: Are you okay? </w:t>
      </w:r>
      <w:proofErr w:type="gramStart"/>
      <w:r w:rsidRPr="0095056A">
        <w:rPr>
          <w:b/>
          <w:bCs/>
        </w:rPr>
        <w:t>Maaf sekali aku tidak memberi tahu terlebih dahulu di dalam bus, aku takut ada keributan</w:t>
      </w:r>
      <w:r w:rsidRPr="0095056A">
        <w:rPr>
          <w:bCs/>
        </w:rPr>
        <w:t>.</w:t>
      </w:r>
      <w:proofErr w:type="gramEnd"/>
      <w:r w:rsidRPr="0095056A">
        <w:rPr>
          <w:bCs/>
        </w:rPr>
        <w:t xml:space="preserve"> (02.13).</w:t>
      </w:r>
    </w:p>
    <w:p w14:paraId="3808C962" w14:textId="77777777" w:rsidR="0095056A" w:rsidRPr="0095056A" w:rsidRDefault="0095056A" w:rsidP="0095056A">
      <w:pPr>
        <w:ind w:left="2160"/>
        <w:jc w:val="both"/>
        <w:rPr>
          <w:bCs/>
        </w:rPr>
      </w:pPr>
    </w:p>
    <w:p w14:paraId="0D85B12D" w14:textId="24D08636" w:rsidR="0095056A" w:rsidRDefault="0095056A" w:rsidP="0095056A">
      <w:pPr>
        <w:ind w:left="720" w:firstLine="720"/>
        <w:jc w:val="both"/>
        <w:rPr>
          <w:bCs/>
        </w:rPr>
      </w:pPr>
      <w:r w:rsidRPr="0095056A">
        <w:rPr>
          <w:bCs/>
        </w:rPr>
        <w:t xml:space="preserve">Pada data (1) terjadi peralihan bahasa Inggris ke bahasa Indonesia, tepatnya pada tuturan Khadijah </w:t>
      </w:r>
      <w:proofErr w:type="gramStart"/>
      <w:r w:rsidRPr="0095056A">
        <w:rPr>
          <w:bCs/>
        </w:rPr>
        <w:t>“ Are</w:t>
      </w:r>
      <w:proofErr w:type="gramEnd"/>
      <w:r w:rsidRPr="0095056A">
        <w:rPr>
          <w:bCs/>
        </w:rPr>
        <w:t xml:space="preserve"> you okay? </w:t>
      </w:r>
      <w:proofErr w:type="gramStart"/>
      <w:r w:rsidRPr="0095056A">
        <w:rPr>
          <w:b/>
          <w:bCs/>
        </w:rPr>
        <w:t>Maaf sekali aku tidak memberi tahu terlebih dahulu di dalam bus, aku takut ada keributan”.</w:t>
      </w:r>
      <w:proofErr w:type="gramEnd"/>
      <w:r w:rsidRPr="0095056A">
        <w:rPr>
          <w:b/>
          <w:bCs/>
        </w:rPr>
        <w:t xml:space="preserve"> </w:t>
      </w:r>
      <w:r w:rsidRPr="0095056A">
        <w:rPr>
          <w:bCs/>
        </w:rPr>
        <w:t xml:space="preserve"> Khadijah melihat Kemala yang ada di bus sedang diperhatikan oleh sekumpulan preman, preman itu tampak sedang asyik ingin membuka </w:t>
      </w:r>
      <w:proofErr w:type="gramStart"/>
      <w:r w:rsidRPr="0095056A">
        <w:rPr>
          <w:bCs/>
        </w:rPr>
        <w:t>tas</w:t>
      </w:r>
      <w:proofErr w:type="gramEnd"/>
      <w:r w:rsidRPr="0095056A">
        <w:rPr>
          <w:bCs/>
        </w:rPr>
        <w:t xml:space="preserve"> Kemala. </w:t>
      </w:r>
      <w:proofErr w:type="gramStart"/>
      <w:r w:rsidRPr="0095056A">
        <w:rPr>
          <w:bCs/>
        </w:rPr>
        <w:t>Tidak lama kemudian Khadijah menarik Kemala untuk turun di bus dengan niat hati ingin menolong Kemala dari preman tersebut.</w:t>
      </w:r>
      <w:proofErr w:type="gramEnd"/>
      <w:r w:rsidRPr="0095056A">
        <w:rPr>
          <w:bCs/>
        </w:rPr>
        <w:t xml:space="preserve"> </w:t>
      </w:r>
      <w:proofErr w:type="gramStart"/>
      <w:r w:rsidRPr="0095056A">
        <w:rPr>
          <w:bCs/>
        </w:rPr>
        <w:t>Awalnya mereka menggunakan bahasa Inggris, tetapi lama kelamaan Khadijah sontak menggunakan bahasa Indonesia.</w:t>
      </w:r>
      <w:proofErr w:type="gramEnd"/>
      <w:r w:rsidRPr="0095056A">
        <w:rPr>
          <w:bCs/>
        </w:rPr>
        <w:t xml:space="preserve"> </w:t>
      </w:r>
    </w:p>
    <w:p w14:paraId="6EB98621" w14:textId="77777777" w:rsidR="0095056A" w:rsidRPr="0095056A" w:rsidRDefault="0095056A" w:rsidP="0095056A">
      <w:pPr>
        <w:ind w:left="720" w:firstLine="720"/>
        <w:jc w:val="both"/>
        <w:rPr>
          <w:bCs/>
        </w:rPr>
      </w:pPr>
    </w:p>
    <w:p w14:paraId="5CEAC378" w14:textId="5E5B88E3" w:rsidR="0095056A" w:rsidRPr="0095056A" w:rsidRDefault="0095056A" w:rsidP="0095056A">
      <w:pPr>
        <w:jc w:val="both"/>
        <w:rPr>
          <w:bCs/>
        </w:rPr>
      </w:pPr>
      <w:r w:rsidRPr="0095056A">
        <w:rPr>
          <w:bCs/>
        </w:rPr>
        <w:tab/>
      </w:r>
      <w:r>
        <w:rPr>
          <w:bCs/>
        </w:rPr>
        <w:tab/>
      </w:r>
      <w:r w:rsidRPr="0095056A">
        <w:rPr>
          <w:bCs/>
        </w:rPr>
        <w:t xml:space="preserve">Data (2) </w:t>
      </w:r>
    </w:p>
    <w:p w14:paraId="3559AE4F" w14:textId="789F51B1" w:rsidR="0095056A" w:rsidRPr="0095056A" w:rsidRDefault="0095056A" w:rsidP="0095056A">
      <w:pPr>
        <w:jc w:val="both"/>
        <w:rPr>
          <w:bCs/>
        </w:rPr>
      </w:pPr>
      <w:r w:rsidRPr="0095056A">
        <w:rPr>
          <w:bCs/>
        </w:rPr>
        <w:tab/>
      </w:r>
      <w:r w:rsidRPr="0095056A">
        <w:rPr>
          <w:bCs/>
        </w:rPr>
        <w:tab/>
      </w:r>
      <w:r>
        <w:rPr>
          <w:bCs/>
        </w:rPr>
        <w:tab/>
      </w:r>
      <w:r w:rsidRPr="0095056A">
        <w:rPr>
          <w:bCs/>
        </w:rPr>
        <w:t>Nicholas: Hallo, can I help you?</w:t>
      </w:r>
    </w:p>
    <w:p w14:paraId="4C80CCC3" w14:textId="130DDC5A" w:rsidR="0095056A" w:rsidRPr="0095056A" w:rsidRDefault="0095056A" w:rsidP="0095056A">
      <w:pPr>
        <w:jc w:val="both"/>
        <w:rPr>
          <w:bCs/>
        </w:rPr>
      </w:pPr>
      <w:r w:rsidRPr="0095056A">
        <w:rPr>
          <w:bCs/>
        </w:rPr>
        <w:tab/>
      </w:r>
      <w:r w:rsidRPr="0095056A">
        <w:rPr>
          <w:bCs/>
        </w:rPr>
        <w:tab/>
      </w:r>
      <w:r>
        <w:rPr>
          <w:bCs/>
        </w:rPr>
        <w:tab/>
      </w:r>
      <w:r w:rsidRPr="0095056A">
        <w:rPr>
          <w:bCs/>
        </w:rPr>
        <w:t>Kemala: May, please look at my bike?</w:t>
      </w:r>
    </w:p>
    <w:p w14:paraId="043C3A4C" w14:textId="2C9A0C14" w:rsidR="0095056A" w:rsidRPr="0095056A" w:rsidRDefault="0095056A" w:rsidP="0095056A">
      <w:pPr>
        <w:ind w:left="2160"/>
        <w:jc w:val="both"/>
        <w:rPr>
          <w:b/>
          <w:bCs/>
        </w:rPr>
      </w:pPr>
      <w:r w:rsidRPr="0095056A">
        <w:rPr>
          <w:bCs/>
        </w:rPr>
        <w:t xml:space="preserve">Nicholas: Ok, i will see your bike, </w:t>
      </w:r>
      <w:r w:rsidRPr="0095056A">
        <w:rPr>
          <w:b/>
          <w:bCs/>
        </w:rPr>
        <w:t>sepertinya kamu dari Indonesia ya?</w:t>
      </w:r>
    </w:p>
    <w:p w14:paraId="159526D7" w14:textId="2CCE35EE" w:rsidR="0095056A" w:rsidRPr="0095056A" w:rsidRDefault="0095056A" w:rsidP="0095056A">
      <w:pPr>
        <w:jc w:val="both"/>
        <w:rPr>
          <w:bCs/>
        </w:rPr>
      </w:pPr>
      <w:r w:rsidRPr="0095056A">
        <w:rPr>
          <w:b/>
          <w:bCs/>
        </w:rPr>
        <w:tab/>
      </w:r>
      <w:r w:rsidRPr="0095056A">
        <w:rPr>
          <w:b/>
          <w:bCs/>
        </w:rPr>
        <w:tab/>
      </w:r>
      <w:r>
        <w:rPr>
          <w:b/>
          <w:bCs/>
        </w:rPr>
        <w:tab/>
      </w:r>
      <w:r w:rsidRPr="0095056A">
        <w:rPr>
          <w:bCs/>
        </w:rPr>
        <w:t>Kemala: Kok kamu tahu?</w:t>
      </w:r>
    </w:p>
    <w:p w14:paraId="15FFC68C" w14:textId="7D39CF5B" w:rsidR="0095056A" w:rsidRDefault="0095056A" w:rsidP="0095056A">
      <w:pPr>
        <w:jc w:val="both"/>
        <w:rPr>
          <w:bCs/>
        </w:rPr>
      </w:pPr>
      <w:r w:rsidRPr="0095056A">
        <w:rPr>
          <w:bCs/>
        </w:rPr>
        <w:lastRenderedPageBreak/>
        <w:tab/>
      </w:r>
      <w:r w:rsidRPr="0095056A">
        <w:rPr>
          <w:bCs/>
        </w:rPr>
        <w:tab/>
      </w:r>
      <w:r>
        <w:rPr>
          <w:bCs/>
        </w:rPr>
        <w:tab/>
      </w:r>
      <w:r w:rsidRPr="0095056A">
        <w:rPr>
          <w:bCs/>
        </w:rPr>
        <w:t>Nicholas: Ada bendera merah putih ditasmu (05:13)</w:t>
      </w:r>
      <w:r>
        <w:rPr>
          <w:bCs/>
        </w:rPr>
        <w:t>.</w:t>
      </w:r>
    </w:p>
    <w:p w14:paraId="241CBADF" w14:textId="77777777" w:rsidR="0095056A" w:rsidRPr="0095056A" w:rsidRDefault="0095056A" w:rsidP="0095056A">
      <w:pPr>
        <w:jc w:val="both"/>
        <w:rPr>
          <w:bCs/>
        </w:rPr>
      </w:pPr>
    </w:p>
    <w:p w14:paraId="1070A46E" w14:textId="5701D31F" w:rsidR="0095056A" w:rsidRDefault="0095056A" w:rsidP="0095056A">
      <w:pPr>
        <w:ind w:left="720" w:firstLine="720"/>
        <w:jc w:val="both"/>
        <w:rPr>
          <w:bCs/>
        </w:rPr>
      </w:pPr>
      <w:r w:rsidRPr="0095056A">
        <w:rPr>
          <w:bCs/>
        </w:rPr>
        <w:t xml:space="preserve">Pada data (2) terjadi peralihan bahasa Inggris ke bahasa Indonesia, tepatnya pada tuturan Nicholas” Ok, i will see your bike, </w:t>
      </w:r>
      <w:r w:rsidRPr="0095056A">
        <w:rPr>
          <w:b/>
          <w:bCs/>
        </w:rPr>
        <w:t>sepertinya kamu dari Indonesia ya?</w:t>
      </w:r>
      <w:proofErr w:type="gramStart"/>
      <w:r w:rsidRPr="0095056A">
        <w:rPr>
          <w:b/>
          <w:bCs/>
        </w:rPr>
        <w:t>”.</w:t>
      </w:r>
      <w:proofErr w:type="gramEnd"/>
      <w:r w:rsidRPr="0095056A">
        <w:rPr>
          <w:b/>
          <w:bCs/>
        </w:rPr>
        <w:t xml:space="preserve"> </w:t>
      </w:r>
      <w:r w:rsidRPr="0095056A">
        <w:rPr>
          <w:bCs/>
        </w:rPr>
        <w:t xml:space="preserve">Pada saat itu Nicholas sedang berjalan dengan santai, tiba-tiba </w:t>
      </w:r>
      <w:proofErr w:type="gramStart"/>
      <w:r w:rsidRPr="0095056A">
        <w:rPr>
          <w:bCs/>
        </w:rPr>
        <w:t>ia  melihat</w:t>
      </w:r>
      <w:proofErr w:type="gramEnd"/>
      <w:r w:rsidRPr="0095056A">
        <w:rPr>
          <w:bCs/>
        </w:rPr>
        <w:t xml:space="preserve"> Kemala yang sedang berhenti di tengah jalan dengan memegang sepedanya. </w:t>
      </w:r>
      <w:proofErr w:type="gramStart"/>
      <w:r w:rsidRPr="0095056A">
        <w:rPr>
          <w:bCs/>
        </w:rPr>
        <w:t>Lalu, Nicholas menawarkan bantuan.</w:t>
      </w:r>
      <w:proofErr w:type="gramEnd"/>
      <w:r w:rsidRPr="0095056A">
        <w:rPr>
          <w:bCs/>
        </w:rPr>
        <w:t xml:space="preserve"> </w:t>
      </w:r>
      <w:proofErr w:type="gramStart"/>
      <w:r w:rsidRPr="0095056A">
        <w:rPr>
          <w:bCs/>
        </w:rPr>
        <w:t>Awalnya mereka menggunakan bahasa Inggris, tetapi disaat Nicholas sedang melihat sepeda Kemala, tidak sengaja Nicholas melihat ada bendera merah putih ditas Kemala, kemudian Nicholas bertutur dengan menggunakan bahasa Indonesia.</w:t>
      </w:r>
      <w:proofErr w:type="gramEnd"/>
      <w:r w:rsidRPr="0095056A">
        <w:rPr>
          <w:bCs/>
        </w:rPr>
        <w:t xml:space="preserve"> </w:t>
      </w:r>
      <w:proofErr w:type="gramStart"/>
      <w:r w:rsidRPr="0095056A">
        <w:rPr>
          <w:bCs/>
        </w:rPr>
        <w:t>Alih kode ini terjadi karena adanya situasi yang memungkinkan untuk Nicholas membawakan bahasa Indonesia.</w:t>
      </w:r>
      <w:proofErr w:type="gramEnd"/>
    </w:p>
    <w:p w14:paraId="7C0D2952" w14:textId="77777777" w:rsidR="0095056A" w:rsidRPr="0095056A" w:rsidRDefault="0095056A" w:rsidP="0095056A">
      <w:pPr>
        <w:ind w:left="720" w:firstLine="720"/>
        <w:jc w:val="both"/>
        <w:rPr>
          <w:bCs/>
        </w:rPr>
      </w:pPr>
    </w:p>
    <w:p w14:paraId="4C60D2F2" w14:textId="1FF71F8F" w:rsidR="0095056A" w:rsidRPr="0095056A" w:rsidRDefault="0095056A" w:rsidP="0095056A">
      <w:pPr>
        <w:jc w:val="both"/>
        <w:rPr>
          <w:bCs/>
        </w:rPr>
      </w:pPr>
      <w:r w:rsidRPr="0095056A">
        <w:rPr>
          <w:bCs/>
        </w:rPr>
        <w:tab/>
      </w:r>
      <w:r>
        <w:rPr>
          <w:bCs/>
        </w:rPr>
        <w:tab/>
      </w:r>
      <w:r w:rsidRPr="0095056A">
        <w:rPr>
          <w:bCs/>
        </w:rPr>
        <w:t>Data (3)</w:t>
      </w:r>
    </w:p>
    <w:p w14:paraId="39897697" w14:textId="668272A9" w:rsidR="0095056A" w:rsidRPr="0095056A" w:rsidRDefault="0095056A" w:rsidP="0095056A">
      <w:pPr>
        <w:jc w:val="both"/>
        <w:rPr>
          <w:bCs/>
        </w:rPr>
      </w:pPr>
      <w:r w:rsidRPr="0095056A">
        <w:rPr>
          <w:bCs/>
        </w:rPr>
        <w:tab/>
      </w:r>
      <w:r w:rsidRPr="0095056A">
        <w:rPr>
          <w:bCs/>
        </w:rPr>
        <w:tab/>
      </w:r>
      <w:r>
        <w:rPr>
          <w:bCs/>
        </w:rPr>
        <w:tab/>
      </w:r>
      <w:r w:rsidRPr="0095056A">
        <w:rPr>
          <w:bCs/>
        </w:rPr>
        <w:t xml:space="preserve">Nicholas: Khadijah, sudah lama menunggu? </w:t>
      </w:r>
      <w:r w:rsidRPr="0095056A">
        <w:rPr>
          <w:b/>
          <w:bCs/>
        </w:rPr>
        <w:t>Sorry, i’m late</w:t>
      </w:r>
    </w:p>
    <w:p w14:paraId="69974F2D" w14:textId="77777777" w:rsidR="0095056A" w:rsidRDefault="0095056A" w:rsidP="0095056A">
      <w:pPr>
        <w:ind w:left="2160"/>
        <w:jc w:val="both"/>
        <w:rPr>
          <w:bCs/>
        </w:rPr>
      </w:pPr>
      <w:r w:rsidRPr="0095056A">
        <w:rPr>
          <w:bCs/>
        </w:rPr>
        <w:t>Khadijah: Ya, tidak apa-apa Nicholas, apakah kamu membawa surat kontraknya</w:t>
      </w:r>
      <w:proofErr w:type="gramStart"/>
      <w:r w:rsidRPr="0095056A">
        <w:rPr>
          <w:bCs/>
        </w:rPr>
        <w:t>?(</w:t>
      </w:r>
      <w:proofErr w:type="gramEnd"/>
      <w:r w:rsidRPr="0095056A">
        <w:rPr>
          <w:bCs/>
        </w:rPr>
        <w:t>40:01).</w:t>
      </w:r>
    </w:p>
    <w:p w14:paraId="3CC75E0A" w14:textId="77777777" w:rsidR="0095056A" w:rsidRPr="0095056A" w:rsidRDefault="0095056A" w:rsidP="0095056A">
      <w:pPr>
        <w:ind w:left="2160"/>
        <w:jc w:val="both"/>
        <w:rPr>
          <w:bCs/>
        </w:rPr>
      </w:pPr>
    </w:p>
    <w:p w14:paraId="6CC566C2" w14:textId="1BDBD23C" w:rsidR="0095056A" w:rsidRDefault="0095056A" w:rsidP="0095056A">
      <w:pPr>
        <w:ind w:left="720" w:firstLine="720"/>
        <w:jc w:val="both"/>
        <w:rPr>
          <w:bCs/>
        </w:rPr>
      </w:pPr>
      <w:r w:rsidRPr="0095056A">
        <w:rPr>
          <w:bCs/>
        </w:rPr>
        <w:t xml:space="preserve">Pada data (3) terjadi peralihan </w:t>
      </w:r>
      <w:proofErr w:type="gramStart"/>
      <w:r w:rsidRPr="0095056A">
        <w:rPr>
          <w:bCs/>
        </w:rPr>
        <w:t>bahasa</w:t>
      </w:r>
      <w:proofErr w:type="gramEnd"/>
      <w:r w:rsidRPr="0095056A">
        <w:rPr>
          <w:bCs/>
        </w:rPr>
        <w:t xml:space="preserve"> Indonesia ke bahasa Inggris yang dituturkan oleh Nicholas. Awalnya Nicholas menggunakan bahasa Indonesia, kemudian </w:t>
      </w:r>
      <w:proofErr w:type="gramStart"/>
      <w:r w:rsidRPr="0095056A">
        <w:rPr>
          <w:bCs/>
        </w:rPr>
        <w:t>ia</w:t>
      </w:r>
      <w:proofErr w:type="gramEnd"/>
      <w:r w:rsidRPr="0095056A">
        <w:rPr>
          <w:bCs/>
        </w:rPr>
        <w:t xml:space="preserve"> menggunakan bahasa Inggris. Karena </w:t>
      </w:r>
      <w:proofErr w:type="gramStart"/>
      <w:r w:rsidRPr="0095056A">
        <w:rPr>
          <w:bCs/>
        </w:rPr>
        <w:t>ia</w:t>
      </w:r>
      <w:proofErr w:type="gramEnd"/>
      <w:r w:rsidRPr="0095056A">
        <w:rPr>
          <w:bCs/>
        </w:rPr>
        <w:t xml:space="preserve"> berada di Negara asing, menjadi kebiasaan ia menggunakan bahasa Inggris. Pada saat itu </w:t>
      </w:r>
      <w:proofErr w:type="gramStart"/>
      <w:r w:rsidRPr="0095056A">
        <w:rPr>
          <w:bCs/>
        </w:rPr>
        <w:t>ia</w:t>
      </w:r>
      <w:proofErr w:type="gramEnd"/>
      <w:r w:rsidRPr="0095056A">
        <w:rPr>
          <w:bCs/>
        </w:rPr>
        <w:t xml:space="preserve"> tengah menghampiri Khadijah yang sedang duduk bersantai.</w:t>
      </w:r>
    </w:p>
    <w:p w14:paraId="5B1D0829" w14:textId="77777777" w:rsidR="0095056A" w:rsidRPr="0095056A" w:rsidRDefault="0095056A" w:rsidP="0095056A">
      <w:pPr>
        <w:ind w:left="720" w:firstLine="720"/>
        <w:jc w:val="both"/>
        <w:rPr>
          <w:bCs/>
        </w:rPr>
      </w:pPr>
    </w:p>
    <w:p w14:paraId="6C041284" w14:textId="03CEE7DD" w:rsidR="0095056A" w:rsidRPr="0095056A" w:rsidRDefault="0095056A" w:rsidP="0095056A">
      <w:pPr>
        <w:jc w:val="both"/>
        <w:rPr>
          <w:bCs/>
        </w:rPr>
      </w:pPr>
      <w:r w:rsidRPr="0095056A">
        <w:rPr>
          <w:bCs/>
        </w:rPr>
        <w:tab/>
      </w:r>
      <w:r>
        <w:rPr>
          <w:bCs/>
        </w:rPr>
        <w:tab/>
      </w:r>
      <w:r w:rsidRPr="0095056A">
        <w:rPr>
          <w:bCs/>
        </w:rPr>
        <w:t xml:space="preserve">Data (4) </w:t>
      </w:r>
    </w:p>
    <w:p w14:paraId="73473D79" w14:textId="77777777" w:rsidR="0095056A" w:rsidRDefault="0095056A" w:rsidP="0095056A">
      <w:pPr>
        <w:ind w:left="2160"/>
        <w:jc w:val="both"/>
        <w:rPr>
          <w:bCs/>
        </w:rPr>
      </w:pPr>
      <w:r w:rsidRPr="0095056A">
        <w:rPr>
          <w:bCs/>
        </w:rPr>
        <w:t xml:space="preserve">Joko: I will tell you, </w:t>
      </w:r>
      <w:r w:rsidRPr="0095056A">
        <w:rPr>
          <w:b/>
          <w:bCs/>
        </w:rPr>
        <w:t xml:space="preserve">cintanya Nicholas hanya untuk Khodijah, begitupun juga Khodijah. </w:t>
      </w:r>
      <w:proofErr w:type="gramStart"/>
      <w:r w:rsidRPr="0095056A">
        <w:rPr>
          <w:b/>
          <w:bCs/>
        </w:rPr>
        <w:t>Tetapi Khadijah ngalah supaya kamu bahagia Kemala</w:t>
      </w:r>
      <w:r w:rsidRPr="0095056A">
        <w:rPr>
          <w:bCs/>
        </w:rPr>
        <w:t>.</w:t>
      </w:r>
      <w:proofErr w:type="gramEnd"/>
      <w:r w:rsidRPr="0095056A">
        <w:rPr>
          <w:bCs/>
        </w:rPr>
        <w:t xml:space="preserve"> (01:30:20).</w:t>
      </w:r>
    </w:p>
    <w:p w14:paraId="33A1AA08" w14:textId="77777777" w:rsidR="0095056A" w:rsidRPr="0095056A" w:rsidRDefault="0095056A" w:rsidP="0095056A">
      <w:pPr>
        <w:ind w:left="2160"/>
        <w:jc w:val="both"/>
        <w:rPr>
          <w:bCs/>
        </w:rPr>
      </w:pPr>
    </w:p>
    <w:p w14:paraId="0F0E3DFA" w14:textId="3BE75050" w:rsidR="0095056A" w:rsidRDefault="0095056A" w:rsidP="0095056A">
      <w:pPr>
        <w:ind w:left="720" w:firstLine="720"/>
        <w:jc w:val="both"/>
        <w:rPr>
          <w:bCs/>
        </w:rPr>
      </w:pPr>
      <w:r w:rsidRPr="0095056A">
        <w:rPr>
          <w:bCs/>
        </w:rPr>
        <w:t xml:space="preserve">Pada data (4) terjadi peralihan bahasa Inggris ke </w:t>
      </w:r>
      <w:proofErr w:type="gramStart"/>
      <w:r w:rsidRPr="0095056A">
        <w:rPr>
          <w:bCs/>
        </w:rPr>
        <w:t>bahasa</w:t>
      </w:r>
      <w:proofErr w:type="gramEnd"/>
      <w:r w:rsidRPr="0095056A">
        <w:rPr>
          <w:bCs/>
        </w:rPr>
        <w:t xml:space="preserve"> Indonesia pada tuturan Joko. Joko menjelaskan kepada Kemala bahwa Nicholas dan Khadijah saling mencintai, supaya Kemala terbuka hatinya dan sadar </w:t>
      </w:r>
      <w:proofErr w:type="gramStart"/>
      <w:r w:rsidRPr="0095056A">
        <w:rPr>
          <w:bCs/>
        </w:rPr>
        <w:t>akan</w:t>
      </w:r>
      <w:proofErr w:type="gramEnd"/>
      <w:r w:rsidRPr="0095056A">
        <w:rPr>
          <w:bCs/>
        </w:rPr>
        <w:t xml:space="preserve"> hal tersebut, karena kemala mencintai Nicholas sehingga membuat Khodjah pergi. </w:t>
      </w:r>
      <w:proofErr w:type="gramStart"/>
      <w:r w:rsidRPr="0095056A">
        <w:rPr>
          <w:bCs/>
        </w:rPr>
        <w:t>Alih kode ini terjadi karena faktor kebiasaan bertutur Joko dengan santai.</w:t>
      </w:r>
      <w:proofErr w:type="gramEnd"/>
    </w:p>
    <w:p w14:paraId="3400F0B8" w14:textId="77777777" w:rsidR="0095056A" w:rsidRPr="0095056A" w:rsidRDefault="0095056A" w:rsidP="0095056A">
      <w:pPr>
        <w:ind w:left="720" w:firstLine="720"/>
        <w:jc w:val="both"/>
        <w:rPr>
          <w:bCs/>
        </w:rPr>
      </w:pPr>
    </w:p>
    <w:p w14:paraId="306C4C67" w14:textId="231F8CA6" w:rsidR="0095056A" w:rsidRPr="0095056A" w:rsidRDefault="0095056A" w:rsidP="0095056A">
      <w:pPr>
        <w:jc w:val="both"/>
        <w:rPr>
          <w:bCs/>
        </w:rPr>
      </w:pPr>
      <w:r w:rsidRPr="0095056A">
        <w:rPr>
          <w:bCs/>
        </w:rPr>
        <w:tab/>
      </w:r>
      <w:r>
        <w:rPr>
          <w:bCs/>
        </w:rPr>
        <w:tab/>
      </w:r>
      <w:r w:rsidRPr="0095056A">
        <w:rPr>
          <w:bCs/>
        </w:rPr>
        <w:t xml:space="preserve">Data (5) </w:t>
      </w:r>
    </w:p>
    <w:p w14:paraId="45BBE82E" w14:textId="77777777" w:rsidR="0095056A" w:rsidRPr="0095056A" w:rsidRDefault="0095056A" w:rsidP="0095056A">
      <w:pPr>
        <w:ind w:left="2160"/>
        <w:jc w:val="both"/>
        <w:rPr>
          <w:bCs/>
        </w:rPr>
      </w:pPr>
      <w:r w:rsidRPr="0095056A">
        <w:rPr>
          <w:bCs/>
        </w:rPr>
        <w:t xml:space="preserve">Khadijah: Aku ada tugas dari kampus tentang </w:t>
      </w:r>
      <w:r w:rsidRPr="0095056A">
        <w:rPr>
          <w:b/>
          <w:bCs/>
        </w:rPr>
        <w:t>Asian performing arts,</w:t>
      </w:r>
      <w:r w:rsidRPr="0095056A">
        <w:rPr>
          <w:bCs/>
        </w:rPr>
        <w:t xml:space="preserve"> aku boleh minta tolong?</w:t>
      </w:r>
    </w:p>
    <w:p w14:paraId="54C7019B" w14:textId="630840AC" w:rsidR="0095056A" w:rsidRDefault="0095056A" w:rsidP="0095056A">
      <w:pPr>
        <w:ind w:left="1440" w:firstLine="720"/>
        <w:jc w:val="both"/>
        <w:rPr>
          <w:bCs/>
        </w:rPr>
      </w:pPr>
      <w:r w:rsidRPr="0095056A">
        <w:rPr>
          <w:bCs/>
        </w:rPr>
        <w:t xml:space="preserve">Kemala: Boleh, minta tolong </w:t>
      </w:r>
      <w:proofErr w:type="gramStart"/>
      <w:r w:rsidRPr="0095056A">
        <w:rPr>
          <w:bCs/>
        </w:rPr>
        <w:t>apa</w:t>
      </w:r>
      <w:proofErr w:type="gramEnd"/>
      <w:r w:rsidRPr="0095056A">
        <w:rPr>
          <w:bCs/>
        </w:rPr>
        <w:t>? (13:48)</w:t>
      </w:r>
      <w:r>
        <w:rPr>
          <w:bCs/>
        </w:rPr>
        <w:t>.</w:t>
      </w:r>
    </w:p>
    <w:p w14:paraId="0C6392ED" w14:textId="77777777" w:rsidR="0095056A" w:rsidRPr="0095056A" w:rsidRDefault="0095056A" w:rsidP="0095056A">
      <w:pPr>
        <w:ind w:left="1440" w:firstLine="720"/>
        <w:jc w:val="both"/>
        <w:rPr>
          <w:bCs/>
        </w:rPr>
      </w:pPr>
    </w:p>
    <w:p w14:paraId="7195696D" w14:textId="1C477B39" w:rsidR="0095056A" w:rsidRDefault="0095056A" w:rsidP="0095056A">
      <w:pPr>
        <w:ind w:left="720" w:firstLine="720"/>
        <w:jc w:val="both"/>
        <w:rPr>
          <w:bCs/>
        </w:rPr>
      </w:pPr>
      <w:proofErr w:type="gramStart"/>
      <w:r w:rsidRPr="0095056A">
        <w:rPr>
          <w:bCs/>
        </w:rPr>
        <w:t>Pada percakapan data (5) di atas.</w:t>
      </w:r>
      <w:proofErr w:type="gramEnd"/>
      <w:r w:rsidRPr="0095056A">
        <w:rPr>
          <w:bCs/>
        </w:rPr>
        <w:t xml:space="preserve"> Peristiwa tutur </w:t>
      </w:r>
      <w:proofErr w:type="gramStart"/>
      <w:r w:rsidRPr="0095056A">
        <w:rPr>
          <w:bCs/>
        </w:rPr>
        <w:t>alih  kode</w:t>
      </w:r>
      <w:proofErr w:type="gramEnd"/>
      <w:r w:rsidRPr="0095056A">
        <w:rPr>
          <w:bCs/>
        </w:rPr>
        <w:t xml:space="preserve">  dapat dilihat dari tuturan Khodijah. </w:t>
      </w:r>
      <w:proofErr w:type="gramStart"/>
      <w:r w:rsidRPr="0095056A">
        <w:rPr>
          <w:bCs/>
        </w:rPr>
        <w:t>Awalnya Khadijah menggunakan bahasa Indonesia, kemudian beralih kepada bahasa Inggris.</w:t>
      </w:r>
      <w:proofErr w:type="gramEnd"/>
      <w:r w:rsidRPr="0095056A">
        <w:rPr>
          <w:bCs/>
        </w:rPr>
        <w:t xml:space="preserve"> Pada tuturan tersebut, Khadijah menggunakan alih </w:t>
      </w:r>
      <w:proofErr w:type="gramStart"/>
      <w:r w:rsidRPr="0095056A">
        <w:rPr>
          <w:bCs/>
        </w:rPr>
        <w:t>kode  dalam</w:t>
      </w:r>
      <w:proofErr w:type="gramEnd"/>
      <w:r w:rsidRPr="0095056A">
        <w:rPr>
          <w:bCs/>
        </w:rPr>
        <w:t xml:space="preserve"> bahasa Inggris </w:t>
      </w:r>
      <w:r w:rsidRPr="0095056A">
        <w:rPr>
          <w:b/>
          <w:bCs/>
        </w:rPr>
        <w:t>“</w:t>
      </w:r>
      <w:r w:rsidRPr="0095056A">
        <w:rPr>
          <w:bCs/>
        </w:rPr>
        <w:t xml:space="preserve"> </w:t>
      </w:r>
      <w:r w:rsidRPr="0095056A">
        <w:rPr>
          <w:b/>
          <w:bCs/>
        </w:rPr>
        <w:t>Asian Performing arts”</w:t>
      </w:r>
      <w:r w:rsidRPr="0095056A">
        <w:rPr>
          <w:bCs/>
        </w:rPr>
        <w:t xml:space="preserve"> yang artinya seni panggung asia. Maksud dari tuturan tersebut yaitu Khadijah </w:t>
      </w:r>
      <w:r w:rsidRPr="0095056A">
        <w:rPr>
          <w:bCs/>
        </w:rPr>
        <w:lastRenderedPageBreak/>
        <w:t xml:space="preserve">menjelaskan kepada Kemala bahwa </w:t>
      </w:r>
      <w:proofErr w:type="gramStart"/>
      <w:r w:rsidRPr="0095056A">
        <w:rPr>
          <w:bCs/>
        </w:rPr>
        <w:t>ia</w:t>
      </w:r>
      <w:proofErr w:type="gramEnd"/>
      <w:r w:rsidRPr="0095056A">
        <w:rPr>
          <w:bCs/>
        </w:rPr>
        <w:t xml:space="preserve"> meminta tolong untuk tugasnya tentang seni panggung asia.</w:t>
      </w:r>
    </w:p>
    <w:p w14:paraId="7D4EE935" w14:textId="77777777" w:rsidR="0095056A" w:rsidRPr="0095056A" w:rsidRDefault="0095056A" w:rsidP="0095056A">
      <w:pPr>
        <w:ind w:left="720" w:firstLine="720"/>
        <w:jc w:val="both"/>
        <w:rPr>
          <w:bCs/>
        </w:rPr>
      </w:pPr>
    </w:p>
    <w:p w14:paraId="0BFA7DCD" w14:textId="77777777" w:rsidR="0095056A" w:rsidRPr="0095056A" w:rsidRDefault="0095056A" w:rsidP="0095056A">
      <w:pPr>
        <w:ind w:firstLine="720"/>
        <w:jc w:val="both"/>
        <w:rPr>
          <w:bCs/>
        </w:rPr>
      </w:pPr>
      <w:r w:rsidRPr="0095056A">
        <w:rPr>
          <w:bCs/>
        </w:rPr>
        <w:t>B. Bentuk Campur Kode</w:t>
      </w:r>
    </w:p>
    <w:p w14:paraId="23B8D70C" w14:textId="420150E4" w:rsidR="0095056A" w:rsidRDefault="0095056A" w:rsidP="0095056A">
      <w:pPr>
        <w:ind w:left="720" w:firstLine="720"/>
        <w:jc w:val="both"/>
        <w:rPr>
          <w:bCs/>
        </w:rPr>
      </w:pPr>
      <w:r w:rsidRPr="0095056A">
        <w:rPr>
          <w:bCs/>
        </w:rPr>
        <w:t xml:space="preserve">Campur kode adalah penggunaan dua bahasa atau lebih yang mengintegrasikan unsur-unsur bahasa </w:t>
      </w:r>
      <w:proofErr w:type="gramStart"/>
      <w:r w:rsidRPr="0095056A">
        <w:rPr>
          <w:bCs/>
        </w:rPr>
        <w:t>lain</w:t>
      </w:r>
      <w:proofErr w:type="gramEnd"/>
      <w:r w:rsidRPr="0095056A">
        <w:rPr>
          <w:bCs/>
        </w:rPr>
        <w:t xml:space="preserve"> ke dalam bahasa yang umum digunakan (Suwito, 1987:76). </w:t>
      </w:r>
      <w:proofErr w:type="gramStart"/>
      <w:r w:rsidRPr="0095056A">
        <w:rPr>
          <w:bCs/>
        </w:rPr>
        <w:t>Penyisipan unsur bahasa lain dalam bahasa yang digunakan juga ditemukan dalam film Merindu Cahaya de Amstel karya Hadrah Daeng Ratu.</w:t>
      </w:r>
      <w:proofErr w:type="gramEnd"/>
      <w:r w:rsidRPr="0095056A">
        <w:rPr>
          <w:bCs/>
        </w:rPr>
        <w:t xml:space="preserve"> </w:t>
      </w:r>
      <w:proofErr w:type="gramStart"/>
      <w:r w:rsidRPr="0095056A">
        <w:rPr>
          <w:bCs/>
        </w:rPr>
        <w:t>Penyisipan yang terdapat dalam film tersebut, yaitu kata dan frasa.</w:t>
      </w:r>
      <w:proofErr w:type="gramEnd"/>
      <w:r w:rsidRPr="0095056A">
        <w:rPr>
          <w:bCs/>
        </w:rPr>
        <w:t xml:space="preserve"> Berikut salah satu penyisipan yang terdapat dalam film Merindu Cahaya de Amstel karya Hadrah Daeng Ratu.</w:t>
      </w:r>
    </w:p>
    <w:p w14:paraId="0B060DFC" w14:textId="77777777" w:rsidR="0095056A" w:rsidRPr="0095056A" w:rsidRDefault="0095056A" w:rsidP="0095056A">
      <w:pPr>
        <w:ind w:left="720" w:firstLine="720"/>
        <w:jc w:val="both"/>
        <w:rPr>
          <w:bCs/>
        </w:rPr>
      </w:pPr>
    </w:p>
    <w:p w14:paraId="051EBC55" w14:textId="454534C4" w:rsidR="0095056A" w:rsidRPr="0095056A" w:rsidRDefault="0095056A" w:rsidP="0095056A">
      <w:pPr>
        <w:jc w:val="both"/>
        <w:rPr>
          <w:bCs/>
        </w:rPr>
      </w:pPr>
      <w:r w:rsidRPr="0095056A">
        <w:rPr>
          <w:bCs/>
        </w:rPr>
        <w:tab/>
      </w:r>
      <w:r>
        <w:rPr>
          <w:bCs/>
        </w:rPr>
        <w:tab/>
      </w:r>
      <w:r w:rsidRPr="0095056A">
        <w:rPr>
          <w:bCs/>
        </w:rPr>
        <w:t>Data (6)</w:t>
      </w:r>
    </w:p>
    <w:p w14:paraId="072BBB9C" w14:textId="02533AAB" w:rsidR="0095056A" w:rsidRPr="0095056A" w:rsidRDefault="0095056A" w:rsidP="0095056A">
      <w:pPr>
        <w:jc w:val="both"/>
        <w:rPr>
          <w:bCs/>
        </w:rPr>
      </w:pPr>
      <w:r w:rsidRPr="0095056A">
        <w:rPr>
          <w:bCs/>
        </w:rPr>
        <w:tab/>
      </w:r>
      <w:r w:rsidRPr="0095056A">
        <w:rPr>
          <w:bCs/>
        </w:rPr>
        <w:tab/>
      </w:r>
      <w:r>
        <w:rPr>
          <w:bCs/>
        </w:rPr>
        <w:tab/>
      </w:r>
      <w:r w:rsidRPr="0095056A">
        <w:rPr>
          <w:bCs/>
        </w:rPr>
        <w:t>Nicholas: Kamu disini untuk sekolah?</w:t>
      </w:r>
    </w:p>
    <w:p w14:paraId="33C90206" w14:textId="4DFE557D" w:rsidR="0095056A" w:rsidRPr="0095056A" w:rsidRDefault="0095056A" w:rsidP="0095056A">
      <w:pPr>
        <w:jc w:val="both"/>
        <w:rPr>
          <w:bCs/>
        </w:rPr>
      </w:pPr>
      <w:r w:rsidRPr="0095056A">
        <w:rPr>
          <w:bCs/>
        </w:rPr>
        <w:tab/>
      </w:r>
      <w:r w:rsidRPr="0095056A">
        <w:rPr>
          <w:bCs/>
        </w:rPr>
        <w:tab/>
      </w:r>
      <w:r>
        <w:rPr>
          <w:bCs/>
        </w:rPr>
        <w:tab/>
      </w:r>
      <w:r w:rsidRPr="0095056A">
        <w:rPr>
          <w:bCs/>
        </w:rPr>
        <w:t>Kemala: Iya</w:t>
      </w:r>
    </w:p>
    <w:p w14:paraId="415F7C6B" w14:textId="31226C10" w:rsidR="0095056A" w:rsidRPr="0095056A" w:rsidRDefault="0095056A" w:rsidP="0095056A">
      <w:pPr>
        <w:jc w:val="both"/>
        <w:rPr>
          <w:bCs/>
        </w:rPr>
      </w:pPr>
      <w:r w:rsidRPr="0095056A">
        <w:rPr>
          <w:bCs/>
        </w:rPr>
        <w:tab/>
      </w:r>
      <w:r w:rsidRPr="0095056A">
        <w:rPr>
          <w:bCs/>
        </w:rPr>
        <w:tab/>
      </w:r>
      <w:r>
        <w:rPr>
          <w:bCs/>
        </w:rPr>
        <w:tab/>
      </w:r>
      <w:r w:rsidRPr="0095056A">
        <w:rPr>
          <w:bCs/>
        </w:rPr>
        <w:t xml:space="preserve">Nicholas: Sedikit lagi sepedamu </w:t>
      </w:r>
      <w:proofErr w:type="gramStart"/>
      <w:r w:rsidRPr="0095056A">
        <w:rPr>
          <w:bCs/>
        </w:rPr>
        <w:t>akan</w:t>
      </w:r>
      <w:proofErr w:type="gramEnd"/>
      <w:r w:rsidRPr="0095056A">
        <w:rPr>
          <w:bCs/>
        </w:rPr>
        <w:t xml:space="preserve"> selesai</w:t>
      </w:r>
    </w:p>
    <w:p w14:paraId="0734DF5B" w14:textId="1DD31268" w:rsidR="0095056A" w:rsidRDefault="0095056A" w:rsidP="0095056A">
      <w:pPr>
        <w:ind w:left="2160"/>
        <w:jc w:val="both"/>
        <w:rPr>
          <w:bCs/>
        </w:rPr>
      </w:pPr>
      <w:r w:rsidRPr="0095056A">
        <w:rPr>
          <w:bCs/>
        </w:rPr>
        <w:t xml:space="preserve">Kemala: Wah, cepat sekali, </w:t>
      </w:r>
      <w:r w:rsidRPr="0095056A">
        <w:rPr>
          <w:b/>
          <w:bCs/>
        </w:rPr>
        <w:t>thankyou,</w:t>
      </w:r>
      <w:r w:rsidRPr="0095056A">
        <w:rPr>
          <w:bCs/>
        </w:rPr>
        <w:t xml:space="preserve"> tapi lanjutkan lagi ya. (05:41)</w:t>
      </w:r>
      <w:r>
        <w:rPr>
          <w:bCs/>
        </w:rPr>
        <w:t>.</w:t>
      </w:r>
    </w:p>
    <w:p w14:paraId="5720BBD7" w14:textId="77777777" w:rsidR="0095056A" w:rsidRPr="0095056A" w:rsidRDefault="0095056A" w:rsidP="0095056A">
      <w:pPr>
        <w:ind w:left="2160"/>
        <w:jc w:val="both"/>
        <w:rPr>
          <w:bCs/>
        </w:rPr>
      </w:pPr>
    </w:p>
    <w:p w14:paraId="1269484E" w14:textId="54D75568" w:rsidR="0095056A" w:rsidRDefault="0095056A" w:rsidP="0095056A">
      <w:pPr>
        <w:ind w:left="720" w:firstLine="720"/>
        <w:jc w:val="both"/>
        <w:rPr>
          <w:bCs/>
        </w:rPr>
      </w:pPr>
      <w:r w:rsidRPr="0095056A">
        <w:rPr>
          <w:bCs/>
        </w:rPr>
        <w:t xml:space="preserve">Pada data (6), Kemala mula-mula menggunakan </w:t>
      </w:r>
      <w:proofErr w:type="gramStart"/>
      <w:r w:rsidRPr="0095056A">
        <w:rPr>
          <w:bCs/>
        </w:rPr>
        <w:t>bahasa</w:t>
      </w:r>
      <w:proofErr w:type="gramEnd"/>
      <w:r w:rsidRPr="0095056A">
        <w:rPr>
          <w:bCs/>
        </w:rPr>
        <w:t xml:space="preserve"> Indonesia kemudian mencampur kode dengan bahasa Inggris. </w:t>
      </w:r>
      <w:proofErr w:type="gramStart"/>
      <w:r w:rsidRPr="0095056A">
        <w:rPr>
          <w:bCs/>
        </w:rPr>
        <w:t>Penutur campur kode menggunakan bahasa Inggris karena penutur su</w:t>
      </w:r>
      <w:bookmarkStart w:id="0" w:name="_GoBack"/>
      <w:bookmarkEnd w:id="0"/>
      <w:r w:rsidRPr="0095056A">
        <w:rPr>
          <w:bCs/>
        </w:rPr>
        <w:t>dah terbiasa dengan bahasa tersebut dan terdengar santai.</w:t>
      </w:r>
      <w:proofErr w:type="gramEnd"/>
      <w:r w:rsidRPr="0095056A">
        <w:rPr>
          <w:bCs/>
        </w:rPr>
        <w:t xml:space="preserve"> </w:t>
      </w:r>
      <w:proofErr w:type="gramStart"/>
      <w:r w:rsidRPr="0095056A">
        <w:rPr>
          <w:bCs/>
        </w:rPr>
        <w:t>Terjadinya campur kode pada data (6) ditandai dengan munculnya alih bahasa yang digunakan.</w:t>
      </w:r>
      <w:proofErr w:type="gramEnd"/>
      <w:r w:rsidRPr="0095056A">
        <w:rPr>
          <w:bCs/>
        </w:rPr>
        <w:t xml:space="preserve"> </w:t>
      </w:r>
      <w:proofErr w:type="gramStart"/>
      <w:r w:rsidRPr="0095056A">
        <w:rPr>
          <w:bCs/>
        </w:rPr>
        <w:t>Penggunaan bahasa pertama adalah bahasa Indonesia, kemudian diberi sisipan bahasa Inggris.</w:t>
      </w:r>
      <w:proofErr w:type="gramEnd"/>
      <w:r w:rsidRPr="0095056A">
        <w:rPr>
          <w:bCs/>
        </w:rPr>
        <w:t xml:space="preserve"> </w:t>
      </w:r>
      <w:proofErr w:type="gramStart"/>
      <w:r w:rsidRPr="0095056A">
        <w:rPr>
          <w:bCs/>
        </w:rPr>
        <w:t>Penggunaan bahasa Inggris ditunjukkan adanya kata “</w:t>
      </w:r>
      <w:r w:rsidRPr="0095056A">
        <w:rPr>
          <w:b/>
          <w:bCs/>
        </w:rPr>
        <w:t>Thankyou”</w:t>
      </w:r>
      <w:r w:rsidRPr="0095056A">
        <w:rPr>
          <w:bCs/>
        </w:rPr>
        <w:t xml:space="preserve"> yang artinya terima kasih.</w:t>
      </w:r>
      <w:proofErr w:type="gramEnd"/>
      <w:r w:rsidRPr="0095056A">
        <w:rPr>
          <w:bCs/>
        </w:rPr>
        <w:t xml:space="preserve"> </w:t>
      </w:r>
    </w:p>
    <w:p w14:paraId="63F44F92" w14:textId="77777777" w:rsidR="0095056A" w:rsidRPr="0095056A" w:rsidRDefault="0095056A" w:rsidP="0095056A">
      <w:pPr>
        <w:ind w:left="720" w:firstLine="720"/>
        <w:jc w:val="both"/>
        <w:rPr>
          <w:bCs/>
        </w:rPr>
      </w:pPr>
    </w:p>
    <w:p w14:paraId="6C078C2F" w14:textId="2E9D773F" w:rsidR="0095056A" w:rsidRPr="0095056A" w:rsidRDefault="0095056A" w:rsidP="0095056A">
      <w:pPr>
        <w:jc w:val="both"/>
        <w:rPr>
          <w:bCs/>
        </w:rPr>
      </w:pPr>
      <w:r w:rsidRPr="0095056A">
        <w:rPr>
          <w:bCs/>
        </w:rPr>
        <w:tab/>
      </w:r>
      <w:r>
        <w:rPr>
          <w:bCs/>
        </w:rPr>
        <w:tab/>
      </w:r>
      <w:r w:rsidRPr="0095056A">
        <w:rPr>
          <w:bCs/>
        </w:rPr>
        <w:t>Data (7)</w:t>
      </w:r>
    </w:p>
    <w:p w14:paraId="7899DB96" w14:textId="69F4723E" w:rsidR="0095056A" w:rsidRPr="0095056A" w:rsidRDefault="0095056A" w:rsidP="0095056A">
      <w:pPr>
        <w:jc w:val="both"/>
        <w:rPr>
          <w:bCs/>
        </w:rPr>
      </w:pPr>
      <w:r w:rsidRPr="0095056A">
        <w:rPr>
          <w:bCs/>
        </w:rPr>
        <w:tab/>
      </w:r>
      <w:r w:rsidRPr="0095056A">
        <w:rPr>
          <w:bCs/>
        </w:rPr>
        <w:tab/>
      </w:r>
      <w:r>
        <w:rPr>
          <w:bCs/>
        </w:rPr>
        <w:tab/>
      </w:r>
      <w:r w:rsidRPr="0095056A">
        <w:rPr>
          <w:bCs/>
        </w:rPr>
        <w:t>Nicholas: Sepedanya sudah selesai aku perbaiki</w:t>
      </w:r>
    </w:p>
    <w:p w14:paraId="4189F4B7" w14:textId="61CFA3DD" w:rsidR="0095056A" w:rsidRPr="0095056A" w:rsidRDefault="0095056A" w:rsidP="0095056A">
      <w:pPr>
        <w:jc w:val="both"/>
        <w:rPr>
          <w:bCs/>
        </w:rPr>
      </w:pPr>
      <w:r w:rsidRPr="0095056A">
        <w:rPr>
          <w:bCs/>
        </w:rPr>
        <w:tab/>
      </w:r>
      <w:r w:rsidRPr="0095056A">
        <w:rPr>
          <w:bCs/>
        </w:rPr>
        <w:tab/>
      </w:r>
      <w:r>
        <w:rPr>
          <w:bCs/>
        </w:rPr>
        <w:tab/>
      </w:r>
      <w:r w:rsidRPr="0095056A">
        <w:rPr>
          <w:bCs/>
        </w:rPr>
        <w:t>Kemala: Terima kasih</w:t>
      </w:r>
    </w:p>
    <w:p w14:paraId="647DE79F" w14:textId="4BA8959C" w:rsidR="0095056A" w:rsidRDefault="0095056A" w:rsidP="0095056A">
      <w:pPr>
        <w:jc w:val="both"/>
        <w:rPr>
          <w:bCs/>
        </w:rPr>
      </w:pPr>
      <w:r w:rsidRPr="0095056A">
        <w:rPr>
          <w:bCs/>
        </w:rPr>
        <w:tab/>
      </w:r>
      <w:r w:rsidRPr="0095056A">
        <w:rPr>
          <w:bCs/>
        </w:rPr>
        <w:tab/>
      </w:r>
      <w:r>
        <w:rPr>
          <w:bCs/>
        </w:rPr>
        <w:tab/>
      </w:r>
      <w:r w:rsidRPr="0095056A">
        <w:rPr>
          <w:bCs/>
        </w:rPr>
        <w:t xml:space="preserve">Nicholas: Ya sama-sama, </w:t>
      </w:r>
      <w:r w:rsidRPr="0095056A">
        <w:rPr>
          <w:b/>
          <w:bCs/>
        </w:rPr>
        <w:t>dui</w:t>
      </w:r>
      <w:r w:rsidRPr="0095056A">
        <w:rPr>
          <w:bCs/>
        </w:rPr>
        <w:t>, aku pergi ya. (05.54)</w:t>
      </w:r>
      <w:r>
        <w:rPr>
          <w:bCs/>
        </w:rPr>
        <w:t>.</w:t>
      </w:r>
    </w:p>
    <w:p w14:paraId="0739B384" w14:textId="77777777" w:rsidR="0095056A" w:rsidRPr="0095056A" w:rsidRDefault="0095056A" w:rsidP="0095056A">
      <w:pPr>
        <w:jc w:val="both"/>
        <w:rPr>
          <w:bCs/>
        </w:rPr>
      </w:pPr>
    </w:p>
    <w:p w14:paraId="4D2BA21E" w14:textId="61EA0F40" w:rsidR="0095056A" w:rsidRDefault="0095056A" w:rsidP="0095056A">
      <w:pPr>
        <w:ind w:left="720" w:firstLine="720"/>
        <w:jc w:val="both"/>
        <w:rPr>
          <w:bCs/>
        </w:rPr>
      </w:pPr>
      <w:r w:rsidRPr="0095056A">
        <w:rPr>
          <w:bCs/>
        </w:rPr>
        <w:t xml:space="preserve">Pada data (7) Nicholas awalnya menggunakan </w:t>
      </w:r>
      <w:proofErr w:type="gramStart"/>
      <w:r w:rsidRPr="0095056A">
        <w:rPr>
          <w:bCs/>
        </w:rPr>
        <w:t>bahasa</w:t>
      </w:r>
      <w:proofErr w:type="gramEnd"/>
      <w:r w:rsidRPr="0095056A">
        <w:rPr>
          <w:bCs/>
        </w:rPr>
        <w:t xml:space="preserve"> Indonesia kemudian bercampur kode dengan bahasa Belanda. </w:t>
      </w:r>
      <w:proofErr w:type="gramStart"/>
      <w:r w:rsidRPr="0095056A">
        <w:rPr>
          <w:bCs/>
        </w:rPr>
        <w:t>Penutur campur kode menggunakan bahasa Belanda karena penutur tersebut sudah terbiasa dengan bahasa Belanda.</w:t>
      </w:r>
      <w:proofErr w:type="gramEnd"/>
      <w:r w:rsidRPr="0095056A">
        <w:rPr>
          <w:bCs/>
        </w:rPr>
        <w:t xml:space="preserve"> </w:t>
      </w:r>
      <w:proofErr w:type="gramStart"/>
      <w:r w:rsidRPr="0095056A">
        <w:rPr>
          <w:bCs/>
        </w:rPr>
        <w:t>Terjadinya campur kode pada data (7) ditandai dengan terjadinya peralihan bahasa yang dilakukan oleh Nicholas.</w:t>
      </w:r>
      <w:proofErr w:type="gramEnd"/>
      <w:r w:rsidRPr="0095056A">
        <w:rPr>
          <w:bCs/>
        </w:rPr>
        <w:t xml:space="preserve"> </w:t>
      </w:r>
      <w:proofErr w:type="gramStart"/>
      <w:r w:rsidRPr="0095056A">
        <w:rPr>
          <w:bCs/>
        </w:rPr>
        <w:t xml:space="preserve">Penggunaan bahasa pertama adalah bahasa Indonesia, kemudian diberi sisipan bahasa Belanda yaitu </w:t>
      </w:r>
      <w:r w:rsidRPr="0095056A">
        <w:rPr>
          <w:b/>
          <w:bCs/>
        </w:rPr>
        <w:t>“Dui”</w:t>
      </w:r>
      <w:r w:rsidRPr="0095056A">
        <w:rPr>
          <w:bCs/>
        </w:rPr>
        <w:t xml:space="preserve"> yang artinya sampai jumpa.</w:t>
      </w:r>
      <w:proofErr w:type="gramEnd"/>
    </w:p>
    <w:p w14:paraId="6B57EBA8" w14:textId="77777777" w:rsidR="0095056A" w:rsidRPr="0095056A" w:rsidRDefault="0095056A" w:rsidP="0095056A">
      <w:pPr>
        <w:ind w:left="720" w:firstLine="720"/>
        <w:jc w:val="both"/>
        <w:rPr>
          <w:bCs/>
        </w:rPr>
      </w:pPr>
    </w:p>
    <w:p w14:paraId="1DF72D32" w14:textId="26F86AF8" w:rsidR="0095056A" w:rsidRPr="0095056A" w:rsidRDefault="0095056A" w:rsidP="0095056A">
      <w:pPr>
        <w:jc w:val="both"/>
        <w:rPr>
          <w:bCs/>
        </w:rPr>
      </w:pPr>
      <w:r w:rsidRPr="0095056A">
        <w:rPr>
          <w:bCs/>
        </w:rPr>
        <w:tab/>
      </w:r>
      <w:r>
        <w:rPr>
          <w:bCs/>
        </w:rPr>
        <w:tab/>
      </w:r>
      <w:r w:rsidRPr="0095056A">
        <w:rPr>
          <w:bCs/>
        </w:rPr>
        <w:t>Data (8)</w:t>
      </w:r>
    </w:p>
    <w:p w14:paraId="2E8D97E7" w14:textId="792A2C65" w:rsidR="0095056A" w:rsidRPr="0095056A" w:rsidRDefault="0095056A" w:rsidP="0095056A">
      <w:pPr>
        <w:ind w:left="2160"/>
        <w:jc w:val="both"/>
        <w:rPr>
          <w:bCs/>
        </w:rPr>
      </w:pPr>
      <w:r w:rsidRPr="0095056A">
        <w:rPr>
          <w:bCs/>
        </w:rPr>
        <w:t>Khadijah: Assalamualaikum, kamu sudah selesai pengajian Kemala?</w:t>
      </w:r>
    </w:p>
    <w:p w14:paraId="0909505D" w14:textId="61F628A2" w:rsidR="0095056A" w:rsidRPr="0095056A" w:rsidRDefault="0095056A" w:rsidP="0095056A">
      <w:pPr>
        <w:jc w:val="both"/>
        <w:rPr>
          <w:bCs/>
        </w:rPr>
      </w:pPr>
      <w:r w:rsidRPr="0095056A">
        <w:rPr>
          <w:bCs/>
        </w:rPr>
        <w:tab/>
      </w:r>
      <w:r w:rsidRPr="0095056A">
        <w:rPr>
          <w:bCs/>
        </w:rPr>
        <w:tab/>
      </w:r>
      <w:r>
        <w:rPr>
          <w:bCs/>
        </w:rPr>
        <w:tab/>
      </w:r>
      <w:r w:rsidRPr="0095056A">
        <w:rPr>
          <w:bCs/>
        </w:rPr>
        <w:t xml:space="preserve">Kemala: Waalaikumsalam, iya </w:t>
      </w:r>
      <w:proofErr w:type="gramStart"/>
      <w:r w:rsidRPr="0095056A">
        <w:rPr>
          <w:bCs/>
        </w:rPr>
        <w:t>nih</w:t>
      </w:r>
      <w:proofErr w:type="gramEnd"/>
      <w:r w:rsidRPr="0095056A">
        <w:rPr>
          <w:bCs/>
        </w:rPr>
        <w:t xml:space="preserve"> sudah</w:t>
      </w:r>
    </w:p>
    <w:p w14:paraId="455CB249" w14:textId="3B81B820" w:rsidR="0095056A" w:rsidRPr="0095056A" w:rsidRDefault="0095056A" w:rsidP="0095056A">
      <w:pPr>
        <w:jc w:val="both"/>
        <w:rPr>
          <w:bCs/>
        </w:rPr>
      </w:pPr>
      <w:r w:rsidRPr="0095056A">
        <w:rPr>
          <w:bCs/>
        </w:rPr>
        <w:tab/>
      </w:r>
      <w:r w:rsidRPr="0095056A">
        <w:rPr>
          <w:bCs/>
        </w:rPr>
        <w:tab/>
      </w:r>
      <w:r>
        <w:rPr>
          <w:bCs/>
        </w:rPr>
        <w:tab/>
      </w:r>
      <w:r w:rsidRPr="0095056A">
        <w:rPr>
          <w:bCs/>
        </w:rPr>
        <w:t>Khadijah: Aku mau masuk dulu untuk shalat</w:t>
      </w:r>
    </w:p>
    <w:p w14:paraId="103084B2" w14:textId="7A818554" w:rsidR="0095056A" w:rsidRPr="0095056A" w:rsidRDefault="0095056A" w:rsidP="0095056A">
      <w:pPr>
        <w:jc w:val="both"/>
        <w:rPr>
          <w:bCs/>
        </w:rPr>
      </w:pPr>
      <w:r w:rsidRPr="0095056A">
        <w:rPr>
          <w:bCs/>
        </w:rPr>
        <w:tab/>
      </w:r>
      <w:r w:rsidRPr="0095056A">
        <w:rPr>
          <w:bCs/>
        </w:rPr>
        <w:tab/>
      </w:r>
      <w:r>
        <w:rPr>
          <w:bCs/>
        </w:rPr>
        <w:tab/>
      </w:r>
      <w:r w:rsidRPr="0095056A">
        <w:rPr>
          <w:bCs/>
        </w:rPr>
        <w:t>Kemala: Baiklah kalau begitu</w:t>
      </w:r>
    </w:p>
    <w:p w14:paraId="305F62E7" w14:textId="55E4E252" w:rsidR="0095056A" w:rsidRDefault="0095056A" w:rsidP="0095056A">
      <w:pPr>
        <w:jc w:val="both"/>
        <w:rPr>
          <w:bCs/>
        </w:rPr>
      </w:pPr>
      <w:r w:rsidRPr="0095056A">
        <w:rPr>
          <w:bCs/>
        </w:rPr>
        <w:lastRenderedPageBreak/>
        <w:tab/>
      </w:r>
      <w:r w:rsidRPr="0095056A">
        <w:rPr>
          <w:bCs/>
        </w:rPr>
        <w:tab/>
      </w:r>
      <w:r>
        <w:rPr>
          <w:bCs/>
        </w:rPr>
        <w:tab/>
      </w:r>
      <w:r w:rsidRPr="0095056A">
        <w:rPr>
          <w:bCs/>
        </w:rPr>
        <w:t xml:space="preserve">Khadijah: Iya kemala, </w:t>
      </w:r>
      <w:r w:rsidRPr="0095056A">
        <w:rPr>
          <w:b/>
          <w:bCs/>
        </w:rPr>
        <w:t>Insya Allah</w:t>
      </w:r>
      <w:r w:rsidRPr="0095056A">
        <w:rPr>
          <w:bCs/>
        </w:rPr>
        <w:t xml:space="preserve"> kita bertemu lagi, ya. (08:18).</w:t>
      </w:r>
    </w:p>
    <w:p w14:paraId="48CB58E7" w14:textId="77777777" w:rsidR="0095056A" w:rsidRPr="0095056A" w:rsidRDefault="0095056A" w:rsidP="0095056A">
      <w:pPr>
        <w:jc w:val="both"/>
        <w:rPr>
          <w:bCs/>
        </w:rPr>
      </w:pPr>
    </w:p>
    <w:p w14:paraId="56620146" w14:textId="76255D7B" w:rsidR="0095056A" w:rsidRDefault="0095056A" w:rsidP="0095056A">
      <w:pPr>
        <w:ind w:left="720" w:firstLine="720"/>
        <w:jc w:val="both"/>
        <w:rPr>
          <w:bCs/>
        </w:rPr>
      </w:pPr>
      <w:proofErr w:type="gramStart"/>
      <w:r w:rsidRPr="0095056A">
        <w:rPr>
          <w:bCs/>
        </w:rPr>
        <w:t>Pada percakapan data (8) di atas, Peristiwa tutur campur kode tataran klausa dapat dilihat dari tuturan Khadijah.</w:t>
      </w:r>
      <w:proofErr w:type="gramEnd"/>
      <w:r w:rsidRPr="0095056A">
        <w:rPr>
          <w:bCs/>
        </w:rPr>
        <w:t xml:space="preserve"> </w:t>
      </w:r>
      <w:proofErr w:type="gramStart"/>
      <w:r w:rsidRPr="0095056A">
        <w:rPr>
          <w:bCs/>
        </w:rPr>
        <w:t>Pada tuturan tersebut.</w:t>
      </w:r>
      <w:proofErr w:type="gramEnd"/>
      <w:r w:rsidRPr="0095056A">
        <w:rPr>
          <w:bCs/>
        </w:rPr>
        <w:t xml:space="preserve"> </w:t>
      </w:r>
      <w:proofErr w:type="gramStart"/>
      <w:r w:rsidRPr="0095056A">
        <w:rPr>
          <w:bCs/>
        </w:rPr>
        <w:t>Khadijah menggunakan penyisipan dalam bahasa Arab “</w:t>
      </w:r>
      <w:r w:rsidRPr="0095056A">
        <w:rPr>
          <w:b/>
          <w:bCs/>
        </w:rPr>
        <w:t>Insya Allah</w:t>
      </w:r>
      <w:r w:rsidRPr="0095056A">
        <w:rPr>
          <w:bCs/>
        </w:rPr>
        <w:t>”.</w:t>
      </w:r>
      <w:proofErr w:type="gramEnd"/>
      <w:r w:rsidRPr="0095056A">
        <w:rPr>
          <w:bCs/>
        </w:rPr>
        <w:t xml:space="preserve"> Maksud dari tuturan itu ialah khadijah memberitahu Kemala bahwa </w:t>
      </w:r>
      <w:proofErr w:type="gramStart"/>
      <w:r w:rsidRPr="0095056A">
        <w:rPr>
          <w:bCs/>
        </w:rPr>
        <w:t>ia</w:t>
      </w:r>
      <w:proofErr w:type="gramEnd"/>
      <w:r w:rsidRPr="0095056A">
        <w:rPr>
          <w:bCs/>
        </w:rPr>
        <w:t xml:space="preserve"> akan berjumpa lagi dengan Kemala jika Allah mengizinkan. </w:t>
      </w:r>
    </w:p>
    <w:p w14:paraId="5D5FA074" w14:textId="77777777" w:rsidR="0095056A" w:rsidRPr="0095056A" w:rsidRDefault="0095056A" w:rsidP="0095056A">
      <w:pPr>
        <w:ind w:left="720" w:firstLine="720"/>
        <w:jc w:val="both"/>
        <w:rPr>
          <w:bCs/>
        </w:rPr>
      </w:pPr>
    </w:p>
    <w:p w14:paraId="08D7AD9B" w14:textId="1280418E" w:rsidR="0095056A" w:rsidRPr="0095056A" w:rsidRDefault="0095056A" w:rsidP="0095056A">
      <w:pPr>
        <w:jc w:val="both"/>
        <w:rPr>
          <w:bCs/>
        </w:rPr>
      </w:pPr>
      <w:r w:rsidRPr="0095056A">
        <w:rPr>
          <w:bCs/>
        </w:rPr>
        <w:tab/>
      </w:r>
      <w:r>
        <w:rPr>
          <w:bCs/>
        </w:rPr>
        <w:tab/>
      </w:r>
      <w:r w:rsidRPr="0095056A">
        <w:rPr>
          <w:bCs/>
        </w:rPr>
        <w:t>Data (9)</w:t>
      </w:r>
    </w:p>
    <w:p w14:paraId="552BB83F" w14:textId="389B6100" w:rsidR="0095056A" w:rsidRPr="0095056A" w:rsidRDefault="0095056A" w:rsidP="0095056A">
      <w:pPr>
        <w:jc w:val="both"/>
        <w:rPr>
          <w:bCs/>
        </w:rPr>
      </w:pPr>
      <w:r w:rsidRPr="0095056A">
        <w:rPr>
          <w:bCs/>
        </w:rPr>
        <w:tab/>
      </w:r>
      <w:r w:rsidRPr="0095056A">
        <w:rPr>
          <w:bCs/>
        </w:rPr>
        <w:tab/>
      </w:r>
      <w:r>
        <w:rPr>
          <w:bCs/>
        </w:rPr>
        <w:tab/>
      </w:r>
      <w:r w:rsidRPr="0095056A">
        <w:rPr>
          <w:bCs/>
        </w:rPr>
        <w:t>Khadijah: Kamu memotoku diam-diam?</w:t>
      </w:r>
    </w:p>
    <w:p w14:paraId="094837C9" w14:textId="77777777" w:rsidR="0095056A" w:rsidRDefault="0095056A" w:rsidP="0095056A">
      <w:pPr>
        <w:ind w:left="2160"/>
        <w:jc w:val="both"/>
        <w:rPr>
          <w:bCs/>
        </w:rPr>
      </w:pPr>
      <w:r w:rsidRPr="0095056A">
        <w:rPr>
          <w:bCs/>
        </w:rPr>
        <w:t xml:space="preserve">Nicholas: Tidak, lebih tepatnya tidak sengaja. </w:t>
      </w:r>
      <w:proofErr w:type="gramStart"/>
      <w:r w:rsidRPr="0095056A">
        <w:rPr>
          <w:bCs/>
        </w:rPr>
        <w:t xml:space="preserve">Aku lagi mengambil foto secara acak, kebetulan kamu masuk ke dalam </w:t>
      </w:r>
      <w:r w:rsidRPr="0095056A">
        <w:rPr>
          <w:b/>
          <w:bCs/>
        </w:rPr>
        <w:t>frame</w:t>
      </w:r>
      <w:r w:rsidRPr="0095056A">
        <w:rPr>
          <w:bCs/>
        </w:rPr>
        <w:t xml:space="preserve"> dan ini sangat istimewa.</w:t>
      </w:r>
      <w:proofErr w:type="gramEnd"/>
      <w:r w:rsidRPr="0095056A">
        <w:rPr>
          <w:bCs/>
        </w:rPr>
        <w:t xml:space="preserve"> (08:56).</w:t>
      </w:r>
    </w:p>
    <w:p w14:paraId="3BE51531" w14:textId="77777777" w:rsidR="0095056A" w:rsidRPr="0095056A" w:rsidRDefault="0095056A" w:rsidP="0095056A">
      <w:pPr>
        <w:ind w:left="2160"/>
        <w:jc w:val="both"/>
        <w:rPr>
          <w:bCs/>
        </w:rPr>
      </w:pPr>
    </w:p>
    <w:p w14:paraId="3290C6E7" w14:textId="45AB6FD8" w:rsidR="0095056A" w:rsidRDefault="0095056A" w:rsidP="00240F19">
      <w:pPr>
        <w:ind w:left="720" w:firstLine="720"/>
        <w:jc w:val="both"/>
        <w:rPr>
          <w:bCs/>
        </w:rPr>
      </w:pPr>
      <w:proofErr w:type="gramStart"/>
      <w:r w:rsidRPr="0095056A">
        <w:rPr>
          <w:bCs/>
        </w:rPr>
        <w:t>Pada percakapan data (9) di atas.</w:t>
      </w:r>
      <w:proofErr w:type="gramEnd"/>
      <w:r w:rsidRPr="0095056A">
        <w:rPr>
          <w:bCs/>
        </w:rPr>
        <w:t xml:space="preserve"> </w:t>
      </w:r>
      <w:proofErr w:type="gramStart"/>
      <w:r w:rsidRPr="0095056A">
        <w:rPr>
          <w:bCs/>
        </w:rPr>
        <w:t>Peristiwa tutur campur kode tataran kata dapat dilihat dari tuturan Nicholas.</w:t>
      </w:r>
      <w:proofErr w:type="gramEnd"/>
      <w:r w:rsidRPr="0095056A">
        <w:rPr>
          <w:bCs/>
        </w:rPr>
        <w:t xml:space="preserve"> </w:t>
      </w:r>
      <w:proofErr w:type="gramStart"/>
      <w:r w:rsidRPr="0095056A">
        <w:rPr>
          <w:bCs/>
        </w:rPr>
        <w:t>Awalnya Nicholas menggunakan bahasa Indonesia, kemudian beralih kepada bahasa Inggris.</w:t>
      </w:r>
      <w:proofErr w:type="gramEnd"/>
      <w:r w:rsidRPr="0095056A">
        <w:rPr>
          <w:bCs/>
        </w:rPr>
        <w:t xml:space="preserve"> Pada tuturan tersebut, Nicholas menggunakan penyisipan dalam bahasa Inggris </w:t>
      </w:r>
      <w:proofErr w:type="gramStart"/>
      <w:r w:rsidRPr="0095056A">
        <w:rPr>
          <w:bCs/>
        </w:rPr>
        <w:t xml:space="preserve">“ </w:t>
      </w:r>
      <w:r w:rsidRPr="00240F19">
        <w:rPr>
          <w:b/>
          <w:bCs/>
        </w:rPr>
        <w:t>Frame</w:t>
      </w:r>
      <w:proofErr w:type="gramEnd"/>
      <w:r w:rsidRPr="00240F19">
        <w:rPr>
          <w:b/>
          <w:bCs/>
        </w:rPr>
        <w:t>”.</w:t>
      </w:r>
      <w:r w:rsidRPr="0095056A">
        <w:rPr>
          <w:bCs/>
        </w:rPr>
        <w:t xml:space="preserve"> </w:t>
      </w:r>
      <w:proofErr w:type="gramStart"/>
      <w:r w:rsidRPr="0095056A">
        <w:rPr>
          <w:bCs/>
        </w:rPr>
        <w:t>Maksud dari tuturan itu ialah Nicholas mencoba menjelaskan bahwa foto Khadijah masuk dalam bingkai pada saat Nicholas melakukan pemotreran.</w:t>
      </w:r>
      <w:proofErr w:type="gramEnd"/>
      <w:r w:rsidRPr="0095056A">
        <w:rPr>
          <w:bCs/>
        </w:rPr>
        <w:t xml:space="preserve"> </w:t>
      </w:r>
    </w:p>
    <w:p w14:paraId="5CEE89CF" w14:textId="77777777" w:rsidR="00240F19" w:rsidRPr="0095056A" w:rsidRDefault="00240F19" w:rsidP="00240F19">
      <w:pPr>
        <w:ind w:left="720" w:firstLine="720"/>
        <w:jc w:val="both"/>
        <w:rPr>
          <w:bCs/>
        </w:rPr>
      </w:pPr>
    </w:p>
    <w:p w14:paraId="772B5E30" w14:textId="4629A9F5" w:rsidR="0095056A" w:rsidRPr="0095056A" w:rsidRDefault="0095056A" w:rsidP="0095056A">
      <w:pPr>
        <w:jc w:val="both"/>
        <w:rPr>
          <w:bCs/>
        </w:rPr>
      </w:pPr>
      <w:r w:rsidRPr="0095056A">
        <w:rPr>
          <w:bCs/>
        </w:rPr>
        <w:tab/>
      </w:r>
      <w:r w:rsidR="00240F19">
        <w:rPr>
          <w:bCs/>
        </w:rPr>
        <w:tab/>
      </w:r>
      <w:r w:rsidRPr="0095056A">
        <w:rPr>
          <w:bCs/>
        </w:rPr>
        <w:t>Data (10)</w:t>
      </w:r>
    </w:p>
    <w:p w14:paraId="55C94236" w14:textId="47D26816" w:rsidR="0095056A" w:rsidRPr="0095056A" w:rsidRDefault="0095056A" w:rsidP="00240F19">
      <w:pPr>
        <w:ind w:left="2160"/>
        <w:jc w:val="both"/>
        <w:rPr>
          <w:bCs/>
        </w:rPr>
      </w:pPr>
      <w:r w:rsidRPr="0095056A">
        <w:rPr>
          <w:bCs/>
        </w:rPr>
        <w:t xml:space="preserve">Nicholas: Aku mau meminta izin kepadamu untuk </w:t>
      </w:r>
      <w:r w:rsidRPr="0095056A">
        <w:rPr>
          <w:b/>
          <w:bCs/>
        </w:rPr>
        <w:t>mempublish</w:t>
      </w:r>
      <w:r w:rsidRPr="0095056A">
        <w:rPr>
          <w:bCs/>
        </w:rPr>
        <w:t xml:space="preserve"> fotomu ke media</w:t>
      </w:r>
    </w:p>
    <w:p w14:paraId="24FDE550" w14:textId="6DEFFFD0" w:rsidR="0095056A" w:rsidRPr="0095056A" w:rsidRDefault="0095056A" w:rsidP="0095056A">
      <w:pPr>
        <w:jc w:val="both"/>
        <w:rPr>
          <w:bCs/>
        </w:rPr>
      </w:pPr>
      <w:r w:rsidRPr="0095056A">
        <w:rPr>
          <w:bCs/>
        </w:rPr>
        <w:tab/>
      </w:r>
      <w:r w:rsidRPr="0095056A">
        <w:rPr>
          <w:bCs/>
        </w:rPr>
        <w:tab/>
      </w:r>
      <w:r w:rsidR="00240F19">
        <w:rPr>
          <w:bCs/>
        </w:rPr>
        <w:tab/>
      </w:r>
      <w:r w:rsidRPr="0095056A">
        <w:rPr>
          <w:bCs/>
        </w:rPr>
        <w:t xml:space="preserve">Khadijah: Untuk </w:t>
      </w:r>
      <w:proofErr w:type="gramStart"/>
      <w:r w:rsidRPr="0095056A">
        <w:rPr>
          <w:bCs/>
        </w:rPr>
        <w:t>apa</w:t>
      </w:r>
      <w:proofErr w:type="gramEnd"/>
      <w:r w:rsidRPr="0095056A">
        <w:rPr>
          <w:bCs/>
        </w:rPr>
        <w:t xml:space="preserve"> ya? Ini foto tidak ada yang istimewa</w:t>
      </w:r>
    </w:p>
    <w:p w14:paraId="3B5303C8" w14:textId="46BAD005" w:rsidR="0095056A" w:rsidRDefault="0095056A" w:rsidP="00240F19">
      <w:pPr>
        <w:ind w:left="2160"/>
        <w:jc w:val="both"/>
        <w:rPr>
          <w:bCs/>
        </w:rPr>
      </w:pPr>
      <w:r w:rsidRPr="0095056A">
        <w:rPr>
          <w:bCs/>
        </w:rPr>
        <w:t>Nicholas: Kamu salah, coba kamu perhatikan lagi, ada cahaya belakangmu. (09:10)</w:t>
      </w:r>
      <w:r w:rsidR="00240F19">
        <w:rPr>
          <w:bCs/>
        </w:rPr>
        <w:t>.</w:t>
      </w:r>
    </w:p>
    <w:p w14:paraId="2B35B704" w14:textId="77777777" w:rsidR="00240F19" w:rsidRPr="0095056A" w:rsidRDefault="00240F19" w:rsidP="00240F19">
      <w:pPr>
        <w:ind w:left="2160"/>
        <w:jc w:val="both"/>
        <w:rPr>
          <w:bCs/>
        </w:rPr>
      </w:pPr>
    </w:p>
    <w:p w14:paraId="7AC4E1B3" w14:textId="1A5CE8EF" w:rsidR="0095056A" w:rsidRDefault="0095056A" w:rsidP="00240F19">
      <w:pPr>
        <w:ind w:left="720" w:firstLine="720"/>
        <w:jc w:val="both"/>
        <w:rPr>
          <w:bCs/>
        </w:rPr>
      </w:pPr>
      <w:proofErr w:type="gramStart"/>
      <w:r w:rsidRPr="0095056A">
        <w:rPr>
          <w:bCs/>
        </w:rPr>
        <w:t>Pada percakapan data (10) di atas.</w:t>
      </w:r>
      <w:proofErr w:type="gramEnd"/>
      <w:r w:rsidRPr="0095056A">
        <w:rPr>
          <w:bCs/>
        </w:rPr>
        <w:t xml:space="preserve"> </w:t>
      </w:r>
      <w:proofErr w:type="gramStart"/>
      <w:r w:rsidRPr="0095056A">
        <w:rPr>
          <w:bCs/>
        </w:rPr>
        <w:t>Peristiwa tutur campur kode tataran kata dapat dilihat dari tuturan Nicholas.</w:t>
      </w:r>
      <w:proofErr w:type="gramEnd"/>
      <w:r w:rsidRPr="0095056A">
        <w:rPr>
          <w:bCs/>
        </w:rPr>
        <w:t xml:space="preserve"> </w:t>
      </w:r>
      <w:proofErr w:type="gramStart"/>
      <w:r w:rsidRPr="0095056A">
        <w:rPr>
          <w:bCs/>
        </w:rPr>
        <w:t>Awalnya Nicholas menggunakan bahasa Indonesia, kemudian beralih kepada bahasa Inggris.</w:t>
      </w:r>
      <w:proofErr w:type="gramEnd"/>
      <w:r w:rsidRPr="0095056A">
        <w:rPr>
          <w:bCs/>
        </w:rPr>
        <w:t xml:space="preserve"> Pada tuturan tersebut, Nicholas menggunakan penyisipan dalam bahasa Inggris </w:t>
      </w:r>
      <w:proofErr w:type="gramStart"/>
      <w:r w:rsidRPr="0095056A">
        <w:rPr>
          <w:b/>
          <w:bCs/>
        </w:rPr>
        <w:t>“ Publish</w:t>
      </w:r>
      <w:proofErr w:type="gramEnd"/>
      <w:r w:rsidRPr="0095056A">
        <w:rPr>
          <w:b/>
          <w:bCs/>
        </w:rPr>
        <w:t>”</w:t>
      </w:r>
      <w:r w:rsidRPr="0095056A">
        <w:rPr>
          <w:bCs/>
        </w:rPr>
        <w:t xml:space="preserve"> yang artinya terbit. Maksud dari tuturan itu ialah Nicholas menjelaskan kepada khodijah bahwa Nicholas </w:t>
      </w:r>
      <w:proofErr w:type="gramStart"/>
      <w:r w:rsidRPr="0095056A">
        <w:rPr>
          <w:bCs/>
        </w:rPr>
        <w:t>akan</w:t>
      </w:r>
      <w:proofErr w:type="gramEnd"/>
      <w:r w:rsidRPr="0095056A">
        <w:rPr>
          <w:bCs/>
        </w:rPr>
        <w:t xml:space="preserve"> menerbitkan fotonya.</w:t>
      </w:r>
    </w:p>
    <w:p w14:paraId="7960E925" w14:textId="77777777" w:rsidR="00240F19" w:rsidRPr="0095056A" w:rsidRDefault="00240F19" w:rsidP="00240F19">
      <w:pPr>
        <w:ind w:left="720" w:firstLine="720"/>
        <w:jc w:val="both"/>
        <w:rPr>
          <w:bCs/>
        </w:rPr>
      </w:pPr>
    </w:p>
    <w:p w14:paraId="6E138C42" w14:textId="15DD25DB" w:rsidR="0095056A" w:rsidRPr="0095056A" w:rsidRDefault="0095056A" w:rsidP="0095056A">
      <w:pPr>
        <w:jc w:val="both"/>
        <w:rPr>
          <w:bCs/>
        </w:rPr>
      </w:pPr>
      <w:r w:rsidRPr="0095056A">
        <w:rPr>
          <w:bCs/>
        </w:rPr>
        <w:tab/>
      </w:r>
      <w:r w:rsidR="00240F19">
        <w:rPr>
          <w:bCs/>
        </w:rPr>
        <w:tab/>
      </w:r>
      <w:r w:rsidRPr="0095056A">
        <w:rPr>
          <w:bCs/>
        </w:rPr>
        <w:t xml:space="preserve">Data (11) </w:t>
      </w:r>
    </w:p>
    <w:p w14:paraId="7EF8A01B" w14:textId="77777777" w:rsidR="0095056A" w:rsidRPr="0095056A" w:rsidRDefault="0095056A" w:rsidP="00240F19">
      <w:pPr>
        <w:ind w:left="2160"/>
        <w:jc w:val="both"/>
        <w:rPr>
          <w:bCs/>
        </w:rPr>
      </w:pPr>
      <w:r w:rsidRPr="0095056A">
        <w:rPr>
          <w:bCs/>
        </w:rPr>
        <w:t xml:space="preserve">Nicholas: Fatimah, mengapa kalau perempuan yang beragama Islam harus memakai </w:t>
      </w:r>
      <w:r w:rsidRPr="0095056A">
        <w:rPr>
          <w:b/>
          <w:bCs/>
        </w:rPr>
        <w:t>veil</w:t>
      </w:r>
      <w:proofErr w:type="gramStart"/>
      <w:r w:rsidRPr="0095056A">
        <w:rPr>
          <w:bCs/>
        </w:rPr>
        <w:t>?apakah</w:t>
      </w:r>
      <w:proofErr w:type="gramEnd"/>
      <w:r w:rsidRPr="0095056A">
        <w:rPr>
          <w:bCs/>
        </w:rPr>
        <w:t xml:space="preserve"> ada ketentuan?</w:t>
      </w:r>
    </w:p>
    <w:p w14:paraId="23232DD0" w14:textId="77777777" w:rsidR="0095056A" w:rsidRPr="0095056A" w:rsidRDefault="0095056A" w:rsidP="00240F19">
      <w:pPr>
        <w:ind w:left="2160"/>
        <w:jc w:val="both"/>
        <w:rPr>
          <w:bCs/>
        </w:rPr>
      </w:pPr>
      <w:r w:rsidRPr="0095056A">
        <w:rPr>
          <w:bCs/>
        </w:rPr>
        <w:t xml:space="preserve">Fatimah: Jika kamu disuruh memilih dua permen, yang satu permen yang masih utuh belum dibuka bungkusnya, dan yang kedua adalah permen yang sudah dibuka bungkusnya, maka kamua </w:t>
      </w:r>
      <w:proofErr w:type="gramStart"/>
      <w:r w:rsidRPr="0095056A">
        <w:rPr>
          <w:bCs/>
        </w:rPr>
        <w:t>akan</w:t>
      </w:r>
      <w:proofErr w:type="gramEnd"/>
      <w:r w:rsidRPr="0095056A">
        <w:rPr>
          <w:bCs/>
        </w:rPr>
        <w:t xml:space="preserve"> memilih yang mana?</w:t>
      </w:r>
    </w:p>
    <w:p w14:paraId="17A13DBC" w14:textId="77777777" w:rsidR="0095056A" w:rsidRPr="0095056A" w:rsidRDefault="0095056A" w:rsidP="00240F19">
      <w:pPr>
        <w:ind w:left="1440" w:firstLine="720"/>
        <w:jc w:val="both"/>
        <w:rPr>
          <w:bCs/>
        </w:rPr>
      </w:pPr>
      <w:r w:rsidRPr="0095056A">
        <w:rPr>
          <w:bCs/>
        </w:rPr>
        <w:t>Nicholas: Tentu saja yang belum terbuka, Fatimah</w:t>
      </w:r>
    </w:p>
    <w:p w14:paraId="1FCA1F7A" w14:textId="49EBDF0A" w:rsidR="0095056A" w:rsidRDefault="0095056A" w:rsidP="00240F19">
      <w:pPr>
        <w:ind w:left="1440" w:firstLine="720"/>
        <w:jc w:val="both"/>
        <w:rPr>
          <w:bCs/>
        </w:rPr>
      </w:pPr>
      <w:r w:rsidRPr="0095056A">
        <w:rPr>
          <w:bCs/>
        </w:rPr>
        <w:t>Fatimah: Kamu sudah menjawab loh. (30:48)</w:t>
      </w:r>
      <w:r w:rsidR="00240F19">
        <w:rPr>
          <w:bCs/>
        </w:rPr>
        <w:t>.</w:t>
      </w:r>
    </w:p>
    <w:p w14:paraId="60020E4F" w14:textId="77777777" w:rsidR="00240F19" w:rsidRPr="0095056A" w:rsidRDefault="00240F19" w:rsidP="00240F19">
      <w:pPr>
        <w:ind w:left="1440" w:firstLine="720"/>
        <w:jc w:val="both"/>
        <w:rPr>
          <w:bCs/>
        </w:rPr>
      </w:pPr>
    </w:p>
    <w:p w14:paraId="28265E6B" w14:textId="206E9379" w:rsidR="0095056A" w:rsidRDefault="0095056A" w:rsidP="00240F19">
      <w:pPr>
        <w:ind w:left="720" w:firstLine="720"/>
        <w:jc w:val="both"/>
        <w:rPr>
          <w:bCs/>
        </w:rPr>
      </w:pPr>
      <w:proofErr w:type="gramStart"/>
      <w:r w:rsidRPr="0095056A">
        <w:rPr>
          <w:bCs/>
        </w:rPr>
        <w:lastRenderedPageBreak/>
        <w:t>Pada percakapan data (11) di atas.</w:t>
      </w:r>
      <w:proofErr w:type="gramEnd"/>
      <w:r w:rsidRPr="0095056A">
        <w:rPr>
          <w:bCs/>
        </w:rPr>
        <w:t xml:space="preserve"> </w:t>
      </w:r>
      <w:proofErr w:type="gramStart"/>
      <w:r w:rsidRPr="0095056A">
        <w:rPr>
          <w:bCs/>
        </w:rPr>
        <w:t>Peristiwa tutur campur kode pada tataran kata dapat dilihat pada tuuran Nicholas.</w:t>
      </w:r>
      <w:proofErr w:type="gramEnd"/>
      <w:r w:rsidRPr="0095056A">
        <w:rPr>
          <w:bCs/>
        </w:rPr>
        <w:t xml:space="preserve"> </w:t>
      </w:r>
      <w:proofErr w:type="gramStart"/>
      <w:r w:rsidRPr="0095056A">
        <w:rPr>
          <w:bCs/>
        </w:rPr>
        <w:t>Awalnya Nicholas menggunakan bahasa Indonesia, lalu beralih ke bahasa Inggris.</w:t>
      </w:r>
      <w:proofErr w:type="gramEnd"/>
      <w:r w:rsidRPr="0095056A">
        <w:rPr>
          <w:bCs/>
        </w:rPr>
        <w:t xml:space="preserve"> </w:t>
      </w:r>
      <w:proofErr w:type="gramStart"/>
      <w:r w:rsidRPr="0095056A">
        <w:rPr>
          <w:bCs/>
        </w:rPr>
        <w:t xml:space="preserve">Nicholas meyisipkan kata </w:t>
      </w:r>
      <w:r w:rsidRPr="0095056A">
        <w:rPr>
          <w:b/>
          <w:bCs/>
        </w:rPr>
        <w:t>“Veil”</w:t>
      </w:r>
      <w:r w:rsidRPr="0095056A">
        <w:rPr>
          <w:bCs/>
        </w:rPr>
        <w:t xml:space="preserve"> yang artinya jilbab.</w:t>
      </w:r>
      <w:proofErr w:type="gramEnd"/>
      <w:r w:rsidRPr="0095056A">
        <w:rPr>
          <w:bCs/>
        </w:rPr>
        <w:t xml:space="preserve"> Pada saat itu Nicholas sedang bertanya kepada Fatimah kenapa wanita </w:t>
      </w:r>
      <w:proofErr w:type="gramStart"/>
      <w:r w:rsidRPr="0095056A">
        <w:rPr>
          <w:bCs/>
        </w:rPr>
        <w:t>muslim</w:t>
      </w:r>
      <w:proofErr w:type="gramEnd"/>
      <w:r w:rsidRPr="0095056A">
        <w:rPr>
          <w:bCs/>
        </w:rPr>
        <w:t xml:space="preserve"> harus memakai jilbab.</w:t>
      </w:r>
    </w:p>
    <w:p w14:paraId="4D1C5E99" w14:textId="77777777" w:rsidR="00240F19" w:rsidRPr="0095056A" w:rsidRDefault="00240F19" w:rsidP="00240F19">
      <w:pPr>
        <w:ind w:left="720" w:firstLine="720"/>
        <w:jc w:val="both"/>
        <w:rPr>
          <w:bCs/>
        </w:rPr>
      </w:pPr>
    </w:p>
    <w:p w14:paraId="6300F334" w14:textId="54660506" w:rsidR="0095056A" w:rsidRPr="0095056A" w:rsidRDefault="0095056A" w:rsidP="0095056A">
      <w:pPr>
        <w:jc w:val="both"/>
        <w:rPr>
          <w:bCs/>
        </w:rPr>
      </w:pPr>
      <w:r w:rsidRPr="0095056A">
        <w:rPr>
          <w:bCs/>
        </w:rPr>
        <w:tab/>
      </w:r>
      <w:r w:rsidR="00240F19">
        <w:rPr>
          <w:bCs/>
        </w:rPr>
        <w:tab/>
      </w:r>
      <w:r w:rsidRPr="0095056A">
        <w:rPr>
          <w:bCs/>
        </w:rPr>
        <w:t xml:space="preserve">Data (12) </w:t>
      </w:r>
    </w:p>
    <w:p w14:paraId="367F04E8" w14:textId="68DB912B" w:rsidR="0095056A" w:rsidRPr="0095056A" w:rsidRDefault="0095056A" w:rsidP="0095056A">
      <w:pPr>
        <w:jc w:val="both"/>
        <w:rPr>
          <w:bCs/>
        </w:rPr>
      </w:pPr>
      <w:r w:rsidRPr="0095056A">
        <w:rPr>
          <w:bCs/>
        </w:rPr>
        <w:tab/>
      </w:r>
      <w:r w:rsidRPr="0095056A">
        <w:rPr>
          <w:bCs/>
        </w:rPr>
        <w:tab/>
      </w:r>
      <w:r w:rsidR="00240F19">
        <w:rPr>
          <w:bCs/>
        </w:rPr>
        <w:tab/>
      </w:r>
      <w:r w:rsidRPr="0095056A">
        <w:rPr>
          <w:bCs/>
        </w:rPr>
        <w:t xml:space="preserve">Kemala: </w:t>
      </w:r>
      <w:proofErr w:type="gramStart"/>
      <w:r w:rsidRPr="0095056A">
        <w:rPr>
          <w:bCs/>
        </w:rPr>
        <w:t>Apa</w:t>
      </w:r>
      <w:proofErr w:type="gramEnd"/>
      <w:r w:rsidRPr="0095056A">
        <w:rPr>
          <w:bCs/>
        </w:rPr>
        <w:t xml:space="preserve"> yang terjadi tante?</w:t>
      </w:r>
    </w:p>
    <w:p w14:paraId="41EC0B27" w14:textId="6C91EE94" w:rsidR="0095056A" w:rsidRDefault="0095056A" w:rsidP="00240F19">
      <w:pPr>
        <w:ind w:left="2160"/>
        <w:jc w:val="both"/>
        <w:rPr>
          <w:bCs/>
        </w:rPr>
      </w:pPr>
      <w:r w:rsidRPr="0095056A">
        <w:rPr>
          <w:bCs/>
        </w:rPr>
        <w:t xml:space="preserve">Tante Kemala: Ibumu merahasiakan kalau dia punya sakit jantung supaya kamu </w:t>
      </w:r>
      <w:r w:rsidRPr="0095056A">
        <w:rPr>
          <w:b/>
          <w:bCs/>
        </w:rPr>
        <w:t>ndak</w:t>
      </w:r>
      <w:r w:rsidRPr="0095056A">
        <w:rPr>
          <w:bCs/>
        </w:rPr>
        <w:t xml:space="preserve"> khawatir. (01:00:18)</w:t>
      </w:r>
      <w:r w:rsidR="00240F19">
        <w:rPr>
          <w:bCs/>
        </w:rPr>
        <w:t>.</w:t>
      </w:r>
    </w:p>
    <w:p w14:paraId="4A5CFE3B" w14:textId="77777777" w:rsidR="00240F19" w:rsidRPr="0095056A" w:rsidRDefault="00240F19" w:rsidP="00240F19">
      <w:pPr>
        <w:ind w:left="2160"/>
        <w:jc w:val="both"/>
        <w:rPr>
          <w:bCs/>
        </w:rPr>
      </w:pPr>
    </w:p>
    <w:p w14:paraId="1774ACF7" w14:textId="6635AAE7" w:rsidR="0095056A" w:rsidRDefault="0095056A" w:rsidP="00240F19">
      <w:pPr>
        <w:ind w:left="720" w:firstLine="720"/>
        <w:jc w:val="both"/>
        <w:rPr>
          <w:bCs/>
        </w:rPr>
      </w:pPr>
      <w:proofErr w:type="gramStart"/>
      <w:r w:rsidRPr="0095056A">
        <w:rPr>
          <w:bCs/>
        </w:rPr>
        <w:t>Pada percakapan data (12) di atas.</w:t>
      </w:r>
      <w:proofErr w:type="gramEnd"/>
      <w:r w:rsidRPr="0095056A">
        <w:rPr>
          <w:bCs/>
        </w:rPr>
        <w:t xml:space="preserve"> </w:t>
      </w:r>
      <w:proofErr w:type="gramStart"/>
      <w:r w:rsidRPr="0095056A">
        <w:rPr>
          <w:bCs/>
        </w:rPr>
        <w:t>Peristiwa tutur campur kode pada tataran kata dapat dilihat pada tuturan tante Kemala.</w:t>
      </w:r>
      <w:proofErr w:type="gramEnd"/>
      <w:r w:rsidRPr="0095056A">
        <w:rPr>
          <w:bCs/>
        </w:rPr>
        <w:t xml:space="preserve"> </w:t>
      </w:r>
      <w:proofErr w:type="gramStart"/>
      <w:r w:rsidRPr="0095056A">
        <w:rPr>
          <w:bCs/>
        </w:rPr>
        <w:t>Awalnya tante Kemala menggunakan bahasa Indonesia, lalu beralih ke bahasa Jawa.</w:t>
      </w:r>
      <w:proofErr w:type="gramEnd"/>
      <w:r w:rsidRPr="0095056A">
        <w:rPr>
          <w:bCs/>
        </w:rPr>
        <w:t xml:space="preserve"> </w:t>
      </w:r>
      <w:proofErr w:type="gramStart"/>
      <w:r w:rsidRPr="0095056A">
        <w:rPr>
          <w:bCs/>
        </w:rPr>
        <w:t xml:space="preserve">Tante Kemala meyisipkan kata </w:t>
      </w:r>
      <w:r w:rsidRPr="0095056A">
        <w:rPr>
          <w:b/>
          <w:bCs/>
        </w:rPr>
        <w:t>“ndak”</w:t>
      </w:r>
      <w:r w:rsidRPr="0095056A">
        <w:rPr>
          <w:bCs/>
        </w:rPr>
        <w:t xml:space="preserve"> yang artinya tidak.</w:t>
      </w:r>
      <w:proofErr w:type="gramEnd"/>
      <w:r w:rsidRPr="0095056A">
        <w:rPr>
          <w:bCs/>
        </w:rPr>
        <w:t xml:space="preserve"> </w:t>
      </w:r>
      <w:proofErr w:type="gramStart"/>
      <w:r w:rsidRPr="0095056A">
        <w:rPr>
          <w:bCs/>
        </w:rPr>
        <w:t>Pada saat itu tante Kemala menjelaskan kepada Kemala kondisi Ibu Kemala.</w:t>
      </w:r>
      <w:proofErr w:type="gramEnd"/>
      <w:r w:rsidRPr="0095056A">
        <w:rPr>
          <w:bCs/>
        </w:rPr>
        <w:t xml:space="preserve"> </w:t>
      </w:r>
    </w:p>
    <w:p w14:paraId="33EA3AE2" w14:textId="77777777" w:rsidR="00240F19" w:rsidRPr="0095056A" w:rsidRDefault="00240F19" w:rsidP="00240F19">
      <w:pPr>
        <w:ind w:left="720" w:firstLine="720"/>
        <w:jc w:val="both"/>
        <w:rPr>
          <w:bCs/>
        </w:rPr>
      </w:pPr>
    </w:p>
    <w:p w14:paraId="721C3261" w14:textId="3BE1B736" w:rsidR="0095056A" w:rsidRPr="0095056A" w:rsidRDefault="0095056A" w:rsidP="0095056A">
      <w:pPr>
        <w:jc w:val="both"/>
        <w:rPr>
          <w:bCs/>
        </w:rPr>
      </w:pPr>
      <w:r w:rsidRPr="0095056A">
        <w:rPr>
          <w:bCs/>
        </w:rPr>
        <w:tab/>
      </w:r>
      <w:r w:rsidR="00240F19">
        <w:rPr>
          <w:bCs/>
        </w:rPr>
        <w:tab/>
      </w:r>
      <w:r w:rsidRPr="0095056A">
        <w:rPr>
          <w:bCs/>
        </w:rPr>
        <w:t>Data (13)</w:t>
      </w:r>
    </w:p>
    <w:p w14:paraId="3EC5AB59" w14:textId="3B3E9F6E" w:rsidR="0095056A" w:rsidRDefault="0095056A" w:rsidP="00240F19">
      <w:pPr>
        <w:ind w:left="2160"/>
        <w:jc w:val="both"/>
        <w:rPr>
          <w:bCs/>
        </w:rPr>
      </w:pPr>
      <w:r w:rsidRPr="0095056A">
        <w:rPr>
          <w:bCs/>
        </w:rPr>
        <w:t xml:space="preserve">Fatimah: Dengan hijab wanita akan lebih terjaga, lebih terhormat, tidak diganggu, begitulah Islam menjaga wanitanya, bersih suci, </w:t>
      </w:r>
      <w:r w:rsidRPr="0095056A">
        <w:rPr>
          <w:b/>
          <w:bCs/>
        </w:rPr>
        <w:t>Insya Allah</w:t>
      </w:r>
      <w:r w:rsidRPr="0095056A">
        <w:rPr>
          <w:bCs/>
        </w:rPr>
        <w:t>, Kemala akan pakai jilbab suatu saat nanti. (30:44)</w:t>
      </w:r>
      <w:r w:rsidR="00240F19">
        <w:rPr>
          <w:bCs/>
        </w:rPr>
        <w:t>.</w:t>
      </w:r>
    </w:p>
    <w:p w14:paraId="5D3E548D" w14:textId="77777777" w:rsidR="00240F19" w:rsidRPr="0095056A" w:rsidRDefault="00240F19" w:rsidP="00240F19">
      <w:pPr>
        <w:ind w:left="2160"/>
        <w:jc w:val="both"/>
        <w:rPr>
          <w:bCs/>
        </w:rPr>
      </w:pPr>
    </w:p>
    <w:p w14:paraId="404B55C4" w14:textId="3177D134" w:rsidR="0095056A" w:rsidRDefault="0095056A" w:rsidP="00240F19">
      <w:pPr>
        <w:ind w:left="720" w:firstLine="720"/>
        <w:jc w:val="both"/>
        <w:rPr>
          <w:bCs/>
        </w:rPr>
      </w:pPr>
      <w:proofErr w:type="gramStart"/>
      <w:r w:rsidRPr="0095056A">
        <w:rPr>
          <w:bCs/>
        </w:rPr>
        <w:t>Pada data (13), peristiwa tutur campur kode pada tataran frasa dapat dilihat pada tuturan Fatimah.</w:t>
      </w:r>
      <w:proofErr w:type="gramEnd"/>
      <w:r w:rsidRPr="0095056A">
        <w:rPr>
          <w:bCs/>
        </w:rPr>
        <w:t xml:space="preserve"> </w:t>
      </w:r>
      <w:proofErr w:type="gramStart"/>
      <w:r w:rsidRPr="0095056A">
        <w:rPr>
          <w:bCs/>
        </w:rPr>
        <w:t>Awalnya Fatimah menggunakan bahasa Indonesia, kemudian beralih ke bahasa Arab.</w:t>
      </w:r>
      <w:proofErr w:type="gramEnd"/>
      <w:r w:rsidRPr="0095056A">
        <w:rPr>
          <w:bCs/>
        </w:rPr>
        <w:t xml:space="preserve"> Fatimah menyisipkan frasa </w:t>
      </w:r>
      <w:proofErr w:type="gramStart"/>
      <w:r w:rsidRPr="0095056A">
        <w:rPr>
          <w:bCs/>
        </w:rPr>
        <w:t>“ Insya</w:t>
      </w:r>
      <w:proofErr w:type="gramEnd"/>
      <w:r w:rsidRPr="0095056A">
        <w:rPr>
          <w:bCs/>
        </w:rPr>
        <w:t xml:space="preserve"> Allah” yang artinya jika Allah mengizinkan. Pada saat itu Fatimah sedang menjelaskan </w:t>
      </w:r>
      <w:proofErr w:type="gramStart"/>
      <w:r w:rsidRPr="0095056A">
        <w:rPr>
          <w:bCs/>
        </w:rPr>
        <w:t>cara</w:t>
      </w:r>
      <w:proofErr w:type="gramEnd"/>
      <w:r w:rsidRPr="0095056A">
        <w:rPr>
          <w:bCs/>
        </w:rPr>
        <w:t xml:space="preserve"> Islam menjaga wanitanya.</w:t>
      </w:r>
    </w:p>
    <w:p w14:paraId="5CA18E95" w14:textId="77777777" w:rsidR="00240F19" w:rsidRPr="0095056A" w:rsidRDefault="00240F19" w:rsidP="00240F19">
      <w:pPr>
        <w:ind w:left="720" w:firstLine="720"/>
        <w:jc w:val="both"/>
        <w:rPr>
          <w:bCs/>
        </w:rPr>
      </w:pPr>
    </w:p>
    <w:p w14:paraId="25261147" w14:textId="3CE7CA0A" w:rsidR="0095056A" w:rsidRPr="0095056A" w:rsidRDefault="0095056A" w:rsidP="0095056A">
      <w:pPr>
        <w:jc w:val="both"/>
        <w:rPr>
          <w:bCs/>
        </w:rPr>
      </w:pPr>
      <w:r w:rsidRPr="0095056A">
        <w:rPr>
          <w:bCs/>
        </w:rPr>
        <w:tab/>
      </w:r>
      <w:r w:rsidR="00240F19">
        <w:rPr>
          <w:bCs/>
        </w:rPr>
        <w:tab/>
      </w:r>
      <w:r w:rsidRPr="0095056A">
        <w:rPr>
          <w:bCs/>
        </w:rPr>
        <w:t xml:space="preserve">Data (14) </w:t>
      </w:r>
    </w:p>
    <w:p w14:paraId="407198CD" w14:textId="233EA84B" w:rsidR="0095056A" w:rsidRPr="0095056A" w:rsidRDefault="0095056A" w:rsidP="0095056A">
      <w:pPr>
        <w:jc w:val="both"/>
        <w:rPr>
          <w:bCs/>
        </w:rPr>
      </w:pPr>
      <w:r w:rsidRPr="0095056A">
        <w:rPr>
          <w:bCs/>
        </w:rPr>
        <w:tab/>
      </w:r>
      <w:r w:rsidRPr="0095056A">
        <w:rPr>
          <w:bCs/>
        </w:rPr>
        <w:tab/>
      </w:r>
      <w:r w:rsidR="00240F19">
        <w:rPr>
          <w:bCs/>
        </w:rPr>
        <w:tab/>
      </w:r>
      <w:r w:rsidRPr="0095056A">
        <w:rPr>
          <w:bCs/>
        </w:rPr>
        <w:t>Nicholas: Joko, bagaimana caranya masuk Islam? Aku serius</w:t>
      </w:r>
    </w:p>
    <w:p w14:paraId="60FFB94D" w14:textId="485B2FDE" w:rsidR="0095056A" w:rsidRDefault="0095056A" w:rsidP="00240F19">
      <w:pPr>
        <w:ind w:left="2160"/>
        <w:jc w:val="both"/>
        <w:rPr>
          <w:bCs/>
        </w:rPr>
      </w:pPr>
      <w:r w:rsidRPr="0095056A">
        <w:rPr>
          <w:bCs/>
        </w:rPr>
        <w:t xml:space="preserve">Joko: Hah, aku tidak menyangka kita </w:t>
      </w:r>
      <w:proofErr w:type="gramStart"/>
      <w:r w:rsidRPr="0095056A">
        <w:rPr>
          <w:bCs/>
        </w:rPr>
        <w:t>akan</w:t>
      </w:r>
      <w:proofErr w:type="gramEnd"/>
      <w:r w:rsidRPr="0095056A">
        <w:rPr>
          <w:bCs/>
        </w:rPr>
        <w:t xml:space="preserve"> menjadi saudara, </w:t>
      </w:r>
      <w:r w:rsidRPr="0095056A">
        <w:rPr>
          <w:b/>
          <w:bCs/>
        </w:rPr>
        <w:t>subhanallah</w:t>
      </w:r>
      <w:r w:rsidRPr="0095056A">
        <w:rPr>
          <w:bCs/>
        </w:rPr>
        <w:t xml:space="preserve"> nik. (01:10:05)</w:t>
      </w:r>
      <w:r w:rsidR="00240F19">
        <w:rPr>
          <w:bCs/>
        </w:rPr>
        <w:t>.</w:t>
      </w:r>
    </w:p>
    <w:p w14:paraId="35CB03BD" w14:textId="77777777" w:rsidR="00240F19" w:rsidRPr="0095056A" w:rsidRDefault="00240F19" w:rsidP="00240F19">
      <w:pPr>
        <w:ind w:left="2160"/>
        <w:jc w:val="both"/>
        <w:rPr>
          <w:bCs/>
        </w:rPr>
      </w:pPr>
    </w:p>
    <w:p w14:paraId="4D74AE17" w14:textId="06C1AD06" w:rsidR="0095056A" w:rsidRDefault="0095056A" w:rsidP="00240F19">
      <w:pPr>
        <w:ind w:left="720" w:firstLine="720"/>
        <w:jc w:val="both"/>
        <w:rPr>
          <w:bCs/>
        </w:rPr>
      </w:pPr>
      <w:proofErr w:type="gramStart"/>
      <w:r w:rsidRPr="0095056A">
        <w:rPr>
          <w:bCs/>
        </w:rPr>
        <w:t>Pada data (14), peristiwa tutur campur kode pada tataran kata dapat dilihat pada tuturan Joko.</w:t>
      </w:r>
      <w:proofErr w:type="gramEnd"/>
      <w:r w:rsidRPr="0095056A">
        <w:rPr>
          <w:bCs/>
        </w:rPr>
        <w:t xml:space="preserve"> </w:t>
      </w:r>
      <w:proofErr w:type="gramStart"/>
      <w:r w:rsidRPr="0095056A">
        <w:rPr>
          <w:bCs/>
        </w:rPr>
        <w:t>Awalnya Joko menggunakan bahasa Indonesia, kemudian beraih kebahasa Arab.</w:t>
      </w:r>
      <w:proofErr w:type="gramEnd"/>
      <w:r w:rsidRPr="0095056A">
        <w:rPr>
          <w:bCs/>
        </w:rPr>
        <w:t xml:space="preserve"> </w:t>
      </w:r>
      <w:proofErr w:type="gramStart"/>
      <w:r w:rsidRPr="0095056A">
        <w:rPr>
          <w:bCs/>
        </w:rPr>
        <w:t xml:space="preserve">Joko menyisipkan kata </w:t>
      </w:r>
      <w:r w:rsidRPr="0095056A">
        <w:rPr>
          <w:b/>
          <w:bCs/>
        </w:rPr>
        <w:t>“Subhanallah”</w:t>
      </w:r>
      <w:r w:rsidRPr="0095056A">
        <w:rPr>
          <w:bCs/>
        </w:rPr>
        <w:t xml:space="preserve"> yang artinya Maha suci Allah.</w:t>
      </w:r>
      <w:proofErr w:type="gramEnd"/>
      <w:r w:rsidRPr="0095056A">
        <w:rPr>
          <w:bCs/>
        </w:rPr>
        <w:t xml:space="preserve"> Maksud dari tuturan tersebut yaitu Joko memuji Nicholas karena </w:t>
      </w:r>
      <w:proofErr w:type="gramStart"/>
      <w:r w:rsidRPr="0095056A">
        <w:rPr>
          <w:bCs/>
        </w:rPr>
        <w:t>ia</w:t>
      </w:r>
      <w:proofErr w:type="gramEnd"/>
      <w:r w:rsidRPr="0095056A">
        <w:rPr>
          <w:bCs/>
        </w:rPr>
        <w:t xml:space="preserve"> ingin masuk islam.</w:t>
      </w:r>
    </w:p>
    <w:p w14:paraId="4F17780D" w14:textId="77777777" w:rsidR="00240F19" w:rsidRPr="0095056A" w:rsidRDefault="00240F19" w:rsidP="00240F19">
      <w:pPr>
        <w:ind w:left="720" w:firstLine="720"/>
        <w:jc w:val="both"/>
        <w:rPr>
          <w:bCs/>
        </w:rPr>
      </w:pPr>
    </w:p>
    <w:p w14:paraId="10479082" w14:textId="52655F64" w:rsidR="0095056A" w:rsidRPr="0095056A" w:rsidRDefault="0095056A" w:rsidP="0095056A">
      <w:pPr>
        <w:jc w:val="both"/>
        <w:rPr>
          <w:bCs/>
        </w:rPr>
      </w:pPr>
      <w:r w:rsidRPr="0095056A">
        <w:rPr>
          <w:bCs/>
        </w:rPr>
        <w:tab/>
      </w:r>
      <w:r w:rsidR="00240F19">
        <w:rPr>
          <w:bCs/>
        </w:rPr>
        <w:tab/>
      </w:r>
      <w:r w:rsidRPr="0095056A">
        <w:rPr>
          <w:bCs/>
        </w:rPr>
        <w:t>Data (15)</w:t>
      </w:r>
    </w:p>
    <w:p w14:paraId="247F9123" w14:textId="77777777" w:rsidR="0095056A" w:rsidRDefault="0095056A" w:rsidP="00240F19">
      <w:pPr>
        <w:ind w:left="2160"/>
        <w:jc w:val="both"/>
        <w:rPr>
          <w:bCs/>
        </w:rPr>
      </w:pPr>
      <w:r w:rsidRPr="0095056A">
        <w:rPr>
          <w:bCs/>
        </w:rPr>
        <w:t xml:space="preserve">Fatimah: Jangan lemah, </w:t>
      </w:r>
      <w:r w:rsidRPr="0095056A">
        <w:rPr>
          <w:b/>
          <w:bCs/>
        </w:rPr>
        <w:t>la tahzan</w:t>
      </w:r>
      <w:r w:rsidRPr="0095056A">
        <w:rPr>
          <w:bCs/>
        </w:rPr>
        <w:t xml:space="preserve">. </w:t>
      </w:r>
      <w:proofErr w:type="gramStart"/>
      <w:r w:rsidRPr="0095056A">
        <w:rPr>
          <w:bCs/>
        </w:rPr>
        <w:t>Sesungguhnya engkau paling tinggi derajatnya karena engkau orang-orang beriman.</w:t>
      </w:r>
      <w:proofErr w:type="gramEnd"/>
      <w:r w:rsidRPr="0095056A">
        <w:rPr>
          <w:bCs/>
        </w:rPr>
        <w:t xml:space="preserve"> (01:20:15).</w:t>
      </w:r>
    </w:p>
    <w:p w14:paraId="160962E9" w14:textId="77777777" w:rsidR="00240F19" w:rsidRPr="0095056A" w:rsidRDefault="00240F19" w:rsidP="00240F19">
      <w:pPr>
        <w:ind w:left="2160"/>
        <w:jc w:val="both"/>
        <w:rPr>
          <w:bCs/>
        </w:rPr>
      </w:pPr>
    </w:p>
    <w:p w14:paraId="4CEFB13F" w14:textId="67D7146B" w:rsidR="0095056A" w:rsidRDefault="0095056A" w:rsidP="00240F19">
      <w:pPr>
        <w:ind w:left="720" w:firstLine="720"/>
        <w:jc w:val="both"/>
        <w:rPr>
          <w:bCs/>
        </w:rPr>
      </w:pPr>
      <w:proofErr w:type="gramStart"/>
      <w:r w:rsidRPr="0095056A">
        <w:rPr>
          <w:bCs/>
        </w:rPr>
        <w:t>Pada data (15), peristiwa campur kode pada tataran frasa dapat dilihat pada tuturan Fatimah.</w:t>
      </w:r>
      <w:proofErr w:type="gramEnd"/>
      <w:r w:rsidRPr="0095056A">
        <w:rPr>
          <w:bCs/>
        </w:rPr>
        <w:t xml:space="preserve"> </w:t>
      </w:r>
      <w:proofErr w:type="gramStart"/>
      <w:r w:rsidRPr="0095056A">
        <w:rPr>
          <w:bCs/>
        </w:rPr>
        <w:t xml:space="preserve">Awalnya Fatimah menggunakan bahasa Indonesia, </w:t>
      </w:r>
      <w:r w:rsidRPr="0095056A">
        <w:rPr>
          <w:bCs/>
        </w:rPr>
        <w:lastRenderedPageBreak/>
        <w:t>kemudian beralih kebahasa Arab.</w:t>
      </w:r>
      <w:proofErr w:type="gramEnd"/>
      <w:r w:rsidRPr="0095056A">
        <w:rPr>
          <w:bCs/>
        </w:rPr>
        <w:t xml:space="preserve"> </w:t>
      </w:r>
      <w:proofErr w:type="gramStart"/>
      <w:r w:rsidRPr="0095056A">
        <w:rPr>
          <w:bCs/>
        </w:rPr>
        <w:t xml:space="preserve">Fatimah menyisipkan frasa </w:t>
      </w:r>
      <w:r w:rsidRPr="0095056A">
        <w:rPr>
          <w:b/>
          <w:bCs/>
        </w:rPr>
        <w:t>“La Tahzan”</w:t>
      </w:r>
      <w:r w:rsidRPr="0095056A">
        <w:rPr>
          <w:bCs/>
        </w:rPr>
        <w:t xml:space="preserve"> yang artinya jangan bersedih.</w:t>
      </w:r>
      <w:proofErr w:type="gramEnd"/>
      <w:r w:rsidRPr="0095056A">
        <w:rPr>
          <w:bCs/>
        </w:rPr>
        <w:t xml:space="preserve"> </w:t>
      </w:r>
      <w:proofErr w:type="gramStart"/>
      <w:r w:rsidRPr="0095056A">
        <w:rPr>
          <w:bCs/>
        </w:rPr>
        <w:t>Pada saat itu Fatimah sedang memberi kajian di masjid.</w:t>
      </w:r>
      <w:proofErr w:type="gramEnd"/>
    </w:p>
    <w:p w14:paraId="41374BCD" w14:textId="77777777" w:rsidR="00240F19" w:rsidRPr="0095056A" w:rsidRDefault="00240F19" w:rsidP="00240F19">
      <w:pPr>
        <w:ind w:left="720" w:firstLine="720"/>
        <w:jc w:val="both"/>
        <w:rPr>
          <w:bCs/>
        </w:rPr>
      </w:pPr>
    </w:p>
    <w:p w14:paraId="226FAD4F" w14:textId="0163D13E" w:rsidR="0095056A" w:rsidRPr="0095056A" w:rsidRDefault="0095056A" w:rsidP="0095056A">
      <w:pPr>
        <w:jc w:val="both"/>
        <w:rPr>
          <w:bCs/>
        </w:rPr>
      </w:pPr>
      <w:r w:rsidRPr="0095056A">
        <w:rPr>
          <w:bCs/>
        </w:rPr>
        <w:tab/>
      </w:r>
      <w:r w:rsidR="00240F19">
        <w:rPr>
          <w:bCs/>
        </w:rPr>
        <w:tab/>
      </w:r>
      <w:r w:rsidRPr="0095056A">
        <w:rPr>
          <w:bCs/>
        </w:rPr>
        <w:t>Data (16)</w:t>
      </w:r>
    </w:p>
    <w:p w14:paraId="315866FF" w14:textId="6D5EDBDC" w:rsidR="0095056A" w:rsidRPr="0095056A" w:rsidRDefault="0095056A" w:rsidP="0095056A">
      <w:pPr>
        <w:jc w:val="both"/>
        <w:rPr>
          <w:bCs/>
        </w:rPr>
      </w:pPr>
      <w:r w:rsidRPr="0095056A">
        <w:rPr>
          <w:bCs/>
        </w:rPr>
        <w:tab/>
      </w:r>
      <w:r w:rsidRPr="0095056A">
        <w:rPr>
          <w:bCs/>
        </w:rPr>
        <w:tab/>
      </w:r>
      <w:r w:rsidR="00240F19">
        <w:rPr>
          <w:bCs/>
        </w:rPr>
        <w:tab/>
      </w:r>
      <w:r w:rsidRPr="0095056A">
        <w:rPr>
          <w:bCs/>
        </w:rPr>
        <w:t>Nicholas: Aku mencintaimu, Khadijah</w:t>
      </w:r>
    </w:p>
    <w:p w14:paraId="2774206D" w14:textId="77777777" w:rsidR="0095056A" w:rsidRDefault="0095056A" w:rsidP="00240F19">
      <w:pPr>
        <w:ind w:left="2160"/>
        <w:jc w:val="both"/>
        <w:rPr>
          <w:bCs/>
        </w:rPr>
      </w:pPr>
      <w:r w:rsidRPr="0095056A">
        <w:rPr>
          <w:bCs/>
        </w:rPr>
        <w:t xml:space="preserve">Khadijah: Aku juga mencintaimu Niko, </w:t>
      </w:r>
      <w:r w:rsidRPr="0095056A">
        <w:rPr>
          <w:b/>
          <w:bCs/>
        </w:rPr>
        <w:t xml:space="preserve">Sorry </w:t>
      </w:r>
      <w:r w:rsidRPr="0095056A">
        <w:rPr>
          <w:bCs/>
        </w:rPr>
        <w:t>aku menyembunyikannya. (01:40:15).</w:t>
      </w:r>
    </w:p>
    <w:p w14:paraId="6B258ACB" w14:textId="77777777" w:rsidR="00240F19" w:rsidRPr="0095056A" w:rsidRDefault="00240F19" w:rsidP="00240F19">
      <w:pPr>
        <w:ind w:left="2160"/>
        <w:jc w:val="both"/>
        <w:rPr>
          <w:bCs/>
        </w:rPr>
      </w:pPr>
    </w:p>
    <w:p w14:paraId="2D0CBCA2" w14:textId="392335CD" w:rsidR="0095056A" w:rsidRDefault="0095056A" w:rsidP="00240F19">
      <w:pPr>
        <w:ind w:left="720" w:firstLine="720"/>
        <w:jc w:val="both"/>
        <w:rPr>
          <w:bCs/>
        </w:rPr>
      </w:pPr>
      <w:proofErr w:type="gramStart"/>
      <w:r w:rsidRPr="0095056A">
        <w:rPr>
          <w:bCs/>
        </w:rPr>
        <w:t>Pada data (16), peristiwa campur kode pada tataran kata dapat dilihat pada tuturan Khadijah.</w:t>
      </w:r>
      <w:proofErr w:type="gramEnd"/>
      <w:r w:rsidRPr="0095056A">
        <w:rPr>
          <w:bCs/>
        </w:rPr>
        <w:t xml:space="preserve"> Awalnya </w:t>
      </w:r>
      <w:proofErr w:type="gramStart"/>
      <w:r w:rsidRPr="0095056A">
        <w:rPr>
          <w:bCs/>
        </w:rPr>
        <w:t>Khadijah  menggunakan</w:t>
      </w:r>
      <w:proofErr w:type="gramEnd"/>
      <w:r w:rsidRPr="0095056A">
        <w:rPr>
          <w:bCs/>
        </w:rPr>
        <w:t xml:space="preserve"> bahasa Indonesia, kemudian beralih bahasa kebahasa Inggris. </w:t>
      </w:r>
      <w:proofErr w:type="gramStart"/>
      <w:r w:rsidRPr="0095056A">
        <w:rPr>
          <w:bCs/>
        </w:rPr>
        <w:t xml:space="preserve">Khadijah menyisipkan kata </w:t>
      </w:r>
      <w:r w:rsidRPr="0095056A">
        <w:rPr>
          <w:b/>
          <w:bCs/>
        </w:rPr>
        <w:t>“Sorry”</w:t>
      </w:r>
      <w:r w:rsidRPr="0095056A">
        <w:rPr>
          <w:bCs/>
        </w:rPr>
        <w:t xml:space="preserve"> yang artinya maaf.</w:t>
      </w:r>
      <w:proofErr w:type="gramEnd"/>
      <w:r w:rsidRPr="0095056A">
        <w:rPr>
          <w:bCs/>
        </w:rPr>
        <w:t xml:space="preserve"> </w:t>
      </w:r>
      <w:proofErr w:type="gramStart"/>
      <w:r w:rsidRPr="0095056A">
        <w:rPr>
          <w:bCs/>
        </w:rPr>
        <w:t>Pada saat itu Nicholas dan Khadijah sedang mengungkapkan perasaannya.</w:t>
      </w:r>
      <w:proofErr w:type="gramEnd"/>
    </w:p>
    <w:p w14:paraId="16D3CC32" w14:textId="77777777" w:rsidR="00240F19" w:rsidRPr="0095056A" w:rsidRDefault="00240F19" w:rsidP="00240F19">
      <w:pPr>
        <w:ind w:left="720" w:firstLine="720"/>
        <w:jc w:val="both"/>
        <w:rPr>
          <w:bCs/>
        </w:rPr>
      </w:pPr>
    </w:p>
    <w:p w14:paraId="5CAD4DD2" w14:textId="564D6205" w:rsidR="0095056A" w:rsidRPr="0095056A" w:rsidRDefault="0095056A" w:rsidP="0095056A">
      <w:pPr>
        <w:jc w:val="both"/>
        <w:rPr>
          <w:bCs/>
        </w:rPr>
      </w:pPr>
      <w:r w:rsidRPr="0095056A">
        <w:rPr>
          <w:bCs/>
        </w:rPr>
        <w:tab/>
      </w:r>
      <w:r w:rsidR="00240F19">
        <w:rPr>
          <w:bCs/>
        </w:rPr>
        <w:tab/>
      </w:r>
      <w:r w:rsidRPr="0095056A">
        <w:rPr>
          <w:bCs/>
        </w:rPr>
        <w:t>Data (17)</w:t>
      </w:r>
    </w:p>
    <w:p w14:paraId="7F8F4940" w14:textId="77777777" w:rsidR="0095056A" w:rsidRDefault="0095056A" w:rsidP="00240F19">
      <w:pPr>
        <w:ind w:left="2160"/>
        <w:jc w:val="both"/>
        <w:rPr>
          <w:bCs/>
        </w:rPr>
      </w:pPr>
      <w:r w:rsidRPr="0095056A">
        <w:rPr>
          <w:bCs/>
        </w:rPr>
        <w:t>Khadijah: Aku bersyukur artikel yang ditulis Nicholas tentang kisahku dibaca oleh banyak orang menjadi</w:t>
      </w:r>
      <w:r w:rsidRPr="0095056A">
        <w:rPr>
          <w:b/>
          <w:bCs/>
        </w:rPr>
        <w:t xml:space="preserve"> popular</w:t>
      </w:r>
      <w:r w:rsidRPr="0095056A">
        <w:rPr>
          <w:bCs/>
        </w:rPr>
        <w:t xml:space="preserve"> dan ditayangkan di media. (01:45:20).</w:t>
      </w:r>
    </w:p>
    <w:p w14:paraId="71B63B12" w14:textId="77777777" w:rsidR="00240F19" w:rsidRPr="0095056A" w:rsidRDefault="00240F19" w:rsidP="00240F19">
      <w:pPr>
        <w:ind w:left="2160"/>
        <w:jc w:val="both"/>
        <w:rPr>
          <w:bCs/>
        </w:rPr>
      </w:pPr>
    </w:p>
    <w:p w14:paraId="36FA25E5" w14:textId="19991709" w:rsidR="0095056A" w:rsidRPr="0095056A" w:rsidRDefault="0095056A" w:rsidP="00240F19">
      <w:pPr>
        <w:ind w:left="720" w:firstLine="720"/>
        <w:jc w:val="both"/>
        <w:rPr>
          <w:bCs/>
        </w:rPr>
      </w:pPr>
      <w:proofErr w:type="gramStart"/>
      <w:r w:rsidRPr="0095056A">
        <w:rPr>
          <w:bCs/>
        </w:rPr>
        <w:t>Pada data (17), peristiwa campur kode pada tataran kata dapat dilihat dalam tuturan Khadijah.</w:t>
      </w:r>
      <w:proofErr w:type="gramEnd"/>
      <w:r w:rsidRPr="0095056A">
        <w:rPr>
          <w:bCs/>
        </w:rPr>
        <w:t xml:space="preserve"> </w:t>
      </w:r>
      <w:proofErr w:type="gramStart"/>
      <w:r w:rsidRPr="0095056A">
        <w:rPr>
          <w:bCs/>
        </w:rPr>
        <w:t>Awalnya khadijah menggunakan bahasa Indonesia, kemudian beralih kepada Inggris.</w:t>
      </w:r>
      <w:proofErr w:type="gramEnd"/>
      <w:r w:rsidRPr="0095056A">
        <w:rPr>
          <w:bCs/>
        </w:rPr>
        <w:t xml:space="preserve"> </w:t>
      </w:r>
      <w:proofErr w:type="gramStart"/>
      <w:r w:rsidRPr="0095056A">
        <w:rPr>
          <w:bCs/>
        </w:rPr>
        <w:t xml:space="preserve">Khadijah menyisipkan kata </w:t>
      </w:r>
      <w:r w:rsidRPr="0095056A">
        <w:rPr>
          <w:b/>
          <w:bCs/>
        </w:rPr>
        <w:t>“Popular”</w:t>
      </w:r>
      <w:r w:rsidRPr="0095056A">
        <w:rPr>
          <w:bCs/>
        </w:rPr>
        <w:t xml:space="preserve"> yang artinya terkenal.</w:t>
      </w:r>
      <w:proofErr w:type="gramEnd"/>
      <w:r w:rsidRPr="0095056A">
        <w:rPr>
          <w:bCs/>
        </w:rPr>
        <w:t xml:space="preserve"> </w:t>
      </w:r>
      <w:proofErr w:type="gramStart"/>
      <w:r w:rsidRPr="0095056A">
        <w:rPr>
          <w:bCs/>
        </w:rPr>
        <w:t>Pada saat itu Khadijah sedang menceritakan kisahnya yang sudah terkenal di masyarakat.</w:t>
      </w:r>
      <w:proofErr w:type="gramEnd"/>
    </w:p>
    <w:p w14:paraId="5C2CF786" w14:textId="77777777" w:rsidR="00E70F9F" w:rsidRPr="00E5016E" w:rsidRDefault="00E70F9F" w:rsidP="00E70F9F">
      <w:pPr>
        <w:jc w:val="both"/>
        <w:rPr>
          <w:lang w:val="fi-FI"/>
        </w:rPr>
      </w:pPr>
    </w:p>
    <w:p w14:paraId="09C6B829" w14:textId="77777777" w:rsidR="00E70F9F" w:rsidRPr="00E70F9F" w:rsidRDefault="00770A36" w:rsidP="00E70F9F">
      <w:pPr>
        <w:jc w:val="both"/>
        <w:rPr>
          <w:b/>
        </w:rPr>
      </w:pPr>
      <w:r w:rsidRPr="00E70F9F">
        <w:rPr>
          <w:b/>
        </w:rPr>
        <w:t>PENUTUP</w:t>
      </w:r>
    </w:p>
    <w:p w14:paraId="2793B6E4" w14:textId="77777777" w:rsidR="00E70F9F" w:rsidRDefault="00E70F9F" w:rsidP="00E70F9F">
      <w:pPr>
        <w:jc w:val="both"/>
      </w:pPr>
    </w:p>
    <w:p w14:paraId="4C59A625" w14:textId="77777777" w:rsidR="00240F19" w:rsidRPr="00240F19" w:rsidRDefault="00240F19" w:rsidP="00240F19">
      <w:pPr>
        <w:ind w:firstLine="720"/>
        <w:jc w:val="both"/>
        <w:rPr>
          <w:bCs/>
        </w:rPr>
      </w:pPr>
      <w:r w:rsidRPr="00240F19">
        <w:rPr>
          <w:bCs/>
        </w:rPr>
        <w:t>Berdasarkan hasil pembahasan tentang alih kode dan campur kode dalam film Merindu Cahaya de Amstel karya Hadrah Daeng Ratu terdapat limah bahasa yang digunakan pada film tersebut yaitu, bahasa Indonesia, bahasa Arab, bahasa Inggris, bahasa Belanda, dan bahasa Jawa. Bentuk alih kode yang ditemukan yaitu 5 bentuk alih kode,  diantaranya 4 bentuk  alih kode dari bahasa Inggris ke bahasa Indonesia, dan 1 alih kode dari bahasa Indonesia ke bahasa Inggris. Sedangkan pada bentuk campur kode ditemukan 12 bentuk campur kode diantaranya 6 bentuk campur kode dari bahasa Indonesia ke bahasa Inggris, 1 dari bahasa Indonesia ke bahasa Belanda, 4 Dari bahasa Indonesia ke bahasa Arab, dan 1 dari bahasa Indonesia ke bahasa Jawa.</w:t>
      </w:r>
    </w:p>
    <w:p w14:paraId="0E4EA547" w14:textId="77777777" w:rsidR="00E70F9F" w:rsidRPr="00E70F9F" w:rsidRDefault="00770A36" w:rsidP="00E70F9F">
      <w:pPr>
        <w:jc w:val="both"/>
        <w:rPr>
          <w:b/>
        </w:rPr>
      </w:pPr>
      <w:r w:rsidRPr="00E70F9F">
        <w:rPr>
          <w:b/>
        </w:rPr>
        <w:t>DAFTAR PUSTAKA</w:t>
      </w:r>
    </w:p>
    <w:p w14:paraId="7A275D8C" w14:textId="77777777" w:rsidR="00E70F9F" w:rsidRDefault="00E70F9F" w:rsidP="00E70F9F">
      <w:pPr>
        <w:jc w:val="both"/>
      </w:pPr>
    </w:p>
    <w:p w14:paraId="674EC996" w14:textId="77777777" w:rsidR="00240F19" w:rsidRPr="00240F19" w:rsidRDefault="00240F19" w:rsidP="00240F19">
      <w:pPr>
        <w:ind w:left="567" w:hanging="567"/>
        <w:jc w:val="both"/>
        <w:rPr>
          <w:bCs/>
        </w:rPr>
      </w:pPr>
      <w:proofErr w:type="gramStart"/>
      <w:r w:rsidRPr="00240F19">
        <w:rPr>
          <w:bCs/>
        </w:rPr>
        <w:t>Arikunto.</w:t>
      </w:r>
      <w:proofErr w:type="gramEnd"/>
      <w:r w:rsidRPr="00240F19">
        <w:rPr>
          <w:bCs/>
        </w:rPr>
        <w:t xml:space="preserve"> S. 2010. </w:t>
      </w:r>
      <w:r w:rsidRPr="00240F19">
        <w:rPr>
          <w:bCs/>
          <w:i/>
        </w:rPr>
        <w:t>Prosedur Penelitian: Suatu Pendekatan Praktik</w:t>
      </w:r>
      <w:r w:rsidRPr="00240F19">
        <w:rPr>
          <w:bCs/>
        </w:rPr>
        <w:t>. Jakarta: PT Rineka Cipta.</w:t>
      </w:r>
    </w:p>
    <w:p w14:paraId="54986B3D" w14:textId="77777777" w:rsidR="00240F19" w:rsidRPr="00240F19" w:rsidRDefault="00240F19" w:rsidP="00240F19">
      <w:pPr>
        <w:ind w:left="567" w:hanging="567"/>
        <w:jc w:val="both"/>
        <w:rPr>
          <w:bCs/>
        </w:rPr>
      </w:pPr>
      <w:proofErr w:type="gramStart"/>
      <w:r w:rsidRPr="00240F19">
        <w:rPr>
          <w:bCs/>
        </w:rPr>
        <w:t>Azwardi.</w:t>
      </w:r>
      <w:proofErr w:type="gramEnd"/>
      <w:r w:rsidRPr="00240F19">
        <w:rPr>
          <w:bCs/>
        </w:rPr>
        <w:t xml:space="preserve"> 2018. Metode Penlitian: </w:t>
      </w:r>
      <w:r w:rsidRPr="00240F19">
        <w:rPr>
          <w:bCs/>
          <w:i/>
        </w:rPr>
        <w:t>Pendidikan Bahasa dan Sastra Indonesia</w:t>
      </w:r>
      <w:r w:rsidRPr="00240F19">
        <w:rPr>
          <w:bCs/>
        </w:rPr>
        <w:t xml:space="preserve">. </w:t>
      </w:r>
      <w:proofErr w:type="gramStart"/>
      <w:r w:rsidRPr="00240F19">
        <w:rPr>
          <w:bCs/>
        </w:rPr>
        <w:t>Syiah Kuala University Press.</w:t>
      </w:r>
      <w:proofErr w:type="gramEnd"/>
    </w:p>
    <w:p w14:paraId="7656E4A4" w14:textId="77777777" w:rsidR="00240F19" w:rsidRPr="00240F19" w:rsidRDefault="00240F19" w:rsidP="00240F19">
      <w:pPr>
        <w:ind w:left="567" w:hanging="567"/>
        <w:jc w:val="both"/>
        <w:rPr>
          <w:bCs/>
        </w:rPr>
      </w:pPr>
      <w:proofErr w:type="gramStart"/>
      <w:r w:rsidRPr="00240F19">
        <w:rPr>
          <w:bCs/>
        </w:rPr>
        <w:t>Chaer.</w:t>
      </w:r>
      <w:proofErr w:type="gramEnd"/>
      <w:r w:rsidRPr="00240F19">
        <w:rPr>
          <w:bCs/>
        </w:rPr>
        <w:t xml:space="preserve"> </w:t>
      </w:r>
      <w:proofErr w:type="gramStart"/>
      <w:r w:rsidRPr="00240F19">
        <w:rPr>
          <w:bCs/>
        </w:rPr>
        <w:t>Abdul.</w:t>
      </w:r>
      <w:proofErr w:type="gramEnd"/>
      <w:r w:rsidRPr="00240F19">
        <w:rPr>
          <w:bCs/>
        </w:rPr>
        <w:t xml:space="preserve"> 2019. </w:t>
      </w:r>
      <w:r w:rsidRPr="00240F19">
        <w:rPr>
          <w:bCs/>
          <w:i/>
        </w:rPr>
        <w:t>Linguistik Umum</w:t>
      </w:r>
      <w:r w:rsidRPr="00240F19">
        <w:rPr>
          <w:bCs/>
        </w:rPr>
        <w:t>. Jakarta: PT Rineka Cipta.</w:t>
      </w:r>
    </w:p>
    <w:p w14:paraId="7E8E4D7A" w14:textId="77777777" w:rsidR="00240F19" w:rsidRPr="00240F19" w:rsidRDefault="00240F19" w:rsidP="00240F19">
      <w:pPr>
        <w:ind w:left="567" w:hanging="567"/>
        <w:jc w:val="both"/>
        <w:rPr>
          <w:bCs/>
        </w:rPr>
      </w:pPr>
      <w:r w:rsidRPr="00240F19">
        <w:rPr>
          <w:bCs/>
        </w:rPr>
        <w:t xml:space="preserve">Chaer, Agustina. </w:t>
      </w:r>
      <w:proofErr w:type="gramStart"/>
      <w:r w:rsidRPr="00240F19">
        <w:rPr>
          <w:bCs/>
        </w:rPr>
        <w:t xml:space="preserve">2010. </w:t>
      </w:r>
      <w:r w:rsidRPr="00240F19">
        <w:rPr>
          <w:bCs/>
          <w:i/>
        </w:rPr>
        <w:t>Sosiolinguistik Perkenalan awal</w:t>
      </w:r>
      <w:r w:rsidRPr="00240F19">
        <w:rPr>
          <w:bCs/>
        </w:rPr>
        <w:t>.</w:t>
      </w:r>
      <w:proofErr w:type="gramEnd"/>
      <w:r w:rsidRPr="00240F19">
        <w:rPr>
          <w:bCs/>
        </w:rPr>
        <w:t xml:space="preserve"> Jakarta: Rineka Cipta.</w:t>
      </w:r>
    </w:p>
    <w:p w14:paraId="343F42B9" w14:textId="77777777" w:rsidR="00240F19" w:rsidRPr="00240F19" w:rsidRDefault="00240F19" w:rsidP="00240F19">
      <w:pPr>
        <w:ind w:left="567" w:hanging="567"/>
        <w:jc w:val="both"/>
        <w:rPr>
          <w:bCs/>
        </w:rPr>
      </w:pPr>
      <w:r w:rsidRPr="00240F19">
        <w:rPr>
          <w:bCs/>
        </w:rPr>
        <w:t xml:space="preserve">Holmes. J. 1992. </w:t>
      </w:r>
      <w:r w:rsidRPr="00240F19">
        <w:rPr>
          <w:bCs/>
          <w:i/>
        </w:rPr>
        <w:t xml:space="preserve">An Introduction </w:t>
      </w:r>
      <w:proofErr w:type="gramStart"/>
      <w:r w:rsidRPr="00240F19">
        <w:rPr>
          <w:bCs/>
          <w:i/>
        </w:rPr>
        <w:t>To</w:t>
      </w:r>
      <w:proofErr w:type="gramEnd"/>
      <w:r w:rsidRPr="00240F19">
        <w:rPr>
          <w:bCs/>
          <w:i/>
        </w:rPr>
        <w:t xml:space="preserve"> Sosiolinguistic</w:t>
      </w:r>
      <w:r w:rsidRPr="00240F19">
        <w:rPr>
          <w:bCs/>
        </w:rPr>
        <w:t xml:space="preserve">. </w:t>
      </w:r>
      <w:proofErr w:type="gramStart"/>
      <w:r w:rsidRPr="00240F19">
        <w:rPr>
          <w:bCs/>
        </w:rPr>
        <w:t>London and New York.</w:t>
      </w:r>
      <w:proofErr w:type="gramEnd"/>
      <w:r w:rsidRPr="00240F19">
        <w:rPr>
          <w:bCs/>
        </w:rPr>
        <w:t xml:space="preserve"> </w:t>
      </w:r>
      <w:proofErr w:type="gramStart"/>
      <w:r w:rsidRPr="00240F19">
        <w:rPr>
          <w:bCs/>
        </w:rPr>
        <w:t>Longman.</w:t>
      </w:r>
      <w:proofErr w:type="gramEnd"/>
    </w:p>
    <w:p w14:paraId="79EF815B" w14:textId="77777777" w:rsidR="00240F19" w:rsidRPr="00240F19" w:rsidRDefault="00240F19" w:rsidP="00240F19">
      <w:pPr>
        <w:ind w:left="567" w:hanging="567"/>
        <w:jc w:val="both"/>
        <w:rPr>
          <w:bCs/>
        </w:rPr>
      </w:pPr>
      <w:r w:rsidRPr="00240F19">
        <w:rPr>
          <w:bCs/>
        </w:rPr>
        <w:lastRenderedPageBreak/>
        <w:t xml:space="preserve">Kridalaksana, H. 1981. </w:t>
      </w:r>
      <w:proofErr w:type="gramStart"/>
      <w:r w:rsidRPr="00240F19">
        <w:rPr>
          <w:bCs/>
          <w:i/>
        </w:rPr>
        <w:t>Bahasa Baku dalm Majalah Pembinaan Bahasa Indonesia.</w:t>
      </w:r>
      <w:proofErr w:type="gramEnd"/>
      <w:r w:rsidRPr="00240F19">
        <w:rPr>
          <w:bCs/>
          <w:i/>
        </w:rPr>
        <w:t xml:space="preserve"> Jilid II</w:t>
      </w:r>
      <w:r w:rsidRPr="00240F19">
        <w:rPr>
          <w:bCs/>
        </w:rPr>
        <w:t>. Jakarta: Bharata.</w:t>
      </w:r>
    </w:p>
    <w:p w14:paraId="74426B34" w14:textId="77777777" w:rsidR="00240F19" w:rsidRPr="00240F19" w:rsidRDefault="00240F19" w:rsidP="00240F19">
      <w:pPr>
        <w:ind w:left="567" w:hanging="567"/>
        <w:jc w:val="both"/>
        <w:rPr>
          <w:bCs/>
        </w:rPr>
      </w:pPr>
      <w:proofErr w:type="gramStart"/>
      <w:r w:rsidRPr="00240F19">
        <w:rPr>
          <w:bCs/>
        </w:rPr>
        <w:t>Marni.</w:t>
      </w:r>
      <w:proofErr w:type="gramEnd"/>
      <w:r w:rsidRPr="00240F19">
        <w:rPr>
          <w:bCs/>
        </w:rPr>
        <w:t xml:space="preserve"> W. </w:t>
      </w:r>
      <w:proofErr w:type="gramStart"/>
      <w:r w:rsidRPr="00240F19">
        <w:rPr>
          <w:bCs/>
        </w:rPr>
        <w:t>O .</w:t>
      </w:r>
      <w:proofErr w:type="gramEnd"/>
      <w:r w:rsidRPr="00240F19">
        <w:rPr>
          <w:bCs/>
        </w:rPr>
        <w:t xml:space="preserve"> </w:t>
      </w:r>
      <w:proofErr w:type="gramStart"/>
      <w:r w:rsidRPr="00240F19">
        <w:rPr>
          <w:bCs/>
        </w:rPr>
        <w:t xml:space="preserve">2016. </w:t>
      </w:r>
      <w:r w:rsidRPr="00240F19">
        <w:rPr>
          <w:bCs/>
          <w:i/>
        </w:rPr>
        <w:t>Campur Kode dan Alih Kode dalam peristiwa Jual Beli di Pasar Labuan Tobedo Kecamaatn Wakorumba Utara Kabupaten Buton Utara</w:t>
      </w:r>
      <w:r w:rsidRPr="00240F19">
        <w:rPr>
          <w:bCs/>
        </w:rPr>
        <w:t>.</w:t>
      </w:r>
      <w:proofErr w:type="gramEnd"/>
      <w:r w:rsidRPr="00240F19">
        <w:rPr>
          <w:bCs/>
        </w:rPr>
        <w:t xml:space="preserve"> </w:t>
      </w:r>
      <w:proofErr w:type="gramStart"/>
      <w:r w:rsidRPr="00240F19">
        <w:rPr>
          <w:bCs/>
        </w:rPr>
        <w:t>Jurnal Bastra, 2 (1).</w:t>
      </w:r>
      <w:proofErr w:type="gramEnd"/>
    </w:p>
    <w:p w14:paraId="3317A081" w14:textId="77777777" w:rsidR="00240F19" w:rsidRPr="00240F19" w:rsidRDefault="00240F19" w:rsidP="00240F19">
      <w:pPr>
        <w:ind w:left="567" w:hanging="567"/>
        <w:jc w:val="both"/>
        <w:rPr>
          <w:bCs/>
        </w:rPr>
      </w:pPr>
      <w:proofErr w:type="gramStart"/>
      <w:r w:rsidRPr="00240F19">
        <w:rPr>
          <w:bCs/>
        </w:rPr>
        <w:t>Masdudin.</w:t>
      </w:r>
      <w:proofErr w:type="gramEnd"/>
      <w:r w:rsidRPr="00240F19">
        <w:rPr>
          <w:bCs/>
        </w:rPr>
        <w:t xml:space="preserve"> I. 2011. </w:t>
      </w:r>
      <w:proofErr w:type="gramStart"/>
      <w:r w:rsidRPr="00240F19">
        <w:rPr>
          <w:bCs/>
          <w:i/>
        </w:rPr>
        <w:t>Mengenal Dunia Film</w:t>
      </w:r>
      <w:r w:rsidRPr="00240F19">
        <w:rPr>
          <w:bCs/>
        </w:rPr>
        <w:t>.</w:t>
      </w:r>
      <w:proofErr w:type="gramEnd"/>
      <w:r w:rsidRPr="00240F19">
        <w:rPr>
          <w:bCs/>
        </w:rPr>
        <w:t xml:space="preserve"> Jakarta: Multi Kreasi Satudelapan.</w:t>
      </w:r>
    </w:p>
    <w:p w14:paraId="2C753D05" w14:textId="77777777" w:rsidR="00240F19" w:rsidRPr="00240F19" w:rsidRDefault="00240F19" w:rsidP="00240F19">
      <w:pPr>
        <w:ind w:left="567" w:hanging="567"/>
        <w:jc w:val="both"/>
        <w:rPr>
          <w:bCs/>
        </w:rPr>
      </w:pPr>
      <w:r w:rsidRPr="00240F19">
        <w:rPr>
          <w:bCs/>
        </w:rPr>
        <w:t xml:space="preserve">Muhammad. 2014. </w:t>
      </w:r>
      <w:r w:rsidRPr="00240F19">
        <w:rPr>
          <w:bCs/>
          <w:i/>
        </w:rPr>
        <w:t>Metode Penelitian Bahasa</w:t>
      </w:r>
      <w:r w:rsidRPr="00240F19">
        <w:rPr>
          <w:bCs/>
        </w:rPr>
        <w:t>. Yogyakarta: Ar-Ruzz Media.</w:t>
      </w:r>
    </w:p>
    <w:p w14:paraId="28B2BF96" w14:textId="77777777" w:rsidR="00240F19" w:rsidRPr="00240F19" w:rsidRDefault="00240F19" w:rsidP="00240F19">
      <w:pPr>
        <w:ind w:left="567" w:hanging="567"/>
        <w:jc w:val="both"/>
        <w:rPr>
          <w:bCs/>
        </w:rPr>
      </w:pPr>
      <w:proofErr w:type="gramStart"/>
      <w:r w:rsidRPr="00240F19">
        <w:rPr>
          <w:bCs/>
        </w:rPr>
        <w:t>Oktavianus.</w:t>
      </w:r>
      <w:proofErr w:type="gramEnd"/>
      <w:r w:rsidRPr="00240F19">
        <w:rPr>
          <w:bCs/>
        </w:rPr>
        <w:t xml:space="preserve"> H. 2015. </w:t>
      </w:r>
      <w:proofErr w:type="gramStart"/>
      <w:r w:rsidRPr="00240F19">
        <w:rPr>
          <w:bCs/>
          <w:i/>
        </w:rPr>
        <w:t>Penerimaan Penonton Terhadap Praktek Eksorsis di dalam Film Conjurring.</w:t>
      </w:r>
      <w:proofErr w:type="gramEnd"/>
      <w:r w:rsidRPr="00240F19">
        <w:rPr>
          <w:bCs/>
          <w:i/>
        </w:rPr>
        <w:t xml:space="preserve"> </w:t>
      </w:r>
      <w:proofErr w:type="gramStart"/>
      <w:r w:rsidRPr="00240F19">
        <w:rPr>
          <w:bCs/>
        </w:rPr>
        <w:t>Jurnal e-komunikasi, 3(2).</w:t>
      </w:r>
      <w:proofErr w:type="gramEnd"/>
    </w:p>
    <w:p w14:paraId="6C6C9E01" w14:textId="77777777" w:rsidR="00240F19" w:rsidRPr="00240F19" w:rsidRDefault="00240F19" w:rsidP="00240F19">
      <w:pPr>
        <w:ind w:left="567" w:hanging="567"/>
        <w:jc w:val="both"/>
        <w:rPr>
          <w:bCs/>
        </w:rPr>
      </w:pPr>
      <w:r w:rsidRPr="00240F19">
        <w:rPr>
          <w:bCs/>
        </w:rPr>
        <w:t xml:space="preserve">Pateda, Mansoer. 2021. </w:t>
      </w:r>
      <w:r w:rsidRPr="00240F19">
        <w:rPr>
          <w:bCs/>
          <w:i/>
        </w:rPr>
        <w:t>Sosiolinguistik</w:t>
      </w:r>
      <w:r w:rsidRPr="00240F19">
        <w:rPr>
          <w:bCs/>
        </w:rPr>
        <w:t>. Bandung: Angkasa.</w:t>
      </w:r>
    </w:p>
    <w:p w14:paraId="1DF67544" w14:textId="77777777" w:rsidR="00240F19" w:rsidRPr="00240F19" w:rsidRDefault="00240F19" w:rsidP="00240F19">
      <w:pPr>
        <w:ind w:left="567" w:hanging="567"/>
        <w:jc w:val="both"/>
        <w:rPr>
          <w:bCs/>
        </w:rPr>
      </w:pPr>
      <w:r w:rsidRPr="00240F19">
        <w:rPr>
          <w:bCs/>
        </w:rPr>
        <w:t xml:space="preserve">Purwanti, P, Rosdiana, R. Lestari, R, D, dan Firmansyah, D. 2018. </w:t>
      </w:r>
      <w:proofErr w:type="gramStart"/>
      <w:r w:rsidRPr="00240F19">
        <w:rPr>
          <w:bCs/>
          <w:i/>
        </w:rPr>
        <w:t>Menganalisis Gaya Bahasa Metafora dalam Novel Laskar Pelangi Karya Andrea Hirata</w:t>
      </w:r>
      <w:r w:rsidRPr="00240F19">
        <w:rPr>
          <w:bCs/>
        </w:rPr>
        <w:t>.</w:t>
      </w:r>
      <w:proofErr w:type="gramEnd"/>
      <w:r w:rsidRPr="00240F19">
        <w:rPr>
          <w:bCs/>
        </w:rPr>
        <w:t xml:space="preserve"> Parole (Jurnal Pendidkan Bahasa dan Sastra Indonesia, 1(3), 291-302.</w:t>
      </w:r>
    </w:p>
    <w:p w14:paraId="12FD7092" w14:textId="77777777" w:rsidR="00240F19" w:rsidRPr="00240F19" w:rsidRDefault="00240F19" w:rsidP="00240F19">
      <w:pPr>
        <w:ind w:left="567" w:hanging="567"/>
        <w:jc w:val="both"/>
        <w:rPr>
          <w:bCs/>
        </w:rPr>
      </w:pPr>
      <w:proofErr w:type="gramStart"/>
      <w:r w:rsidRPr="00240F19">
        <w:rPr>
          <w:bCs/>
        </w:rPr>
        <w:t>Putra.</w:t>
      </w:r>
      <w:proofErr w:type="gramEnd"/>
      <w:r w:rsidRPr="00240F19">
        <w:rPr>
          <w:bCs/>
        </w:rPr>
        <w:t xml:space="preserve"> N. 2013. </w:t>
      </w:r>
      <w:r w:rsidRPr="00240F19">
        <w:rPr>
          <w:bCs/>
          <w:i/>
        </w:rPr>
        <w:t>Penelitian Kualitatif IPS. Bandung</w:t>
      </w:r>
      <w:r w:rsidRPr="00240F19">
        <w:rPr>
          <w:bCs/>
        </w:rPr>
        <w:t xml:space="preserve">. </w:t>
      </w:r>
      <w:proofErr w:type="gramStart"/>
      <w:r w:rsidRPr="00240F19">
        <w:rPr>
          <w:bCs/>
        </w:rPr>
        <w:t>PT Remaja Rosdakarya Ofseet.</w:t>
      </w:r>
      <w:proofErr w:type="gramEnd"/>
    </w:p>
    <w:p w14:paraId="1FD453BA" w14:textId="77777777" w:rsidR="00240F19" w:rsidRPr="00240F19" w:rsidRDefault="00240F19" w:rsidP="00240F19">
      <w:pPr>
        <w:ind w:left="567" w:hanging="567"/>
        <w:jc w:val="both"/>
        <w:rPr>
          <w:bCs/>
        </w:rPr>
      </w:pPr>
      <w:proofErr w:type="gramStart"/>
      <w:r w:rsidRPr="00240F19">
        <w:rPr>
          <w:bCs/>
        </w:rPr>
        <w:t>Rahardi.</w:t>
      </w:r>
      <w:proofErr w:type="gramEnd"/>
      <w:r w:rsidRPr="00240F19">
        <w:rPr>
          <w:bCs/>
        </w:rPr>
        <w:t xml:space="preserve"> K. 2010. </w:t>
      </w:r>
      <w:proofErr w:type="gramStart"/>
      <w:r w:rsidRPr="00240F19">
        <w:rPr>
          <w:bCs/>
          <w:i/>
        </w:rPr>
        <w:t>Sosiolinguistik (Kode dan Alih Kode</w:t>
      </w:r>
      <w:r w:rsidRPr="00240F19">
        <w:rPr>
          <w:bCs/>
        </w:rPr>
        <w:t>.</w:t>
      </w:r>
      <w:proofErr w:type="gramEnd"/>
      <w:r w:rsidRPr="00240F19">
        <w:rPr>
          <w:bCs/>
        </w:rPr>
        <w:t xml:space="preserve"> </w:t>
      </w:r>
      <w:proofErr w:type="gramStart"/>
      <w:r w:rsidRPr="00240F19">
        <w:rPr>
          <w:bCs/>
        </w:rPr>
        <w:t>Bigor.</w:t>
      </w:r>
      <w:proofErr w:type="gramEnd"/>
      <w:r w:rsidRPr="00240F19">
        <w:rPr>
          <w:bCs/>
        </w:rPr>
        <w:t xml:space="preserve"> </w:t>
      </w:r>
      <w:proofErr w:type="gramStart"/>
      <w:r w:rsidRPr="00240F19">
        <w:rPr>
          <w:bCs/>
        </w:rPr>
        <w:t>Ghalia Indonesia.</w:t>
      </w:r>
      <w:proofErr w:type="gramEnd"/>
    </w:p>
    <w:p w14:paraId="2F9CD360" w14:textId="77777777" w:rsidR="00240F19" w:rsidRPr="00240F19" w:rsidRDefault="00240F19" w:rsidP="00240F19">
      <w:pPr>
        <w:ind w:left="567" w:hanging="567"/>
        <w:jc w:val="both"/>
        <w:rPr>
          <w:bCs/>
        </w:rPr>
      </w:pPr>
      <w:r w:rsidRPr="00240F19">
        <w:rPr>
          <w:bCs/>
        </w:rPr>
        <w:t xml:space="preserve">Rulyadi, Rohmadi, Sulistyo. </w:t>
      </w:r>
      <w:proofErr w:type="gramStart"/>
      <w:r w:rsidRPr="00240F19">
        <w:rPr>
          <w:bCs/>
        </w:rPr>
        <w:t xml:space="preserve">2014. </w:t>
      </w:r>
      <w:r w:rsidRPr="00240F19">
        <w:rPr>
          <w:bCs/>
          <w:i/>
        </w:rPr>
        <w:t>Alih Kode dan Campur Kode dalam Pembelajara Bahasa Indonesia di SMA</w:t>
      </w:r>
      <w:r w:rsidRPr="00240F19">
        <w:rPr>
          <w:bCs/>
        </w:rPr>
        <w:t>.</w:t>
      </w:r>
      <w:proofErr w:type="gramEnd"/>
      <w:r w:rsidRPr="00240F19">
        <w:rPr>
          <w:bCs/>
        </w:rPr>
        <w:t xml:space="preserve"> Jurnal Paedagogia, 17(1), 27-39).</w:t>
      </w:r>
    </w:p>
    <w:p w14:paraId="2E65C452" w14:textId="77777777" w:rsidR="00240F19" w:rsidRPr="00240F19" w:rsidRDefault="00240F19" w:rsidP="00240F19">
      <w:pPr>
        <w:ind w:left="567" w:hanging="567"/>
        <w:jc w:val="both"/>
        <w:rPr>
          <w:bCs/>
        </w:rPr>
      </w:pPr>
      <w:proofErr w:type="gramStart"/>
      <w:r w:rsidRPr="00240F19">
        <w:rPr>
          <w:bCs/>
        </w:rPr>
        <w:t>Sobur.</w:t>
      </w:r>
      <w:proofErr w:type="gramEnd"/>
      <w:r w:rsidRPr="00240F19">
        <w:rPr>
          <w:bCs/>
        </w:rPr>
        <w:t xml:space="preserve"> A. 2004. </w:t>
      </w:r>
      <w:r w:rsidRPr="00240F19">
        <w:rPr>
          <w:bCs/>
          <w:i/>
        </w:rPr>
        <w:t>Semiotika Komunikasi</w:t>
      </w:r>
      <w:r w:rsidRPr="00240F19">
        <w:rPr>
          <w:bCs/>
        </w:rPr>
        <w:t>. Bandung: PT Remaja Rosdakarya.</w:t>
      </w:r>
    </w:p>
    <w:p w14:paraId="11294B58" w14:textId="77777777" w:rsidR="00240F19" w:rsidRPr="00240F19" w:rsidRDefault="00240F19" w:rsidP="00240F19">
      <w:pPr>
        <w:ind w:left="567" w:hanging="567"/>
        <w:jc w:val="both"/>
        <w:rPr>
          <w:bCs/>
        </w:rPr>
      </w:pPr>
      <w:proofErr w:type="gramStart"/>
      <w:r w:rsidRPr="00240F19">
        <w:rPr>
          <w:bCs/>
        </w:rPr>
        <w:t>Solehan .</w:t>
      </w:r>
      <w:proofErr w:type="gramEnd"/>
      <w:r w:rsidRPr="00240F19">
        <w:rPr>
          <w:bCs/>
        </w:rPr>
        <w:t xml:space="preserve"> </w:t>
      </w:r>
      <w:proofErr w:type="gramStart"/>
      <w:r w:rsidRPr="00240F19">
        <w:rPr>
          <w:bCs/>
        </w:rPr>
        <w:t xml:space="preserve">(2011). </w:t>
      </w:r>
      <w:r w:rsidRPr="00240F19">
        <w:rPr>
          <w:bCs/>
          <w:i/>
        </w:rPr>
        <w:t>Pendidikan Bahasa Indonesia</w:t>
      </w:r>
      <w:r w:rsidRPr="00240F19">
        <w:rPr>
          <w:bCs/>
        </w:rPr>
        <w:t>.</w:t>
      </w:r>
      <w:proofErr w:type="gramEnd"/>
      <w:r w:rsidRPr="00240F19">
        <w:rPr>
          <w:bCs/>
        </w:rPr>
        <w:t xml:space="preserve"> Jakarta: Universitas Terbuka.</w:t>
      </w:r>
    </w:p>
    <w:p w14:paraId="783C225E" w14:textId="77777777" w:rsidR="00240F19" w:rsidRPr="00240F19" w:rsidRDefault="00240F19" w:rsidP="00240F19">
      <w:pPr>
        <w:ind w:left="567" w:hanging="567"/>
        <w:jc w:val="both"/>
        <w:rPr>
          <w:bCs/>
        </w:rPr>
      </w:pPr>
      <w:proofErr w:type="gramStart"/>
      <w:r w:rsidRPr="00240F19">
        <w:rPr>
          <w:bCs/>
        </w:rPr>
        <w:t>Soewito.</w:t>
      </w:r>
      <w:proofErr w:type="gramEnd"/>
      <w:r w:rsidRPr="00240F19">
        <w:rPr>
          <w:bCs/>
        </w:rPr>
        <w:t xml:space="preserve"> 1983. </w:t>
      </w:r>
      <w:r w:rsidRPr="00240F19">
        <w:rPr>
          <w:bCs/>
          <w:i/>
        </w:rPr>
        <w:t xml:space="preserve">Sosiolingusitik. </w:t>
      </w:r>
      <w:proofErr w:type="gramStart"/>
      <w:r w:rsidRPr="00240F19">
        <w:rPr>
          <w:bCs/>
          <w:i/>
        </w:rPr>
        <w:t>Teori dan Problema</w:t>
      </w:r>
      <w:r w:rsidRPr="00240F19">
        <w:rPr>
          <w:bCs/>
        </w:rPr>
        <w:t>.</w:t>
      </w:r>
      <w:proofErr w:type="gramEnd"/>
      <w:r w:rsidRPr="00240F19">
        <w:rPr>
          <w:bCs/>
        </w:rPr>
        <w:t xml:space="preserve"> Surakarta: Henary Offset.</w:t>
      </w:r>
    </w:p>
    <w:p w14:paraId="35FF6137" w14:textId="77777777" w:rsidR="00240F19" w:rsidRPr="00240F19" w:rsidRDefault="00240F19" w:rsidP="00240F19">
      <w:pPr>
        <w:ind w:left="567" w:hanging="567"/>
        <w:jc w:val="both"/>
        <w:rPr>
          <w:bCs/>
        </w:rPr>
      </w:pPr>
      <w:proofErr w:type="gramStart"/>
      <w:r w:rsidRPr="00240F19">
        <w:rPr>
          <w:bCs/>
        </w:rPr>
        <w:t>Sudaryanto.</w:t>
      </w:r>
      <w:proofErr w:type="gramEnd"/>
      <w:r w:rsidRPr="00240F19">
        <w:rPr>
          <w:bCs/>
        </w:rPr>
        <w:t xml:space="preserve"> 2015. </w:t>
      </w:r>
      <w:r w:rsidRPr="00240F19">
        <w:rPr>
          <w:bCs/>
          <w:i/>
        </w:rPr>
        <w:t xml:space="preserve">Metode dan Aneka Teknik Analisis Bahasa. </w:t>
      </w:r>
      <w:r w:rsidRPr="00240F19">
        <w:rPr>
          <w:bCs/>
        </w:rPr>
        <w:t>Yogyakarta: Sanata Dharma University Press.</w:t>
      </w:r>
    </w:p>
    <w:p w14:paraId="21415891" w14:textId="77777777" w:rsidR="00240F19" w:rsidRPr="00240F19" w:rsidRDefault="00240F19" w:rsidP="00240F19">
      <w:pPr>
        <w:ind w:left="567" w:hanging="567"/>
        <w:jc w:val="both"/>
        <w:rPr>
          <w:bCs/>
        </w:rPr>
      </w:pPr>
      <w:proofErr w:type="gramStart"/>
      <w:r w:rsidRPr="00240F19">
        <w:rPr>
          <w:bCs/>
        </w:rPr>
        <w:t>Sugiyono.</w:t>
      </w:r>
      <w:proofErr w:type="gramEnd"/>
      <w:r w:rsidRPr="00240F19">
        <w:rPr>
          <w:bCs/>
        </w:rPr>
        <w:t xml:space="preserve"> 2015. </w:t>
      </w:r>
      <w:r w:rsidRPr="00240F19">
        <w:rPr>
          <w:bCs/>
          <w:i/>
        </w:rPr>
        <w:t>Metode Penelitian Pendidikan (Pendekatan Kuantitatif, Kualitatif dan RD)</w:t>
      </w:r>
      <w:r w:rsidRPr="00240F19">
        <w:rPr>
          <w:bCs/>
        </w:rPr>
        <w:t>. Bandung: Alfabeta.</w:t>
      </w:r>
    </w:p>
    <w:p w14:paraId="62EF877E" w14:textId="77777777" w:rsidR="00240F19" w:rsidRPr="00240F19" w:rsidRDefault="00240F19" w:rsidP="00240F19">
      <w:pPr>
        <w:ind w:left="567" w:hanging="567"/>
        <w:jc w:val="both"/>
        <w:rPr>
          <w:bCs/>
        </w:rPr>
      </w:pPr>
      <w:proofErr w:type="gramStart"/>
      <w:r w:rsidRPr="00240F19">
        <w:rPr>
          <w:bCs/>
        </w:rPr>
        <w:t>Surwandi.</w:t>
      </w:r>
      <w:proofErr w:type="gramEnd"/>
      <w:r w:rsidRPr="00240F19">
        <w:rPr>
          <w:bCs/>
        </w:rPr>
        <w:t xml:space="preserve"> S. 2010. </w:t>
      </w:r>
      <w:r w:rsidRPr="00240F19">
        <w:rPr>
          <w:bCs/>
          <w:i/>
        </w:rPr>
        <w:t>Serba Linguistik (Mengupas Berbagai Praktik Bahasa).</w:t>
      </w:r>
      <w:r w:rsidRPr="00240F19">
        <w:rPr>
          <w:bCs/>
        </w:rPr>
        <w:t xml:space="preserve"> Surakarta: Universitas Sebelas Maret Press.</w:t>
      </w:r>
    </w:p>
    <w:p w14:paraId="1A2DDE4B" w14:textId="77777777" w:rsidR="00240F19" w:rsidRPr="00240F19" w:rsidRDefault="00240F19" w:rsidP="00240F19">
      <w:pPr>
        <w:ind w:left="567" w:hanging="567"/>
        <w:jc w:val="both"/>
        <w:rPr>
          <w:bCs/>
        </w:rPr>
      </w:pPr>
      <w:proofErr w:type="gramStart"/>
      <w:r w:rsidRPr="00240F19">
        <w:rPr>
          <w:bCs/>
        </w:rPr>
        <w:t>Suwito.</w:t>
      </w:r>
      <w:proofErr w:type="gramEnd"/>
      <w:r w:rsidRPr="00240F19">
        <w:rPr>
          <w:bCs/>
        </w:rPr>
        <w:t xml:space="preserve"> 1995. </w:t>
      </w:r>
      <w:r w:rsidRPr="00240F19">
        <w:rPr>
          <w:bCs/>
          <w:i/>
        </w:rPr>
        <w:t>Sosiolinguistik</w:t>
      </w:r>
      <w:r w:rsidRPr="00240F19">
        <w:rPr>
          <w:bCs/>
        </w:rPr>
        <w:t xml:space="preserve">. </w:t>
      </w:r>
      <w:proofErr w:type="gramStart"/>
      <w:r w:rsidRPr="00240F19">
        <w:rPr>
          <w:bCs/>
        </w:rPr>
        <w:t>Teori dan Problemnya.</w:t>
      </w:r>
      <w:proofErr w:type="gramEnd"/>
      <w:r w:rsidRPr="00240F19">
        <w:rPr>
          <w:bCs/>
        </w:rPr>
        <w:t xml:space="preserve"> Surakarta: Kenanga Offset.</w:t>
      </w:r>
    </w:p>
    <w:p w14:paraId="6CB59DD6" w14:textId="77777777" w:rsidR="00240F19" w:rsidRPr="00240F19" w:rsidRDefault="00240F19" w:rsidP="00240F19">
      <w:pPr>
        <w:ind w:left="567" w:hanging="567"/>
        <w:jc w:val="both"/>
      </w:pPr>
    </w:p>
    <w:p w14:paraId="599FB526" w14:textId="77777777" w:rsidR="00952B2E" w:rsidRDefault="00952B2E" w:rsidP="00240F19">
      <w:pPr>
        <w:ind w:left="567" w:hanging="567"/>
        <w:jc w:val="both"/>
      </w:pPr>
    </w:p>
    <w:p w14:paraId="24810198" w14:textId="77777777" w:rsidR="005D7BC8" w:rsidRDefault="005D7BC8" w:rsidP="00240F19">
      <w:pPr>
        <w:jc w:val="both"/>
      </w:pPr>
    </w:p>
    <w:sectPr w:rsidR="005D7B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F4"/>
    <w:rsid w:val="00045937"/>
    <w:rsid w:val="00046CB8"/>
    <w:rsid w:val="00070E5D"/>
    <w:rsid w:val="000711FE"/>
    <w:rsid w:val="0008342B"/>
    <w:rsid w:val="00095981"/>
    <w:rsid w:val="000D231F"/>
    <w:rsid w:val="000E0F9C"/>
    <w:rsid w:val="000F4CC4"/>
    <w:rsid w:val="001376E6"/>
    <w:rsid w:val="00150B38"/>
    <w:rsid w:val="00154801"/>
    <w:rsid w:val="0016316C"/>
    <w:rsid w:val="00164F0C"/>
    <w:rsid w:val="0017059C"/>
    <w:rsid w:val="00170978"/>
    <w:rsid w:val="00174DFB"/>
    <w:rsid w:val="001A27DC"/>
    <w:rsid w:val="001B79F7"/>
    <w:rsid w:val="001D028D"/>
    <w:rsid w:val="001F337F"/>
    <w:rsid w:val="00213D60"/>
    <w:rsid w:val="002241EE"/>
    <w:rsid w:val="00224A1A"/>
    <w:rsid w:val="00240F19"/>
    <w:rsid w:val="00284DAC"/>
    <w:rsid w:val="0028745C"/>
    <w:rsid w:val="00292195"/>
    <w:rsid w:val="002D0DF4"/>
    <w:rsid w:val="002E6EE1"/>
    <w:rsid w:val="003859C2"/>
    <w:rsid w:val="0039159E"/>
    <w:rsid w:val="003B6472"/>
    <w:rsid w:val="003F1EAD"/>
    <w:rsid w:val="00425CB3"/>
    <w:rsid w:val="00427020"/>
    <w:rsid w:val="00431F2C"/>
    <w:rsid w:val="00451AEE"/>
    <w:rsid w:val="00460CAC"/>
    <w:rsid w:val="00494BC8"/>
    <w:rsid w:val="004A643A"/>
    <w:rsid w:val="004C6F72"/>
    <w:rsid w:val="004E508B"/>
    <w:rsid w:val="004E7A1F"/>
    <w:rsid w:val="004F7659"/>
    <w:rsid w:val="00503057"/>
    <w:rsid w:val="00532015"/>
    <w:rsid w:val="0053241D"/>
    <w:rsid w:val="005640BF"/>
    <w:rsid w:val="005805CD"/>
    <w:rsid w:val="00586F27"/>
    <w:rsid w:val="005A5661"/>
    <w:rsid w:val="005A6B8B"/>
    <w:rsid w:val="005B3050"/>
    <w:rsid w:val="005B3C93"/>
    <w:rsid w:val="005B71CC"/>
    <w:rsid w:val="005D7BC8"/>
    <w:rsid w:val="00637D5D"/>
    <w:rsid w:val="0065473B"/>
    <w:rsid w:val="006632DD"/>
    <w:rsid w:val="00664C0D"/>
    <w:rsid w:val="00673B3E"/>
    <w:rsid w:val="00695C1A"/>
    <w:rsid w:val="006A6C3D"/>
    <w:rsid w:val="006B4459"/>
    <w:rsid w:val="006F2A84"/>
    <w:rsid w:val="00747FA3"/>
    <w:rsid w:val="007552D9"/>
    <w:rsid w:val="00756904"/>
    <w:rsid w:val="00770A36"/>
    <w:rsid w:val="00774D88"/>
    <w:rsid w:val="007B7DF8"/>
    <w:rsid w:val="008331E5"/>
    <w:rsid w:val="008453EF"/>
    <w:rsid w:val="00871376"/>
    <w:rsid w:val="008A24A8"/>
    <w:rsid w:val="008A7A10"/>
    <w:rsid w:val="008B43E3"/>
    <w:rsid w:val="008C29E2"/>
    <w:rsid w:val="00922EA9"/>
    <w:rsid w:val="00923BA7"/>
    <w:rsid w:val="00936FF4"/>
    <w:rsid w:val="0095056A"/>
    <w:rsid w:val="00952B2E"/>
    <w:rsid w:val="00982A7F"/>
    <w:rsid w:val="00983CDD"/>
    <w:rsid w:val="009A027B"/>
    <w:rsid w:val="009C2C8C"/>
    <w:rsid w:val="009D5C88"/>
    <w:rsid w:val="00A11B5D"/>
    <w:rsid w:val="00A801AD"/>
    <w:rsid w:val="00A87475"/>
    <w:rsid w:val="00AA2898"/>
    <w:rsid w:val="00AE570C"/>
    <w:rsid w:val="00B10F36"/>
    <w:rsid w:val="00B161BC"/>
    <w:rsid w:val="00B21362"/>
    <w:rsid w:val="00B3581C"/>
    <w:rsid w:val="00B53E6D"/>
    <w:rsid w:val="00B74474"/>
    <w:rsid w:val="00B77544"/>
    <w:rsid w:val="00B96E86"/>
    <w:rsid w:val="00BA0543"/>
    <w:rsid w:val="00BA65E2"/>
    <w:rsid w:val="00BB6DAD"/>
    <w:rsid w:val="00C0455C"/>
    <w:rsid w:val="00C05521"/>
    <w:rsid w:val="00C31058"/>
    <w:rsid w:val="00CC5932"/>
    <w:rsid w:val="00CE43B6"/>
    <w:rsid w:val="00D64A3B"/>
    <w:rsid w:val="00D8256F"/>
    <w:rsid w:val="00D92258"/>
    <w:rsid w:val="00DA7EA4"/>
    <w:rsid w:val="00DB1086"/>
    <w:rsid w:val="00DB358F"/>
    <w:rsid w:val="00DC01E7"/>
    <w:rsid w:val="00DE25AC"/>
    <w:rsid w:val="00DF5DA5"/>
    <w:rsid w:val="00E15F49"/>
    <w:rsid w:val="00E5016E"/>
    <w:rsid w:val="00E56853"/>
    <w:rsid w:val="00E671CC"/>
    <w:rsid w:val="00E70F9F"/>
    <w:rsid w:val="00E935CD"/>
    <w:rsid w:val="00EA293B"/>
    <w:rsid w:val="00EE3F1E"/>
    <w:rsid w:val="00EF184C"/>
    <w:rsid w:val="00F124E9"/>
    <w:rsid w:val="00F16E46"/>
    <w:rsid w:val="00F33CAA"/>
    <w:rsid w:val="00F4049E"/>
    <w:rsid w:val="00F803C2"/>
    <w:rsid w:val="00F940AE"/>
    <w:rsid w:val="00FF31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DFB"/>
    <w:rPr>
      <w:color w:val="0563C1" w:themeColor="hyperlink"/>
      <w:u w:val="single"/>
    </w:rPr>
  </w:style>
  <w:style w:type="table" w:styleId="TableGrid">
    <w:name w:val="Table Grid"/>
    <w:basedOn w:val="TableNormal"/>
    <w:uiPriority w:val="59"/>
    <w:rsid w:val="00845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DFB"/>
    <w:rPr>
      <w:color w:val="0563C1" w:themeColor="hyperlink"/>
      <w:u w:val="single"/>
    </w:rPr>
  </w:style>
  <w:style w:type="table" w:styleId="TableGrid">
    <w:name w:val="Table Grid"/>
    <w:basedOn w:val="TableNormal"/>
    <w:uiPriority w:val="59"/>
    <w:rsid w:val="00845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nita@fbs.unp.ac.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arriseffendithahar@fbs.unp.ac.id" TargetMode="External"/><Relationship Id="rId5" Type="http://schemas.openxmlformats.org/officeDocument/2006/relationships/hyperlink" Target="mailto:sitiiharrdianti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3552</Words>
  <Characters>20252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FreeOCR notes</vt:lpstr>
    </vt:vector>
  </TitlesOfParts>
  <Company/>
  <LinksUpToDate>false</LinksUpToDate>
  <CharactersWithSpaces>23757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FreeOCR notes</dc:title>
  <dc:creator>Daud</dc:creator>
  <cp:lastModifiedBy>LENOVO</cp:lastModifiedBy>
  <cp:revision>2</cp:revision>
  <cp:lastPrinted>2019-11-13T08:56:00Z</cp:lastPrinted>
  <dcterms:created xsi:type="dcterms:W3CDTF">2022-11-28T03:41:00Z</dcterms:created>
  <dcterms:modified xsi:type="dcterms:W3CDTF">2022-11-28T03:41:00Z</dcterms:modified>
</cp:coreProperties>
</file>