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81" w:rsidRPr="00530407" w:rsidRDefault="00720217" w:rsidP="002B33B4">
      <w:pPr>
        <w:spacing w:line="240" w:lineRule="auto"/>
        <w:jc w:val="center"/>
        <w:rPr>
          <w:rFonts w:ascii="Times New Roman" w:hAnsi="Times New Roman" w:cs="Times New Roman"/>
          <w:b/>
          <w:sz w:val="24"/>
        </w:rPr>
      </w:pPr>
      <w:r w:rsidRPr="00053479">
        <w:rPr>
          <w:rFonts w:ascii="Times New Roman" w:hAnsi="Times New Roman" w:cs="Times New Roman"/>
          <w:b/>
          <w:sz w:val="28"/>
        </w:rPr>
        <w:t xml:space="preserve">REPRESENTASI </w:t>
      </w:r>
      <w:r w:rsidR="002A7837" w:rsidRPr="00053479">
        <w:rPr>
          <w:rFonts w:ascii="Times New Roman" w:hAnsi="Times New Roman" w:cs="Times New Roman"/>
          <w:b/>
          <w:sz w:val="28"/>
        </w:rPr>
        <w:t>UNSUR BUDAYA</w:t>
      </w:r>
      <w:r w:rsidR="00C54B29" w:rsidRPr="00053479">
        <w:rPr>
          <w:rFonts w:ascii="Times New Roman" w:hAnsi="Times New Roman" w:cs="Times New Roman"/>
          <w:b/>
          <w:sz w:val="28"/>
        </w:rPr>
        <w:t xml:space="preserve"> </w:t>
      </w:r>
      <w:r w:rsidR="00530407" w:rsidRPr="00053479">
        <w:rPr>
          <w:rFonts w:ascii="Times New Roman" w:hAnsi="Times New Roman" w:cs="Times New Roman"/>
          <w:b/>
          <w:sz w:val="28"/>
        </w:rPr>
        <w:t xml:space="preserve">CITRAAN NOVEL </w:t>
      </w:r>
      <w:r w:rsidR="00530407" w:rsidRPr="00053479">
        <w:rPr>
          <w:rFonts w:ascii="Times New Roman" w:hAnsi="Times New Roman" w:cs="Times New Roman"/>
          <w:b/>
          <w:i/>
          <w:sz w:val="28"/>
        </w:rPr>
        <w:t xml:space="preserve">SWARNA ALOR:IMPIAN DI LANGIT TIMUR </w:t>
      </w:r>
      <w:r w:rsidR="00530407" w:rsidRPr="00053479">
        <w:rPr>
          <w:rFonts w:ascii="Times New Roman" w:hAnsi="Times New Roman" w:cs="Times New Roman"/>
          <w:b/>
          <w:sz w:val="28"/>
        </w:rPr>
        <w:t>KARYA DYAH PRAMESWARIE</w:t>
      </w:r>
    </w:p>
    <w:p w:rsidR="005D620C" w:rsidRPr="003D18D4" w:rsidRDefault="005D620C" w:rsidP="002B33B4">
      <w:pPr>
        <w:spacing w:line="240" w:lineRule="auto"/>
        <w:jc w:val="center"/>
        <w:rPr>
          <w:rFonts w:ascii="Times New Roman" w:hAnsi="Times New Roman" w:cs="Times New Roman"/>
          <w:i/>
        </w:rPr>
      </w:pPr>
      <w:r w:rsidRPr="003D18D4">
        <w:rPr>
          <w:rFonts w:ascii="Times New Roman" w:hAnsi="Times New Roman" w:cs="Times New Roman"/>
          <w:i/>
        </w:rPr>
        <w:t>Qhothrun Nadaul Jannah</w:t>
      </w:r>
    </w:p>
    <w:p w:rsidR="005E5B32" w:rsidRPr="003D18D4" w:rsidRDefault="00530407" w:rsidP="002B33B4">
      <w:pPr>
        <w:spacing w:line="240" w:lineRule="auto"/>
        <w:jc w:val="center"/>
        <w:rPr>
          <w:rFonts w:ascii="Times New Roman" w:hAnsi="Times New Roman" w:cs="Times New Roman"/>
          <w:i/>
          <w:sz w:val="24"/>
        </w:rPr>
      </w:pPr>
      <w:r w:rsidRPr="003D18D4">
        <w:rPr>
          <w:rFonts w:ascii="Times New Roman" w:hAnsi="Times New Roman" w:cs="Times New Roman"/>
          <w:i/>
          <w:sz w:val="24"/>
        </w:rPr>
        <w:t>Universitas Muhammadiyah Malang</w:t>
      </w:r>
      <w:r w:rsidR="005E5B32" w:rsidRPr="003D18D4">
        <w:rPr>
          <w:rFonts w:ascii="Times New Roman" w:hAnsi="Times New Roman" w:cs="Times New Roman"/>
          <w:i/>
          <w:sz w:val="24"/>
        </w:rPr>
        <w:t xml:space="preserve"> </w:t>
      </w:r>
    </w:p>
    <w:p w:rsidR="002B33B4" w:rsidRDefault="00D62F0D" w:rsidP="002B33B4">
      <w:pPr>
        <w:spacing w:line="240" w:lineRule="auto"/>
        <w:jc w:val="center"/>
        <w:rPr>
          <w:rStyle w:val="Hyperlink"/>
          <w:rFonts w:ascii="Times New Roman" w:hAnsi="Times New Roman" w:cs="Times New Roman"/>
          <w:i/>
          <w:color w:val="auto"/>
          <w:sz w:val="24"/>
          <w:u w:val="none"/>
        </w:rPr>
      </w:pPr>
      <w:hyperlink r:id="rId8" w:history="1">
        <w:r w:rsidR="00530407" w:rsidRPr="003D18D4">
          <w:rPr>
            <w:rStyle w:val="Hyperlink"/>
            <w:rFonts w:ascii="Times New Roman" w:hAnsi="Times New Roman" w:cs="Times New Roman"/>
            <w:i/>
            <w:color w:val="auto"/>
            <w:sz w:val="24"/>
            <w:u w:val="none"/>
          </w:rPr>
          <w:t>nadaarbani@gmail.com</w:t>
        </w:r>
      </w:hyperlink>
    </w:p>
    <w:p w:rsidR="003D18D4" w:rsidRPr="003D18D4" w:rsidRDefault="003D18D4" w:rsidP="002B33B4">
      <w:pPr>
        <w:spacing w:line="240" w:lineRule="auto"/>
        <w:jc w:val="center"/>
        <w:rPr>
          <w:rFonts w:ascii="Times New Roman" w:hAnsi="Times New Roman" w:cs="Times New Roman"/>
          <w:i/>
          <w:sz w:val="24"/>
        </w:rPr>
      </w:pPr>
      <w:r>
        <w:rPr>
          <w:rStyle w:val="Hyperlink"/>
          <w:rFonts w:ascii="Times New Roman" w:hAnsi="Times New Roman" w:cs="Times New Roman"/>
          <w:i/>
          <w:color w:val="auto"/>
          <w:sz w:val="24"/>
          <w:u w:val="none"/>
        </w:rPr>
        <w:t>082340793455</w:t>
      </w:r>
    </w:p>
    <w:p w:rsidR="00530407" w:rsidRPr="003D18D4" w:rsidRDefault="002B33B4" w:rsidP="002B33B4">
      <w:pPr>
        <w:spacing w:line="240" w:lineRule="auto"/>
        <w:jc w:val="center"/>
        <w:rPr>
          <w:rFonts w:ascii="Times New Roman" w:hAnsi="Times New Roman" w:cs="Times New Roman"/>
          <w:i/>
          <w:sz w:val="24"/>
        </w:rPr>
      </w:pPr>
      <w:r w:rsidRPr="003D18D4">
        <w:rPr>
          <w:rFonts w:ascii="Times New Roman" w:hAnsi="Times New Roman" w:cs="Times New Roman"/>
          <w:i/>
          <w:sz w:val="24"/>
        </w:rPr>
        <w:t>Abstrak</w:t>
      </w:r>
    </w:p>
    <w:p w:rsidR="005C2877" w:rsidRPr="003D18D4" w:rsidRDefault="00A45F8B" w:rsidP="00530407">
      <w:pPr>
        <w:jc w:val="both"/>
        <w:rPr>
          <w:rFonts w:ascii="Times New Roman" w:hAnsi="Times New Roman" w:cs="Times New Roman"/>
          <w:i/>
          <w:color w:val="000000"/>
          <w:sz w:val="24"/>
        </w:rPr>
      </w:pPr>
      <w:r w:rsidRPr="003D18D4">
        <w:rPr>
          <w:rFonts w:ascii="Times New Roman" w:hAnsi="Times New Roman" w:cs="Times New Roman"/>
          <w:i/>
          <w:sz w:val="24"/>
        </w:rPr>
        <w:t xml:space="preserve">Masalah penelitian ini berkaitan dengan bentuk unsur budaya. Tujuan penelitian ini </w:t>
      </w:r>
      <w:r w:rsidRPr="003D18D4">
        <w:rPr>
          <w:rFonts w:ascii="Times New Roman" w:hAnsi="Times New Roman" w:cs="Times New Roman"/>
          <w:i/>
          <w:color w:val="000000"/>
          <w:sz w:val="24"/>
        </w:rPr>
        <w:t xml:space="preserve">untuk menemukan pengetahuan baru serta mengungkapkan unsur budaya serta upaya pelestarian budaya yang dilakukan tokoh dalam novel Swarna Alor </w:t>
      </w:r>
      <w:r w:rsidR="002B33B4" w:rsidRPr="003D18D4">
        <w:rPr>
          <w:rFonts w:ascii="Times New Roman" w:hAnsi="Times New Roman" w:cs="Times New Roman"/>
          <w:i/>
          <w:color w:val="000000"/>
          <w:sz w:val="24"/>
        </w:rPr>
        <w:t>oleh</w:t>
      </w:r>
      <w:r w:rsidRPr="003D18D4">
        <w:rPr>
          <w:rFonts w:ascii="Times New Roman" w:hAnsi="Times New Roman" w:cs="Times New Roman"/>
          <w:i/>
          <w:color w:val="000000"/>
          <w:sz w:val="24"/>
        </w:rPr>
        <w:t xml:space="preserve"> Dyah Prameswarie. </w:t>
      </w:r>
      <w:r w:rsidRPr="003D18D4">
        <w:rPr>
          <w:rFonts w:ascii="Times New Roman" w:hAnsi="Times New Roman" w:cs="Times New Roman"/>
          <w:i/>
          <w:sz w:val="24"/>
        </w:rPr>
        <w:t>Jenis penelitian ini adalah penelitian kualitatif dengan pendekatan deskriptif</w:t>
      </w:r>
      <w:r w:rsidR="00F67847" w:rsidRPr="003D18D4">
        <w:rPr>
          <w:rFonts w:ascii="Times New Roman" w:hAnsi="Times New Roman" w:cs="Times New Roman"/>
          <w:i/>
          <w:sz w:val="24"/>
        </w:rPr>
        <w:t>. Data dalam penelitian ini meliputi kutipan terkait unsur budaya yang berupa kata, frasa, klausa, dan kalimat.</w:t>
      </w:r>
      <w:r w:rsidR="00F67847" w:rsidRPr="003D18D4">
        <w:rPr>
          <w:i/>
          <w:sz w:val="24"/>
        </w:rPr>
        <w:t xml:space="preserve"> </w:t>
      </w:r>
      <w:r w:rsidR="00F67847" w:rsidRPr="003D18D4">
        <w:rPr>
          <w:rFonts w:ascii="Times New Roman" w:hAnsi="Times New Roman" w:cs="Times New Roman"/>
          <w:i/>
          <w:sz w:val="24"/>
        </w:rPr>
        <w:t>Sumber d</w:t>
      </w:r>
      <w:r w:rsidRPr="003D18D4">
        <w:rPr>
          <w:rFonts w:ascii="Times New Roman" w:hAnsi="Times New Roman" w:cs="Times New Roman"/>
          <w:i/>
          <w:sz w:val="24"/>
        </w:rPr>
        <w:t>ata dalam penelitian diperoleh dari dua sumber yaitu sumber data primer dan sumber data sekunder</w:t>
      </w:r>
      <w:r w:rsidR="00F67847" w:rsidRPr="003D18D4">
        <w:rPr>
          <w:rFonts w:ascii="Times New Roman" w:hAnsi="Times New Roman" w:cs="Times New Roman"/>
          <w:i/>
          <w:sz w:val="24"/>
        </w:rPr>
        <w:t xml:space="preserve">. </w:t>
      </w:r>
      <w:r w:rsidR="00F67847" w:rsidRPr="003D18D4">
        <w:rPr>
          <w:rFonts w:ascii="Times New Roman" w:hAnsi="Times New Roman" w:cs="Times New Roman"/>
          <w:i/>
          <w:color w:val="000000"/>
          <w:sz w:val="24"/>
        </w:rPr>
        <w:t>Teknik pengumpulan data pada penelitian ini menggunakan dua teknik yaitu teknik baca dan teknik catat. Hasil penelitian menunjukkan adanya (1) unsur budaya sistem religi berupa anismisme dan dinamisme, (2) unsur budaya sistem pengetahuan, menciptakan bahan pewarna alami, (3) unsur budaya sistem mata pencaharian hidup berupa menenun dan menjual, (4) unsur budaya sistem kesenian berupa tari lego-lego dan (5) hubungan timbal balik antara budaya dengan manusia</w:t>
      </w:r>
      <w:r w:rsidR="002B33B4" w:rsidRPr="003D18D4">
        <w:rPr>
          <w:rFonts w:ascii="Times New Roman" w:hAnsi="Times New Roman" w:cs="Times New Roman"/>
          <w:i/>
          <w:color w:val="000000"/>
          <w:sz w:val="24"/>
        </w:rPr>
        <w:t>, berupa peningkatan ekonomi manusia.</w:t>
      </w:r>
    </w:p>
    <w:p w:rsidR="002B33B4" w:rsidRPr="003D18D4" w:rsidRDefault="002B33B4" w:rsidP="002B33B4">
      <w:pPr>
        <w:jc w:val="both"/>
        <w:rPr>
          <w:rFonts w:ascii="Times New Roman" w:hAnsi="Times New Roman" w:cs="Times New Roman"/>
          <w:b/>
          <w:i/>
          <w:sz w:val="24"/>
        </w:rPr>
      </w:pPr>
      <w:r w:rsidRPr="003D18D4">
        <w:rPr>
          <w:rFonts w:ascii="Times New Roman" w:hAnsi="Times New Roman" w:cs="Times New Roman"/>
          <w:b/>
          <w:i/>
          <w:sz w:val="24"/>
        </w:rPr>
        <w:t xml:space="preserve">Kata Kunci : </w:t>
      </w:r>
      <w:r w:rsidRPr="003D18D4">
        <w:rPr>
          <w:rFonts w:ascii="Times New Roman" w:hAnsi="Times New Roman" w:cs="Times New Roman"/>
          <w:i/>
          <w:sz w:val="24"/>
        </w:rPr>
        <w:t>Representasi, unsur budaya, sistem religi, sistem pengetahuan, sistem pencaharian hidup, sistem kesenian</w:t>
      </w:r>
      <w:r w:rsidRPr="003D18D4">
        <w:rPr>
          <w:rFonts w:ascii="Times New Roman" w:hAnsi="Times New Roman" w:cs="Times New Roman"/>
          <w:b/>
          <w:i/>
          <w:sz w:val="24"/>
        </w:rPr>
        <w:t xml:space="preserve"> </w:t>
      </w:r>
    </w:p>
    <w:p w:rsidR="00530407" w:rsidRPr="003D18D4" w:rsidRDefault="002B33B4" w:rsidP="002B33B4">
      <w:pPr>
        <w:jc w:val="center"/>
        <w:rPr>
          <w:rFonts w:ascii="Times New Roman" w:hAnsi="Times New Roman" w:cs="Times New Roman"/>
          <w:i/>
          <w:sz w:val="24"/>
        </w:rPr>
      </w:pPr>
      <w:r w:rsidRPr="003D18D4">
        <w:rPr>
          <w:rFonts w:ascii="Times New Roman" w:hAnsi="Times New Roman" w:cs="Times New Roman"/>
          <w:i/>
          <w:sz w:val="24"/>
        </w:rPr>
        <w:t>Abstrack</w:t>
      </w:r>
    </w:p>
    <w:p w:rsidR="002B33B4" w:rsidRPr="003D18D4" w:rsidRDefault="002B33B4" w:rsidP="002B33B4">
      <w:pPr>
        <w:jc w:val="both"/>
        <w:rPr>
          <w:rFonts w:ascii="Times New Roman" w:hAnsi="Times New Roman" w:cs="Times New Roman"/>
          <w:i/>
          <w:sz w:val="24"/>
        </w:rPr>
      </w:pPr>
      <w:r w:rsidRPr="003D18D4">
        <w:rPr>
          <w:rFonts w:ascii="Times New Roman" w:hAnsi="Times New Roman" w:cs="Times New Roman"/>
          <w:i/>
          <w:sz w:val="24"/>
        </w:rPr>
        <w:t>This research problem is related to the form of cultural elements. The purpose of this study was to discover new knowledge and reveal cultural elements and cultural preservation efforts made by the character in Swarna Alor's novel by Dyah Prameswarie. This type of research is a qualitative research with a descriptive approach. The data in this study include quotes related to cultural elements in the form of words, phrases, clauses, and sentences. Sources of data in the study were obtained from two sources, namely primary data sources and secondary data sources. Data collection techniques in this study used two techniques, namely reading and note taking techniques. The results showed (1) elements of religious system culture in the form of anismism and dynamism, (2) elements of knowledge system culture, creating natural dyes, (3) elements of cultural livelihood systems in the form of weaving and selling, (4) cultural elements of the arts system in the form of lego-lego dance and (5) the reciprocal relationship between culture and humans, in the form of improving the human economy.</w:t>
      </w:r>
    </w:p>
    <w:p w:rsidR="009F1E76" w:rsidRPr="003D18D4" w:rsidRDefault="002B33B4" w:rsidP="00530407">
      <w:pPr>
        <w:jc w:val="both"/>
        <w:rPr>
          <w:rFonts w:ascii="Times New Roman" w:hAnsi="Times New Roman" w:cs="Times New Roman"/>
          <w:i/>
          <w:sz w:val="24"/>
        </w:rPr>
      </w:pPr>
      <w:r w:rsidRPr="003D18D4">
        <w:rPr>
          <w:rFonts w:ascii="Times New Roman" w:hAnsi="Times New Roman" w:cs="Times New Roman"/>
          <w:b/>
          <w:i/>
          <w:sz w:val="24"/>
        </w:rPr>
        <w:t>Keywords:</w:t>
      </w:r>
      <w:r w:rsidRPr="003D18D4">
        <w:rPr>
          <w:rFonts w:ascii="Times New Roman" w:hAnsi="Times New Roman" w:cs="Times New Roman"/>
          <w:i/>
          <w:sz w:val="24"/>
        </w:rPr>
        <w:t xml:space="preserve"> Representation, cultural elements, religious system, knowledge system, livelihood system, art system</w:t>
      </w:r>
    </w:p>
    <w:p w:rsidR="002B33B4" w:rsidRDefault="002B33B4" w:rsidP="00530407">
      <w:pPr>
        <w:jc w:val="both"/>
        <w:rPr>
          <w:rFonts w:ascii="Times New Roman" w:hAnsi="Times New Roman" w:cs="Times New Roman"/>
          <w:sz w:val="24"/>
        </w:rPr>
      </w:pPr>
    </w:p>
    <w:p w:rsidR="009F1E76" w:rsidRDefault="009F1E76" w:rsidP="00530407">
      <w:pPr>
        <w:jc w:val="both"/>
        <w:rPr>
          <w:rFonts w:ascii="Times New Roman" w:hAnsi="Times New Roman" w:cs="Times New Roman"/>
          <w:sz w:val="24"/>
        </w:rPr>
        <w:sectPr w:rsidR="009F1E76" w:rsidSect="003D18D4">
          <w:pgSz w:w="11906" w:h="16838"/>
          <w:pgMar w:top="1440" w:right="1440" w:bottom="1440" w:left="1440" w:header="708" w:footer="708" w:gutter="0"/>
          <w:cols w:space="708"/>
          <w:docGrid w:linePitch="360"/>
        </w:sectPr>
      </w:pPr>
    </w:p>
    <w:p w:rsidR="009F1E76" w:rsidRDefault="00530407" w:rsidP="009F1E76">
      <w:pPr>
        <w:pStyle w:val="ListParagraph"/>
        <w:ind w:left="0"/>
        <w:jc w:val="both"/>
        <w:rPr>
          <w:rFonts w:ascii="Times New Roman" w:hAnsi="Times New Roman" w:cs="Times New Roman"/>
          <w:b/>
          <w:sz w:val="24"/>
        </w:rPr>
      </w:pPr>
      <w:r w:rsidRPr="002F519F">
        <w:rPr>
          <w:rFonts w:ascii="Times New Roman" w:hAnsi="Times New Roman" w:cs="Times New Roman"/>
          <w:b/>
          <w:sz w:val="24"/>
        </w:rPr>
        <w:lastRenderedPageBreak/>
        <w:t>PENDAHULUAN</w:t>
      </w:r>
    </w:p>
    <w:p w:rsidR="00D163E0" w:rsidRDefault="003D18D4"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0716FF">
        <w:rPr>
          <w:rFonts w:ascii="Times New Roman" w:hAnsi="Times New Roman" w:cs="Times New Roman"/>
          <w:sz w:val="24"/>
        </w:rPr>
        <w:t>Isu pelestarian lingkungan</w:t>
      </w:r>
      <w:r w:rsidR="00C61F4F" w:rsidRPr="002F519F">
        <w:rPr>
          <w:rFonts w:ascii="Times New Roman" w:hAnsi="Times New Roman" w:cs="Times New Roman"/>
          <w:sz w:val="24"/>
        </w:rPr>
        <w:t xml:space="preserve"> budaya semakin tersoh</w:t>
      </w:r>
      <w:r w:rsidR="002F519F" w:rsidRPr="002F519F">
        <w:rPr>
          <w:rFonts w:ascii="Times New Roman" w:hAnsi="Times New Roman" w:cs="Times New Roman"/>
          <w:sz w:val="24"/>
        </w:rPr>
        <w:t xml:space="preserve">or dan menarik perhatian dunia, </w:t>
      </w:r>
      <w:r w:rsidR="00C61F4F" w:rsidRPr="002F519F">
        <w:rPr>
          <w:rFonts w:ascii="Times New Roman" w:hAnsi="Times New Roman" w:cs="Times New Roman"/>
          <w:sz w:val="24"/>
        </w:rPr>
        <w:t>karena isu tersebut relevan dengan kondisi sekarang. Apalagi kalau bukan pemanasan global yang menjadi permasalahan yang begitu pelik</w:t>
      </w:r>
      <w:r w:rsidR="001117E9" w:rsidRPr="002F519F">
        <w:rPr>
          <w:rFonts w:ascii="Times New Roman" w:hAnsi="Times New Roman" w:cs="Times New Roman"/>
          <w:sz w:val="24"/>
        </w:rPr>
        <w:t xml:space="preserve"> sehingga mendorong dunia menuju kerusakan ekologis yang berkepanjangan</w:t>
      </w:r>
      <w:r w:rsidR="00C61F4F" w:rsidRPr="002F519F">
        <w:rPr>
          <w:rFonts w:ascii="Times New Roman" w:hAnsi="Times New Roman" w:cs="Times New Roman"/>
          <w:sz w:val="24"/>
        </w:rPr>
        <w:t xml:space="preserve">. </w:t>
      </w:r>
      <w:r w:rsidR="00523E1F" w:rsidRPr="002F519F">
        <w:rPr>
          <w:rFonts w:ascii="Times New Roman" w:hAnsi="Times New Roman" w:cs="Times New Roman"/>
          <w:sz w:val="24"/>
        </w:rPr>
        <w:t xml:space="preserve">Dapat dipastikan bahwa problem atas isu tersebut hanya akan kembali normal jika manusia berperan aktif dalam hal memelihara keanekaragaman </w:t>
      </w:r>
      <w:r w:rsidR="001117E9" w:rsidRPr="002F519F">
        <w:rPr>
          <w:rFonts w:ascii="Times New Roman" w:hAnsi="Times New Roman" w:cs="Times New Roman"/>
          <w:sz w:val="24"/>
        </w:rPr>
        <w:t>hayati. Hal ini berdasarkan pemikiran dan riset</w:t>
      </w:r>
      <w:r w:rsidR="00523E1F" w:rsidRPr="002F519F">
        <w:rPr>
          <w:rFonts w:ascii="Times New Roman" w:hAnsi="Times New Roman" w:cs="Times New Roman"/>
          <w:sz w:val="24"/>
        </w:rPr>
        <w:t xml:space="preserve"> ilmuwan dari berbagai bidang.</w:t>
      </w:r>
      <w:r w:rsidR="004E16F9">
        <w:rPr>
          <w:rFonts w:ascii="Times New Roman" w:hAnsi="Times New Roman" w:cs="Times New Roman"/>
          <w:sz w:val="24"/>
        </w:rPr>
        <w:t xml:space="preserve"> Lingkungan b</w:t>
      </w:r>
      <w:r w:rsidR="001117E9" w:rsidRPr="002F519F">
        <w:rPr>
          <w:rFonts w:ascii="Times New Roman" w:hAnsi="Times New Roman" w:cs="Times New Roman"/>
          <w:sz w:val="24"/>
        </w:rPr>
        <w:t xml:space="preserve">udaya sejak dahulu telah menjadi bagian citra dari banyaknya ciptaan </w:t>
      </w:r>
      <w:r w:rsidR="003E0153" w:rsidRPr="002F519F">
        <w:rPr>
          <w:rFonts w:ascii="Times New Roman" w:hAnsi="Times New Roman" w:cs="Times New Roman"/>
          <w:sz w:val="24"/>
        </w:rPr>
        <w:t>sastra. B</w:t>
      </w:r>
      <w:r w:rsidR="001117E9" w:rsidRPr="002F519F">
        <w:rPr>
          <w:rFonts w:ascii="Times New Roman" w:hAnsi="Times New Roman" w:cs="Times New Roman"/>
          <w:sz w:val="24"/>
        </w:rPr>
        <w:t>agaimanapun sebu</w:t>
      </w:r>
      <w:r w:rsidR="003E0153" w:rsidRPr="002F519F">
        <w:rPr>
          <w:rFonts w:ascii="Times New Roman" w:hAnsi="Times New Roman" w:cs="Times New Roman"/>
          <w:sz w:val="24"/>
        </w:rPr>
        <w:t>ah karya sastra selalu berhubungan</w:t>
      </w:r>
      <w:r w:rsidR="001117E9" w:rsidRPr="002F519F">
        <w:rPr>
          <w:rFonts w:ascii="Times New Roman" w:hAnsi="Times New Roman" w:cs="Times New Roman"/>
          <w:sz w:val="24"/>
        </w:rPr>
        <w:t xml:space="preserve"> dengan lingkungan budaya</w:t>
      </w:r>
      <w:r w:rsidR="003E0153" w:rsidRPr="002F519F">
        <w:rPr>
          <w:rFonts w:ascii="Times New Roman" w:hAnsi="Times New Roman" w:cs="Times New Roman"/>
          <w:sz w:val="24"/>
        </w:rPr>
        <w:t xml:space="preserve"> untuk menghidupkan dan memberi warna suatu cerita. Hal utama yang melatar belakangi perspektif tersebut adalah kenyataan bahwa Indonesia sangat beragam pesona dan budayanya. </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A3102C">
        <w:rPr>
          <w:rFonts w:ascii="Times New Roman" w:hAnsi="Times New Roman" w:cs="Times New Roman"/>
          <w:sz w:val="24"/>
        </w:rPr>
        <w:t>Alor merupakan sebuah pulau yang berada di ujung Timur Kepulauan Nusa Tenggara. Pulau alor merupakan pulau yang memiliki sejuta keindaha</w:t>
      </w:r>
      <w:r w:rsidR="00736E9F">
        <w:rPr>
          <w:rFonts w:ascii="Times New Roman" w:hAnsi="Times New Roman" w:cs="Times New Roman"/>
          <w:sz w:val="24"/>
        </w:rPr>
        <w:t>n baik dari segi alam maupun kekayaan budaya. Salah satu kekayaan budaya etnik dari Pulau Alor adalah kain tenun dan popilaritasnya kian menanjak</w:t>
      </w:r>
      <w:r w:rsidR="006A38B0">
        <w:rPr>
          <w:rFonts w:ascii="Times New Roman" w:hAnsi="Times New Roman" w:cs="Times New Roman"/>
          <w:sz w:val="24"/>
        </w:rPr>
        <w:t>, oleh karena itu sampai sekarang masyarakat Alor terus menenun bukan perihal ekonomi mereka namun juga sebagai usaha pelestarian budaya</w:t>
      </w:r>
      <w:r w:rsidR="00736E9F">
        <w:rPr>
          <w:rFonts w:ascii="Times New Roman" w:hAnsi="Times New Roman" w:cs="Times New Roman"/>
          <w:sz w:val="24"/>
        </w:rPr>
        <w:t>.</w:t>
      </w:r>
      <w:r w:rsidR="006A38B0">
        <w:rPr>
          <w:rFonts w:ascii="Times New Roman" w:hAnsi="Times New Roman" w:cs="Times New Roman"/>
          <w:sz w:val="24"/>
        </w:rPr>
        <w:t xml:space="preserve"> Di samping keindahan Pulau Alor dan pelestariannya, </w:t>
      </w:r>
      <w:r w:rsidR="001B04C0">
        <w:rPr>
          <w:rFonts w:ascii="Times New Roman" w:hAnsi="Times New Roman" w:cs="Times New Roman"/>
          <w:sz w:val="24"/>
        </w:rPr>
        <w:t xml:space="preserve">isu serupa mengenai pemertahanan </w:t>
      </w:r>
      <w:r w:rsidR="002937F5">
        <w:rPr>
          <w:rFonts w:ascii="Times New Roman" w:hAnsi="Times New Roman" w:cs="Times New Roman"/>
          <w:sz w:val="24"/>
        </w:rPr>
        <w:t xml:space="preserve">budaya kain tenun </w:t>
      </w:r>
      <w:r w:rsidR="006A38B0">
        <w:rPr>
          <w:rFonts w:ascii="Times New Roman" w:hAnsi="Times New Roman" w:cs="Times New Roman"/>
          <w:sz w:val="24"/>
        </w:rPr>
        <w:t>d</w:t>
      </w:r>
      <w:r w:rsidR="002937F5">
        <w:rPr>
          <w:rFonts w:ascii="Times New Roman" w:hAnsi="Times New Roman" w:cs="Times New Roman"/>
          <w:sz w:val="24"/>
        </w:rPr>
        <w:t>i Nusa Tenggara Timur yaitu penambahan Muatan Lokal di sekolah-seko</w:t>
      </w:r>
      <w:r w:rsidR="001C4311">
        <w:rPr>
          <w:rFonts w:ascii="Times New Roman" w:hAnsi="Times New Roman" w:cs="Times New Roman"/>
          <w:sz w:val="24"/>
        </w:rPr>
        <w:t xml:space="preserve">lah Ende Flores, Nusa Tenggara Timur. </w:t>
      </w:r>
      <w:r w:rsidR="006A38B0">
        <w:rPr>
          <w:rFonts w:ascii="Times New Roman" w:hAnsi="Times New Roman" w:cs="Times New Roman"/>
          <w:sz w:val="24"/>
        </w:rPr>
        <w:t xml:space="preserve">Dilansir dari </w:t>
      </w:r>
      <w:r w:rsidR="001C4311">
        <w:rPr>
          <w:rFonts w:ascii="Times New Roman" w:hAnsi="Times New Roman" w:cs="Times New Roman"/>
          <w:sz w:val="24"/>
        </w:rPr>
        <w:t xml:space="preserve">lifestyle.okezone.com. pada Kamis 15 Desember 2016, </w:t>
      </w:r>
      <w:r w:rsidR="00E421CB">
        <w:rPr>
          <w:rFonts w:ascii="Times New Roman" w:hAnsi="Times New Roman" w:cs="Times New Roman"/>
          <w:sz w:val="24"/>
        </w:rPr>
        <w:t>a</w:t>
      </w:r>
      <w:r w:rsidR="001C4311">
        <w:rPr>
          <w:rFonts w:ascii="Times New Roman" w:hAnsi="Times New Roman" w:cs="Times New Roman"/>
          <w:sz w:val="24"/>
        </w:rPr>
        <w:t xml:space="preserve">nak-anak di sekolah </w:t>
      </w:r>
      <w:r w:rsidR="00E421CB">
        <w:rPr>
          <w:rFonts w:ascii="Times New Roman" w:hAnsi="Times New Roman" w:cs="Times New Roman"/>
          <w:sz w:val="24"/>
        </w:rPr>
        <w:t xml:space="preserve">Ende, Flores </w:t>
      </w:r>
      <w:r w:rsidR="001C4311">
        <w:rPr>
          <w:rFonts w:ascii="Times New Roman" w:hAnsi="Times New Roman" w:cs="Times New Roman"/>
          <w:sz w:val="24"/>
        </w:rPr>
        <w:t>akan diajarkan tentang pengenalan asal-usul, motif, serta teknik pewarnaan tenun Ende guna  menumbuhkan rasa cinta dan melestarikan kain tenun Ende</w:t>
      </w:r>
      <w:r w:rsidR="00E421CB">
        <w:rPr>
          <w:rFonts w:ascii="Times New Roman" w:hAnsi="Times New Roman" w:cs="Times New Roman"/>
          <w:sz w:val="24"/>
        </w:rPr>
        <w:t xml:space="preserve"> pada pelajaran Muatan Lokal</w:t>
      </w:r>
      <w:r w:rsidR="001C4311">
        <w:rPr>
          <w:rFonts w:ascii="Times New Roman" w:hAnsi="Times New Roman" w:cs="Times New Roman"/>
          <w:sz w:val="24"/>
        </w:rPr>
        <w:t xml:space="preserve">. Usaha </w:t>
      </w:r>
      <w:r w:rsidR="00E421CB">
        <w:rPr>
          <w:rFonts w:ascii="Times New Roman" w:hAnsi="Times New Roman" w:cs="Times New Roman"/>
          <w:sz w:val="24"/>
        </w:rPr>
        <w:t xml:space="preserve">kedua, membuat kebijakan bagi bagi masyarakat khususnya Pegawai Negeri Sipil kini </w:t>
      </w:r>
      <w:r w:rsidR="001C4311">
        <w:rPr>
          <w:rFonts w:ascii="Times New Roman" w:hAnsi="Times New Roman" w:cs="Times New Roman"/>
          <w:sz w:val="24"/>
        </w:rPr>
        <w:t>harus menggun</w:t>
      </w:r>
      <w:r w:rsidR="00E421CB">
        <w:rPr>
          <w:rFonts w:ascii="Times New Roman" w:hAnsi="Times New Roman" w:cs="Times New Roman"/>
          <w:sz w:val="24"/>
        </w:rPr>
        <w:t>akan pakaian berbahan tenun Ende</w:t>
      </w:r>
      <w:r w:rsidR="001C4311">
        <w:rPr>
          <w:rFonts w:ascii="Times New Roman" w:hAnsi="Times New Roman" w:cs="Times New Roman"/>
          <w:sz w:val="24"/>
        </w:rPr>
        <w:t xml:space="preserve"> </w:t>
      </w:r>
      <w:r w:rsidR="00936698">
        <w:rPr>
          <w:rFonts w:ascii="Times New Roman" w:hAnsi="Times New Roman" w:cs="Times New Roman"/>
          <w:sz w:val="24"/>
        </w:rPr>
        <w:t xml:space="preserve">setiap satu pekan sekali. </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936698">
        <w:rPr>
          <w:rFonts w:ascii="Times New Roman" w:hAnsi="Times New Roman" w:cs="Times New Roman"/>
          <w:sz w:val="24"/>
        </w:rPr>
        <w:t>Isu kedua dilansir dari POS-KUPANG.com di Kabupaten Belu,</w:t>
      </w:r>
      <w:r w:rsidR="00E421CB">
        <w:rPr>
          <w:rFonts w:ascii="Times New Roman" w:hAnsi="Times New Roman" w:cs="Times New Roman"/>
          <w:sz w:val="24"/>
        </w:rPr>
        <w:t xml:space="preserve"> Nusa Tenggara Timur.</w:t>
      </w:r>
      <w:r w:rsidR="00936698">
        <w:rPr>
          <w:rFonts w:ascii="Times New Roman" w:hAnsi="Times New Roman" w:cs="Times New Roman"/>
          <w:sz w:val="24"/>
        </w:rPr>
        <w:t xml:space="preserve"> Viviana Lay seorang Bunda PAUD, berkeinginan untuk menulis buku tentang kisah penenun di Kabupaten Belu. Menurut Viviana Lay, melestarikan tenun bukan hanya soal menciptakan pasar untuk kerajinan tetapi memotivasi genenasi muda untuk bisa menulis tentang kisah penenun di Kabupaten Belu sekaligus terus mengembangkan budaya literasi. Selain itu, Viviana Lay juga akan menulis tentang makna motif yang terdapat pada kain tenun agar generasi muda mengetahui dan bisa mempertahankan amanat motif yang terdapat pada kain tenun.</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E421CB">
        <w:rPr>
          <w:rFonts w:ascii="Times New Roman" w:hAnsi="Times New Roman" w:cs="Times New Roman"/>
          <w:sz w:val="24"/>
        </w:rPr>
        <w:t>Salah satu upaya yang pernah dilakukan masyarakat Alor untuk melestarikan budaya adalah dengan mengadakan Festival Bahari pada tahun 2015 lalu, guna menumbuhkan rasa cinta dan mengajak satu sama lain untuk peduli kearifan lokal dan potensi laut. Dedikasi kearifan lokal yang diwujudkan dalam festival tersebut adalah pertama, mengajak masyarakat untuk merawat ribuan gendang perunggu (moko) yang menjadi pusaka sekligus mahar perkawinan adat setempat yang memiliki filosofi bagi masyarakat Alor, kedua upacara pemberian sesajen kepada roh-roh laut untuk memberikan berkat kepada masyarakat di Desa Alor Kecil. Terakhir, atraksi budaya berupa tarian, nyanyian, pantun serta sorak gembira di bawah birunya langit. Festival tersebut merupakan tonggak bagi masyarakat Alor guna mendata serta melestarikan budaya.</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lastRenderedPageBreak/>
        <w:tab/>
      </w:r>
      <w:r w:rsidR="009836F7">
        <w:rPr>
          <w:rFonts w:ascii="Times New Roman" w:hAnsi="Times New Roman" w:cs="Times New Roman"/>
          <w:sz w:val="24"/>
        </w:rPr>
        <w:t>K</w:t>
      </w:r>
      <w:r w:rsidR="0013054D">
        <w:rPr>
          <w:rFonts w:ascii="Times New Roman" w:hAnsi="Times New Roman" w:cs="Times New Roman"/>
          <w:sz w:val="24"/>
        </w:rPr>
        <w:t xml:space="preserve">earifan lokal merupakan ilmu pengetahuan, filsafat hidup, serta </w:t>
      </w:r>
      <w:r w:rsidR="0013054D" w:rsidRPr="0013054D">
        <w:rPr>
          <w:rFonts w:ascii="Times New Roman" w:hAnsi="Times New Roman" w:cs="Times New Roman"/>
          <w:sz w:val="24"/>
        </w:rPr>
        <w:t xml:space="preserve">berbagai </w:t>
      </w:r>
      <w:r w:rsidR="0013054D">
        <w:rPr>
          <w:rFonts w:ascii="Times New Roman" w:hAnsi="Times New Roman" w:cs="Times New Roman"/>
          <w:sz w:val="24"/>
        </w:rPr>
        <w:t>strategi kehidupan yang bebentuk kegiatan yang dilakukan oleh masyarakat lokal dalam menyelesaikan</w:t>
      </w:r>
      <w:r w:rsidR="0013054D" w:rsidRPr="0013054D">
        <w:rPr>
          <w:rFonts w:ascii="Times New Roman" w:hAnsi="Times New Roman" w:cs="Times New Roman"/>
          <w:sz w:val="24"/>
        </w:rPr>
        <w:t xml:space="preserve"> berbagai mas</w:t>
      </w:r>
      <w:r w:rsidR="0013054D">
        <w:rPr>
          <w:rFonts w:ascii="Times New Roman" w:hAnsi="Times New Roman" w:cs="Times New Roman"/>
          <w:sz w:val="24"/>
        </w:rPr>
        <w:t xml:space="preserve">alah dalam pemenuhan kebutuhan hidup </w:t>
      </w:r>
      <w:r w:rsidR="0013054D" w:rsidRPr="0013054D">
        <w:rPr>
          <w:rFonts w:ascii="Times New Roman" w:hAnsi="Times New Roman" w:cs="Times New Roman"/>
          <w:sz w:val="24"/>
        </w:rPr>
        <w:t>mereka. Dalam bahasa asing sering juga d</w:t>
      </w:r>
      <w:r w:rsidR="00B766E5">
        <w:rPr>
          <w:rFonts w:ascii="Times New Roman" w:hAnsi="Times New Roman" w:cs="Times New Roman"/>
          <w:sz w:val="24"/>
        </w:rPr>
        <w:t>idefinisikan</w:t>
      </w:r>
      <w:r w:rsidR="0013054D">
        <w:rPr>
          <w:rFonts w:ascii="Times New Roman" w:hAnsi="Times New Roman" w:cs="Times New Roman"/>
          <w:sz w:val="24"/>
        </w:rPr>
        <w:t xml:space="preserve"> sebagai kebijakan </w:t>
      </w:r>
      <w:r w:rsidR="0013054D" w:rsidRPr="0013054D">
        <w:rPr>
          <w:rFonts w:ascii="Times New Roman" w:hAnsi="Times New Roman" w:cs="Times New Roman"/>
          <w:sz w:val="24"/>
        </w:rPr>
        <w:t xml:space="preserve">setempat </w:t>
      </w:r>
      <w:r w:rsidR="0013054D" w:rsidRPr="00B766E5">
        <w:rPr>
          <w:rFonts w:ascii="Times New Roman" w:hAnsi="Times New Roman" w:cs="Times New Roman"/>
          <w:i/>
          <w:sz w:val="24"/>
        </w:rPr>
        <w:t>local wisdom</w:t>
      </w:r>
      <w:r w:rsidR="0013054D" w:rsidRPr="0013054D">
        <w:rPr>
          <w:rFonts w:ascii="Times New Roman" w:hAnsi="Times New Roman" w:cs="Times New Roman"/>
          <w:sz w:val="24"/>
        </w:rPr>
        <w:t xml:space="preserve"> atau pengetahuan s</w:t>
      </w:r>
      <w:r w:rsidR="00B766E5">
        <w:rPr>
          <w:rFonts w:ascii="Times New Roman" w:hAnsi="Times New Roman" w:cs="Times New Roman"/>
          <w:sz w:val="24"/>
        </w:rPr>
        <w:t xml:space="preserve">etempat </w:t>
      </w:r>
      <w:r w:rsidR="0013054D" w:rsidRPr="00B766E5">
        <w:rPr>
          <w:rFonts w:ascii="Times New Roman" w:hAnsi="Times New Roman" w:cs="Times New Roman"/>
          <w:i/>
          <w:sz w:val="24"/>
        </w:rPr>
        <w:t>loca</w:t>
      </w:r>
      <w:r w:rsidR="00B766E5" w:rsidRPr="00B766E5">
        <w:rPr>
          <w:rFonts w:ascii="Times New Roman" w:hAnsi="Times New Roman" w:cs="Times New Roman"/>
          <w:i/>
          <w:sz w:val="24"/>
        </w:rPr>
        <w:t>l knowledge</w:t>
      </w:r>
      <w:r w:rsidR="0013054D">
        <w:rPr>
          <w:rFonts w:ascii="Times New Roman" w:hAnsi="Times New Roman" w:cs="Times New Roman"/>
          <w:sz w:val="24"/>
        </w:rPr>
        <w:t xml:space="preserve"> atau </w:t>
      </w:r>
      <w:r w:rsidR="0013054D" w:rsidRPr="0013054D">
        <w:rPr>
          <w:rFonts w:ascii="Times New Roman" w:hAnsi="Times New Roman" w:cs="Times New Roman"/>
          <w:sz w:val="24"/>
        </w:rPr>
        <w:t xml:space="preserve">kecerdasan setempat </w:t>
      </w:r>
      <w:r w:rsidR="0013054D" w:rsidRPr="00B766E5">
        <w:rPr>
          <w:rFonts w:ascii="Times New Roman" w:hAnsi="Times New Roman" w:cs="Times New Roman"/>
          <w:i/>
          <w:sz w:val="24"/>
        </w:rPr>
        <w:t>local genious</w:t>
      </w:r>
      <w:r w:rsidR="00B766E5">
        <w:rPr>
          <w:rFonts w:ascii="Times New Roman" w:hAnsi="Times New Roman" w:cs="Times New Roman"/>
          <w:sz w:val="24"/>
        </w:rPr>
        <w:t>. Istilah lain, serangkaian upaya</w:t>
      </w:r>
      <w:r w:rsidR="0013054D">
        <w:rPr>
          <w:rFonts w:ascii="Times New Roman" w:hAnsi="Times New Roman" w:cs="Times New Roman"/>
          <w:sz w:val="24"/>
        </w:rPr>
        <w:t xml:space="preserve"> </w:t>
      </w:r>
      <w:r w:rsidR="00B766E5">
        <w:rPr>
          <w:rFonts w:ascii="Times New Roman" w:hAnsi="Times New Roman" w:cs="Times New Roman"/>
          <w:sz w:val="24"/>
        </w:rPr>
        <w:t xml:space="preserve">yang </w:t>
      </w:r>
      <w:r w:rsidR="0013054D" w:rsidRPr="0013054D">
        <w:rPr>
          <w:rFonts w:ascii="Times New Roman" w:hAnsi="Times New Roman" w:cs="Times New Roman"/>
          <w:sz w:val="24"/>
        </w:rPr>
        <w:t>dilakukan oleh m</w:t>
      </w:r>
      <w:r w:rsidR="00B766E5">
        <w:rPr>
          <w:rFonts w:ascii="Times New Roman" w:hAnsi="Times New Roman" w:cs="Times New Roman"/>
          <w:sz w:val="24"/>
        </w:rPr>
        <w:t>asyarakat setempat untuk memelihara</w:t>
      </w:r>
      <w:r w:rsidR="0013054D" w:rsidRPr="0013054D">
        <w:rPr>
          <w:rFonts w:ascii="Times New Roman" w:hAnsi="Times New Roman" w:cs="Times New Roman"/>
          <w:sz w:val="24"/>
        </w:rPr>
        <w:t xml:space="preserve"> kebudayaannya</w:t>
      </w:r>
      <w:r w:rsidR="009836F7">
        <w:rPr>
          <w:rFonts w:ascii="Times New Roman" w:hAnsi="Times New Roman" w:cs="Times New Roman"/>
          <w:sz w:val="24"/>
        </w:rPr>
        <w:t xml:space="preserve"> (Fajarini, 2014:123)</w:t>
      </w:r>
      <w:r w:rsidR="0013054D" w:rsidRPr="0013054D">
        <w:rPr>
          <w:rFonts w:ascii="Times New Roman" w:hAnsi="Times New Roman" w:cs="Times New Roman"/>
          <w:sz w:val="24"/>
        </w:rPr>
        <w:t>.</w:t>
      </w:r>
      <w:r w:rsidR="002A7837">
        <w:rPr>
          <w:rFonts w:ascii="Times New Roman" w:hAnsi="Times New Roman" w:cs="Times New Roman"/>
          <w:sz w:val="24"/>
        </w:rPr>
        <w:t xml:space="preserve"> Mengenai pemertahanan </w:t>
      </w:r>
      <w:r w:rsidR="007812F7">
        <w:rPr>
          <w:rFonts w:ascii="Times New Roman" w:hAnsi="Times New Roman" w:cs="Times New Roman"/>
          <w:sz w:val="24"/>
        </w:rPr>
        <w:t>(pengawetan)</w:t>
      </w:r>
      <w:r w:rsidR="002A7837">
        <w:rPr>
          <w:rFonts w:ascii="Times New Roman" w:hAnsi="Times New Roman" w:cs="Times New Roman"/>
          <w:sz w:val="24"/>
        </w:rPr>
        <w:t xml:space="preserve"> </w:t>
      </w:r>
      <w:r w:rsidR="007812F7">
        <w:rPr>
          <w:rFonts w:ascii="Times New Roman" w:hAnsi="Times New Roman" w:cs="Times New Roman"/>
          <w:sz w:val="24"/>
        </w:rPr>
        <w:t>lingkungan</w:t>
      </w:r>
      <w:r w:rsidR="002A7837">
        <w:rPr>
          <w:rFonts w:ascii="Times New Roman" w:hAnsi="Times New Roman" w:cs="Times New Roman"/>
          <w:sz w:val="24"/>
        </w:rPr>
        <w:t xml:space="preserve"> budaya</w:t>
      </w:r>
      <w:r w:rsidR="007812F7">
        <w:rPr>
          <w:rFonts w:ascii="Times New Roman" w:hAnsi="Times New Roman" w:cs="Times New Roman"/>
          <w:sz w:val="24"/>
        </w:rPr>
        <w:t xml:space="preserve"> ada yang menyatakan bahwa hal tersebut untuk kepentingan dan kebutuhan hidup umat manusia. Se</w:t>
      </w:r>
      <w:r w:rsidR="002A7837">
        <w:rPr>
          <w:rFonts w:ascii="Times New Roman" w:hAnsi="Times New Roman" w:cs="Times New Roman"/>
          <w:sz w:val="24"/>
        </w:rPr>
        <w:t>lain itu, manusia dan budaya</w:t>
      </w:r>
      <w:r w:rsidR="007812F7">
        <w:rPr>
          <w:rFonts w:ascii="Times New Roman" w:hAnsi="Times New Roman" w:cs="Times New Roman"/>
          <w:sz w:val="24"/>
        </w:rPr>
        <w:t xml:space="preserve"> merupakan satu kesatuan yang harmonis tanpa ada keinginan menguasai apalagi menentang.</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t xml:space="preserve">Novel </w:t>
      </w:r>
      <w:r w:rsidR="003E0153" w:rsidRPr="00823D8D">
        <w:rPr>
          <w:rFonts w:ascii="Times New Roman" w:hAnsi="Times New Roman" w:cs="Times New Roman"/>
          <w:i/>
          <w:sz w:val="24"/>
        </w:rPr>
        <w:t>Swarna Alor:Impian di Langit Timur</w:t>
      </w:r>
      <w:r w:rsidR="009836F7">
        <w:rPr>
          <w:rFonts w:ascii="Times New Roman" w:hAnsi="Times New Roman" w:cs="Times New Roman"/>
          <w:sz w:val="24"/>
        </w:rPr>
        <w:t xml:space="preserve"> oleh</w:t>
      </w:r>
      <w:r w:rsidR="00E6196E">
        <w:rPr>
          <w:rFonts w:ascii="Times New Roman" w:hAnsi="Times New Roman" w:cs="Times New Roman"/>
          <w:sz w:val="24"/>
        </w:rPr>
        <w:t xml:space="preserve"> Dyah Prameswarie merupakan</w:t>
      </w:r>
      <w:r w:rsidR="003E0153">
        <w:rPr>
          <w:rFonts w:ascii="Times New Roman" w:hAnsi="Times New Roman" w:cs="Times New Roman"/>
          <w:sz w:val="24"/>
        </w:rPr>
        <w:t xml:space="preserve"> salah satu novel yang bernuansa Indonesia</w:t>
      </w:r>
      <w:r w:rsidR="00E6196E">
        <w:rPr>
          <w:rFonts w:ascii="Times New Roman" w:hAnsi="Times New Roman" w:cs="Times New Roman"/>
          <w:sz w:val="24"/>
        </w:rPr>
        <w:t xml:space="preserve"> dan</w:t>
      </w:r>
      <w:r w:rsidR="0013054D">
        <w:rPr>
          <w:rFonts w:ascii="Times New Roman" w:hAnsi="Times New Roman" w:cs="Times New Roman"/>
          <w:sz w:val="24"/>
        </w:rPr>
        <w:t xml:space="preserve"> mengusung </w:t>
      </w:r>
      <w:r w:rsidR="00243290">
        <w:rPr>
          <w:rFonts w:ascii="Times New Roman" w:hAnsi="Times New Roman" w:cs="Times New Roman"/>
          <w:sz w:val="24"/>
        </w:rPr>
        <w:t xml:space="preserve">tema </w:t>
      </w:r>
      <w:r w:rsidR="0013054D">
        <w:rPr>
          <w:rFonts w:ascii="Times New Roman" w:hAnsi="Times New Roman" w:cs="Times New Roman"/>
          <w:sz w:val="24"/>
        </w:rPr>
        <w:t>ke</w:t>
      </w:r>
      <w:r w:rsidR="000716FF">
        <w:rPr>
          <w:rFonts w:ascii="Times New Roman" w:hAnsi="Times New Roman" w:cs="Times New Roman"/>
          <w:sz w:val="24"/>
        </w:rPr>
        <w:t>arifan lokal atau lingkungan</w:t>
      </w:r>
      <w:r w:rsidR="0013054D">
        <w:rPr>
          <w:rFonts w:ascii="Times New Roman" w:hAnsi="Times New Roman" w:cs="Times New Roman"/>
          <w:sz w:val="24"/>
        </w:rPr>
        <w:t xml:space="preserve"> budaya</w:t>
      </w:r>
      <w:r w:rsidR="00E6196E">
        <w:rPr>
          <w:rFonts w:ascii="Times New Roman" w:hAnsi="Times New Roman" w:cs="Times New Roman"/>
          <w:sz w:val="24"/>
        </w:rPr>
        <w:t xml:space="preserve"> sebagai sumber inspirasinya serta</w:t>
      </w:r>
      <w:r w:rsidR="003E0153">
        <w:rPr>
          <w:rFonts w:ascii="Times New Roman" w:hAnsi="Times New Roman" w:cs="Times New Roman"/>
          <w:sz w:val="24"/>
        </w:rPr>
        <w:t xml:space="preserve"> isinya memuat banyak perspektif ekologi. </w:t>
      </w:r>
      <w:r w:rsidR="00E6196E">
        <w:rPr>
          <w:rFonts w:ascii="Times New Roman" w:hAnsi="Times New Roman" w:cs="Times New Roman"/>
          <w:sz w:val="24"/>
        </w:rPr>
        <w:t>Novel ini mengekspos</w:t>
      </w:r>
      <w:r w:rsidR="00C64349">
        <w:rPr>
          <w:rFonts w:ascii="Times New Roman" w:hAnsi="Times New Roman" w:cs="Times New Roman"/>
          <w:sz w:val="24"/>
        </w:rPr>
        <w:t xml:space="preserve"> lingkungan, budaya serta prevalensi masyarakat Timur khususnya di Kampung Hula Pulau Alor. Di sisi lain, novel ini menggambarkan bentuk eksploitasi alam yaitu terumbu karang dan biodata laut dampak perbuatan sekelompok manusia yang berkedok </w:t>
      </w:r>
      <w:r w:rsidR="00C64349" w:rsidRPr="00C64349">
        <w:rPr>
          <w:rFonts w:ascii="Times New Roman" w:hAnsi="Times New Roman" w:cs="Times New Roman"/>
          <w:i/>
          <w:sz w:val="24"/>
        </w:rPr>
        <w:t>Green World</w:t>
      </w:r>
      <w:r w:rsidR="004D215B">
        <w:rPr>
          <w:rFonts w:ascii="Times New Roman" w:hAnsi="Times New Roman" w:cs="Times New Roman"/>
          <w:i/>
          <w:sz w:val="24"/>
        </w:rPr>
        <w:t xml:space="preserve">. </w:t>
      </w:r>
      <w:r w:rsidR="004D215B">
        <w:rPr>
          <w:rFonts w:ascii="Times New Roman" w:hAnsi="Times New Roman" w:cs="Times New Roman"/>
          <w:sz w:val="24"/>
        </w:rPr>
        <w:t>Masyarakat Hula Pulau Alor merupakan masyarakat yang rata-rata golongan perempuannya menghabiskan waktu untuk menenun, bahkan sebagian beranggapan bahwa menenun adalah sumber penghasilan mereka. Oleh karena itu, Mama Sariat berusaha membuat kain tenun dan mengumpulkan bahan-bahan dari lingkungan yang benar-benar alami</w:t>
      </w:r>
      <w:r w:rsidR="00823D8D">
        <w:rPr>
          <w:rFonts w:ascii="Times New Roman" w:hAnsi="Times New Roman" w:cs="Times New Roman"/>
          <w:sz w:val="24"/>
        </w:rPr>
        <w:t xml:space="preserve"> agar tidak merusak ekosistem lingkungan.</w:t>
      </w:r>
    </w:p>
    <w:p w:rsidR="003D18D4"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0716FF">
        <w:rPr>
          <w:rFonts w:ascii="Times New Roman" w:hAnsi="Times New Roman" w:cs="Times New Roman"/>
          <w:sz w:val="24"/>
        </w:rPr>
        <w:t>N</w:t>
      </w:r>
      <w:r w:rsidR="001867FB">
        <w:rPr>
          <w:rFonts w:ascii="Times New Roman" w:hAnsi="Times New Roman" w:cs="Times New Roman"/>
          <w:sz w:val="24"/>
        </w:rPr>
        <w:t xml:space="preserve">ovel Swarna Alor karya Dyah Prameswarie </w:t>
      </w:r>
      <w:r w:rsidR="006613BE">
        <w:rPr>
          <w:rFonts w:ascii="Times New Roman" w:hAnsi="Times New Roman" w:cs="Times New Roman"/>
          <w:sz w:val="24"/>
        </w:rPr>
        <w:t>merupakan novel yang isinya banyak menggambarkan bagaimana</w:t>
      </w:r>
      <w:r w:rsidR="001867FB">
        <w:rPr>
          <w:rFonts w:ascii="Times New Roman" w:hAnsi="Times New Roman" w:cs="Times New Roman"/>
          <w:sz w:val="24"/>
        </w:rPr>
        <w:t xml:space="preserve"> </w:t>
      </w:r>
      <w:r w:rsidR="006613BE">
        <w:rPr>
          <w:rFonts w:ascii="Times New Roman" w:hAnsi="Times New Roman" w:cs="Times New Roman"/>
          <w:sz w:val="24"/>
        </w:rPr>
        <w:t xml:space="preserve">bentuk dan usaha tokoh dalam pemertahanan dan perubahan lingkungan terutama lingkungan budaya yang dialami oleh masayarakat Alor. Perubahan lingkungan inilah yang biasa dikenal dengan istilah ekologi budaya. </w:t>
      </w:r>
      <w:r w:rsidR="00823D8D">
        <w:rPr>
          <w:rFonts w:ascii="Times New Roman" w:hAnsi="Times New Roman" w:cs="Times New Roman"/>
          <w:sz w:val="24"/>
        </w:rPr>
        <w:t xml:space="preserve">Berdasarkan arketipe </w:t>
      </w:r>
      <w:r w:rsidR="00D7393E">
        <w:rPr>
          <w:rFonts w:ascii="Times New Roman" w:hAnsi="Times New Roman" w:cs="Times New Roman"/>
          <w:sz w:val="24"/>
        </w:rPr>
        <w:t>ilmu sastra, ekologi merupakan cabang ilmu yang mempelajari tentang makhluk bernyawa dan lingkungannya. Sederhananya adalah hub</w:t>
      </w:r>
      <w:r w:rsidR="004E16F9">
        <w:rPr>
          <w:rFonts w:ascii="Times New Roman" w:hAnsi="Times New Roman" w:cs="Times New Roman"/>
          <w:sz w:val="24"/>
        </w:rPr>
        <w:t>ungan timbal balik antara</w:t>
      </w:r>
      <w:r w:rsidR="00D7393E">
        <w:rPr>
          <w:rFonts w:ascii="Times New Roman" w:hAnsi="Times New Roman" w:cs="Times New Roman"/>
          <w:sz w:val="24"/>
        </w:rPr>
        <w:t xml:space="preserve"> lingkungan dan makhluk hidupnya. </w:t>
      </w:r>
    </w:p>
    <w:p w:rsidR="00D163E0" w:rsidRDefault="003D18D4"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D7393E">
        <w:rPr>
          <w:rFonts w:ascii="Times New Roman" w:hAnsi="Times New Roman" w:cs="Times New Roman"/>
          <w:sz w:val="24"/>
        </w:rPr>
        <w:t xml:space="preserve">Berdasarkan hal tersebut, dapat dipahami bahwa sastra dan lingkungan merupakan dua hal yang secara konkrit tidak dapat dipisahkan. Hadirnya berbagai studi interdisipliner, </w:t>
      </w:r>
      <w:r w:rsidR="009F2EDF">
        <w:rPr>
          <w:rFonts w:ascii="Times New Roman" w:hAnsi="Times New Roman" w:cs="Times New Roman"/>
          <w:sz w:val="24"/>
        </w:rPr>
        <w:t>mendorong kemajuan dan perkembangan ilmu ekologi, karena studi ini tid</w:t>
      </w:r>
      <w:r w:rsidR="002A7837">
        <w:rPr>
          <w:rFonts w:ascii="Times New Roman" w:hAnsi="Times New Roman" w:cs="Times New Roman"/>
          <w:sz w:val="24"/>
        </w:rPr>
        <w:t xml:space="preserve">ak hanya sebatas telaah tentang lingkungan alam </w:t>
      </w:r>
      <w:r w:rsidR="009F2EDF">
        <w:rPr>
          <w:rFonts w:ascii="Times New Roman" w:hAnsi="Times New Roman" w:cs="Times New Roman"/>
          <w:sz w:val="24"/>
        </w:rPr>
        <w:t>tapi juga dimanfaatkan untuk menelaah cabang ilmu lainnya salah satunya adalah sastra</w:t>
      </w:r>
      <w:r w:rsidR="002A7837">
        <w:rPr>
          <w:rFonts w:ascii="Times New Roman" w:hAnsi="Times New Roman" w:cs="Times New Roman"/>
          <w:sz w:val="24"/>
        </w:rPr>
        <w:t xml:space="preserve"> yang dalam tataran ini dikenal dengan istilah ekologi budaya</w:t>
      </w:r>
      <w:r w:rsidR="009F2EDF">
        <w:rPr>
          <w:rFonts w:ascii="Times New Roman" w:hAnsi="Times New Roman" w:cs="Times New Roman"/>
          <w:sz w:val="24"/>
        </w:rPr>
        <w:t>. Paradigma hubungannya</w:t>
      </w:r>
      <w:r w:rsidR="009F2EDF" w:rsidRPr="009F2EDF">
        <w:rPr>
          <w:rFonts w:ascii="Times New Roman" w:hAnsi="Times New Roman" w:cs="Times New Roman"/>
          <w:sz w:val="24"/>
        </w:rPr>
        <w:t xml:space="preserve"> </w:t>
      </w:r>
      <w:r w:rsidR="009F2EDF">
        <w:rPr>
          <w:rFonts w:ascii="Times New Roman" w:hAnsi="Times New Roman" w:cs="Times New Roman"/>
          <w:sz w:val="24"/>
        </w:rPr>
        <w:t>dengan karya sastra, ekologi di</w:t>
      </w:r>
      <w:r w:rsidR="003B1B42">
        <w:rPr>
          <w:rFonts w:ascii="Times New Roman" w:hAnsi="Times New Roman" w:cs="Times New Roman"/>
          <w:sz w:val="24"/>
        </w:rPr>
        <w:t xml:space="preserve">gunakan sebagai ilmu dengan </w:t>
      </w:r>
      <w:r w:rsidR="009F2EDF">
        <w:rPr>
          <w:rFonts w:ascii="Times New Roman" w:hAnsi="Times New Roman" w:cs="Times New Roman"/>
          <w:sz w:val="24"/>
        </w:rPr>
        <w:t xml:space="preserve"> </w:t>
      </w:r>
      <w:r w:rsidR="003B1B42">
        <w:rPr>
          <w:rFonts w:ascii="Times New Roman" w:hAnsi="Times New Roman" w:cs="Times New Roman"/>
          <w:sz w:val="24"/>
        </w:rPr>
        <w:t xml:space="preserve">definisi </w:t>
      </w:r>
      <w:r w:rsidR="009F2EDF">
        <w:rPr>
          <w:rFonts w:ascii="Times New Roman" w:hAnsi="Times New Roman" w:cs="Times New Roman"/>
          <w:sz w:val="24"/>
        </w:rPr>
        <w:t xml:space="preserve">yang bevariasi. Pertama, ekologi dipakai untuk mendefinisikan tataran alam. </w:t>
      </w:r>
      <w:r w:rsidR="007174C1">
        <w:rPr>
          <w:rFonts w:ascii="Times New Roman" w:hAnsi="Times New Roman" w:cs="Times New Roman"/>
          <w:sz w:val="24"/>
        </w:rPr>
        <w:t>Kedua, ekologi dimanfaatkan</w:t>
      </w:r>
      <w:r w:rsidR="009F2EDF" w:rsidRPr="009F2EDF">
        <w:rPr>
          <w:rFonts w:ascii="Times New Roman" w:hAnsi="Times New Roman" w:cs="Times New Roman"/>
          <w:sz w:val="24"/>
        </w:rPr>
        <w:t xml:space="preserve"> secara luas, termasuk </w:t>
      </w:r>
      <w:r w:rsidR="003B1B42">
        <w:rPr>
          <w:rFonts w:ascii="Times New Roman" w:hAnsi="Times New Roman" w:cs="Times New Roman"/>
          <w:sz w:val="24"/>
        </w:rPr>
        <w:t xml:space="preserve">mendefinisakan tentang </w:t>
      </w:r>
      <w:r w:rsidR="009F2EDF">
        <w:rPr>
          <w:rFonts w:ascii="Times New Roman" w:hAnsi="Times New Roman" w:cs="Times New Roman"/>
          <w:sz w:val="24"/>
        </w:rPr>
        <w:t xml:space="preserve">budaya (Endraswara, 2016: 33). </w:t>
      </w:r>
      <w:r w:rsidR="007174C1">
        <w:rPr>
          <w:rFonts w:ascii="Times New Roman" w:hAnsi="Times New Roman" w:cs="Times New Roman"/>
          <w:sz w:val="24"/>
        </w:rPr>
        <w:t>E</w:t>
      </w:r>
      <w:r w:rsidR="009F2EDF" w:rsidRPr="009F2EDF">
        <w:rPr>
          <w:rFonts w:ascii="Times New Roman" w:hAnsi="Times New Roman" w:cs="Times New Roman"/>
          <w:sz w:val="24"/>
        </w:rPr>
        <w:t>kologi dalam karya sastra seringk</w:t>
      </w:r>
      <w:r w:rsidR="007174C1">
        <w:rPr>
          <w:rFonts w:ascii="Times New Roman" w:hAnsi="Times New Roman" w:cs="Times New Roman"/>
          <w:sz w:val="24"/>
        </w:rPr>
        <w:t>ali dicitrakan</w:t>
      </w:r>
      <w:r w:rsidR="009F2EDF">
        <w:rPr>
          <w:rFonts w:ascii="Times New Roman" w:hAnsi="Times New Roman" w:cs="Times New Roman"/>
          <w:sz w:val="24"/>
        </w:rPr>
        <w:t xml:space="preserve"> melalui budaya </w:t>
      </w:r>
      <w:r w:rsidR="009F2EDF" w:rsidRPr="009F2EDF">
        <w:rPr>
          <w:rFonts w:ascii="Times New Roman" w:hAnsi="Times New Roman" w:cs="Times New Roman"/>
          <w:sz w:val="24"/>
        </w:rPr>
        <w:t>terten</w:t>
      </w:r>
      <w:r w:rsidR="007174C1">
        <w:rPr>
          <w:rFonts w:ascii="Times New Roman" w:hAnsi="Times New Roman" w:cs="Times New Roman"/>
          <w:sz w:val="24"/>
        </w:rPr>
        <w:t xml:space="preserve">tu suatu daerah. </w:t>
      </w:r>
      <w:r w:rsidR="003B1B42">
        <w:rPr>
          <w:rFonts w:ascii="Times New Roman" w:hAnsi="Times New Roman" w:cs="Times New Roman"/>
          <w:sz w:val="24"/>
        </w:rPr>
        <w:t>Maka dari itu, b</w:t>
      </w:r>
      <w:r w:rsidR="007174C1">
        <w:rPr>
          <w:rFonts w:ascii="Times New Roman" w:hAnsi="Times New Roman" w:cs="Times New Roman"/>
          <w:sz w:val="24"/>
        </w:rPr>
        <w:t>udaya yang tampak ikut berdampak terhadap kondisi</w:t>
      </w:r>
      <w:r w:rsidR="009F2EDF">
        <w:rPr>
          <w:rFonts w:ascii="Times New Roman" w:hAnsi="Times New Roman" w:cs="Times New Roman"/>
          <w:sz w:val="24"/>
        </w:rPr>
        <w:t xml:space="preserve"> lingkungan </w:t>
      </w:r>
      <w:r w:rsidR="009F2EDF" w:rsidRPr="009F2EDF">
        <w:rPr>
          <w:rFonts w:ascii="Times New Roman" w:hAnsi="Times New Roman" w:cs="Times New Roman"/>
          <w:sz w:val="24"/>
        </w:rPr>
        <w:t>dan sastra, sehingga muncul ekologi budaya.</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CC5538">
        <w:rPr>
          <w:rFonts w:ascii="Times New Roman" w:hAnsi="Times New Roman" w:cs="Times New Roman"/>
          <w:sz w:val="24"/>
        </w:rPr>
        <w:t>Secara etimologis, ekologi budaya bersumber dari kata ekologi dan budaya. Lazimnya kajian ekologi berhubungan dengan lingkungan atau pun sumber daya alam. Sedangkan pada konteks ini budaya diartikan sebagai komponen pengetahuan manusia sebagai masyarakat sosial. Lapisan</w:t>
      </w:r>
      <w:r w:rsidR="00CC5538" w:rsidRPr="00840EA8">
        <w:rPr>
          <w:rFonts w:ascii="Times New Roman" w:hAnsi="Times New Roman" w:cs="Times New Roman"/>
          <w:sz w:val="24"/>
        </w:rPr>
        <w:t xml:space="preserve"> budaya dapat memberikan sumbangan yang </w:t>
      </w:r>
      <w:r w:rsidR="00CC5538">
        <w:rPr>
          <w:rFonts w:ascii="Times New Roman" w:hAnsi="Times New Roman" w:cs="Times New Roman"/>
          <w:sz w:val="24"/>
        </w:rPr>
        <w:t>signifikan kepada manusia yang berada dalam tataran budaya tersebut. M</w:t>
      </w:r>
      <w:r w:rsidR="00CC5538" w:rsidRPr="00840EA8">
        <w:rPr>
          <w:rFonts w:ascii="Times New Roman" w:hAnsi="Times New Roman" w:cs="Times New Roman"/>
          <w:sz w:val="24"/>
        </w:rPr>
        <w:t>anusi</w:t>
      </w:r>
      <w:r w:rsidR="00CC5538">
        <w:rPr>
          <w:rFonts w:ascii="Times New Roman" w:hAnsi="Times New Roman" w:cs="Times New Roman"/>
          <w:sz w:val="24"/>
        </w:rPr>
        <w:t xml:space="preserve">a dalam praktiknya tak dapat dipisahkan dari </w:t>
      </w:r>
      <w:r w:rsidR="00CC5538" w:rsidRPr="00840EA8">
        <w:rPr>
          <w:rFonts w:ascii="Times New Roman" w:hAnsi="Times New Roman" w:cs="Times New Roman"/>
          <w:sz w:val="24"/>
        </w:rPr>
        <w:lastRenderedPageBreak/>
        <w:t>kebudayaan yang berkembang d</w:t>
      </w:r>
      <w:r w:rsidR="00CC5538">
        <w:rPr>
          <w:rFonts w:ascii="Times New Roman" w:hAnsi="Times New Roman" w:cs="Times New Roman"/>
          <w:sz w:val="24"/>
        </w:rPr>
        <w:t xml:space="preserve">alam masyarakat. Arti luas kebudayaan ialah tindakan, keutuhan komponen gagasan, </w:t>
      </w:r>
      <w:r w:rsidR="00CC5538" w:rsidRPr="00840EA8">
        <w:rPr>
          <w:rFonts w:ascii="Times New Roman" w:hAnsi="Times New Roman" w:cs="Times New Roman"/>
          <w:sz w:val="24"/>
        </w:rPr>
        <w:t>dan hasil karya manusia dalam kehi</w:t>
      </w:r>
      <w:r w:rsidR="00CC5538">
        <w:rPr>
          <w:rFonts w:ascii="Times New Roman" w:hAnsi="Times New Roman" w:cs="Times New Roman"/>
          <w:sz w:val="24"/>
        </w:rPr>
        <w:t xml:space="preserve">dupan bermasyarakat yang didapat melalui proses </w:t>
      </w:r>
      <w:r w:rsidR="00CC5538" w:rsidRPr="00840EA8">
        <w:rPr>
          <w:rFonts w:ascii="Times New Roman" w:hAnsi="Times New Roman" w:cs="Times New Roman"/>
          <w:sz w:val="24"/>
        </w:rPr>
        <w:t>belajar (Sugiarti, 2005:17).</w:t>
      </w:r>
      <w:r w:rsidR="00D1328C">
        <w:rPr>
          <w:rFonts w:ascii="Times New Roman" w:hAnsi="Times New Roman" w:cs="Times New Roman"/>
          <w:sz w:val="24"/>
        </w:rPr>
        <w:t xml:space="preserve"> Menurut seorang tokoh Antropologi Koentjaraningrat, kebudayaan adalah keseluruhan sistem tindakan, gagasan dan hasil cipta manusia dalam ranah kehidupan bermasyarakat yang menjadi milik menusia sendiri dengan belajar.</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42732E">
        <w:rPr>
          <w:rFonts w:ascii="Times New Roman" w:hAnsi="Times New Roman" w:cs="Times New Roman"/>
          <w:sz w:val="24"/>
        </w:rPr>
        <w:t>Terkait budaya, Indonesia merupakan negara yang terkenal dengan keberagaman budaya. Baik kebudayaan yang berupa kepercayaan, benda, cerita atau dongeng, kepercayaan, dan sebagainya.</w:t>
      </w:r>
      <w:r w:rsidR="007D4B25">
        <w:rPr>
          <w:rFonts w:ascii="Times New Roman" w:hAnsi="Times New Roman" w:cs="Times New Roman"/>
          <w:sz w:val="24"/>
        </w:rPr>
        <w:t xml:space="preserve"> </w:t>
      </w:r>
      <w:r w:rsidR="00003B74">
        <w:rPr>
          <w:rFonts w:ascii="Times New Roman" w:hAnsi="Times New Roman" w:cs="Times New Roman"/>
          <w:sz w:val="24"/>
        </w:rPr>
        <w:t xml:space="preserve">Berbicara mengenai sebuah kebudayaan, penting untuk memahami  unsur-unsur  dalam kebudayaan manusia. Dalam buku Kluckhohon </w:t>
      </w:r>
      <w:r w:rsidR="00003B74" w:rsidRPr="00003B74">
        <w:rPr>
          <w:rFonts w:ascii="Times New Roman" w:hAnsi="Times New Roman" w:cs="Times New Roman"/>
          <w:sz w:val="24"/>
        </w:rPr>
        <w:t xml:space="preserve">yang berjudul </w:t>
      </w:r>
      <w:r w:rsidR="00003B74" w:rsidRPr="00003B74">
        <w:rPr>
          <w:rFonts w:ascii="Times New Roman" w:hAnsi="Times New Roman" w:cs="Times New Roman"/>
          <w:i/>
          <w:sz w:val="24"/>
        </w:rPr>
        <w:t>Universal Categories of Culture</w:t>
      </w:r>
      <w:r w:rsidR="00003B74">
        <w:rPr>
          <w:rFonts w:ascii="Times New Roman" w:hAnsi="Times New Roman" w:cs="Times New Roman"/>
          <w:sz w:val="24"/>
        </w:rPr>
        <w:t xml:space="preserve">, ia membagi </w:t>
      </w:r>
      <w:r w:rsidR="00003B74" w:rsidRPr="00003B74">
        <w:rPr>
          <w:rFonts w:ascii="Times New Roman" w:hAnsi="Times New Roman" w:cs="Times New Roman"/>
          <w:sz w:val="24"/>
        </w:rPr>
        <w:t>kebudayaan yang ditem</w:t>
      </w:r>
      <w:r w:rsidR="00003B74">
        <w:rPr>
          <w:rFonts w:ascii="Times New Roman" w:hAnsi="Times New Roman" w:cs="Times New Roman"/>
          <w:sz w:val="24"/>
        </w:rPr>
        <w:t xml:space="preserve">ukan dari berbagai masyarakat atau bangsa di dunia. Mulai dari </w:t>
      </w:r>
      <w:r w:rsidR="00003B74" w:rsidRPr="00003B74">
        <w:rPr>
          <w:rFonts w:ascii="Times New Roman" w:hAnsi="Times New Roman" w:cs="Times New Roman"/>
          <w:sz w:val="24"/>
        </w:rPr>
        <w:t>sistem kebudayaan yang sederh</w:t>
      </w:r>
      <w:r w:rsidR="00003B74">
        <w:rPr>
          <w:rFonts w:ascii="Times New Roman" w:hAnsi="Times New Roman" w:cs="Times New Roman"/>
          <w:sz w:val="24"/>
        </w:rPr>
        <w:t xml:space="preserve">ana seperti masyarakat pedesaan hingga </w:t>
      </w:r>
      <w:r w:rsidR="00003B74" w:rsidRPr="00003B74">
        <w:rPr>
          <w:rFonts w:ascii="Times New Roman" w:hAnsi="Times New Roman" w:cs="Times New Roman"/>
          <w:sz w:val="24"/>
        </w:rPr>
        <w:t>sistem kebudayaan yang komplek</w:t>
      </w:r>
      <w:r w:rsidR="00003B74">
        <w:rPr>
          <w:rFonts w:ascii="Times New Roman" w:hAnsi="Times New Roman" w:cs="Times New Roman"/>
          <w:sz w:val="24"/>
        </w:rPr>
        <w:t xml:space="preserve">s seperti masyarakat perkotaan. </w:t>
      </w:r>
      <w:r w:rsidR="003652DE">
        <w:rPr>
          <w:rFonts w:ascii="Times New Roman" w:hAnsi="Times New Roman" w:cs="Times New Roman"/>
          <w:sz w:val="24"/>
        </w:rPr>
        <w:t xml:space="preserve">Adapun </w:t>
      </w:r>
      <w:r w:rsidR="00003B74">
        <w:rPr>
          <w:rFonts w:ascii="Times New Roman" w:hAnsi="Times New Roman" w:cs="Times New Roman"/>
          <w:sz w:val="24"/>
        </w:rPr>
        <w:t xml:space="preserve">tujuh unsur kultural </w:t>
      </w:r>
      <w:r w:rsidR="00003B74" w:rsidRPr="00003B74">
        <w:rPr>
          <w:rFonts w:ascii="Times New Roman" w:hAnsi="Times New Roman" w:cs="Times New Roman"/>
          <w:sz w:val="24"/>
        </w:rPr>
        <w:t>un</w:t>
      </w:r>
      <w:r w:rsidR="00003B74">
        <w:rPr>
          <w:rFonts w:ascii="Times New Roman" w:hAnsi="Times New Roman" w:cs="Times New Roman"/>
          <w:sz w:val="24"/>
        </w:rPr>
        <w:t>iversal atau biasa disebut kebudayaan</w:t>
      </w:r>
      <w:r w:rsidR="00003B74" w:rsidRPr="00003B74">
        <w:rPr>
          <w:rFonts w:ascii="Times New Roman" w:hAnsi="Times New Roman" w:cs="Times New Roman"/>
          <w:sz w:val="24"/>
        </w:rPr>
        <w:t xml:space="preserve"> universal</w:t>
      </w:r>
      <w:r w:rsidR="003652DE">
        <w:rPr>
          <w:rFonts w:ascii="Times New Roman" w:hAnsi="Times New Roman" w:cs="Times New Roman"/>
          <w:sz w:val="24"/>
        </w:rPr>
        <w:t xml:space="preserve"> menurut Koentjaraningrat (1985)</w:t>
      </w:r>
      <w:r w:rsidR="00003B74">
        <w:rPr>
          <w:rFonts w:ascii="Times New Roman" w:hAnsi="Times New Roman" w:cs="Times New Roman"/>
          <w:sz w:val="24"/>
        </w:rPr>
        <w:t xml:space="preserve"> Ketujuh unsur </w:t>
      </w:r>
      <w:r w:rsidR="00003B74" w:rsidRPr="00003B74">
        <w:rPr>
          <w:rFonts w:ascii="Times New Roman" w:hAnsi="Times New Roman" w:cs="Times New Roman"/>
          <w:sz w:val="24"/>
        </w:rPr>
        <w:t xml:space="preserve">kebudayaan tersebut adalah </w:t>
      </w:r>
      <w:r w:rsidR="009E5291">
        <w:rPr>
          <w:rFonts w:ascii="Times New Roman" w:hAnsi="Times New Roman" w:cs="Times New Roman"/>
          <w:sz w:val="24"/>
        </w:rPr>
        <w:t xml:space="preserve">(1) </w:t>
      </w:r>
      <w:r w:rsidR="003652DE">
        <w:rPr>
          <w:rFonts w:ascii="Times New Roman" w:hAnsi="Times New Roman" w:cs="Times New Roman"/>
          <w:sz w:val="24"/>
        </w:rPr>
        <w:t xml:space="preserve">Sistem religi, </w:t>
      </w:r>
      <w:r w:rsidR="00984E58">
        <w:rPr>
          <w:rFonts w:ascii="Times New Roman" w:hAnsi="Times New Roman" w:cs="Times New Roman"/>
          <w:sz w:val="24"/>
        </w:rPr>
        <w:t xml:space="preserve">(2) Sistem </w:t>
      </w:r>
      <w:r w:rsidR="003652DE">
        <w:rPr>
          <w:rFonts w:ascii="Times New Roman" w:hAnsi="Times New Roman" w:cs="Times New Roman"/>
          <w:sz w:val="24"/>
        </w:rPr>
        <w:t>organisasi kemasyarakatan</w:t>
      </w:r>
      <w:r w:rsidR="00003B74">
        <w:rPr>
          <w:rFonts w:ascii="Times New Roman" w:hAnsi="Times New Roman" w:cs="Times New Roman"/>
          <w:sz w:val="24"/>
        </w:rPr>
        <w:t xml:space="preserve">, </w:t>
      </w:r>
      <w:r w:rsidR="00984E58">
        <w:rPr>
          <w:rFonts w:ascii="Times New Roman" w:hAnsi="Times New Roman" w:cs="Times New Roman"/>
          <w:sz w:val="24"/>
        </w:rPr>
        <w:t>(3) Si</w:t>
      </w:r>
      <w:r w:rsidR="003652DE">
        <w:rPr>
          <w:rFonts w:ascii="Times New Roman" w:hAnsi="Times New Roman" w:cs="Times New Roman"/>
          <w:sz w:val="24"/>
        </w:rPr>
        <w:t xml:space="preserve">stem pengetahuan, </w:t>
      </w:r>
      <w:r w:rsidR="00984E58">
        <w:rPr>
          <w:rFonts w:ascii="Times New Roman" w:hAnsi="Times New Roman" w:cs="Times New Roman"/>
          <w:sz w:val="24"/>
        </w:rPr>
        <w:t>(4) S</w:t>
      </w:r>
      <w:r w:rsidR="003652DE">
        <w:rPr>
          <w:rFonts w:ascii="Times New Roman" w:hAnsi="Times New Roman" w:cs="Times New Roman"/>
          <w:sz w:val="24"/>
        </w:rPr>
        <w:t>istem bahasa,</w:t>
      </w:r>
      <w:r w:rsidR="00003B74">
        <w:rPr>
          <w:rFonts w:ascii="Times New Roman" w:hAnsi="Times New Roman" w:cs="Times New Roman"/>
          <w:sz w:val="24"/>
        </w:rPr>
        <w:t xml:space="preserve"> </w:t>
      </w:r>
      <w:r w:rsidR="00EB6E1D">
        <w:rPr>
          <w:rFonts w:ascii="Times New Roman" w:hAnsi="Times New Roman" w:cs="Times New Roman"/>
          <w:sz w:val="24"/>
        </w:rPr>
        <w:t>(5) S</w:t>
      </w:r>
      <w:r w:rsidR="003652DE">
        <w:rPr>
          <w:rFonts w:ascii="Times New Roman" w:hAnsi="Times New Roman" w:cs="Times New Roman"/>
          <w:sz w:val="24"/>
        </w:rPr>
        <w:t>istem kesenian</w:t>
      </w:r>
      <w:r w:rsidR="00003B74" w:rsidRPr="00003B74">
        <w:rPr>
          <w:rFonts w:ascii="Times New Roman" w:hAnsi="Times New Roman" w:cs="Times New Roman"/>
          <w:sz w:val="24"/>
        </w:rPr>
        <w:t xml:space="preserve">, </w:t>
      </w:r>
      <w:r w:rsidR="003652DE">
        <w:rPr>
          <w:rFonts w:ascii="Times New Roman" w:hAnsi="Times New Roman" w:cs="Times New Roman"/>
          <w:sz w:val="24"/>
        </w:rPr>
        <w:t>(6) Sistem mata pencaharian hidup, (7) Sistem peralatan hidup dan teknologi.</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3652DE">
        <w:rPr>
          <w:rFonts w:ascii="Times New Roman" w:hAnsi="Times New Roman" w:cs="Times New Roman"/>
          <w:sz w:val="24"/>
        </w:rPr>
        <w:t xml:space="preserve">Sistematika susunan tujuh </w:t>
      </w:r>
      <w:r w:rsidR="003652DE" w:rsidRPr="003652DE">
        <w:rPr>
          <w:rFonts w:ascii="Times New Roman" w:hAnsi="Times New Roman" w:cs="Times New Roman"/>
          <w:sz w:val="24"/>
        </w:rPr>
        <w:t>unsur keb</w:t>
      </w:r>
      <w:r w:rsidR="003652DE">
        <w:rPr>
          <w:rFonts w:ascii="Times New Roman" w:hAnsi="Times New Roman" w:cs="Times New Roman"/>
          <w:sz w:val="24"/>
        </w:rPr>
        <w:t xml:space="preserve">udayaan tersebut </w:t>
      </w:r>
      <w:r w:rsidR="003652DE" w:rsidRPr="003652DE">
        <w:rPr>
          <w:rFonts w:ascii="Times New Roman" w:hAnsi="Times New Roman" w:cs="Times New Roman"/>
          <w:sz w:val="24"/>
        </w:rPr>
        <w:t xml:space="preserve">sengaja </w:t>
      </w:r>
      <w:r w:rsidR="003652DE">
        <w:rPr>
          <w:rFonts w:ascii="Times New Roman" w:hAnsi="Times New Roman" w:cs="Times New Roman"/>
          <w:sz w:val="24"/>
        </w:rPr>
        <w:t xml:space="preserve">dibuat untuk sekaligus menvisualisasikan unsur-unsur yang rentan sukar berubah atau mendapat pengaruh dari kebudayaan lain, dan apabila dianalisis unsur yang paling mudah diganti atau berubah dengan unsur-unsur serupa </w:t>
      </w:r>
      <w:r w:rsidR="003652DE" w:rsidRPr="003652DE">
        <w:rPr>
          <w:rFonts w:ascii="Times New Roman" w:hAnsi="Times New Roman" w:cs="Times New Roman"/>
          <w:sz w:val="24"/>
        </w:rPr>
        <w:t>dari</w:t>
      </w:r>
      <w:r w:rsidR="005E5B32">
        <w:rPr>
          <w:rFonts w:ascii="Times New Roman" w:hAnsi="Times New Roman" w:cs="Times New Roman"/>
          <w:sz w:val="24"/>
        </w:rPr>
        <w:t xml:space="preserve"> kebudayaan-kebudayaan lain. Berdasarkan sistematika tersebut terpampang jelas</w:t>
      </w:r>
      <w:r w:rsidR="003652DE">
        <w:rPr>
          <w:rFonts w:ascii="Times New Roman" w:hAnsi="Times New Roman" w:cs="Times New Roman"/>
          <w:sz w:val="24"/>
        </w:rPr>
        <w:t xml:space="preserve"> </w:t>
      </w:r>
      <w:r w:rsidR="005E5B32">
        <w:rPr>
          <w:rFonts w:ascii="Times New Roman" w:hAnsi="Times New Roman" w:cs="Times New Roman"/>
          <w:sz w:val="24"/>
        </w:rPr>
        <w:t>bahwa unsur-unsur yang menduduki posisi awal</w:t>
      </w:r>
      <w:r w:rsidR="003652DE">
        <w:rPr>
          <w:rFonts w:ascii="Times New Roman" w:hAnsi="Times New Roman" w:cs="Times New Roman"/>
          <w:sz w:val="24"/>
        </w:rPr>
        <w:t xml:space="preserve"> dari deretan </w:t>
      </w:r>
      <w:r w:rsidR="005E5B32">
        <w:rPr>
          <w:rFonts w:ascii="Times New Roman" w:hAnsi="Times New Roman" w:cs="Times New Roman"/>
          <w:sz w:val="24"/>
        </w:rPr>
        <w:t xml:space="preserve">merupakan unsur </w:t>
      </w:r>
      <w:r w:rsidR="003652DE" w:rsidRPr="003652DE">
        <w:rPr>
          <w:rFonts w:ascii="Times New Roman" w:hAnsi="Times New Roman" w:cs="Times New Roman"/>
          <w:sz w:val="24"/>
        </w:rPr>
        <w:t>yang lebi</w:t>
      </w:r>
      <w:r w:rsidR="003652DE">
        <w:rPr>
          <w:rFonts w:ascii="Times New Roman" w:hAnsi="Times New Roman" w:cs="Times New Roman"/>
          <w:sz w:val="24"/>
        </w:rPr>
        <w:t>h sukar berubah daripada unsur-</w:t>
      </w:r>
      <w:r w:rsidR="003652DE" w:rsidRPr="003652DE">
        <w:rPr>
          <w:rFonts w:ascii="Times New Roman" w:hAnsi="Times New Roman" w:cs="Times New Roman"/>
          <w:sz w:val="24"/>
        </w:rPr>
        <w:t>unsur yang di bawahnya. Siste</w:t>
      </w:r>
      <w:r w:rsidR="003652DE">
        <w:rPr>
          <w:rFonts w:ascii="Times New Roman" w:hAnsi="Times New Roman" w:cs="Times New Roman"/>
          <w:sz w:val="24"/>
        </w:rPr>
        <w:t xml:space="preserve">m religi merupakan sistem yang </w:t>
      </w:r>
      <w:r w:rsidR="003652DE" w:rsidRPr="003652DE">
        <w:rPr>
          <w:rFonts w:ascii="Times New Roman" w:hAnsi="Times New Roman" w:cs="Times New Roman"/>
          <w:sz w:val="24"/>
        </w:rPr>
        <w:t xml:space="preserve">sangat sulit berubah karena </w:t>
      </w:r>
      <w:r w:rsidR="003652DE">
        <w:rPr>
          <w:rFonts w:ascii="Times New Roman" w:hAnsi="Times New Roman" w:cs="Times New Roman"/>
          <w:sz w:val="24"/>
        </w:rPr>
        <w:t xml:space="preserve">sudah menjadi kepercayaan yang </w:t>
      </w:r>
      <w:r w:rsidR="003652DE" w:rsidRPr="003652DE">
        <w:rPr>
          <w:rFonts w:ascii="Times New Roman" w:hAnsi="Times New Roman" w:cs="Times New Roman"/>
          <w:sz w:val="24"/>
        </w:rPr>
        <w:t>ditanamkan sejak lahir, sedangkan</w:t>
      </w:r>
      <w:r w:rsidR="003652DE">
        <w:rPr>
          <w:rFonts w:ascii="Times New Roman" w:hAnsi="Times New Roman" w:cs="Times New Roman"/>
          <w:sz w:val="24"/>
        </w:rPr>
        <w:t xml:space="preserve"> sistem teknologi mudah sekali </w:t>
      </w:r>
      <w:r w:rsidR="003652DE" w:rsidRPr="003652DE">
        <w:rPr>
          <w:rFonts w:ascii="Times New Roman" w:hAnsi="Times New Roman" w:cs="Times New Roman"/>
          <w:sz w:val="24"/>
        </w:rPr>
        <w:t>berubah seiring perkembangan za</w:t>
      </w:r>
      <w:r w:rsidR="003652DE">
        <w:rPr>
          <w:rFonts w:ascii="Times New Roman" w:hAnsi="Times New Roman" w:cs="Times New Roman"/>
          <w:sz w:val="24"/>
        </w:rPr>
        <w:t xml:space="preserve">man. Adapun ketujuh unsur yang </w:t>
      </w:r>
      <w:r w:rsidR="003652DE" w:rsidRPr="003652DE">
        <w:rPr>
          <w:rFonts w:ascii="Times New Roman" w:hAnsi="Times New Roman" w:cs="Times New Roman"/>
          <w:sz w:val="24"/>
        </w:rPr>
        <w:t>dinyatakan oleh Ratna</w:t>
      </w:r>
      <w:r w:rsidR="003652DE">
        <w:rPr>
          <w:rFonts w:ascii="Times New Roman" w:hAnsi="Times New Roman" w:cs="Times New Roman"/>
          <w:sz w:val="24"/>
        </w:rPr>
        <w:t xml:space="preserve"> tidak memiliki kepakeman yang </w:t>
      </w:r>
      <w:r w:rsidR="003652DE" w:rsidRPr="003652DE">
        <w:rPr>
          <w:rFonts w:ascii="Times New Roman" w:hAnsi="Times New Roman" w:cs="Times New Roman"/>
          <w:sz w:val="24"/>
        </w:rPr>
        <w:t>mengharuskan ketujuh unsur tersebut tersusun secara urus.</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EB6E1D">
        <w:rPr>
          <w:rFonts w:ascii="Times New Roman" w:hAnsi="Times New Roman" w:cs="Times New Roman"/>
          <w:sz w:val="24"/>
        </w:rPr>
        <w:t xml:space="preserve">Keragaman budaya adalah modal sosial bagi suatu negara </w:t>
      </w:r>
      <w:r w:rsidR="00B84ECA">
        <w:rPr>
          <w:rFonts w:ascii="Times New Roman" w:hAnsi="Times New Roman" w:cs="Times New Roman"/>
          <w:sz w:val="24"/>
        </w:rPr>
        <w:t xml:space="preserve">sebagai warisan leluhur yang menjadi identitas sekaligus kebanggaan suatu bangsa. Aktivitas pelestarian pada hakekatnya bertujuan untuk meningkatkan kualitas ruang, hidup dan ekonomi (Surur, 2013). Pelestarian, pengawetan, atau perlindungan atau pada umunya tentang konservasi merupakan hal sering dilakukan. Konservasi bukan semata-mata hijaunya lingkungan, atau indahnya taman, namun konservasi dipahami dalam lingkup yang lebih luas. </w:t>
      </w:r>
      <w:r w:rsidR="002A7837">
        <w:rPr>
          <w:rFonts w:ascii="Times New Roman" w:hAnsi="Times New Roman" w:cs="Times New Roman"/>
          <w:sz w:val="24"/>
        </w:rPr>
        <w:t xml:space="preserve">Pemertahan </w:t>
      </w:r>
      <w:r w:rsidR="00973206">
        <w:rPr>
          <w:rFonts w:ascii="Times New Roman" w:hAnsi="Times New Roman" w:cs="Times New Roman"/>
          <w:sz w:val="24"/>
        </w:rPr>
        <w:t>adalah upaya perlindungan, pengawetan, dan pemanfaatan secara berkelanjutan pada objek yang meliputi alam atau lingkungan dan budaya.</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2A2146">
        <w:rPr>
          <w:rFonts w:ascii="Times New Roman" w:hAnsi="Times New Roman" w:cs="Times New Roman"/>
          <w:sz w:val="24"/>
        </w:rPr>
        <w:t>Penelitian terkait novel</w:t>
      </w:r>
      <w:r w:rsidR="004E16F9">
        <w:rPr>
          <w:rFonts w:ascii="Times New Roman" w:hAnsi="Times New Roman" w:cs="Times New Roman"/>
          <w:sz w:val="24"/>
        </w:rPr>
        <w:t xml:space="preserve"> Swarna Alor: Impian di Langit Timur </w:t>
      </w:r>
      <w:r w:rsidR="00EC7464">
        <w:rPr>
          <w:rFonts w:ascii="Times New Roman" w:hAnsi="Times New Roman" w:cs="Times New Roman"/>
          <w:sz w:val="24"/>
        </w:rPr>
        <w:t xml:space="preserve">merupakan penelitian kedua karena hanya satu yang telah mengkaji yaitu penelitian </w:t>
      </w:r>
      <w:r w:rsidR="009E69B8">
        <w:rPr>
          <w:rFonts w:ascii="Times New Roman" w:hAnsi="Times New Roman" w:cs="Times New Roman"/>
          <w:sz w:val="24"/>
        </w:rPr>
        <w:t>(</w:t>
      </w:r>
      <w:r w:rsidR="00EC7464">
        <w:rPr>
          <w:rFonts w:ascii="Times New Roman" w:hAnsi="Times New Roman" w:cs="Times New Roman"/>
          <w:sz w:val="24"/>
        </w:rPr>
        <w:t>skripsi</w:t>
      </w:r>
      <w:r w:rsidR="009E69B8">
        <w:rPr>
          <w:rFonts w:ascii="Times New Roman" w:hAnsi="Times New Roman" w:cs="Times New Roman"/>
          <w:sz w:val="24"/>
        </w:rPr>
        <w:t>)</w:t>
      </w:r>
      <w:r w:rsidR="00EC7464">
        <w:rPr>
          <w:rFonts w:ascii="Times New Roman" w:hAnsi="Times New Roman" w:cs="Times New Roman"/>
          <w:sz w:val="24"/>
        </w:rPr>
        <w:t xml:space="preserve"> yang dilakukan oleh Aprilia Mekar Puspitasari (2016) berjudul ‘Aspek Sosial dalam Novel Swarna Alor Kajian Sosiologi Sastra dan Implementasi Sebagai Bahan Ajar Sastra Indonesia di SMP’. Membahas keadaan sosial dalam Novel Swarna Alor: Impian di Langit Timur. Penelitian terkait Ekologi Budaya sebelumnya  telah dilakukan oleh beberapa peneliti. Pertama, penelitian yang dilakukan oleh Candra Rahma Wijaya Putra (2018) yang berjudul ‘Ekologi Budaya’ dalam novel </w:t>
      </w:r>
      <w:r w:rsidR="00EC7464">
        <w:rPr>
          <w:rFonts w:ascii="Times New Roman" w:hAnsi="Times New Roman" w:cs="Times New Roman"/>
          <w:i/>
          <w:sz w:val="24"/>
        </w:rPr>
        <w:t xml:space="preserve">Lanang </w:t>
      </w:r>
      <w:r w:rsidR="00EC7464">
        <w:rPr>
          <w:rFonts w:ascii="Times New Roman" w:hAnsi="Times New Roman" w:cs="Times New Roman"/>
          <w:sz w:val="24"/>
        </w:rPr>
        <w:t xml:space="preserve">karya Yonathan Rahardjo. Candra mengemukakan (1) Representasi </w:t>
      </w:r>
      <w:r w:rsidR="00CC3C30">
        <w:rPr>
          <w:rFonts w:ascii="Times New Roman" w:hAnsi="Times New Roman" w:cs="Times New Roman"/>
          <w:sz w:val="24"/>
        </w:rPr>
        <w:t xml:space="preserve">dua </w:t>
      </w:r>
      <w:r w:rsidR="00EC7464">
        <w:rPr>
          <w:rFonts w:ascii="Times New Roman" w:hAnsi="Times New Roman" w:cs="Times New Roman"/>
          <w:sz w:val="24"/>
        </w:rPr>
        <w:t>unsur budaya</w:t>
      </w:r>
      <w:r w:rsidR="00CC3C30">
        <w:rPr>
          <w:rFonts w:ascii="Times New Roman" w:hAnsi="Times New Roman" w:cs="Times New Roman"/>
          <w:sz w:val="24"/>
        </w:rPr>
        <w:t>,</w:t>
      </w:r>
      <w:r w:rsidR="00EC7464">
        <w:rPr>
          <w:rFonts w:ascii="Times New Roman" w:hAnsi="Times New Roman" w:cs="Times New Roman"/>
          <w:sz w:val="24"/>
        </w:rPr>
        <w:t xml:space="preserve"> </w:t>
      </w:r>
      <w:r w:rsidR="00CC3C30">
        <w:rPr>
          <w:rFonts w:ascii="Times New Roman" w:hAnsi="Times New Roman" w:cs="Times New Roman"/>
          <w:sz w:val="24"/>
        </w:rPr>
        <w:t xml:space="preserve">yaitu sistem pengetahuan dan sistem kepercayaan. Candra mengemukakan bahwa </w:t>
      </w:r>
      <w:r w:rsidR="00CC3C30">
        <w:rPr>
          <w:rFonts w:ascii="Times New Roman" w:hAnsi="Times New Roman" w:cs="Times New Roman"/>
          <w:sz w:val="24"/>
        </w:rPr>
        <w:lastRenderedPageBreak/>
        <w:t>salah satu bentuk stau hasil dari sistem pengetahuan masyarakat termanifestasi pada penciptaan peralatan atau perlengkapan juga merupakan upaya untuk mempertahankan hidup dan berimbas pada kehidupan masyarakat sendiri. Sedangkan pada pada sistem kepercayaan atau sistem re</w:t>
      </w:r>
      <w:r w:rsidR="002A2146">
        <w:rPr>
          <w:rFonts w:ascii="Times New Roman" w:hAnsi="Times New Roman" w:cs="Times New Roman"/>
          <w:sz w:val="24"/>
        </w:rPr>
        <w:t xml:space="preserve">ligi, Candra mengemukakan </w:t>
      </w:r>
      <w:r w:rsidR="00CC3C30">
        <w:rPr>
          <w:rFonts w:ascii="Times New Roman" w:hAnsi="Times New Roman" w:cs="Times New Roman"/>
          <w:sz w:val="24"/>
        </w:rPr>
        <w:t xml:space="preserve">bahwa dalam novel </w:t>
      </w:r>
      <w:r w:rsidR="00CC3C30">
        <w:rPr>
          <w:rFonts w:ascii="Times New Roman" w:hAnsi="Times New Roman" w:cs="Times New Roman"/>
          <w:i/>
          <w:sz w:val="24"/>
        </w:rPr>
        <w:t xml:space="preserve">Lanang </w:t>
      </w:r>
      <w:r w:rsidR="00CC3C30">
        <w:rPr>
          <w:rFonts w:ascii="Times New Roman" w:hAnsi="Times New Roman" w:cs="Times New Roman"/>
          <w:sz w:val="24"/>
        </w:rPr>
        <w:t>menggambark</w:t>
      </w:r>
      <w:r w:rsidR="00B40365">
        <w:rPr>
          <w:rFonts w:ascii="Times New Roman" w:hAnsi="Times New Roman" w:cs="Times New Roman"/>
          <w:sz w:val="24"/>
        </w:rPr>
        <w:t>an sistem kepercayaan terhadap Tuhan Yang Maha Es</w:t>
      </w:r>
      <w:r w:rsidR="00CC3C30">
        <w:rPr>
          <w:rFonts w:ascii="Times New Roman" w:hAnsi="Times New Roman" w:cs="Times New Roman"/>
          <w:sz w:val="24"/>
        </w:rPr>
        <w:t>a</w:t>
      </w:r>
      <w:r w:rsidR="00B40365">
        <w:rPr>
          <w:rFonts w:ascii="Times New Roman" w:hAnsi="Times New Roman" w:cs="Times New Roman"/>
          <w:sz w:val="24"/>
        </w:rPr>
        <w:t>, namun menggambarkan dua sisi yang berbeda dalam menjalankan keagamaan.</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20042B">
        <w:rPr>
          <w:rFonts w:ascii="Times New Roman" w:hAnsi="Times New Roman" w:cs="Times New Roman"/>
          <w:sz w:val="24"/>
        </w:rPr>
        <w:t xml:space="preserve">Penelitian yang lain terkait dengan ekologi budaya adalah </w:t>
      </w:r>
      <w:r w:rsidR="00BF36D1">
        <w:rPr>
          <w:rFonts w:ascii="Times New Roman" w:hAnsi="Times New Roman" w:cs="Times New Roman"/>
          <w:sz w:val="24"/>
        </w:rPr>
        <w:t>“</w:t>
      </w:r>
      <w:r w:rsidR="00BF36D1" w:rsidRPr="00BF36D1">
        <w:rPr>
          <w:rFonts w:ascii="Times New Roman" w:hAnsi="Times New Roman" w:cs="Times New Roman"/>
          <w:sz w:val="24"/>
        </w:rPr>
        <w:t>Unsur-Unsu</w:t>
      </w:r>
      <w:r w:rsidR="00BF36D1">
        <w:rPr>
          <w:rFonts w:ascii="Times New Roman" w:hAnsi="Times New Roman" w:cs="Times New Roman"/>
          <w:sz w:val="24"/>
        </w:rPr>
        <w:t xml:space="preserve">r Budaya Dayak Iban Dalam Novel </w:t>
      </w:r>
      <w:r w:rsidR="00BF36D1" w:rsidRPr="00BF36D1">
        <w:rPr>
          <w:rFonts w:ascii="Times New Roman" w:hAnsi="Times New Roman" w:cs="Times New Roman"/>
          <w:sz w:val="24"/>
        </w:rPr>
        <w:t>Keling Kumang Karya Ray Masri Sareb Putra</w:t>
      </w:r>
      <w:r w:rsidR="00BF36D1">
        <w:rPr>
          <w:rFonts w:ascii="Times New Roman" w:hAnsi="Times New Roman" w:cs="Times New Roman"/>
          <w:sz w:val="24"/>
        </w:rPr>
        <w:t xml:space="preserve">” yang ditulis oleh Saptiana Sulastri (2017). Penelitian ini menggunakan teori Antropologi sastra dan hasil penelitian mengungkapkan bahwa </w:t>
      </w:r>
      <w:r w:rsidR="006553F1">
        <w:rPr>
          <w:rFonts w:ascii="Times New Roman" w:hAnsi="Times New Roman" w:cs="Times New Roman"/>
          <w:sz w:val="24"/>
        </w:rPr>
        <w:t>u</w:t>
      </w:r>
      <w:r w:rsidR="006553F1" w:rsidRPr="006553F1">
        <w:rPr>
          <w:rFonts w:ascii="Times New Roman" w:hAnsi="Times New Roman" w:cs="Times New Roman"/>
          <w:sz w:val="24"/>
        </w:rPr>
        <w:t>nsur-unsur budaya Dayak Iban di Kali</w:t>
      </w:r>
      <w:r w:rsidR="006553F1">
        <w:rPr>
          <w:rFonts w:ascii="Times New Roman" w:hAnsi="Times New Roman" w:cs="Times New Roman"/>
          <w:sz w:val="24"/>
        </w:rPr>
        <w:t xml:space="preserve">mantan Barat dalam novel Keling </w:t>
      </w:r>
      <w:r w:rsidR="006553F1" w:rsidRPr="006553F1">
        <w:rPr>
          <w:rFonts w:ascii="Times New Roman" w:hAnsi="Times New Roman" w:cs="Times New Roman"/>
          <w:sz w:val="24"/>
        </w:rPr>
        <w:t>Kumang karya R.</w:t>
      </w:r>
      <w:r w:rsidR="006553F1">
        <w:rPr>
          <w:rFonts w:ascii="Times New Roman" w:hAnsi="Times New Roman" w:cs="Times New Roman"/>
          <w:sz w:val="24"/>
        </w:rPr>
        <w:t xml:space="preserve"> Masri Sareb Putra dapat ditinjau</w:t>
      </w:r>
      <w:r w:rsidR="006553F1" w:rsidRPr="006553F1">
        <w:rPr>
          <w:rFonts w:ascii="Times New Roman" w:hAnsi="Times New Roman" w:cs="Times New Roman"/>
          <w:sz w:val="24"/>
        </w:rPr>
        <w:t xml:space="preserve"> </w:t>
      </w:r>
      <w:r w:rsidR="006553F1">
        <w:rPr>
          <w:rFonts w:ascii="Times New Roman" w:hAnsi="Times New Roman" w:cs="Times New Roman"/>
          <w:sz w:val="24"/>
        </w:rPr>
        <w:t xml:space="preserve">dari: (1) bahasa yang digunakan </w:t>
      </w:r>
      <w:r w:rsidR="006553F1" w:rsidRPr="006553F1">
        <w:rPr>
          <w:rFonts w:ascii="Times New Roman" w:hAnsi="Times New Roman" w:cs="Times New Roman"/>
          <w:sz w:val="24"/>
        </w:rPr>
        <w:t>yaitu bahasa Iban; (2) religi masyarakat D</w:t>
      </w:r>
      <w:r w:rsidR="006553F1">
        <w:rPr>
          <w:rFonts w:ascii="Times New Roman" w:hAnsi="Times New Roman" w:cs="Times New Roman"/>
          <w:sz w:val="24"/>
        </w:rPr>
        <w:t xml:space="preserve">ayak Iban menganut animisme dan </w:t>
      </w:r>
      <w:r w:rsidR="006553F1" w:rsidRPr="006553F1">
        <w:rPr>
          <w:rFonts w:ascii="Times New Roman" w:hAnsi="Times New Roman" w:cs="Times New Roman"/>
          <w:sz w:val="24"/>
        </w:rPr>
        <w:t>dinamisme; (3) mitos mengenai suara burung, ajima</w:t>
      </w:r>
      <w:r w:rsidR="006553F1">
        <w:rPr>
          <w:rFonts w:ascii="Times New Roman" w:hAnsi="Times New Roman" w:cs="Times New Roman"/>
          <w:sz w:val="24"/>
        </w:rPr>
        <w:t xml:space="preserve">t, hantu, komponan, pamali; (4) </w:t>
      </w:r>
      <w:r w:rsidR="006553F1" w:rsidRPr="006553F1">
        <w:rPr>
          <w:rFonts w:ascii="Times New Roman" w:hAnsi="Times New Roman" w:cs="Times New Roman"/>
          <w:sz w:val="24"/>
        </w:rPr>
        <w:t xml:space="preserve">adat istiadat meliputi </w:t>
      </w:r>
      <w:r w:rsidR="006553F1">
        <w:rPr>
          <w:rFonts w:ascii="Times New Roman" w:hAnsi="Times New Roman" w:cs="Times New Roman"/>
          <w:sz w:val="24"/>
        </w:rPr>
        <w:t xml:space="preserve">adat miring, ngayap, bebiau, kayau anak, kenyalang, gawai kelingkang, umbung, dan </w:t>
      </w:r>
      <w:r w:rsidR="006553F1" w:rsidRPr="006553F1">
        <w:rPr>
          <w:rFonts w:ascii="Times New Roman" w:hAnsi="Times New Roman" w:cs="Times New Roman"/>
          <w:sz w:val="24"/>
        </w:rPr>
        <w:t>melah pin</w:t>
      </w:r>
      <w:r w:rsidR="006553F1">
        <w:rPr>
          <w:rFonts w:ascii="Times New Roman" w:hAnsi="Times New Roman" w:cs="Times New Roman"/>
          <w:sz w:val="24"/>
        </w:rPr>
        <w:t xml:space="preserve">ang; (5) mata pencaharian meliputi berburu, berladang, mengumpulkan hasil hutan dan  </w:t>
      </w:r>
      <w:r w:rsidR="006553F1" w:rsidRPr="006553F1">
        <w:rPr>
          <w:rFonts w:ascii="Times New Roman" w:hAnsi="Times New Roman" w:cs="Times New Roman"/>
          <w:sz w:val="24"/>
        </w:rPr>
        <w:t>menganyam</w:t>
      </w:r>
      <w:r w:rsidR="006553F1">
        <w:rPr>
          <w:rFonts w:ascii="Times New Roman" w:hAnsi="Times New Roman" w:cs="Times New Roman"/>
          <w:sz w:val="24"/>
        </w:rPr>
        <w:t xml:space="preserve">; (6) kesenian meliputi </w:t>
      </w:r>
      <w:r w:rsidR="006553F1" w:rsidRPr="006553F1">
        <w:rPr>
          <w:rFonts w:ascii="Times New Roman" w:hAnsi="Times New Roman" w:cs="Times New Roman"/>
          <w:sz w:val="24"/>
        </w:rPr>
        <w:t xml:space="preserve">sastra lisan, senjata tradisional, kerajinan tangan, dan </w:t>
      </w:r>
      <w:r w:rsidR="006553F1">
        <w:rPr>
          <w:rFonts w:ascii="Times New Roman" w:hAnsi="Times New Roman" w:cs="Times New Roman"/>
          <w:sz w:val="24"/>
        </w:rPr>
        <w:t xml:space="preserve">alat musik tradisional; dan (7) </w:t>
      </w:r>
      <w:r w:rsidR="006553F1" w:rsidRPr="006553F1">
        <w:rPr>
          <w:rFonts w:ascii="Times New Roman" w:hAnsi="Times New Roman" w:cs="Times New Roman"/>
          <w:sz w:val="24"/>
        </w:rPr>
        <w:t xml:space="preserve">sistem pengetahuan meliputi sistem pengetahuan </w:t>
      </w:r>
      <w:r w:rsidR="006553F1">
        <w:rPr>
          <w:rFonts w:ascii="Times New Roman" w:hAnsi="Times New Roman" w:cs="Times New Roman"/>
          <w:sz w:val="24"/>
        </w:rPr>
        <w:t xml:space="preserve">mengenai konsep tempat tinggal, </w:t>
      </w:r>
      <w:r w:rsidR="006553F1" w:rsidRPr="006553F1">
        <w:rPr>
          <w:rFonts w:ascii="Times New Roman" w:hAnsi="Times New Roman" w:cs="Times New Roman"/>
          <w:sz w:val="24"/>
        </w:rPr>
        <w:t>sistem pengobatan tradisional, dan sistem ladang berpindah.</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6553F1">
        <w:rPr>
          <w:rFonts w:ascii="Times New Roman" w:hAnsi="Times New Roman" w:cs="Times New Roman"/>
          <w:sz w:val="24"/>
        </w:rPr>
        <w:t>Berbeda dengan penelitian sebelumnya yang tefokus pada masalah unsur budaya, penelitian ini memaparkan ekologi sekaligus unsur budaya yang mengungkapkan gagasan yang ditawarkan pengarang berkaitan dengan usaha pemertahanan dan dedikasi tokoh untuk mempertahankan budaya di Pulau Alor. Dengan demikian, diharapkan penelitian ini dapat mengatasi kekurangan atau kelemahan penelitian-penelitian terdahulu.</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7174C1">
        <w:rPr>
          <w:rFonts w:ascii="Times New Roman" w:hAnsi="Times New Roman" w:cs="Times New Roman"/>
          <w:sz w:val="24"/>
        </w:rPr>
        <w:t xml:space="preserve">Pemilihan novel ini bukan tanpa alasan, peneliti memiliki alasan bervariasi ketika memutuskan untuk menggunakan novel ini sebagai objek penelitian. Pertama, novel ini merupakan novel yang bernuansa indonesia karena diproduksi dari kompetisi menulis novel dengan tema seberapa Indonesiakah dirimu. Kedua, novel ini belum banyak dikaji. </w:t>
      </w:r>
      <w:r w:rsidR="00EC7464">
        <w:rPr>
          <w:rFonts w:ascii="Times New Roman" w:hAnsi="Times New Roman" w:cs="Times New Roman"/>
          <w:sz w:val="24"/>
        </w:rPr>
        <w:t>F</w:t>
      </w:r>
      <w:r w:rsidR="003B1B42">
        <w:rPr>
          <w:rFonts w:ascii="Times New Roman" w:hAnsi="Times New Roman" w:cs="Times New Roman"/>
          <w:sz w:val="24"/>
        </w:rPr>
        <w:t>okus</w:t>
      </w:r>
      <w:r w:rsidR="00925D99">
        <w:rPr>
          <w:rFonts w:ascii="Times New Roman" w:hAnsi="Times New Roman" w:cs="Times New Roman"/>
          <w:sz w:val="24"/>
        </w:rPr>
        <w:t xml:space="preserve"> penelitian kedua ini lebih pada bagaimana usaha dan dedikasi tokoh dalam novel </w:t>
      </w:r>
      <w:r w:rsidR="00EC7464">
        <w:rPr>
          <w:rFonts w:ascii="Times New Roman" w:hAnsi="Times New Roman" w:cs="Times New Roman"/>
          <w:sz w:val="24"/>
        </w:rPr>
        <w:t>guna melestarikan lingkungan</w:t>
      </w:r>
      <w:r w:rsidR="00925D99">
        <w:rPr>
          <w:rFonts w:ascii="Times New Roman" w:hAnsi="Times New Roman" w:cs="Times New Roman"/>
          <w:sz w:val="24"/>
        </w:rPr>
        <w:t xml:space="preserve"> budaya yang mereka miliki dengan menggunakan pendekatan ekologi sastra. Ketiga, novel ini unik dari segi penokohan, alur, latar tempat, latar suasana dan latar waktu. Unik karena dari segi latar tempat dan latar suasana </w:t>
      </w:r>
      <w:r w:rsidR="003B1B42">
        <w:rPr>
          <w:rFonts w:ascii="Times New Roman" w:hAnsi="Times New Roman" w:cs="Times New Roman"/>
          <w:sz w:val="24"/>
        </w:rPr>
        <w:t>karena Dyah Prameswarie (pengarang) berhasil membuat pembaca</w:t>
      </w:r>
      <w:r w:rsidR="00925D99">
        <w:rPr>
          <w:rFonts w:ascii="Times New Roman" w:hAnsi="Times New Roman" w:cs="Times New Roman"/>
          <w:sz w:val="24"/>
        </w:rPr>
        <w:t xml:space="preserve"> seolah dibawa</w:t>
      </w:r>
      <w:r w:rsidR="003B1B42">
        <w:rPr>
          <w:rFonts w:ascii="Times New Roman" w:hAnsi="Times New Roman" w:cs="Times New Roman"/>
          <w:sz w:val="24"/>
        </w:rPr>
        <w:t xml:space="preserve"> dan</w:t>
      </w:r>
      <w:r w:rsidR="00925D99">
        <w:rPr>
          <w:rFonts w:ascii="Times New Roman" w:hAnsi="Times New Roman" w:cs="Times New Roman"/>
          <w:sz w:val="24"/>
        </w:rPr>
        <w:t xml:space="preserve"> terlibat langsung menikmati tempat dan suasana </w:t>
      </w:r>
      <w:r w:rsidR="003B1B42">
        <w:rPr>
          <w:rFonts w:ascii="Times New Roman" w:hAnsi="Times New Roman" w:cs="Times New Roman"/>
          <w:sz w:val="24"/>
        </w:rPr>
        <w:t xml:space="preserve">yang digambarkan </w:t>
      </w:r>
      <w:r w:rsidR="00925D99">
        <w:rPr>
          <w:rFonts w:ascii="Times New Roman" w:hAnsi="Times New Roman" w:cs="Times New Roman"/>
          <w:sz w:val="24"/>
        </w:rPr>
        <w:t>dalam novel tersebut. Selain itu, unik karena menjadi barom</w:t>
      </w:r>
      <w:r w:rsidR="003B1B42">
        <w:rPr>
          <w:rFonts w:ascii="Times New Roman" w:hAnsi="Times New Roman" w:cs="Times New Roman"/>
          <w:sz w:val="24"/>
        </w:rPr>
        <w:t>eter bagi p</w:t>
      </w:r>
      <w:r w:rsidR="00B64034">
        <w:rPr>
          <w:rFonts w:ascii="Times New Roman" w:hAnsi="Times New Roman" w:cs="Times New Roman"/>
          <w:sz w:val="24"/>
        </w:rPr>
        <w:t>embaca untuk memahami</w:t>
      </w:r>
      <w:r w:rsidR="00925D99">
        <w:rPr>
          <w:rFonts w:ascii="Times New Roman" w:hAnsi="Times New Roman" w:cs="Times New Roman"/>
          <w:sz w:val="24"/>
        </w:rPr>
        <w:t xml:space="preserve"> lebih spesifik tentang keberagaman lingkungan dan kultur</w:t>
      </w:r>
      <w:r w:rsidR="00B64034">
        <w:rPr>
          <w:rFonts w:ascii="Times New Roman" w:hAnsi="Times New Roman" w:cs="Times New Roman"/>
          <w:sz w:val="24"/>
        </w:rPr>
        <w:t xml:space="preserve"> Indonesia terutama di Tanah Timur. Keempat, isi novel ini memuat banyak pandangan mengenai kebiasaan masyarakat dan </w:t>
      </w:r>
      <w:r w:rsidR="003B1B42">
        <w:rPr>
          <w:rFonts w:ascii="Times New Roman" w:hAnsi="Times New Roman" w:cs="Times New Roman"/>
          <w:sz w:val="24"/>
        </w:rPr>
        <w:t xml:space="preserve">pandangan </w:t>
      </w:r>
      <w:r w:rsidR="00B64034">
        <w:rPr>
          <w:rFonts w:ascii="Times New Roman" w:hAnsi="Times New Roman" w:cs="Times New Roman"/>
          <w:sz w:val="24"/>
        </w:rPr>
        <w:t>ekologis.</w:t>
      </w:r>
    </w:p>
    <w:p w:rsidR="006445CD" w:rsidRPr="006445CD" w:rsidRDefault="00D163E0" w:rsidP="00D163E0">
      <w:pPr>
        <w:pStyle w:val="ListParagraph"/>
        <w:ind w:left="0"/>
        <w:jc w:val="both"/>
        <w:rPr>
          <w:rFonts w:ascii="Times New Roman" w:hAnsi="Times New Roman" w:cs="Times New Roman"/>
          <w:b/>
          <w:sz w:val="24"/>
        </w:rPr>
        <w:sectPr w:rsidR="006445CD" w:rsidRPr="006445CD" w:rsidSect="003D18D4">
          <w:type w:val="continuous"/>
          <w:pgSz w:w="11906" w:h="16838"/>
          <w:pgMar w:top="1440" w:right="1440" w:bottom="1440" w:left="1440" w:header="708" w:footer="708" w:gutter="0"/>
          <w:cols w:space="708"/>
          <w:docGrid w:linePitch="360"/>
        </w:sectPr>
      </w:pPr>
      <w:r>
        <w:rPr>
          <w:rFonts w:ascii="Times New Roman" w:hAnsi="Times New Roman" w:cs="Times New Roman"/>
          <w:sz w:val="24"/>
        </w:rPr>
        <w:tab/>
      </w:r>
      <w:r w:rsidR="00B64034">
        <w:rPr>
          <w:rFonts w:ascii="Times New Roman" w:hAnsi="Times New Roman" w:cs="Times New Roman"/>
          <w:sz w:val="24"/>
        </w:rPr>
        <w:t xml:space="preserve">Pemanfaatan </w:t>
      </w:r>
      <w:r w:rsidR="00406592">
        <w:rPr>
          <w:rFonts w:ascii="Times New Roman" w:hAnsi="Times New Roman" w:cs="Times New Roman"/>
          <w:sz w:val="24"/>
        </w:rPr>
        <w:t xml:space="preserve">pengungkapan </w:t>
      </w:r>
      <w:r w:rsidR="00C54B29">
        <w:rPr>
          <w:rFonts w:ascii="Times New Roman" w:hAnsi="Times New Roman" w:cs="Times New Roman"/>
          <w:sz w:val="24"/>
        </w:rPr>
        <w:t>pemertahanan</w:t>
      </w:r>
      <w:r w:rsidR="0020042B">
        <w:rPr>
          <w:rFonts w:ascii="Times New Roman" w:hAnsi="Times New Roman" w:cs="Times New Roman"/>
          <w:sz w:val="24"/>
        </w:rPr>
        <w:t xml:space="preserve"> unsur budaya</w:t>
      </w:r>
      <w:r w:rsidR="00B64034">
        <w:rPr>
          <w:rFonts w:ascii="Times New Roman" w:hAnsi="Times New Roman" w:cs="Times New Roman"/>
          <w:sz w:val="24"/>
        </w:rPr>
        <w:t xml:space="preserve"> tidak hanya atau tidak semata-mata memberikan atau menyampaikan informasi yang konkret</w:t>
      </w:r>
      <w:r w:rsidR="00C54B29">
        <w:rPr>
          <w:rFonts w:ascii="Times New Roman" w:hAnsi="Times New Roman" w:cs="Times New Roman"/>
          <w:sz w:val="24"/>
        </w:rPr>
        <w:t>, n</w:t>
      </w:r>
      <w:r w:rsidR="00406592">
        <w:rPr>
          <w:rFonts w:ascii="Times New Roman" w:hAnsi="Times New Roman" w:cs="Times New Roman"/>
          <w:sz w:val="24"/>
        </w:rPr>
        <w:t>amun juga sebagai bentuk pengungkapan bentuk dedikasi dan usaha seperti apa yang telah dikerahkan tokoh dalam novel Swarna Alor untuk menjaga dan memelihara lingkungan</w:t>
      </w:r>
      <w:r w:rsidR="0020042B">
        <w:rPr>
          <w:rFonts w:ascii="Times New Roman" w:hAnsi="Times New Roman" w:cs="Times New Roman"/>
          <w:sz w:val="24"/>
        </w:rPr>
        <w:t xml:space="preserve"> budaya agar tidak lapuk karena waktu dan zaman yang semakin modern</w:t>
      </w:r>
      <w:r w:rsidR="00406592">
        <w:rPr>
          <w:rFonts w:ascii="Times New Roman" w:hAnsi="Times New Roman" w:cs="Times New Roman"/>
          <w:sz w:val="24"/>
        </w:rPr>
        <w:t>. Jika manusia t</w:t>
      </w:r>
      <w:r w:rsidR="0020042B">
        <w:rPr>
          <w:rFonts w:ascii="Times New Roman" w:hAnsi="Times New Roman" w:cs="Times New Roman"/>
          <w:sz w:val="24"/>
        </w:rPr>
        <w:t>elah menjaga lingkungan budaya</w:t>
      </w:r>
      <w:r w:rsidR="00406592">
        <w:rPr>
          <w:rFonts w:ascii="Times New Roman" w:hAnsi="Times New Roman" w:cs="Times New Roman"/>
          <w:sz w:val="24"/>
        </w:rPr>
        <w:t xml:space="preserve"> dengan baik, tentu saja lingkungan </w:t>
      </w:r>
      <w:r w:rsidR="0020042B">
        <w:rPr>
          <w:rFonts w:ascii="Times New Roman" w:hAnsi="Times New Roman" w:cs="Times New Roman"/>
          <w:sz w:val="24"/>
        </w:rPr>
        <w:t xml:space="preserve">budaya </w:t>
      </w:r>
      <w:r w:rsidR="00406592">
        <w:rPr>
          <w:rFonts w:ascii="Times New Roman" w:hAnsi="Times New Roman" w:cs="Times New Roman"/>
          <w:sz w:val="24"/>
        </w:rPr>
        <w:t>tidak akan berkhianat, karena d</w:t>
      </w:r>
      <w:r w:rsidR="0020042B">
        <w:rPr>
          <w:rFonts w:ascii="Times New Roman" w:hAnsi="Times New Roman" w:cs="Times New Roman"/>
          <w:sz w:val="24"/>
        </w:rPr>
        <w:t>engan pelestarian budaya</w:t>
      </w:r>
      <w:r w:rsidR="00406592">
        <w:rPr>
          <w:rFonts w:ascii="Times New Roman" w:hAnsi="Times New Roman" w:cs="Times New Roman"/>
          <w:sz w:val="24"/>
        </w:rPr>
        <w:t xml:space="preserve"> akan membantu mengembangkan sumber day</w:t>
      </w:r>
      <w:r w:rsidR="003E2AF1">
        <w:rPr>
          <w:rFonts w:ascii="Times New Roman" w:hAnsi="Times New Roman" w:cs="Times New Roman"/>
          <w:sz w:val="24"/>
        </w:rPr>
        <w:t xml:space="preserve">a manusia dan ilmu </w:t>
      </w:r>
      <w:r w:rsidR="003E2AF1">
        <w:rPr>
          <w:rFonts w:ascii="Times New Roman" w:hAnsi="Times New Roman" w:cs="Times New Roman"/>
          <w:sz w:val="24"/>
        </w:rPr>
        <w:lastRenderedPageBreak/>
        <w:t xml:space="preserve">pengetahuan. </w:t>
      </w:r>
      <w:r w:rsidR="0079708A">
        <w:rPr>
          <w:rFonts w:ascii="Times New Roman" w:hAnsi="Times New Roman" w:cs="Times New Roman"/>
          <w:sz w:val="24"/>
        </w:rPr>
        <w:t>Berdasar</w:t>
      </w:r>
      <w:r w:rsidR="00EB14D2">
        <w:rPr>
          <w:rFonts w:ascii="Times New Roman" w:hAnsi="Times New Roman" w:cs="Times New Roman"/>
          <w:sz w:val="24"/>
        </w:rPr>
        <w:t xml:space="preserve">kan latar belakang tersebut, fokus </w:t>
      </w:r>
      <w:r w:rsidR="0079708A">
        <w:rPr>
          <w:rFonts w:ascii="Times New Roman" w:hAnsi="Times New Roman" w:cs="Times New Roman"/>
          <w:sz w:val="24"/>
        </w:rPr>
        <w:t>peneliti</w:t>
      </w:r>
      <w:r w:rsidR="00EB14D2">
        <w:rPr>
          <w:rFonts w:ascii="Times New Roman" w:hAnsi="Times New Roman" w:cs="Times New Roman"/>
          <w:sz w:val="24"/>
        </w:rPr>
        <w:t xml:space="preserve">an ini adalah visualisasi pemertahanan </w:t>
      </w:r>
      <w:r w:rsidR="0020042B">
        <w:rPr>
          <w:rFonts w:ascii="Times New Roman" w:hAnsi="Times New Roman" w:cs="Times New Roman"/>
          <w:sz w:val="24"/>
        </w:rPr>
        <w:t xml:space="preserve">unsur budaya </w:t>
      </w:r>
      <w:r w:rsidR="00EB14D2">
        <w:rPr>
          <w:rFonts w:ascii="Times New Roman" w:hAnsi="Times New Roman" w:cs="Times New Roman"/>
          <w:sz w:val="24"/>
        </w:rPr>
        <w:t xml:space="preserve">oleh Dyah Prameswarie dalam novel </w:t>
      </w:r>
      <w:r w:rsidR="00EB14D2">
        <w:rPr>
          <w:rFonts w:ascii="Times New Roman" w:hAnsi="Times New Roman" w:cs="Times New Roman"/>
          <w:i/>
          <w:sz w:val="24"/>
        </w:rPr>
        <w:t xml:space="preserve">Swarna Alor. </w:t>
      </w:r>
      <w:r w:rsidR="00EB14D2">
        <w:rPr>
          <w:rFonts w:ascii="Times New Roman" w:hAnsi="Times New Roman" w:cs="Times New Roman"/>
          <w:sz w:val="24"/>
        </w:rPr>
        <w:t xml:space="preserve">Di </w:t>
      </w:r>
      <w:r w:rsidR="00E94A96">
        <w:rPr>
          <w:rFonts w:ascii="Times New Roman" w:hAnsi="Times New Roman" w:cs="Times New Roman"/>
          <w:sz w:val="24"/>
        </w:rPr>
        <w:t xml:space="preserve">samping itu, </w:t>
      </w:r>
      <w:r w:rsidR="0079708A">
        <w:rPr>
          <w:rFonts w:ascii="Times New Roman" w:hAnsi="Times New Roman" w:cs="Times New Roman"/>
          <w:sz w:val="24"/>
        </w:rPr>
        <w:t>dedikasi</w:t>
      </w:r>
      <w:r w:rsidR="00BF6AF6">
        <w:rPr>
          <w:rFonts w:ascii="Times New Roman" w:hAnsi="Times New Roman" w:cs="Times New Roman"/>
          <w:sz w:val="24"/>
        </w:rPr>
        <w:t xml:space="preserve"> dilakukan tokoh </w:t>
      </w:r>
      <w:r w:rsidR="0079708A">
        <w:rPr>
          <w:rFonts w:ascii="Times New Roman" w:hAnsi="Times New Roman" w:cs="Times New Roman"/>
          <w:sz w:val="24"/>
        </w:rPr>
        <w:t xml:space="preserve">guna </w:t>
      </w:r>
      <w:r w:rsidR="00BF6AF6">
        <w:rPr>
          <w:rFonts w:ascii="Times New Roman" w:hAnsi="Times New Roman" w:cs="Times New Roman"/>
          <w:sz w:val="24"/>
        </w:rPr>
        <w:t>m</w:t>
      </w:r>
      <w:r w:rsidR="00E94A96">
        <w:rPr>
          <w:rFonts w:ascii="Times New Roman" w:hAnsi="Times New Roman" w:cs="Times New Roman"/>
          <w:sz w:val="24"/>
        </w:rPr>
        <w:t>enjaga</w:t>
      </w:r>
      <w:r w:rsidR="0079708A">
        <w:rPr>
          <w:rFonts w:ascii="Times New Roman" w:hAnsi="Times New Roman" w:cs="Times New Roman"/>
          <w:sz w:val="24"/>
        </w:rPr>
        <w:t xml:space="preserve"> </w:t>
      </w:r>
      <w:r w:rsidR="0020042B">
        <w:rPr>
          <w:rFonts w:ascii="Times New Roman" w:hAnsi="Times New Roman" w:cs="Times New Roman"/>
          <w:sz w:val="24"/>
        </w:rPr>
        <w:t xml:space="preserve">budaya </w:t>
      </w:r>
      <w:r w:rsidR="00BF6AF6">
        <w:rPr>
          <w:rFonts w:ascii="Times New Roman" w:hAnsi="Times New Roman" w:cs="Times New Roman"/>
          <w:sz w:val="24"/>
        </w:rPr>
        <w:t>di Kampung Hula, Pulau Alor.</w:t>
      </w:r>
      <w:r w:rsidR="00E94A96">
        <w:rPr>
          <w:rFonts w:ascii="Times New Roman" w:hAnsi="Times New Roman" w:cs="Times New Roman"/>
          <w:sz w:val="24"/>
        </w:rPr>
        <w:t xml:space="preserve"> Hal tersebut menunjukkan adanya hubungan timbal balik </w:t>
      </w:r>
      <w:r w:rsidR="009836F7">
        <w:rPr>
          <w:rFonts w:ascii="Times New Roman" w:hAnsi="Times New Roman" w:cs="Times New Roman"/>
          <w:sz w:val="24"/>
        </w:rPr>
        <w:t>antara manusia dengan l</w:t>
      </w:r>
      <w:r w:rsidR="006445CD">
        <w:rPr>
          <w:rFonts w:ascii="Times New Roman" w:hAnsi="Times New Roman" w:cs="Times New Roman"/>
          <w:sz w:val="24"/>
        </w:rPr>
        <w:t xml:space="preserve">ingkungan </w:t>
      </w:r>
      <w:r w:rsidR="0020042B">
        <w:rPr>
          <w:rFonts w:ascii="Times New Roman" w:hAnsi="Times New Roman" w:cs="Times New Roman"/>
          <w:sz w:val="24"/>
        </w:rPr>
        <w:t xml:space="preserve">budaya. </w:t>
      </w:r>
    </w:p>
    <w:p w:rsidR="006445CD" w:rsidRDefault="006445CD" w:rsidP="006445CD">
      <w:pPr>
        <w:rPr>
          <w:rFonts w:ascii="Times New Roman" w:hAnsi="Times New Roman" w:cs="Times New Roman"/>
          <w:sz w:val="24"/>
        </w:rPr>
        <w:sectPr w:rsidR="006445CD" w:rsidSect="003D18D4">
          <w:type w:val="continuous"/>
          <w:pgSz w:w="11906" w:h="16838"/>
          <w:pgMar w:top="1440" w:right="1440" w:bottom="1440" w:left="1440" w:header="708" w:footer="708" w:gutter="0"/>
          <w:cols w:space="708"/>
          <w:docGrid w:linePitch="360"/>
        </w:sectPr>
      </w:pPr>
    </w:p>
    <w:p w:rsidR="00D163E0" w:rsidRDefault="003B1B42" w:rsidP="00D163E0">
      <w:pPr>
        <w:rPr>
          <w:rFonts w:ascii="Times New Roman" w:hAnsi="Times New Roman" w:cs="Times New Roman"/>
          <w:sz w:val="24"/>
        </w:rPr>
      </w:pPr>
      <w:r w:rsidRPr="002F519F">
        <w:rPr>
          <w:rFonts w:ascii="Times New Roman" w:hAnsi="Times New Roman" w:cs="Times New Roman"/>
          <w:b/>
          <w:sz w:val="24"/>
        </w:rPr>
        <w:lastRenderedPageBreak/>
        <w:t>METODE PENELITIAN</w:t>
      </w:r>
    </w:p>
    <w:p w:rsidR="00D163E0" w:rsidRDefault="003D18D4" w:rsidP="00D163E0">
      <w:pPr>
        <w:jc w:val="both"/>
        <w:rPr>
          <w:rFonts w:ascii="Times New Roman" w:hAnsi="Times New Roman" w:cs="Times New Roman"/>
          <w:sz w:val="24"/>
        </w:rPr>
      </w:pPr>
      <w:r>
        <w:rPr>
          <w:rFonts w:ascii="Times New Roman" w:hAnsi="Times New Roman" w:cs="Times New Roman"/>
          <w:sz w:val="24"/>
        </w:rPr>
        <w:tab/>
      </w:r>
      <w:r w:rsidR="003B1B42" w:rsidRPr="002F519F">
        <w:rPr>
          <w:rFonts w:ascii="Times New Roman" w:hAnsi="Times New Roman" w:cs="Times New Roman"/>
          <w:sz w:val="24"/>
        </w:rPr>
        <w:t>Jenis penelitian ini adalah penelitian kualitatif dengan pendekatan deskriptif</w:t>
      </w:r>
      <w:r w:rsidR="002D565C" w:rsidRPr="002F519F">
        <w:rPr>
          <w:rFonts w:ascii="Times New Roman" w:hAnsi="Times New Roman" w:cs="Times New Roman"/>
          <w:sz w:val="24"/>
        </w:rPr>
        <w:t xml:space="preserve"> yakni </w:t>
      </w:r>
      <w:r w:rsidR="001125BE" w:rsidRPr="002F519F">
        <w:rPr>
          <w:rFonts w:ascii="Times New Roman" w:hAnsi="Times New Roman" w:cs="Times New Roman"/>
          <w:sz w:val="24"/>
        </w:rPr>
        <w:t>kajian analisis teks atau wacana sastra yang mengandung kebenaran bersifat logis dan bersistematika.</w:t>
      </w:r>
      <w:r w:rsidR="00C54B29">
        <w:rPr>
          <w:rFonts w:ascii="Times New Roman" w:hAnsi="Times New Roman" w:cs="Times New Roman"/>
          <w:sz w:val="24"/>
        </w:rPr>
        <w:t xml:space="preserve"> J</w:t>
      </w:r>
      <w:r w:rsidR="002D565C" w:rsidRPr="002F519F">
        <w:rPr>
          <w:rFonts w:ascii="Times New Roman" w:hAnsi="Times New Roman" w:cs="Times New Roman"/>
          <w:sz w:val="24"/>
        </w:rPr>
        <w:t xml:space="preserve">enis kualitatif </w:t>
      </w:r>
      <w:r w:rsidR="00393FF1" w:rsidRPr="002F519F">
        <w:rPr>
          <w:rFonts w:ascii="Times New Roman" w:hAnsi="Times New Roman" w:cs="Times New Roman"/>
          <w:sz w:val="24"/>
        </w:rPr>
        <w:t>merupakan hasil pemb</w:t>
      </w:r>
      <w:r w:rsidR="002D565C" w:rsidRPr="002F519F">
        <w:rPr>
          <w:rFonts w:ascii="Times New Roman" w:hAnsi="Times New Roman" w:cs="Times New Roman"/>
          <w:sz w:val="24"/>
        </w:rPr>
        <w:t>ahasan penelitian</w:t>
      </w:r>
      <w:r w:rsidR="00393FF1" w:rsidRPr="002F519F">
        <w:rPr>
          <w:rFonts w:ascii="Times New Roman" w:hAnsi="Times New Roman" w:cs="Times New Roman"/>
          <w:sz w:val="24"/>
        </w:rPr>
        <w:t xml:space="preserve"> yang</w:t>
      </w:r>
      <w:r w:rsidR="002D565C" w:rsidRPr="002F519F">
        <w:rPr>
          <w:rFonts w:ascii="Times New Roman" w:hAnsi="Times New Roman" w:cs="Times New Roman"/>
          <w:sz w:val="24"/>
        </w:rPr>
        <w:t xml:space="preserve"> b</w:t>
      </w:r>
      <w:r w:rsidR="00393FF1" w:rsidRPr="002F519F">
        <w:rPr>
          <w:rFonts w:ascii="Times New Roman" w:hAnsi="Times New Roman" w:cs="Times New Roman"/>
          <w:sz w:val="24"/>
        </w:rPr>
        <w:t>ertujuan</w:t>
      </w:r>
      <w:r w:rsidR="002D565C" w:rsidRPr="002F519F">
        <w:rPr>
          <w:rFonts w:ascii="Times New Roman" w:hAnsi="Times New Roman" w:cs="Times New Roman"/>
          <w:sz w:val="24"/>
        </w:rPr>
        <w:t xml:space="preserve"> me</w:t>
      </w:r>
      <w:r w:rsidR="00393FF1" w:rsidRPr="002F519F">
        <w:rPr>
          <w:rFonts w:ascii="Times New Roman" w:hAnsi="Times New Roman" w:cs="Times New Roman"/>
          <w:sz w:val="24"/>
        </w:rPr>
        <w:t>ndeskripsikan secara jelas yang menjadi</w:t>
      </w:r>
      <w:r w:rsidR="002D565C" w:rsidRPr="002F519F">
        <w:rPr>
          <w:rFonts w:ascii="Times New Roman" w:hAnsi="Times New Roman" w:cs="Times New Roman"/>
          <w:sz w:val="24"/>
        </w:rPr>
        <w:t xml:space="preserve"> rumusan masalah</w:t>
      </w:r>
      <w:r w:rsidR="00393FF1" w:rsidRPr="002F519F">
        <w:rPr>
          <w:rFonts w:ascii="Times New Roman" w:hAnsi="Times New Roman" w:cs="Times New Roman"/>
          <w:sz w:val="24"/>
        </w:rPr>
        <w:t xml:space="preserve"> atau pokok penelitian</w:t>
      </w:r>
      <w:r w:rsidR="00C54B29">
        <w:rPr>
          <w:rFonts w:ascii="Times New Roman" w:hAnsi="Times New Roman" w:cs="Times New Roman"/>
          <w:sz w:val="24"/>
        </w:rPr>
        <w:t xml:space="preserve"> (Ratna, 2011:46)</w:t>
      </w:r>
      <w:r w:rsidR="00393FF1" w:rsidRPr="002F519F">
        <w:rPr>
          <w:rFonts w:ascii="Times New Roman" w:hAnsi="Times New Roman" w:cs="Times New Roman"/>
          <w:sz w:val="24"/>
        </w:rPr>
        <w:t xml:space="preserve">. Menggunakan tahap-tahap penafsiran dengan menyajikan </w:t>
      </w:r>
      <w:r w:rsidR="002D565C" w:rsidRPr="002F519F">
        <w:rPr>
          <w:rFonts w:ascii="Times New Roman" w:hAnsi="Times New Roman" w:cs="Times New Roman"/>
          <w:sz w:val="24"/>
        </w:rPr>
        <w:t>dalam be</w:t>
      </w:r>
      <w:r w:rsidR="00393FF1" w:rsidRPr="002F519F">
        <w:rPr>
          <w:rFonts w:ascii="Times New Roman" w:hAnsi="Times New Roman" w:cs="Times New Roman"/>
          <w:sz w:val="24"/>
        </w:rPr>
        <w:t>ntuk dekskrips</w:t>
      </w:r>
      <w:r w:rsidR="00C54B29">
        <w:rPr>
          <w:rFonts w:ascii="Times New Roman" w:hAnsi="Times New Roman" w:cs="Times New Roman"/>
          <w:sz w:val="24"/>
        </w:rPr>
        <w:t>i</w:t>
      </w:r>
      <w:r w:rsidR="002D565C" w:rsidRPr="002F519F">
        <w:rPr>
          <w:rFonts w:ascii="Times New Roman" w:hAnsi="Times New Roman" w:cs="Times New Roman"/>
          <w:sz w:val="24"/>
        </w:rPr>
        <w:t>.</w:t>
      </w:r>
      <w:r w:rsidR="001125BE" w:rsidRPr="002F519F">
        <w:rPr>
          <w:rFonts w:ascii="Times New Roman" w:hAnsi="Times New Roman" w:cs="Times New Roman"/>
          <w:sz w:val="24"/>
        </w:rPr>
        <w:t xml:space="preserve"> Jenis kualitatif dipakai guna memperoleh</w:t>
      </w:r>
      <w:r w:rsidR="002D565C" w:rsidRPr="002F519F">
        <w:rPr>
          <w:rFonts w:ascii="Times New Roman" w:hAnsi="Times New Roman" w:cs="Times New Roman"/>
          <w:sz w:val="24"/>
        </w:rPr>
        <w:t xml:space="preserve"> data yang mendalam, mengandung makna di</w:t>
      </w:r>
      <w:r w:rsidR="001125BE" w:rsidRPr="002F519F">
        <w:rPr>
          <w:rFonts w:ascii="Times New Roman" w:hAnsi="Times New Roman" w:cs="Times New Roman"/>
          <w:sz w:val="24"/>
        </w:rPr>
        <w:t>balik data yang tampak</w:t>
      </w:r>
      <w:r w:rsidR="002D565C" w:rsidRPr="002F519F">
        <w:rPr>
          <w:rFonts w:ascii="Times New Roman" w:hAnsi="Times New Roman" w:cs="Times New Roman"/>
          <w:sz w:val="24"/>
        </w:rPr>
        <w:t xml:space="preserve">. Karakteristik pendekatan deskriptif adalah data yang berupa kata, frasa, klausa dan kalimat yang membentuk pikiran dan ungkapan tokoh dalam novel </w:t>
      </w:r>
      <w:r w:rsidR="002D565C" w:rsidRPr="002F519F">
        <w:rPr>
          <w:rFonts w:ascii="Times New Roman" w:hAnsi="Times New Roman" w:cs="Times New Roman"/>
          <w:i/>
          <w:sz w:val="24"/>
        </w:rPr>
        <w:t>Swarna Alor:Impian di Langit Timur</w:t>
      </w:r>
      <w:r w:rsidR="002D565C" w:rsidRPr="002F519F">
        <w:rPr>
          <w:rFonts w:ascii="Times New Roman" w:hAnsi="Times New Roman" w:cs="Times New Roman"/>
          <w:sz w:val="24"/>
        </w:rPr>
        <w:t xml:space="preserve"> karya Dyah Prameswarie yang memuat bentuk konservasi kearifan lokal. Hal ini relevan dengan penerapan kualitatif sebagai jenis penelitian yang digunakan.</w:t>
      </w:r>
    </w:p>
    <w:p w:rsidR="00D163E0" w:rsidRDefault="00D163E0" w:rsidP="00D163E0">
      <w:pPr>
        <w:jc w:val="both"/>
        <w:rPr>
          <w:rFonts w:ascii="Times New Roman" w:hAnsi="Times New Roman" w:cs="Times New Roman"/>
          <w:sz w:val="24"/>
        </w:rPr>
      </w:pPr>
      <w:r>
        <w:rPr>
          <w:rFonts w:ascii="Times New Roman" w:hAnsi="Times New Roman" w:cs="Times New Roman"/>
          <w:sz w:val="24"/>
        </w:rPr>
        <w:tab/>
      </w:r>
      <w:r w:rsidR="00C85480">
        <w:rPr>
          <w:rFonts w:ascii="Times New Roman" w:hAnsi="Times New Roman" w:cs="Times New Roman"/>
          <w:sz w:val="24"/>
        </w:rPr>
        <w:t xml:space="preserve">Sumber data dalam penelitian diperoleh dari dua sumber yaitu sumber data primer dan sumber data sekunder. Sumber data primer merupakan data-data atau kutipan-kutipan yang diperoleh langsung dari novel </w:t>
      </w:r>
      <w:r w:rsidR="00C85480">
        <w:rPr>
          <w:rFonts w:ascii="Times New Roman" w:hAnsi="Times New Roman" w:cs="Times New Roman"/>
          <w:i/>
          <w:sz w:val="24"/>
        </w:rPr>
        <w:t xml:space="preserve">Swarna Alor:Impian di Langit Timur </w:t>
      </w:r>
      <w:r w:rsidR="00C85480">
        <w:rPr>
          <w:rFonts w:ascii="Times New Roman" w:hAnsi="Times New Roman" w:cs="Times New Roman"/>
          <w:sz w:val="24"/>
        </w:rPr>
        <w:t>Karya Dyah Prameswarie yang dimana data-data atau kutipan-kutipan tersebut relevan dan memuat rumusan masalah tadi. Kemudian, yang dimaksud sumber data sekunder adalah data yang diperoleh dari luar, misalnya dari buku atau jurnal artikel sejenisnya yang dijadikan referensi supaya data tetap valid dan bersifat faktual. Adapumn d</w:t>
      </w:r>
      <w:r w:rsidR="00393FF1">
        <w:rPr>
          <w:rFonts w:ascii="Times New Roman" w:hAnsi="Times New Roman" w:cs="Times New Roman"/>
          <w:sz w:val="24"/>
        </w:rPr>
        <w:t>ata dalam penelitian ini berupa unit-unit teks, baik berupa kata, frasa, klausa, kalimat maupun paragraf yang strukturnya berkaitan dengan rumusan masalah yang dikaji yaitu data-data atau kutip</w:t>
      </w:r>
      <w:r w:rsidR="00C85480">
        <w:rPr>
          <w:rFonts w:ascii="Times New Roman" w:hAnsi="Times New Roman" w:cs="Times New Roman"/>
          <w:sz w:val="24"/>
        </w:rPr>
        <w:t>an yang memuat bentuk dan dedikasi pelestarian kearifan lokal</w:t>
      </w:r>
      <w:r w:rsidR="00393FF1">
        <w:rPr>
          <w:rFonts w:ascii="Times New Roman" w:hAnsi="Times New Roman" w:cs="Times New Roman"/>
          <w:sz w:val="24"/>
        </w:rPr>
        <w:t xml:space="preserve">. </w:t>
      </w:r>
    </w:p>
    <w:p w:rsidR="006445CD" w:rsidRPr="00D163E0" w:rsidRDefault="00D163E0" w:rsidP="00D163E0">
      <w:pPr>
        <w:jc w:val="both"/>
        <w:rPr>
          <w:rFonts w:ascii="Times New Roman" w:hAnsi="Times New Roman" w:cs="Times New Roman"/>
          <w:sz w:val="24"/>
        </w:rPr>
        <w:sectPr w:rsidR="006445CD" w:rsidRPr="00D163E0" w:rsidSect="003D18D4">
          <w:type w:val="continuous"/>
          <w:pgSz w:w="11906" w:h="16838"/>
          <w:pgMar w:top="1440" w:right="1440" w:bottom="1440" w:left="1440" w:header="708" w:footer="708" w:gutter="0"/>
          <w:cols w:space="708"/>
          <w:docGrid w:linePitch="360"/>
        </w:sectPr>
      </w:pPr>
      <w:r>
        <w:rPr>
          <w:rFonts w:ascii="Times New Roman" w:hAnsi="Times New Roman" w:cs="Times New Roman"/>
          <w:sz w:val="24"/>
        </w:rPr>
        <w:tab/>
      </w:r>
      <w:r w:rsidR="00C95A45">
        <w:rPr>
          <w:rFonts w:ascii="Times New Roman" w:hAnsi="Times New Roman" w:cs="Times New Roman"/>
          <w:color w:val="000000"/>
          <w:sz w:val="24"/>
        </w:rPr>
        <w:t>Teknik pengumpulan data pada penelitian ini menggunakan dua teknik yaitu teknik baca dan teknik catat. Adapun prosedur pengumpulan data yaitu, tahap pertama menyiapkan alat bantu tulis (pensil) untuk menandai bagian atau kutipan yang akan dijadikan data. Kedua, menggunakan teknik baca tadi, yakni membaca keseluruhan isi novel dan berulang-ulang, dengan tujuan menemukan</w:t>
      </w:r>
      <w:r w:rsidR="00C85480">
        <w:rPr>
          <w:rFonts w:ascii="Times New Roman" w:hAnsi="Times New Roman" w:cs="Times New Roman"/>
          <w:color w:val="000000"/>
          <w:sz w:val="24"/>
        </w:rPr>
        <w:t xml:space="preserve"> satuan atau</w:t>
      </w:r>
      <w:r w:rsidR="00C95A45">
        <w:rPr>
          <w:rFonts w:ascii="Times New Roman" w:hAnsi="Times New Roman" w:cs="Times New Roman"/>
          <w:color w:val="000000"/>
          <w:sz w:val="24"/>
        </w:rPr>
        <w:t xml:space="preserve"> kalimat</w:t>
      </w:r>
      <w:r w:rsidR="00C85480">
        <w:rPr>
          <w:rFonts w:ascii="Times New Roman" w:hAnsi="Times New Roman" w:cs="Times New Roman"/>
          <w:color w:val="000000"/>
          <w:sz w:val="24"/>
        </w:rPr>
        <w:t xml:space="preserve"> yang</w:t>
      </w:r>
      <w:r w:rsidR="00C95A45">
        <w:rPr>
          <w:rFonts w:ascii="Times New Roman" w:hAnsi="Times New Roman" w:cs="Times New Roman"/>
          <w:color w:val="000000"/>
          <w:sz w:val="24"/>
        </w:rPr>
        <w:t xml:space="preserve"> </w:t>
      </w:r>
      <w:r w:rsidR="00C85480">
        <w:rPr>
          <w:rFonts w:ascii="Times New Roman" w:hAnsi="Times New Roman" w:cs="Times New Roman"/>
          <w:color w:val="000000"/>
          <w:sz w:val="24"/>
        </w:rPr>
        <w:t xml:space="preserve">relevan </w:t>
      </w:r>
      <w:r w:rsidR="00C95A45">
        <w:rPr>
          <w:rFonts w:ascii="Times New Roman" w:hAnsi="Times New Roman" w:cs="Times New Roman"/>
          <w:color w:val="000000"/>
          <w:sz w:val="24"/>
        </w:rPr>
        <w:t>dengan rumusan masalah yang akan dikaji. Ketiga, menandai bagian atau kutipan yang menunjukkan permasalahan yang akan dibahas menggunakan alat tulis (pensil). Keempat, menelaah kembali bagian kutipan yang telah ditandai untuk memastikan kesesuaian data dengan permasalahan sehingga tidak ada data yang tertinggal maupun data yang salah. Kelima, mengelompokkan kutipan-kutipan yang didapat untuk persiapan sub-sub bab pada hasil pembahasan. Terakhir, data atau kutipan diberi keterangan dan penjelasan dari segi konteks, manfaatnya dan pengaruhnya. Penjelasan yang dipaparkan</w:t>
      </w:r>
      <w:r w:rsidR="00C95A45" w:rsidRPr="008F26D9">
        <w:rPr>
          <w:rFonts w:ascii="Times New Roman" w:hAnsi="Times New Roman" w:cs="Times New Roman"/>
          <w:color w:val="000000"/>
          <w:sz w:val="24"/>
        </w:rPr>
        <w:t xml:space="preserve"> tidak boleh keluar dari konteks atau </w:t>
      </w:r>
      <w:r w:rsidR="00C95A45">
        <w:rPr>
          <w:rFonts w:ascii="Times New Roman" w:hAnsi="Times New Roman" w:cs="Times New Roman"/>
          <w:color w:val="000000"/>
          <w:sz w:val="24"/>
        </w:rPr>
        <w:t xml:space="preserve">permasalahan </w:t>
      </w:r>
      <w:r w:rsidR="00C95A45" w:rsidRPr="008F26D9">
        <w:rPr>
          <w:rFonts w:ascii="Times New Roman" w:hAnsi="Times New Roman" w:cs="Times New Roman"/>
          <w:color w:val="000000"/>
          <w:sz w:val="24"/>
        </w:rPr>
        <w:t xml:space="preserve">karena di situ adalah </w:t>
      </w:r>
      <w:r w:rsidR="00C95A45" w:rsidRPr="008F26D9">
        <w:rPr>
          <w:rFonts w:ascii="Times New Roman" w:hAnsi="Times New Roman" w:cs="Times New Roman"/>
          <w:color w:val="000000"/>
          <w:sz w:val="24"/>
        </w:rPr>
        <w:lastRenderedPageBreak/>
        <w:t xml:space="preserve">fokus utama pembaca, </w:t>
      </w:r>
      <w:r w:rsidR="00C95A45">
        <w:rPr>
          <w:rFonts w:ascii="Times New Roman" w:hAnsi="Times New Roman" w:cs="Times New Roman"/>
          <w:color w:val="000000"/>
          <w:sz w:val="24"/>
        </w:rPr>
        <w:t>hal ini untuk menghindari salah kaprah</w:t>
      </w:r>
      <w:r w:rsidR="00C95A45" w:rsidRPr="008F26D9">
        <w:rPr>
          <w:rFonts w:ascii="Times New Roman" w:hAnsi="Times New Roman" w:cs="Times New Roman"/>
          <w:color w:val="000000"/>
          <w:sz w:val="24"/>
        </w:rPr>
        <w:t xml:space="preserve"> pembaca. Penjelasan juga diuraikan dengan bahasa yang sed</w:t>
      </w:r>
      <w:r w:rsidR="00C95A45">
        <w:rPr>
          <w:rFonts w:ascii="Times New Roman" w:hAnsi="Times New Roman" w:cs="Times New Roman"/>
          <w:color w:val="000000"/>
          <w:sz w:val="24"/>
        </w:rPr>
        <w:t xml:space="preserve">erhana dan </w:t>
      </w:r>
      <w:r w:rsidR="00C95A45" w:rsidRPr="008F26D9">
        <w:rPr>
          <w:rFonts w:ascii="Times New Roman" w:hAnsi="Times New Roman" w:cs="Times New Roman"/>
          <w:color w:val="000000"/>
          <w:sz w:val="24"/>
        </w:rPr>
        <w:t>logis agar pembac</w:t>
      </w:r>
      <w:r w:rsidR="00C95A45">
        <w:rPr>
          <w:rFonts w:ascii="Times New Roman" w:hAnsi="Times New Roman" w:cs="Times New Roman"/>
          <w:color w:val="000000"/>
          <w:sz w:val="24"/>
        </w:rPr>
        <w:t>a yakin d</w:t>
      </w:r>
      <w:r w:rsidR="00C53FF1">
        <w:rPr>
          <w:rFonts w:ascii="Times New Roman" w:hAnsi="Times New Roman" w:cs="Times New Roman"/>
          <w:color w:val="000000"/>
          <w:sz w:val="24"/>
        </w:rPr>
        <w:t>an tulisan pun bersifat konkret</w:t>
      </w:r>
      <w:r w:rsidR="002124BA" w:rsidRPr="00D32C40">
        <w:rPr>
          <w:rFonts w:ascii="Times New Roman" w:hAnsi="Times New Roman" w:cs="Times New Roman"/>
          <w:color w:val="000000"/>
          <w:sz w:val="24"/>
        </w:rPr>
        <w:t>.</w:t>
      </w:r>
    </w:p>
    <w:p w:rsidR="001456AB" w:rsidRDefault="001456AB" w:rsidP="00D163E0">
      <w:pPr>
        <w:pStyle w:val="ListParagraph"/>
        <w:ind w:left="0"/>
        <w:jc w:val="both"/>
        <w:rPr>
          <w:rFonts w:ascii="Times New Roman" w:hAnsi="Times New Roman" w:cs="Times New Roman"/>
          <w:b/>
          <w:sz w:val="24"/>
        </w:rPr>
      </w:pPr>
    </w:p>
    <w:p w:rsidR="00D163E0" w:rsidRDefault="00BF6AF6" w:rsidP="00D163E0">
      <w:pPr>
        <w:pStyle w:val="ListParagraph"/>
        <w:ind w:left="0"/>
        <w:jc w:val="both"/>
        <w:rPr>
          <w:rFonts w:ascii="Times New Roman" w:hAnsi="Times New Roman" w:cs="Times New Roman"/>
          <w:b/>
          <w:sz w:val="24"/>
        </w:rPr>
      </w:pPr>
      <w:r w:rsidRPr="002F519F">
        <w:rPr>
          <w:rFonts w:ascii="Times New Roman" w:hAnsi="Times New Roman" w:cs="Times New Roman"/>
          <w:b/>
          <w:sz w:val="24"/>
        </w:rPr>
        <w:t>HASIL DAN PEMBAHASAN</w:t>
      </w:r>
    </w:p>
    <w:p w:rsidR="00D163E0" w:rsidRDefault="003D18D4"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B7601D">
        <w:rPr>
          <w:rFonts w:ascii="Times New Roman" w:hAnsi="Times New Roman" w:cs="Times New Roman"/>
          <w:sz w:val="24"/>
        </w:rPr>
        <w:t xml:space="preserve">Pembahasan terkait ekologi budaya didasari oleh perubahan unsur-unsur kebudayaan. Adapun tujuh unsur pembangun kebudayaan, yaitu </w:t>
      </w:r>
      <w:r w:rsidR="00FC3EEB">
        <w:rPr>
          <w:rFonts w:ascii="Times New Roman" w:hAnsi="Times New Roman" w:cs="Times New Roman"/>
          <w:sz w:val="24"/>
        </w:rPr>
        <w:t>sistem religi, sistem organisasi kemasyarakatan, sistem pengetahuan, sistem bahasa, sistem kesenian</w:t>
      </w:r>
      <w:r w:rsidR="00FC3EEB" w:rsidRPr="00003B74">
        <w:rPr>
          <w:rFonts w:ascii="Times New Roman" w:hAnsi="Times New Roman" w:cs="Times New Roman"/>
          <w:sz w:val="24"/>
        </w:rPr>
        <w:t xml:space="preserve">, </w:t>
      </w:r>
      <w:r w:rsidR="00FC3EEB">
        <w:rPr>
          <w:rFonts w:ascii="Times New Roman" w:hAnsi="Times New Roman" w:cs="Times New Roman"/>
          <w:sz w:val="24"/>
        </w:rPr>
        <w:t xml:space="preserve">sistem mata pencaharian hidup, sistem peralatan hidup dan teknologi (Koenjaraningrat, 2002:203-204). Sebagai citraan kehidupan, Dyah Prameswarie juga menggambarkan unsur-unsur tersebut, meski setiap unsur mempunyai kuantitas yang berbeda. </w:t>
      </w:r>
    </w:p>
    <w:p w:rsidR="00D163E0" w:rsidRDefault="00B612F0" w:rsidP="00D163E0">
      <w:pPr>
        <w:pStyle w:val="ListParagraph"/>
        <w:ind w:left="0"/>
        <w:jc w:val="both"/>
        <w:rPr>
          <w:rFonts w:ascii="Times New Roman" w:hAnsi="Times New Roman" w:cs="Times New Roman"/>
          <w:b/>
          <w:sz w:val="24"/>
        </w:rPr>
      </w:pPr>
      <w:r>
        <w:rPr>
          <w:rFonts w:ascii="Times New Roman" w:hAnsi="Times New Roman" w:cs="Times New Roman"/>
          <w:sz w:val="24"/>
        </w:rPr>
        <w:tab/>
      </w:r>
      <w:r w:rsidR="00BF6AF6" w:rsidRPr="002F519F">
        <w:rPr>
          <w:rFonts w:ascii="Times New Roman" w:hAnsi="Times New Roman" w:cs="Times New Roman"/>
          <w:sz w:val="24"/>
        </w:rPr>
        <w:t xml:space="preserve">Berdasarkan </w:t>
      </w:r>
      <w:r w:rsidR="003E2AF1">
        <w:rPr>
          <w:rFonts w:ascii="Times New Roman" w:hAnsi="Times New Roman" w:cs="Times New Roman"/>
          <w:sz w:val="24"/>
        </w:rPr>
        <w:t xml:space="preserve">rentetan </w:t>
      </w:r>
      <w:r w:rsidR="00BF6AF6" w:rsidRPr="002F519F">
        <w:rPr>
          <w:rFonts w:ascii="Times New Roman" w:hAnsi="Times New Roman" w:cs="Times New Roman"/>
          <w:sz w:val="24"/>
        </w:rPr>
        <w:t>rumusan masalah</w:t>
      </w:r>
      <w:r w:rsidR="003E2AF1">
        <w:rPr>
          <w:rFonts w:ascii="Times New Roman" w:hAnsi="Times New Roman" w:cs="Times New Roman"/>
          <w:sz w:val="24"/>
        </w:rPr>
        <w:t xml:space="preserve"> yang ditampilkan</w:t>
      </w:r>
      <w:r w:rsidR="00BF6AF6" w:rsidRPr="002F519F">
        <w:rPr>
          <w:rFonts w:ascii="Times New Roman" w:hAnsi="Times New Roman" w:cs="Times New Roman"/>
          <w:sz w:val="24"/>
        </w:rPr>
        <w:t>, berikut merupakan hasil dan pembahasan dari data-data atau kutipan-kutipan yang telah dianalisis kevalidan dan kerelevannya serta di telah dikelompokkan sesuai dengan sub-sub yang telah dibuat oleh peneliti</w:t>
      </w:r>
      <w:r w:rsidR="00FC3EEB">
        <w:rPr>
          <w:rFonts w:ascii="Times New Roman" w:hAnsi="Times New Roman" w:cs="Times New Roman"/>
          <w:sz w:val="24"/>
        </w:rPr>
        <w:t xml:space="preserve"> serta pemaparan dari masing-masing unsur budaya yang divisualisasikan Dyah Prameswarie dalam Novel Swarna Alor: Impian di Langit Timur</w:t>
      </w:r>
      <w:r w:rsidR="00BF6AF6" w:rsidRPr="002F519F">
        <w:rPr>
          <w:rFonts w:ascii="Times New Roman" w:hAnsi="Times New Roman" w:cs="Times New Roman"/>
          <w:sz w:val="24"/>
        </w:rPr>
        <w:t>. Hasil da</w:t>
      </w:r>
      <w:r w:rsidR="00FC3EEB">
        <w:rPr>
          <w:rFonts w:ascii="Times New Roman" w:hAnsi="Times New Roman" w:cs="Times New Roman"/>
          <w:sz w:val="24"/>
        </w:rPr>
        <w:t>n pembahasan ini berupa frasa, k</w:t>
      </w:r>
      <w:r w:rsidR="00BF6AF6" w:rsidRPr="002F519F">
        <w:rPr>
          <w:rFonts w:ascii="Times New Roman" w:hAnsi="Times New Roman" w:cs="Times New Roman"/>
          <w:sz w:val="24"/>
        </w:rPr>
        <w:t>lausa maupun kalimat yang di dalamnya menunjukkan wujud dari rumusan masalah yang kemudian dijelaskan ses</w:t>
      </w:r>
      <w:r w:rsidR="002F519F">
        <w:rPr>
          <w:rFonts w:ascii="Times New Roman" w:hAnsi="Times New Roman" w:cs="Times New Roman"/>
          <w:sz w:val="24"/>
        </w:rPr>
        <w:t>uai dengan keadaan yang terjadi.</w:t>
      </w:r>
    </w:p>
    <w:p w:rsidR="00D163E0" w:rsidRDefault="00D163E0" w:rsidP="00D163E0">
      <w:pPr>
        <w:pStyle w:val="ListParagraph"/>
        <w:ind w:left="0"/>
        <w:jc w:val="both"/>
        <w:rPr>
          <w:rFonts w:ascii="Times New Roman" w:hAnsi="Times New Roman" w:cs="Times New Roman"/>
          <w:b/>
          <w:sz w:val="24"/>
        </w:rPr>
      </w:pPr>
    </w:p>
    <w:p w:rsidR="00D163E0" w:rsidRPr="00E44AE3" w:rsidRDefault="00B612F0" w:rsidP="00D163E0">
      <w:pPr>
        <w:pStyle w:val="ListParagraph"/>
        <w:ind w:left="0"/>
        <w:jc w:val="both"/>
        <w:rPr>
          <w:rFonts w:ascii="Times New Roman" w:hAnsi="Times New Roman" w:cs="Times New Roman"/>
          <w:b/>
          <w:i/>
          <w:sz w:val="24"/>
        </w:rPr>
      </w:pPr>
      <w:r w:rsidRPr="00E44AE3">
        <w:rPr>
          <w:rFonts w:ascii="Times New Roman" w:hAnsi="Times New Roman" w:cs="Times New Roman"/>
          <w:b/>
          <w:i/>
          <w:sz w:val="24"/>
        </w:rPr>
        <w:t xml:space="preserve">Bentuk </w:t>
      </w:r>
      <w:r w:rsidR="009E4702" w:rsidRPr="00E44AE3">
        <w:rPr>
          <w:rFonts w:ascii="Times New Roman" w:hAnsi="Times New Roman" w:cs="Times New Roman"/>
          <w:b/>
          <w:i/>
          <w:sz w:val="24"/>
        </w:rPr>
        <w:t>Unsur Budaya</w:t>
      </w:r>
      <w:r w:rsidR="00A85182" w:rsidRPr="00E44AE3">
        <w:rPr>
          <w:rFonts w:ascii="Times New Roman" w:hAnsi="Times New Roman" w:cs="Times New Roman"/>
          <w:b/>
          <w:i/>
          <w:sz w:val="24"/>
        </w:rPr>
        <w:t xml:space="preserve"> </w:t>
      </w:r>
      <w:r w:rsidR="003F0787" w:rsidRPr="00E44AE3">
        <w:rPr>
          <w:rFonts w:ascii="Times New Roman" w:hAnsi="Times New Roman" w:cs="Times New Roman"/>
          <w:b/>
          <w:i/>
          <w:sz w:val="24"/>
        </w:rPr>
        <w:t>dalam Novel Swarna Alor</w:t>
      </w:r>
    </w:p>
    <w:p w:rsidR="00D163E0" w:rsidRDefault="00E44AE3"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B612F0">
        <w:rPr>
          <w:rFonts w:ascii="Times New Roman" w:hAnsi="Times New Roman" w:cs="Times New Roman"/>
          <w:sz w:val="24"/>
        </w:rPr>
        <w:t xml:space="preserve">Pertama, sistem pengetahuan. </w:t>
      </w:r>
      <w:r w:rsidR="003066CE">
        <w:rPr>
          <w:rFonts w:ascii="Times New Roman" w:hAnsi="Times New Roman" w:cs="Times New Roman"/>
          <w:sz w:val="24"/>
        </w:rPr>
        <w:t xml:space="preserve">Batasan sistem </w:t>
      </w:r>
      <w:r w:rsidR="003066CE" w:rsidRPr="003066CE">
        <w:rPr>
          <w:rFonts w:ascii="Times New Roman" w:hAnsi="Times New Roman" w:cs="Times New Roman"/>
          <w:sz w:val="24"/>
        </w:rPr>
        <w:t>pengetahuan</w:t>
      </w:r>
      <w:r w:rsidR="003066CE">
        <w:rPr>
          <w:rFonts w:ascii="Times New Roman" w:hAnsi="Times New Roman" w:cs="Times New Roman"/>
          <w:sz w:val="24"/>
        </w:rPr>
        <w:t xml:space="preserve">  sangat luas </w:t>
      </w:r>
      <w:r w:rsidR="003066CE" w:rsidRPr="003066CE">
        <w:rPr>
          <w:rFonts w:ascii="Times New Roman" w:hAnsi="Times New Roman" w:cs="Times New Roman"/>
          <w:sz w:val="24"/>
        </w:rPr>
        <w:t xml:space="preserve"> kar</w:t>
      </w:r>
      <w:r w:rsidR="003066CE">
        <w:rPr>
          <w:rFonts w:ascii="Times New Roman" w:hAnsi="Times New Roman" w:cs="Times New Roman"/>
          <w:sz w:val="24"/>
        </w:rPr>
        <w:t xml:space="preserve">ena mencakup pengetahuan </w:t>
      </w:r>
      <w:r w:rsidR="003066CE" w:rsidRPr="003066CE">
        <w:rPr>
          <w:rFonts w:ascii="Times New Roman" w:hAnsi="Times New Roman" w:cs="Times New Roman"/>
          <w:sz w:val="24"/>
        </w:rPr>
        <w:t>manusia tentang berbagai unsur yang digunakan dalam kehidupannya.</w:t>
      </w:r>
      <w:r w:rsidR="0059667B">
        <w:rPr>
          <w:rFonts w:ascii="Times New Roman" w:hAnsi="Times New Roman" w:cs="Times New Roman"/>
          <w:sz w:val="24"/>
        </w:rPr>
        <w:t xml:space="preserve"> </w:t>
      </w:r>
      <w:r w:rsidR="003066CE">
        <w:rPr>
          <w:rFonts w:ascii="Times New Roman" w:hAnsi="Times New Roman" w:cs="Times New Roman"/>
          <w:sz w:val="24"/>
        </w:rPr>
        <w:t xml:space="preserve">Masing-masing </w:t>
      </w:r>
      <w:r w:rsidR="003066CE" w:rsidRPr="003066CE">
        <w:rPr>
          <w:rFonts w:ascii="Times New Roman" w:hAnsi="Times New Roman" w:cs="Times New Roman"/>
          <w:sz w:val="24"/>
        </w:rPr>
        <w:t xml:space="preserve">kebudayaan </w:t>
      </w:r>
      <w:r w:rsidR="00A60175">
        <w:rPr>
          <w:rFonts w:ascii="Times New Roman" w:hAnsi="Times New Roman" w:cs="Times New Roman"/>
          <w:sz w:val="24"/>
        </w:rPr>
        <w:t xml:space="preserve">selalu mempunyai satuan </w:t>
      </w:r>
      <w:r w:rsidR="003066CE" w:rsidRPr="003066CE">
        <w:rPr>
          <w:rFonts w:ascii="Times New Roman" w:hAnsi="Times New Roman" w:cs="Times New Roman"/>
          <w:sz w:val="24"/>
        </w:rPr>
        <w:t xml:space="preserve">pengetahuan tentang </w:t>
      </w:r>
      <w:r w:rsidR="00A60175">
        <w:rPr>
          <w:rFonts w:ascii="Times New Roman" w:hAnsi="Times New Roman" w:cs="Times New Roman"/>
          <w:sz w:val="24"/>
        </w:rPr>
        <w:t xml:space="preserve">benda, </w:t>
      </w:r>
      <w:r w:rsidR="003066CE" w:rsidRPr="003066CE">
        <w:rPr>
          <w:rFonts w:ascii="Times New Roman" w:hAnsi="Times New Roman" w:cs="Times New Roman"/>
          <w:sz w:val="24"/>
        </w:rPr>
        <w:t xml:space="preserve">alam, </w:t>
      </w:r>
      <w:r w:rsidR="00A60175">
        <w:rPr>
          <w:rFonts w:ascii="Times New Roman" w:hAnsi="Times New Roman" w:cs="Times New Roman"/>
          <w:sz w:val="24"/>
        </w:rPr>
        <w:t xml:space="preserve">binatang, </w:t>
      </w:r>
      <w:r w:rsidR="003066CE" w:rsidRPr="003066CE">
        <w:rPr>
          <w:rFonts w:ascii="Times New Roman" w:hAnsi="Times New Roman" w:cs="Times New Roman"/>
          <w:sz w:val="24"/>
        </w:rPr>
        <w:t>tumbuh</w:t>
      </w:r>
      <w:r w:rsidR="00A60175">
        <w:rPr>
          <w:rFonts w:ascii="Times New Roman" w:hAnsi="Times New Roman" w:cs="Times New Roman"/>
          <w:sz w:val="24"/>
        </w:rPr>
        <w:t xml:space="preserve">-tumbuhan, dan </w:t>
      </w:r>
      <w:r w:rsidR="003066CE" w:rsidRPr="003066CE">
        <w:rPr>
          <w:rFonts w:ascii="Times New Roman" w:hAnsi="Times New Roman" w:cs="Times New Roman"/>
          <w:sz w:val="24"/>
        </w:rPr>
        <w:t>manusia yang ada di sekitarnya. Menurut Koentjaraningr</w:t>
      </w:r>
      <w:r w:rsidR="00A60175">
        <w:rPr>
          <w:rFonts w:ascii="Times New Roman" w:hAnsi="Times New Roman" w:cs="Times New Roman"/>
          <w:sz w:val="24"/>
        </w:rPr>
        <w:t xml:space="preserve">at, setiap </w:t>
      </w:r>
      <w:r w:rsidR="003066CE" w:rsidRPr="003066CE">
        <w:rPr>
          <w:rFonts w:ascii="Times New Roman" w:hAnsi="Times New Roman" w:cs="Times New Roman"/>
          <w:sz w:val="24"/>
        </w:rPr>
        <w:t>suku bangsa di dunia memiliki pe</w:t>
      </w:r>
      <w:r w:rsidR="00A60175">
        <w:rPr>
          <w:rFonts w:ascii="Times New Roman" w:hAnsi="Times New Roman" w:cs="Times New Roman"/>
          <w:sz w:val="24"/>
        </w:rPr>
        <w:t>ngetahuan mengenai, antara lain (1) Alam sekitarnya, (2) T</w:t>
      </w:r>
      <w:r w:rsidR="003066CE" w:rsidRPr="003066CE">
        <w:rPr>
          <w:rFonts w:ascii="Times New Roman" w:hAnsi="Times New Roman" w:cs="Times New Roman"/>
          <w:sz w:val="24"/>
        </w:rPr>
        <w:t>umbuhan yang tumbuh di s</w:t>
      </w:r>
      <w:r w:rsidR="00A60175">
        <w:rPr>
          <w:rFonts w:ascii="Times New Roman" w:hAnsi="Times New Roman" w:cs="Times New Roman"/>
          <w:sz w:val="24"/>
        </w:rPr>
        <w:t>ekitar daerah tempat tinggalnya, (3) B</w:t>
      </w:r>
      <w:r w:rsidR="003066CE" w:rsidRPr="003066CE">
        <w:rPr>
          <w:rFonts w:ascii="Times New Roman" w:hAnsi="Times New Roman" w:cs="Times New Roman"/>
          <w:sz w:val="24"/>
        </w:rPr>
        <w:t>inatang yang hid</w:t>
      </w:r>
      <w:r w:rsidR="00A60175">
        <w:rPr>
          <w:rFonts w:ascii="Times New Roman" w:hAnsi="Times New Roman" w:cs="Times New Roman"/>
          <w:sz w:val="24"/>
        </w:rPr>
        <w:t>up di daerah tempat tinggalnya (4) Z</w:t>
      </w:r>
      <w:r w:rsidR="003066CE" w:rsidRPr="003066CE">
        <w:rPr>
          <w:rFonts w:ascii="Times New Roman" w:hAnsi="Times New Roman" w:cs="Times New Roman"/>
          <w:sz w:val="24"/>
        </w:rPr>
        <w:t>at-zat, bahan mentah, dan b</w:t>
      </w:r>
      <w:r w:rsidR="00A60175">
        <w:rPr>
          <w:rFonts w:ascii="Times New Roman" w:hAnsi="Times New Roman" w:cs="Times New Roman"/>
          <w:sz w:val="24"/>
        </w:rPr>
        <w:t>enda-benda dalam lingkungannya, (5) Tubuh manusia, (6) S</w:t>
      </w:r>
      <w:r w:rsidR="003066CE" w:rsidRPr="003066CE">
        <w:rPr>
          <w:rFonts w:ascii="Times New Roman" w:hAnsi="Times New Roman" w:cs="Times New Roman"/>
          <w:sz w:val="24"/>
        </w:rPr>
        <w:t>ifat</w:t>
      </w:r>
      <w:r w:rsidR="00A60175">
        <w:rPr>
          <w:rFonts w:ascii="Times New Roman" w:hAnsi="Times New Roman" w:cs="Times New Roman"/>
          <w:sz w:val="24"/>
        </w:rPr>
        <w:t>-sifat dan tingkah laku manusia, (7) R</w:t>
      </w:r>
      <w:r w:rsidR="003066CE" w:rsidRPr="003066CE">
        <w:rPr>
          <w:rFonts w:ascii="Times New Roman" w:hAnsi="Times New Roman" w:cs="Times New Roman"/>
          <w:sz w:val="24"/>
        </w:rPr>
        <w:t>uang dan waktu.</w:t>
      </w:r>
      <w:r w:rsidR="00A60175">
        <w:rPr>
          <w:rFonts w:ascii="Times New Roman" w:hAnsi="Times New Roman" w:cs="Times New Roman"/>
          <w:sz w:val="24"/>
        </w:rPr>
        <w:t xml:space="preserve"> </w:t>
      </w:r>
      <w:r w:rsidR="005C62B4" w:rsidRPr="005C62B4">
        <w:rPr>
          <w:rFonts w:ascii="Times New Roman" w:hAnsi="Times New Roman" w:cs="Times New Roman"/>
          <w:sz w:val="24"/>
        </w:rPr>
        <w:t>Adany</w:t>
      </w:r>
      <w:r w:rsidR="005C62B4">
        <w:rPr>
          <w:rFonts w:ascii="Times New Roman" w:hAnsi="Times New Roman" w:cs="Times New Roman"/>
          <w:sz w:val="24"/>
        </w:rPr>
        <w:t xml:space="preserve">a hubungan alam dengan karya </w:t>
      </w:r>
      <w:r w:rsidR="005C62B4" w:rsidRPr="005C62B4">
        <w:rPr>
          <w:rFonts w:ascii="Times New Roman" w:hAnsi="Times New Roman" w:cs="Times New Roman"/>
          <w:sz w:val="24"/>
        </w:rPr>
        <w:t>sastra me</w:t>
      </w:r>
      <w:r w:rsidR="005C62B4">
        <w:rPr>
          <w:rFonts w:ascii="Times New Roman" w:hAnsi="Times New Roman" w:cs="Times New Roman"/>
          <w:sz w:val="24"/>
        </w:rPr>
        <w:t xml:space="preserve">nghadirkan sebuah konsep tentang </w:t>
      </w:r>
      <w:r w:rsidR="005C62B4" w:rsidRPr="005C62B4">
        <w:rPr>
          <w:rFonts w:ascii="Times New Roman" w:hAnsi="Times New Roman" w:cs="Times New Roman"/>
          <w:sz w:val="24"/>
        </w:rPr>
        <w:t>permasalaha</w:t>
      </w:r>
      <w:r w:rsidR="005C62B4">
        <w:rPr>
          <w:rFonts w:ascii="Times New Roman" w:hAnsi="Times New Roman" w:cs="Times New Roman"/>
          <w:sz w:val="24"/>
        </w:rPr>
        <w:t xml:space="preserve">n ekologi dalam sastra diantara </w:t>
      </w:r>
      <w:r w:rsidR="005C62B4" w:rsidRPr="005C62B4">
        <w:rPr>
          <w:rFonts w:ascii="Times New Roman" w:hAnsi="Times New Roman" w:cs="Times New Roman"/>
          <w:sz w:val="24"/>
        </w:rPr>
        <w:t xml:space="preserve">para kritikus sastra. </w:t>
      </w:r>
      <w:r w:rsidR="001037AA" w:rsidRPr="001037AA">
        <w:rPr>
          <w:rFonts w:ascii="Times New Roman" w:hAnsi="Times New Roman" w:cs="Times New Roman"/>
          <w:sz w:val="24"/>
        </w:rPr>
        <w:t>Topik tenta</w:t>
      </w:r>
      <w:r w:rsidR="005C62B4">
        <w:rPr>
          <w:rFonts w:ascii="Times New Roman" w:hAnsi="Times New Roman" w:cs="Times New Roman"/>
          <w:sz w:val="24"/>
        </w:rPr>
        <w:t xml:space="preserve">ng alam dalam karya sastra memang sejak dahulu telah banyak disinggung. </w:t>
      </w:r>
      <w:r w:rsidR="001037AA" w:rsidRPr="001037AA">
        <w:rPr>
          <w:rFonts w:ascii="Times New Roman" w:hAnsi="Times New Roman" w:cs="Times New Roman"/>
          <w:sz w:val="24"/>
        </w:rPr>
        <w:t>Melalui puisi, f</w:t>
      </w:r>
      <w:r w:rsidR="005C62B4">
        <w:rPr>
          <w:rFonts w:ascii="Times New Roman" w:hAnsi="Times New Roman" w:cs="Times New Roman"/>
          <w:sz w:val="24"/>
        </w:rPr>
        <w:t>iksi, dan karya sastra lainnya</w:t>
      </w:r>
      <w:r w:rsidR="002A2146">
        <w:rPr>
          <w:rFonts w:ascii="Times New Roman" w:hAnsi="Times New Roman" w:cs="Times New Roman"/>
          <w:sz w:val="24"/>
        </w:rPr>
        <w:t xml:space="preserve"> serta menjadi pusat pembahasan </w:t>
      </w:r>
      <w:r w:rsidR="005C62B4">
        <w:rPr>
          <w:rFonts w:ascii="Times New Roman" w:hAnsi="Times New Roman" w:cs="Times New Roman"/>
          <w:sz w:val="24"/>
        </w:rPr>
        <w:t>adalah saling</w:t>
      </w:r>
      <w:r w:rsidR="002A2146">
        <w:rPr>
          <w:rFonts w:ascii="Times New Roman" w:hAnsi="Times New Roman" w:cs="Times New Roman"/>
          <w:sz w:val="24"/>
        </w:rPr>
        <w:t xml:space="preserve"> </w:t>
      </w:r>
      <w:r w:rsidR="005C62B4">
        <w:rPr>
          <w:rFonts w:ascii="Times New Roman" w:hAnsi="Times New Roman" w:cs="Times New Roman"/>
          <w:sz w:val="24"/>
        </w:rPr>
        <w:t>ketergantungan semua makhluk hidup. Berikut merupakan</w:t>
      </w:r>
      <w:r w:rsidR="003066CE">
        <w:rPr>
          <w:rFonts w:ascii="Times New Roman" w:hAnsi="Times New Roman" w:cs="Times New Roman"/>
          <w:sz w:val="24"/>
        </w:rPr>
        <w:t xml:space="preserve"> beberapa</w:t>
      </w:r>
      <w:r w:rsidR="005C62B4">
        <w:rPr>
          <w:rFonts w:ascii="Times New Roman" w:hAnsi="Times New Roman" w:cs="Times New Roman"/>
          <w:sz w:val="24"/>
        </w:rPr>
        <w:t xml:space="preserve"> data yang menunjukkan usaha pelestarian keari</w:t>
      </w:r>
      <w:r w:rsidR="003066CE">
        <w:rPr>
          <w:rFonts w:ascii="Times New Roman" w:hAnsi="Times New Roman" w:cs="Times New Roman"/>
          <w:sz w:val="24"/>
        </w:rPr>
        <w:t>fan lokal yang berupa sistem pengetahuan</w:t>
      </w:r>
      <w:r w:rsidR="005C62B4">
        <w:rPr>
          <w:rFonts w:ascii="Times New Roman" w:hAnsi="Times New Roman" w:cs="Times New Roman"/>
          <w:sz w:val="24"/>
        </w:rPr>
        <w:t xml:space="preserve"> tokoh dalam novel Swarna Alor:Impian di Langit Timur karya Dyah Prameswarie.</w:t>
      </w:r>
    </w:p>
    <w:p w:rsidR="00D163E0" w:rsidRDefault="00D163E0" w:rsidP="00D163E0">
      <w:pPr>
        <w:pStyle w:val="ListParagraph"/>
        <w:ind w:left="709"/>
        <w:jc w:val="both"/>
        <w:rPr>
          <w:rFonts w:ascii="Times New Roman" w:hAnsi="Times New Roman" w:cs="Times New Roman"/>
          <w:sz w:val="24"/>
        </w:rPr>
      </w:pPr>
      <w:r>
        <w:rPr>
          <w:rFonts w:ascii="Times New Roman" w:hAnsi="Times New Roman" w:cs="Times New Roman"/>
          <w:sz w:val="24"/>
        </w:rPr>
        <w:tab/>
      </w:r>
      <w:r w:rsidR="005C62B4">
        <w:rPr>
          <w:rFonts w:ascii="Times New Roman" w:hAnsi="Times New Roman" w:cs="Times New Roman"/>
          <w:sz w:val="24"/>
        </w:rPr>
        <w:t xml:space="preserve">Mama Sariat mendekat, </w:t>
      </w:r>
      <w:r w:rsidR="005C62B4">
        <w:rPr>
          <w:rFonts w:ascii="Times New Roman" w:hAnsi="Times New Roman" w:cs="Times New Roman"/>
          <w:i/>
          <w:sz w:val="24"/>
        </w:rPr>
        <w:t>“Dulu</w:t>
      </w:r>
      <w:r w:rsidR="00A520CA">
        <w:rPr>
          <w:rFonts w:ascii="Times New Roman" w:hAnsi="Times New Roman" w:cs="Times New Roman"/>
          <w:i/>
          <w:sz w:val="24"/>
        </w:rPr>
        <w:t xml:space="preserve"> air rebusan teripang ini hanya dibuang. Lalu Suami saya min</w:t>
      </w:r>
      <w:r w:rsidR="003066CE">
        <w:rPr>
          <w:rFonts w:ascii="Times New Roman" w:hAnsi="Times New Roman" w:cs="Times New Roman"/>
          <w:i/>
          <w:sz w:val="24"/>
        </w:rPr>
        <w:t xml:space="preserve">ta untuk coba memanfaatkan limbah air rebusan teripang itu </w:t>
      </w:r>
      <w:r w:rsidR="00A520CA">
        <w:rPr>
          <w:rFonts w:ascii="Times New Roman" w:hAnsi="Times New Roman" w:cs="Times New Roman"/>
          <w:i/>
          <w:sz w:val="24"/>
        </w:rPr>
        <w:t>sebagai pewarna</w:t>
      </w:r>
      <w:r>
        <w:rPr>
          <w:rFonts w:ascii="Times New Roman" w:hAnsi="Times New Roman" w:cs="Times New Roman"/>
          <w:i/>
          <w:sz w:val="24"/>
        </w:rPr>
        <w:t xml:space="preserve"> benang. Eh, rupanya benar bisa</w:t>
      </w:r>
      <w:r w:rsidR="00A520CA">
        <w:rPr>
          <w:rFonts w:ascii="Times New Roman" w:hAnsi="Times New Roman" w:cs="Times New Roman"/>
          <w:i/>
          <w:sz w:val="24"/>
        </w:rPr>
        <w:t xml:space="preserve">” </w:t>
      </w:r>
      <w:r w:rsidR="00A520CA">
        <w:rPr>
          <w:rFonts w:ascii="Times New Roman" w:hAnsi="Times New Roman" w:cs="Times New Roman"/>
          <w:sz w:val="24"/>
        </w:rPr>
        <w:t>(SA, 2015:8)</w:t>
      </w:r>
      <w:r>
        <w:rPr>
          <w:rFonts w:ascii="Times New Roman" w:hAnsi="Times New Roman" w:cs="Times New Roman"/>
          <w:sz w:val="24"/>
        </w:rPr>
        <w:t>.</w:t>
      </w:r>
    </w:p>
    <w:p w:rsidR="00D163E0" w:rsidRDefault="00D163E0" w:rsidP="00D163E0">
      <w:pPr>
        <w:pStyle w:val="ListParagraph"/>
        <w:ind w:left="0"/>
        <w:jc w:val="both"/>
        <w:rPr>
          <w:rFonts w:ascii="Times New Roman" w:hAnsi="Times New Roman" w:cs="Times New Roman"/>
          <w:sz w:val="24"/>
        </w:rPr>
      </w:pPr>
    </w:p>
    <w:p w:rsidR="00D163E0" w:rsidRDefault="00D163E0" w:rsidP="00D163E0">
      <w:pPr>
        <w:pStyle w:val="ListParagraph"/>
        <w:ind w:left="709"/>
        <w:jc w:val="both"/>
        <w:rPr>
          <w:rFonts w:ascii="Times New Roman" w:hAnsi="Times New Roman" w:cs="Times New Roman"/>
          <w:sz w:val="24"/>
        </w:rPr>
      </w:pPr>
      <w:r>
        <w:rPr>
          <w:rFonts w:ascii="Times New Roman" w:hAnsi="Times New Roman" w:cs="Times New Roman"/>
          <w:sz w:val="24"/>
        </w:rPr>
        <w:t>“</w:t>
      </w:r>
      <w:r w:rsidR="007812F7">
        <w:rPr>
          <w:rFonts w:ascii="Times New Roman" w:hAnsi="Times New Roman" w:cs="Times New Roman"/>
          <w:i/>
          <w:sz w:val="24"/>
        </w:rPr>
        <w:t xml:space="preserve">Ini karena Mas Sardi memintaku untuk mencelup benang-benang ke dalam seember air berwarna kuning warna kuning itu berasal dari kunyit. Kunyit untuk mewarnai benang! Di zaman semodern ini, dimana kita bisa bebas pergi ke toko dan membeli </w:t>
      </w:r>
      <w:r w:rsidR="007812F7">
        <w:rPr>
          <w:rFonts w:ascii="Times New Roman" w:hAnsi="Times New Roman" w:cs="Times New Roman"/>
          <w:i/>
          <w:sz w:val="24"/>
        </w:rPr>
        <w:lastRenderedPageBreak/>
        <w:t>pewarna kain. Semudah itu kan? Tapi di sini, di</w:t>
      </w:r>
      <w:r>
        <w:rPr>
          <w:rFonts w:ascii="Times New Roman" w:hAnsi="Times New Roman" w:cs="Times New Roman"/>
          <w:i/>
          <w:sz w:val="24"/>
        </w:rPr>
        <w:t xml:space="preserve"> Kampung Hula, semuanya berbeda”</w:t>
      </w:r>
      <w:r w:rsidR="007812F7">
        <w:rPr>
          <w:rFonts w:ascii="Times New Roman" w:hAnsi="Times New Roman" w:cs="Times New Roman"/>
          <w:i/>
          <w:sz w:val="24"/>
        </w:rPr>
        <w:t xml:space="preserve"> </w:t>
      </w:r>
      <w:r w:rsidR="007812F7">
        <w:rPr>
          <w:rFonts w:ascii="Times New Roman" w:hAnsi="Times New Roman" w:cs="Times New Roman"/>
          <w:sz w:val="24"/>
        </w:rPr>
        <w:t>(SA, 2015:19)</w:t>
      </w:r>
      <w:r>
        <w:rPr>
          <w:rFonts w:ascii="Times New Roman" w:hAnsi="Times New Roman" w:cs="Times New Roman"/>
          <w:sz w:val="24"/>
        </w:rPr>
        <w:t>.</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A520CA">
        <w:rPr>
          <w:rFonts w:ascii="Times New Roman" w:hAnsi="Times New Roman" w:cs="Times New Roman"/>
          <w:sz w:val="24"/>
        </w:rPr>
        <w:t xml:space="preserve">Memelihara dan melestarikan alam merupakan salah satu tugas yang dianggap penting masyarakat Pulau Alor dalam kehidupan sehari-hari. Masyarakat Pulau Alor memanfaatkan alam sebagai salah satu komoditas untuk membantu memenuhi </w:t>
      </w:r>
      <w:r w:rsidR="00F62CC0">
        <w:rPr>
          <w:rFonts w:ascii="Times New Roman" w:hAnsi="Times New Roman" w:cs="Times New Roman"/>
          <w:sz w:val="24"/>
        </w:rPr>
        <w:t>kebutuhan hidup mereka. Tujuannya agar tidak menimbulkan</w:t>
      </w:r>
      <w:r w:rsidR="00A520CA">
        <w:rPr>
          <w:rFonts w:ascii="Times New Roman" w:hAnsi="Times New Roman" w:cs="Times New Roman"/>
          <w:sz w:val="24"/>
        </w:rPr>
        <w:t xml:space="preserve"> </w:t>
      </w:r>
      <w:r w:rsidR="00F62CC0">
        <w:rPr>
          <w:rFonts w:ascii="Times New Roman" w:hAnsi="Times New Roman" w:cs="Times New Roman"/>
          <w:sz w:val="24"/>
        </w:rPr>
        <w:t xml:space="preserve">kerusakan ekosistem tanah ketika hendak membuang limbah rebusan teripang tersebut. </w:t>
      </w:r>
      <w:r w:rsidR="00A520CA">
        <w:rPr>
          <w:rFonts w:ascii="Times New Roman" w:hAnsi="Times New Roman" w:cs="Times New Roman"/>
          <w:sz w:val="24"/>
        </w:rPr>
        <w:t xml:space="preserve">Data di atas merupakan data langsung yang diperoleh dari novel </w:t>
      </w:r>
      <w:r w:rsidR="00A520CA">
        <w:rPr>
          <w:rFonts w:ascii="Times New Roman" w:hAnsi="Times New Roman" w:cs="Times New Roman"/>
          <w:i/>
          <w:sz w:val="24"/>
        </w:rPr>
        <w:t xml:space="preserve">Swarna Alor </w:t>
      </w:r>
      <w:r w:rsidR="00A520CA">
        <w:rPr>
          <w:rFonts w:ascii="Times New Roman" w:hAnsi="Times New Roman" w:cs="Times New Roman"/>
          <w:sz w:val="24"/>
        </w:rPr>
        <w:t xml:space="preserve">yang menggambarkan </w:t>
      </w:r>
      <w:r w:rsidR="009E4702">
        <w:rPr>
          <w:rFonts w:ascii="Times New Roman" w:hAnsi="Times New Roman" w:cs="Times New Roman"/>
          <w:sz w:val="24"/>
        </w:rPr>
        <w:t xml:space="preserve">sistem pengetahuan tokoh Mama Sariat </w:t>
      </w:r>
      <w:r w:rsidR="00EA3EBD">
        <w:rPr>
          <w:rFonts w:ascii="Times New Roman" w:hAnsi="Times New Roman" w:cs="Times New Roman"/>
          <w:sz w:val="24"/>
        </w:rPr>
        <w:t xml:space="preserve">untuk melestarikan alam dengan tetap menggunakan pewarna yang ramah lingkungan atau bahan </w:t>
      </w:r>
      <w:r w:rsidR="002D41B1">
        <w:rPr>
          <w:rFonts w:ascii="Times New Roman" w:hAnsi="Times New Roman" w:cs="Times New Roman"/>
          <w:sz w:val="24"/>
        </w:rPr>
        <w:t xml:space="preserve">alami untuk mewarnai kain tenun. </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2A2146">
        <w:rPr>
          <w:rFonts w:ascii="Times New Roman" w:hAnsi="Times New Roman" w:cs="Times New Roman"/>
          <w:sz w:val="24"/>
        </w:rPr>
        <w:t xml:space="preserve">Kutipan </w:t>
      </w:r>
      <w:r w:rsidR="006E7704">
        <w:rPr>
          <w:rFonts w:ascii="Times New Roman" w:hAnsi="Times New Roman" w:cs="Times New Roman"/>
          <w:sz w:val="24"/>
        </w:rPr>
        <w:t xml:space="preserve">pertama </w:t>
      </w:r>
      <w:r w:rsidR="004A7C62">
        <w:rPr>
          <w:rFonts w:ascii="Times New Roman" w:hAnsi="Times New Roman" w:cs="Times New Roman"/>
          <w:sz w:val="24"/>
        </w:rPr>
        <w:t>menvisualisasikan pengetahuan yang</w:t>
      </w:r>
      <w:r w:rsidR="006E7704">
        <w:rPr>
          <w:rFonts w:ascii="Times New Roman" w:hAnsi="Times New Roman" w:cs="Times New Roman"/>
          <w:sz w:val="24"/>
        </w:rPr>
        <w:t xml:space="preserve"> </w:t>
      </w:r>
      <w:r w:rsidR="004A7C62">
        <w:rPr>
          <w:rFonts w:ascii="Times New Roman" w:hAnsi="Times New Roman" w:cs="Times New Roman"/>
          <w:sz w:val="24"/>
        </w:rPr>
        <w:t>dimiliki oleh tokoh Pak Libana terkait pemanfaat</w:t>
      </w:r>
      <w:r w:rsidR="00030B93">
        <w:rPr>
          <w:rFonts w:ascii="Times New Roman" w:hAnsi="Times New Roman" w:cs="Times New Roman"/>
          <w:sz w:val="24"/>
        </w:rPr>
        <w:t xml:space="preserve">an limbah air rebusan teripang untuk membantu roda perekonomian dan mengatasi kerusakan ekosistem karena berpotensi mengurangi limbah industri. </w:t>
      </w:r>
      <w:r w:rsidR="00722522">
        <w:rPr>
          <w:rFonts w:ascii="Times New Roman" w:hAnsi="Times New Roman" w:cs="Times New Roman"/>
          <w:sz w:val="24"/>
        </w:rPr>
        <w:t xml:space="preserve">Salah satu biota laut yang memiliki potensi yang digunakan sebagai bahan pewarna alami adalah </w:t>
      </w:r>
      <w:r w:rsidR="006E7704">
        <w:rPr>
          <w:rFonts w:ascii="Times New Roman" w:hAnsi="Times New Roman" w:cs="Times New Roman"/>
          <w:sz w:val="24"/>
        </w:rPr>
        <w:t>teripang</w:t>
      </w:r>
      <w:r w:rsidR="00722522">
        <w:rPr>
          <w:rFonts w:ascii="Times New Roman" w:hAnsi="Times New Roman" w:cs="Times New Roman"/>
          <w:sz w:val="24"/>
        </w:rPr>
        <w:t>. Teripang</w:t>
      </w:r>
      <w:r w:rsidR="006E7704">
        <w:rPr>
          <w:rFonts w:ascii="Times New Roman" w:hAnsi="Times New Roman" w:cs="Times New Roman"/>
          <w:sz w:val="24"/>
        </w:rPr>
        <w:t xml:space="preserve"> merupakan binatang invertebrata yang hidup di laut dan dapat ditangkap ketika laut pasang surut bahkan sampai laut dalam dan aslinya dapat dikonsumsi.</w:t>
      </w:r>
      <w:r w:rsidR="00030B93">
        <w:rPr>
          <w:rFonts w:ascii="Times New Roman" w:hAnsi="Times New Roman" w:cs="Times New Roman"/>
          <w:sz w:val="24"/>
        </w:rPr>
        <w:t xml:space="preserve"> Berkat pengetahuan tokoh Pak Libana air rebusan t</w:t>
      </w:r>
      <w:r w:rsidR="00DE1615">
        <w:rPr>
          <w:rFonts w:ascii="Times New Roman" w:hAnsi="Times New Roman" w:cs="Times New Roman"/>
          <w:sz w:val="24"/>
        </w:rPr>
        <w:t xml:space="preserve">eripang </w:t>
      </w:r>
      <w:r w:rsidR="009E4702">
        <w:rPr>
          <w:rFonts w:ascii="Times New Roman" w:hAnsi="Times New Roman" w:cs="Times New Roman"/>
          <w:sz w:val="24"/>
        </w:rPr>
        <w:t xml:space="preserve">dijadikan bahan pewarna alami. Bahkan sampai sekarang peluang sistem pengetahuan tersebut masih konsisten dimanfaatkan oleh masayarakat Pulau Alor yang mata pencahariannya menenun. </w:t>
      </w:r>
      <w:r w:rsidR="0070456F">
        <w:rPr>
          <w:rFonts w:ascii="Times New Roman" w:hAnsi="Times New Roman" w:cs="Times New Roman"/>
          <w:sz w:val="24"/>
        </w:rPr>
        <w:t xml:space="preserve">Data di atas juga menunjukkan bahwa selama ini Mama Sariat melestarikan alam dengan tetap menjalankan tugas dari suaminya untuk mengubah limbah air rebusan </w:t>
      </w:r>
      <w:r w:rsidR="002D41B1">
        <w:rPr>
          <w:rFonts w:ascii="Times New Roman" w:hAnsi="Times New Roman" w:cs="Times New Roman"/>
          <w:sz w:val="24"/>
        </w:rPr>
        <w:t>teripang menjadi sesuatu yang bisa menghasilkan manfaat baru.</w:t>
      </w:r>
      <w:r w:rsidR="00B846B8">
        <w:rPr>
          <w:rFonts w:ascii="Times New Roman" w:hAnsi="Times New Roman" w:cs="Times New Roman"/>
          <w:sz w:val="24"/>
        </w:rPr>
        <w:t xml:space="preserve"> </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9E4702">
        <w:rPr>
          <w:rFonts w:ascii="Times New Roman" w:hAnsi="Times New Roman" w:cs="Times New Roman"/>
          <w:sz w:val="24"/>
        </w:rPr>
        <w:t xml:space="preserve">Berbeda dengan kutipan pertama, kutipan kedua menvisualisasikan </w:t>
      </w:r>
      <w:r w:rsidR="0028448C">
        <w:rPr>
          <w:rFonts w:ascii="Times New Roman" w:hAnsi="Times New Roman" w:cs="Times New Roman"/>
          <w:sz w:val="24"/>
        </w:rPr>
        <w:t xml:space="preserve">pengetahuan terkait pemertahanan cara tradisional dalam proses pewarnaan kain tenun Alor. Pada perkembangannya, pemertahanan tradisi cara tradisional pewarnaan kain tenun Alor tidak hanya sekadar pemenuhan kebutuhan saja, melainkan lebih jauh dari itu. Ada nilai-nilai yang melampau kebutuhan hidup paling utama yang dikejar oleh masyarakat Alor dalam novel Swarna Alor:Impian di Langit Timur. Kutipan tersebut sangat menonjolkan betapa kuatnya cara tokoh mempertahankan tradisi agar tidak tersentuh oleh hal yang berbau modern yang nantinya akan berpengaruh untuk lingkungan tempat tinggan dan roda perekonomian mereka. </w:t>
      </w:r>
    </w:p>
    <w:p w:rsidR="00D163E0" w:rsidRDefault="00D163E0" w:rsidP="00D163E0">
      <w:pPr>
        <w:pStyle w:val="ListParagraph"/>
        <w:ind w:left="0"/>
        <w:jc w:val="both"/>
        <w:rPr>
          <w:rFonts w:ascii="Times New Roman" w:hAnsi="Times New Roman" w:cs="Times New Roman"/>
          <w:b/>
          <w:sz w:val="24"/>
        </w:rPr>
      </w:pPr>
    </w:p>
    <w:p w:rsidR="00D163E0" w:rsidRDefault="003F0787" w:rsidP="00D163E0">
      <w:pPr>
        <w:pStyle w:val="ListParagraph"/>
        <w:ind w:left="0"/>
        <w:jc w:val="both"/>
        <w:rPr>
          <w:rFonts w:ascii="Times New Roman" w:hAnsi="Times New Roman" w:cs="Times New Roman"/>
          <w:sz w:val="24"/>
        </w:rPr>
      </w:pPr>
      <w:r>
        <w:rPr>
          <w:rFonts w:ascii="Times New Roman" w:hAnsi="Times New Roman" w:cs="Times New Roman"/>
          <w:sz w:val="24"/>
        </w:rPr>
        <w:t xml:space="preserve">Unsur kedua adalah sistem religi. </w:t>
      </w:r>
      <w:r w:rsidR="0000166E">
        <w:rPr>
          <w:rFonts w:ascii="Times New Roman" w:hAnsi="Times New Roman" w:cs="Times New Roman"/>
          <w:sz w:val="24"/>
        </w:rPr>
        <w:t>Menurut Koentjaraningrat, awal mula</w:t>
      </w:r>
      <w:r w:rsidR="00615E81">
        <w:rPr>
          <w:rFonts w:ascii="Times New Roman" w:hAnsi="Times New Roman" w:cs="Times New Roman"/>
          <w:sz w:val="24"/>
        </w:rPr>
        <w:t xml:space="preserve"> permasalahan terkait </w:t>
      </w:r>
      <w:r w:rsidR="009D2B0A">
        <w:rPr>
          <w:rFonts w:ascii="Times New Roman" w:hAnsi="Times New Roman" w:cs="Times New Roman"/>
          <w:sz w:val="24"/>
        </w:rPr>
        <w:t xml:space="preserve">fungsi </w:t>
      </w:r>
      <w:r w:rsidR="00615E81">
        <w:rPr>
          <w:rFonts w:ascii="Times New Roman" w:hAnsi="Times New Roman" w:cs="Times New Roman"/>
          <w:sz w:val="24"/>
        </w:rPr>
        <w:t>sistem religi</w:t>
      </w:r>
      <w:r w:rsidR="0000166E">
        <w:rPr>
          <w:rFonts w:ascii="Times New Roman" w:hAnsi="Times New Roman" w:cs="Times New Roman"/>
          <w:sz w:val="24"/>
        </w:rPr>
        <w:t xml:space="preserve"> </w:t>
      </w:r>
      <w:r w:rsidR="009D2B0A">
        <w:rPr>
          <w:rFonts w:ascii="Times New Roman" w:hAnsi="Times New Roman" w:cs="Times New Roman"/>
          <w:sz w:val="24"/>
        </w:rPr>
        <w:t xml:space="preserve">adalah </w:t>
      </w:r>
      <w:r w:rsidR="0000166E">
        <w:rPr>
          <w:rFonts w:ascii="Times New Roman" w:hAnsi="Times New Roman" w:cs="Times New Roman"/>
          <w:sz w:val="24"/>
        </w:rPr>
        <w:t xml:space="preserve">hadirnya pertanyaan mengapa manusia percaya terhadap adanya supranatural atau kekuatan gaib yang dianggap lebih tinggi daripada manusia dan mengapa manusia mencari hubungan dan berkomunikasi dengan kekuatan gaib tersebut. Upaya menjawab pertanyaan-pertanyaan tersebut, para pakar sosial berspekulasi religi suku-suku bangsa </w:t>
      </w:r>
      <w:r w:rsidR="00615E81">
        <w:rPr>
          <w:rFonts w:ascii="Times New Roman" w:hAnsi="Times New Roman" w:cs="Times New Roman"/>
          <w:sz w:val="24"/>
        </w:rPr>
        <w:t xml:space="preserve">di luar Eropa merupakan wujud religi kuno pada zaman ketika kebudayaan mereka masih primitif. </w:t>
      </w:r>
      <w:r w:rsidR="009D2B0A">
        <w:rPr>
          <w:rFonts w:ascii="Times New Roman" w:hAnsi="Times New Roman" w:cs="Times New Roman"/>
          <w:sz w:val="24"/>
        </w:rPr>
        <w:t>Secara evolusionistik, s</w:t>
      </w:r>
      <w:r w:rsidR="00615E81">
        <w:rPr>
          <w:rFonts w:ascii="Times New Roman" w:hAnsi="Times New Roman" w:cs="Times New Roman"/>
          <w:sz w:val="24"/>
        </w:rPr>
        <w:t>istem religi manusia berkembang dari bentuk yang sederhana ke bentuk yang kompleks. Oleh karena itu, p</w:t>
      </w:r>
      <w:r w:rsidR="00615E81" w:rsidRPr="00615E81">
        <w:rPr>
          <w:rFonts w:ascii="Times New Roman" w:hAnsi="Times New Roman" w:cs="Times New Roman"/>
          <w:sz w:val="24"/>
        </w:rPr>
        <w:t>engertia</w:t>
      </w:r>
      <w:r w:rsidR="00615E81">
        <w:rPr>
          <w:rFonts w:ascii="Times New Roman" w:hAnsi="Times New Roman" w:cs="Times New Roman"/>
          <w:sz w:val="24"/>
        </w:rPr>
        <w:t xml:space="preserve">n sistem kepercayaan lebih luas </w:t>
      </w:r>
      <w:r w:rsidR="00615E81" w:rsidRPr="00615E81">
        <w:rPr>
          <w:rFonts w:ascii="Times New Roman" w:hAnsi="Times New Roman" w:cs="Times New Roman"/>
          <w:sz w:val="24"/>
        </w:rPr>
        <w:t>dari agama dan kepercayaan terh</w:t>
      </w:r>
      <w:r w:rsidR="00615E81">
        <w:rPr>
          <w:rFonts w:ascii="Times New Roman" w:hAnsi="Times New Roman" w:cs="Times New Roman"/>
          <w:sz w:val="24"/>
        </w:rPr>
        <w:t xml:space="preserve">adap </w:t>
      </w:r>
      <w:r w:rsidR="00615E81" w:rsidRPr="00615E81">
        <w:rPr>
          <w:rFonts w:ascii="Times New Roman" w:hAnsi="Times New Roman" w:cs="Times New Roman"/>
          <w:sz w:val="24"/>
        </w:rPr>
        <w:t>Tuhan Ya</w:t>
      </w:r>
      <w:r w:rsidR="00615E81">
        <w:rPr>
          <w:rFonts w:ascii="Times New Roman" w:hAnsi="Times New Roman" w:cs="Times New Roman"/>
          <w:sz w:val="24"/>
        </w:rPr>
        <w:t xml:space="preserve">ng Maha Esa. </w:t>
      </w:r>
    </w:p>
    <w:p w:rsidR="00D163E0" w:rsidRDefault="00D163E0" w:rsidP="00D163E0">
      <w:pPr>
        <w:pStyle w:val="ListParagraph"/>
        <w:ind w:left="0"/>
        <w:jc w:val="both"/>
        <w:rPr>
          <w:rFonts w:ascii="Times New Roman" w:hAnsi="Times New Roman" w:cs="Times New Roman"/>
          <w:sz w:val="24"/>
        </w:rPr>
      </w:pPr>
      <w:r>
        <w:rPr>
          <w:rFonts w:ascii="Times New Roman" w:hAnsi="Times New Roman" w:cs="Times New Roman"/>
          <w:sz w:val="24"/>
        </w:rPr>
        <w:tab/>
      </w:r>
      <w:r w:rsidR="00615E81">
        <w:rPr>
          <w:rFonts w:ascii="Times New Roman" w:hAnsi="Times New Roman" w:cs="Times New Roman"/>
          <w:sz w:val="24"/>
        </w:rPr>
        <w:t xml:space="preserve">Sistem kepercayaan </w:t>
      </w:r>
      <w:r w:rsidR="00615E81" w:rsidRPr="00615E81">
        <w:rPr>
          <w:rFonts w:ascii="Times New Roman" w:hAnsi="Times New Roman" w:cs="Times New Roman"/>
          <w:sz w:val="24"/>
        </w:rPr>
        <w:t>berkait</w:t>
      </w:r>
      <w:r w:rsidR="00615E81">
        <w:rPr>
          <w:rFonts w:ascii="Times New Roman" w:hAnsi="Times New Roman" w:cs="Times New Roman"/>
          <w:sz w:val="24"/>
        </w:rPr>
        <w:t xml:space="preserve">an dengan kekuatan di luar diri manusia. </w:t>
      </w:r>
      <w:r w:rsidR="00615E81" w:rsidRPr="00615E81">
        <w:rPr>
          <w:rFonts w:ascii="Times New Roman" w:hAnsi="Times New Roman" w:cs="Times New Roman"/>
          <w:sz w:val="24"/>
        </w:rPr>
        <w:t>Kepercayaan terhadap dewa</w:t>
      </w:r>
      <w:r w:rsidR="00615E81">
        <w:rPr>
          <w:rFonts w:ascii="Times New Roman" w:hAnsi="Times New Roman" w:cs="Times New Roman"/>
          <w:sz w:val="24"/>
        </w:rPr>
        <w:t xml:space="preserve">-dewa, animisme, dinamisme, dan ke- </w:t>
      </w:r>
      <w:r w:rsidR="00615E81" w:rsidRPr="00615E81">
        <w:rPr>
          <w:rFonts w:ascii="Times New Roman" w:hAnsi="Times New Roman" w:cs="Times New Roman"/>
          <w:sz w:val="24"/>
        </w:rPr>
        <w:t>per</w:t>
      </w:r>
      <w:r w:rsidR="00615E81">
        <w:rPr>
          <w:rFonts w:ascii="Times New Roman" w:hAnsi="Times New Roman" w:cs="Times New Roman"/>
          <w:sz w:val="24"/>
        </w:rPr>
        <w:t xml:space="preserve">cayaan terhadap Tuhan Yang Maha </w:t>
      </w:r>
      <w:r w:rsidR="00615E81" w:rsidRPr="00615E81">
        <w:rPr>
          <w:rFonts w:ascii="Times New Roman" w:hAnsi="Times New Roman" w:cs="Times New Roman"/>
          <w:sz w:val="24"/>
        </w:rPr>
        <w:t xml:space="preserve">Esa </w:t>
      </w:r>
      <w:r w:rsidR="00615E81">
        <w:rPr>
          <w:rFonts w:ascii="Times New Roman" w:hAnsi="Times New Roman" w:cs="Times New Roman"/>
          <w:sz w:val="24"/>
        </w:rPr>
        <w:t xml:space="preserve">adalah bukti unsur religi dalam </w:t>
      </w:r>
      <w:r w:rsidR="00615E81" w:rsidRPr="00615E81">
        <w:rPr>
          <w:rFonts w:ascii="Times New Roman" w:hAnsi="Times New Roman" w:cs="Times New Roman"/>
          <w:sz w:val="24"/>
        </w:rPr>
        <w:t>kebudayaan. Dalam setiap kebuday</w:t>
      </w:r>
      <w:r w:rsidR="00615E81">
        <w:rPr>
          <w:rFonts w:ascii="Times New Roman" w:hAnsi="Times New Roman" w:cs="Times New Roman"/>
          <w:sz w:val="24"/>
        </w:rPr>
        <w:t xml:space="preserve">aan </w:t>
      </w:r>
      <w:r w:rsidR="00615E81" w:rsidRPr="00615E81">
        <w:rPr>
          <w:rFonts w:ascii="Times New Roman" w:hAnsi="Times New Roman" w:cs="Times New Roman"/>
          <w:sz w:val="24"/>
        </w:rPr>
        <w:t>akan dit</w:t>
      </w:r>
      <w:r w:rsidR="00615E81">
        <w:rPr>
          <w:rFonts w:ascii="Times New Roman" w:hAnsi="Times New Roman" w:cs="Times New Roman"/>
          <w:sz w:val="24"/>
        </w:rPr>
        <w:t xml:space="preserve">emukan </w:t>
      </w:r>
      <w:r w:rsidR="00615E81">
        <w:rPr>
          <w:rFonts w:ascii="Times New Roman" w:hAnsi="Times New Roman" w:cs="Times New Roman"/>
          <w:sz w:val="24"/>
        </w:rPr>
        <w:lastRenderedPageBreak/>
        <w:t xml:space="preserve">unsur ini walaupun dalam </w:t>
      </w:r>
      <w:r w:rsidR="00615E81" w:rsidRPr="00615E81">
        <w:rPr>
          <w:rFonts w:ascii="Times New Roman" w:hAnsi="Times New Roman" w:cs="Times New Roman"/>
          <w:sz w:val="24"/>
        </w:rPr>
        <w:t>bentuk yang berbeda.</w:t>
      </w:r>
      <w:r w:rsidR="009D2B0A">
        <w:rPr>
          <w:rFonts w:ascii="Times New Roman" w:hAnsi="Times New Roman" w:cs="Times New Roman"/>
          <w:sz w:val="24"/>
        </w:rPr>
        <w:t xml:space="preserve"> Berikut merupakan data atau kutipan yang memaparkan contoh sistem religi yang dianut oleh masyarakat Pulau Alor khususnya di Kampung Hula yang termaktub dalam novel Swarna Alor: Impian di Langit Timur oleh Dyah Prameswarie.</w:t>
      </w:r>
    </w:p>
    <w:p w:rsidR="00D163E0" w:rsidRDefault="00D163E0" w:rsidP="00D163E0">
      <w:pPr>
        <w:pStyle w:val="ListParagraph"/>
        <w:ind w:left="0"/>
        <w:jc w:val="both"/>
        <w:rPr>
          <w:rFonts w:ascii="Times New Roman" w:hAnsi="Times New Roman" w:cs="Times New Roman"/>
          <w:sz w:val="24"/>
        </w:rPr>
      </w:pPr>
    </w:p>
    <w:p w:rsidR="00D163E0" w:rsidRDefault="00D163E0" w:rsidP="00D163E0">
      <w:pPr>
        <w:pStyle w:val="ListParagraph"/>
        <w:ind w:left="709" w:hanging="709"/>
        <w:jc w:val="both"/>
        <w:rPr>
          <w:rFonts w:ascii="Times New Roman" w:hAnsi="Times New Roman" w:cs="Times New Roman"/>
          <w:sz w:val="24"/>
        </w:rPr>
      </w:pPr>
      <w:r>
        <w:rPr>
          <w:rFonts w:ascii="Times New Roman" w:hAnsi="Times New Roman" w:cs="Times New Roman"/>
          <w:i/>
          <w:sz w:val="24"/>
        </w:rPr>
        <w:tab/>
      </w:r>
      <w:r w:rsidR="009D2B0A">
        <w:rPr>
          <w:rFonts w:ascii="Times New Roman" w:hAnsi="Times New Roman" w:cs="Times New Roman"/>
          <w:i/>
          <w:sz w:val="24"/>
        </w:rPr>
        <w:t>“</w:t>
      </w:r>
      <w:r w:rsidR="00B37043">
        <w:rPr>
          <w:rFonts w:ascii="Times New Roman" w:hAnsi="Times New Roman" w:cs="Times New Roman"/>
          <w:i/>
          <w:sz w:val="24"/>
        </w:rPr>
        <w:t>Warna-warni</w:t>
      </w:r>
      <w:r w:rsidR="009D2B0A" w:rsidRPr="00B37043">
        <w:rPr>
          <w:rFonts w:ascii="Times New Roman" w:hAnsi="Times New Roman" w:cs="Times New Roman"/>
          <w:i/>
          <w:sz w:val="24"/>
        </w:rPr>
        <w:t xml:space="preserve"> alami dari kain tenun Alor membangkitkan arwah leluhur </w:t>
      </w:r>
      <w:r w:rsidR="003965B2">
        <w:rPr>
          <w:rFonts w:ascii="Times New Roman" w:hAnsi="Times New Roman" w:cs="Times New Roman"/>
          <w:i/>
          <w:sz w:val="24"/>
        </w:rPr>
        <w:tab/>
      </w:r>
      <w:r w:rsidR="009D2B0A" w:rsidRPr="00B37043">
        <w:rPr>
          <w:rFonts w:ascii="Times New Roman" w:hAnsi="Times New Roman" w:cs="Times New Roman"/>
          <w:i/>
          <w:sz w:val="24"/>
        </w:rPr>
        <w:t xml:space="preserve">Pulau Alor dan ada kaitan magis dengan alam yang dibangun </w:t>
      </w:r>
      <w:r w:rsidR="00B37043">
        <w:rPr>
          <w:rFonts w:ascii="Times New Roman" w:hAnsi="Times New Roman" w:cs="Times New Roman"/>
          <w:i/>
          <w:sz w:val="24"/>
        </w:rPr>
        <w:t xml:space="preserve">leluhur dan </w:t>
      </w:r>
      <w:r w:rsidR="003965B2">
        <w:rPr>
          <w:rFonts w:ascii="Times New Roman" w:hAnsi="Times New Roman" w:cs="Times New Roman"/>
          <w:i/>
          <w:sz w:val="24"/>
        </w:rPr>
        <w:tab/>
      </w:r>
      <w:r w:rsidR="00B37043">
        <w:rPr>
          <w:rFonts w:ascii="Times New Roman" w:hAnsi="Times New Roman" w:cs="Times New Roman"/>
          <w:i/>
          <w:sz w:val="24"/>
        </w:rPr>
        <w:t>terus dipertahankan</w:t>
      </w:r>
      <w:r w:rsidR="00B37043" w:rsidRPr="00B37043">
        <w:rPr>
          <w:rFonts w:ascii="Times New Roman" w:hAnsi="Times New Roman" w:cs="Times New Roman"/>
          <w:i/>
          <w:sz w:val="24"/>
        </w:rPr>
        <w:t>”</w:t>
      </w:r>
      <w:r w:rsidR="00B37043">
        <w:rPr>
          <w:rFonts w:ascii="Times New Roman" w:hAnsi="Times New Roman" w:cs="Times New Roman"/>
          <w:i/>
          <w:sz w:val="24"/>
        </w:rPr>
        <w:t xml:space="preserve"> </w:t>
      </w:r>
      <w:r w:rsidR="00B37043">
        <w:rPr>
          <w:rFonts w:ascii="Times New Roman" w:hAnsi="Times New Roman" w:cs="Times New Roman"/>
          <w:sz w:val="24"/>
        </w:rPr>
        <w:t>(Swarna Alor: Impian di Langit Timur, 2015:177)</w:t>
      </w:r>
      <w:r w:rsidR="003965B2">
        <w:rPr>
          <w:rFonts w:ascii="Times New Roman" w:hAnsi="Times New Roman" w:cs="Times New Roman"/>
          <w:sz w:val="24"/>
        </w:rPr>
        <w:t>.</w:t>
      </w:r>
    </w:p>
    <w:p w:rsidR="00D163E0" w:rsidRDefault="00D163E0" w:rsidP="00D163E0">
      <w:pPr>
        <w:pStyle w:val="ListParagraph"/>
        <w:ind w:left="0"/>
        <w:jc w:val="both"/>
        <w:rPr>
          <w:rFonts w:ascii="Times New Roman" w:hAnsi="Times New Roman" w:cs="Times New Roman"/>
          <w:sz w:val="24"/>
        </w:rPr>
      </w:pPr>
    </w:p>
    <w:p w:rsidR="00D163E0" w:rsidRDefault="00B37043" w:rsidP="00D163E0">
      <w:pPr>
        <w:pStyle w:val="ListParagraph"/>
        <w:ind w:left="709"/>
        <w:jc w:val="both"/>
        <w:rPr>
          <w:rFonts w:ascii="Times New Roman" w:hAnsi="Times New Roman" w:cs="Times New Roman"/>
          <w:sz w:val="24"/>
        </w:rPr>
      </w:pPr>
      <w:r>
        <w:rPr>
          <w:rFonts w:ascii="Times New Roman" w:hAnsi="Times New Roman" w:cs="Times New Roman"/>
          <w:i/>
          <w:sz w:val="24"/>
        </w:rPr>
        <w:t>“Ya, malam ini kami sedang menggelar ritual sebagai rasa syukur karena Swarna Festival berjalan dengan sukses. Bunyi gemeletuk gula yang jatuh di atas kemenyan yang terbakar membuat lamunanku buyar. Rupanya sambil merapal mantra, sang dukun juga me</w:t>
      </w:r>
      <w:r w:rsidR="003965B2">
        <w:rPr>
          <w:rFonts w:ascii="Times New Roman" w:hAnsi="Times New Roman" w:cs="Times New Roman"/>
          <w:i/>
          <w:sz w:val="24"/>
        </w:rPr>
        <w:t>naburkan gula ke atas kemenyan”</w:t>
      </w:r>
      <w:r w:rsidR="003965B2">
        <w:rPr>
          <w:rFonts w:ascii="Times New Roman" w:hAnsi="Times New Roman" w:cs="Times New Roman"/>
          <w:sz w:val="24"/>
        </w:rPr>
        <w:t xml:space="preserve"> (Swarna Alor: Impian di langit Timur, 2015:234).</w:t>
      </w:r>
    </w:p>
    <w:p w:rsidR="001456AB" w:rsidRDefault="001456AB" w:rsidP="00D163E0">
      <w:pPr>
        <w:pStyle w:val="ListParagraph"/>
        <w:ind w:left="0"/>
        <w:jc w:val="both"/>
        <w:rPr>
          <w:rFonts w:ascii="Times New Roman" w:hAnsi="Times New Roman" w:cs="Times New Roman"/>
          <w:sz w:val="24"/>
        </w:rPr>
      </w:pPr>
      <w:r>
        <w:rPr>
          <w:rFonts w:ascii="Times New Roman" w:hAnsi="Times New Roman" w:cs="Times New Roman"/>
          <w:sz w:val="24"/>
        </w:rPr>
        <w:tab/>
      </w: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615E81" w:rsidRPr="00615E81">
        <w:rPr>
          <w:rFonts w:ascii="Times New Roman" w:hAnsi="Times New Roman" w:cs="Times New Roman"/>
          <w:sz w:val="24"/>
        </w:rPr>
        <w:t>Dalam sistem religi terdapat</w:t>
      </w:r>
      <w:r w:rsidR="00615E81">
        <w:rPr>
          <w:rFonts w:ascii="Times New Roman" w:hAnsi="Times New Roman" w:cs="Times New Roman"/>
          <w:sz w:val="24"/>
        </w:rPr>
        <w:t xml:space="preserve"> tiga unsur yang harus dipahami </w:t>
      </w:r>
      <w:r w:rsidR="00615E81" w:rsidRPr="00615E81">
        <w:rPr>
          <w:rFonts w:ascii="Times New Roman" w:hAnsi="Times New Roman" w:cs="Times New Roman"/>
          <w:sz w:val="24"/>
        </w:rPr>
        <w:t>selain emosi keagamaan, yakni s</w:t>
      </w:r>
      <w:r w:rsidR="00615E81">
        <w:rPr>
          <w:rFonts w:ascii="Times New Roman" w:hAnsi="Times New Roman" w:cs="Times New Roman"/>
          <w:sz w:val="24"/>
        </w:rPr>
        <w:t xml:space="preserve">istem keyakinan, sistem upacara </w:t>
      </w:r>
      <w:r w:rsidR="00615E81" w:rsidRPr="00615E81">
        <w:rPr>
          <w:rFonts w:ascii="Times New Roman" w:hAnsi="Times New Roman" w:cs="Times New Roman"/>
          <w:sz w:val="24"/>
        </w:rPr>
        <w:t>keagamaan, dan umat yang men</w:t>
      </w:r>
      <w:r w:rsidR="003965B2">
        <w:rPr>
          <w:rFonts w:ascii="Times New Roman" w:hAnsi="Times New Roman" w:cs="Times New Roman"/>
          <w:sz w:val="24"/>
        </w:rPr>
        <w:t>ganut religi itu (Koentjaraningrat 70)</w:t>
      </w:r>
      <w:r w:rsidR="000F361B">
        <w:rPr>
          <w:rFonts w:ascii="Times New Roman" w:hAnsi="Times New Roman" w:cs="Times New Roman"/>
          <w:sz w:val="24"/>
        </w:rPr>
        <w:t>. Data atau kutipan pertama di atas menunjukkan unsur religi sistem keyakinan. Kutipan pertama menggambarkan masyarakat Pulau Alor di Kampung Hula yang masih berpegang teguh pada kepercayaan animisme</w:t>
      </w:r>
      <w:r w:rsidR="00023C88">
        <w:rPr>
          <w:rFonts w:ascii="Times New Roman" w:hAnsi="Times New Roman" w:cs="Times New Roman"/>
          <w:sz w:val="24"/>
        </w:rPr>
        <w:t xml:space="preserve"> dan dinamisme</w:t>
      </w:r>
      <w:r w:rsidR="007109E5">
        <w:rPr>
          <w:rFonts w:ascii="Times New Roman" w:hAnsi="Times New Roman" w:cs="Times New Roman"/>
          <w:sz w:val="24"/>
        </w:rPr>
        <w:t>. A</w:t>
      </w:r>
      <w:r w:rsidR="00023C88">
        <w:rPr>
          <w:rFonts w:ascii="Times New Roman" w:hAnsi="Times New Roman" w:cs="Times New Roman"/>
          <w:sz w:val="24"/>
        </w:rPr>
        <w:t xml:space="preserve">nimisme </w:t>
      </w:r>
      <w:r w:rsidR="007109E5">
        <w:rPr>
          <w:rFonts w:ascii="Times New Roman" w:hAnsi="Times New Roman" w:cs="Times New Roman"/>
          <w:sz w:val="24"/>
        </w:rPr>
        <w:t xml:space="preserve">menurut E.B. Taylor </w:t>
      </w:r>
      <w:r w:rsidR="00023C88">
        <w:rPr>
          <w:rFonts w:ascii="Times New Roman" w:hAnsi="Times New Roman" w:cs="Times New Roman"/>
          <w:sz w:val="24"/>
        </w:rPr>
        <w:t xml:space="preserve">merupakan suatu sistem kepercayaan bagi orang primitif terhadap makhluk </w:t>
      </w:r>
      <w:r w:rsidR="007109E5">
        <w:rPr>
          <w:rFonts w:ascii="Times New Roman" w:hAnsi="Times New Roman" w:cs="Times New Roman"/>
          <w:sz w:val="24"/>
        </w:rPr>
        <w:t xml:space="preserve">hidup maupun benda-benda yang bernyawa maupun tidak bernyawa yang mempunyai roh dan merupakan bentuk dari pemikiran terkait pengalaman psikis lalu berkembang menjadi budaya. Sedangkan dinamisme adalah kepercayaan pada kekuatan gaib atau supernatural dengan tujuan untuk mengumpulkan kekuatan gaib. Dalam novel Swarna Alor, </w:t>
      </w:r>
      <w:r w:rsidR="00FF02AF">
        <w:rPr>
          <w:rFonts w:ascii="Times New Roman" w:hAnsi="Times New Roman" w:cs="Times New Roman"/>
          <w:sz w:val="24"/>
        </w:rPr>
        <w:t>k</w:t>
      </w:r>
      <w:r w:rsidR="000F361B">
        <w:rPr>
          <w:rFonts w:ascii="Times New Roman" w:hAnsi="Times New Roman" w:cs="Times New Roman"/>
          <w:sz w:val="24"/>
        </w:rPr>
        <w:t xml:space="preserve">epercayaan tersebut sangat kental dan terus dipertahankan oleh masyarakat Alor. </w:t>
      </w: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7109E5">
        <w:rPr>
          <w:rFonts w:ascii="Times New Roman" w:hAnsi="Times New Roman" w:cs="Times New Roman"/>
          <w:sz w:val="24"/>
        </w:rPr>
        <w:t xml:space="preserve">Kutipan pertama menggambarkan bahwa masyarakat Pulau Alor di Kampung Hula sangat primitif dibuktikan dengan kepercayaan mereka terhadap roh-roh leluhur. Masyarakat Pulau Alor percaya bahwa </w:t>
      </w:r>
      <w:r w:rsidR="00DC5FB3">
        <w:rPr>
          <w:rFonts w:ascii="Times New Roman" w:hAnsi="Times New Roman" w:cs="Times New Roman"/>
          <w:sz w:val="24"/>
        </w:rPr>
        <w:t xml:space="preserve">percaya bahwa </w:t>
      </w:r>
      <w:r w:rsidR="007109E5" w:rsidRPr="007109E5">
        <w:rPr>
          <w:rFonts w:ascii="Times New Roman" w:hAnsi="Times New Roman" w:cs="Times New Roman"/>
          <w:sz w:val="24"/>
        </w:rPr>
        <w:t xml:space="preserve">roh </w:t>
      </w:r>
      <w:r w:rsidR="00DC5FB3">
        <w:rPr>
          <w:rFonts w:ascii="Times New Roman" w:hAnsi="Times New Roman" w:cs="Times New Roman"/>
          <w:sz w:val="24"/>
        </w:rPr>
        <w:t xml:space="preserve">tetua </w:t>
      </w:r>
      <w:r w:rsidR="007109E5" w:rsidRPr="007109E5">
        <w:rPr>
          <w:rFonts w:ascii="Times New Roman" w:hAnsi="Times New Roman" w:cs="Times New Roman"/>
          <w:sz w:val="24"/>
        </w:rPr>
        <w:t xml:space="preserve">yang senantiasa </w:t>
      </w:r>
      <w:r w:rsidR="00DC5FB3">
        <w:rPr>
          <w:rFonts w:ascii="Times New Roman" w:hAnsi="Times New Roman" w:cs="Times New Roman"/>
          <w:sz w:val="24"/>
        </w:rPr>
        <w:t>membangkitkan dan membangun kehidupan mereka, masyarakat Kampung Hula percaya roh tetua selau berada di sekeliling mereka</w:t>
      </w:r>
      <w:r w:rsidR="007109E5" w:rsidRPr="007109E5">
        <w:rPr>
          <w:rFonts w:ascii="Times New Roman" w:hAnsi="Times New Roman" w:cs="Times New Roman"/>
          <w:sz w:val="24"/>
        </w:rPr>
        <w:t xml:space="preserve">. </w:t>
      </w:r>
      <w:r w:rsidR="00DC5FB3">
        <w:rPr>
          <w:rFonts w:ascii="Times New Roman" w:hAnsi="Times New Roman" w:cs="Times New Roman"/>
          <w:sz w:val="24"/>
        </w:rPr>
        <w:t>Berada di setiap laut</w:t>
      </w:r>
      <w:r w:rsidR="007109E5" w:rsidRPr="007109E5">
        <w:rPr>
          <w:rFonts w:ascii="Times New Roman" w:hAnsi="Times New Roman" w:cs="Times New Roman"/>
          <w:sz w:val="24"/>
        </w:rPr>
        <w:t>, gunung, hutan</w:t>
      </w:r>
      <w:r w:rsidR="00DC5FB3">
        <w:rPr>
          <w:rFonts w:ascii="Times New Roman" w:hAnsi="Times New Roman" w:cs="Times New Roman"/>
          <w:sz w:val="24"/>
        </w:rPr>
        <w:t xml:space="preserve"> </w:t>
      </w:r>
      <w:r w:rsidR="007109E5" w:rsidRPr="007109E5">
        <w:rPr>
          <w:rFonts w:ascii="Times New Roman" w:hAnsi="Times New Roman" w:cs="Times New Roman"/>
          <w:sz w:val="24"/>
        </w:rPr>
        <w:t xml:space="preserve">bahkan </w:t>
      </w:r>
      <w:r w:rsidR="00DC5FB3">
        <w:rPr>
          <w:rFonts w:ascii="Times New Roman" w:hAnsi="Times New Roman" w:cs="Times New Roman"/>
          <w:sz w:val="24"/>
        </w:rPr>
        <w:t xml:space="preserve">mereka mempercayai kalau di </w:t>
      </w:r>
      <w:r w:rsidR="007109E5" w:rsidRPr="007109E5">
        <w:rPr>
          <w:rFonts w:ascii="Times New Roman" w:hAnsi="Times New Roman" w:cs="Times New Roman"/>
          <w:sz w:val="24"/>
        </w:rPr>
        <w:t>rumah</w:t>
      </w:r>
      <w:r w:rsidR="00DC5FB3">
        <w:rPr>
          <w:rFonts w:ascii="Times New Roman" w:hAnsi="Times New Roman" w:cs="Times New Roman"/>
          <w:sz w:val="24"/>
        </w:rPr>
        <w:t xml:space="preserve"> penunggu tetua. Roh-roh leluhur tersebut dianggap </w:t>
      </w:r>
      <w:r w:rsidR="007109E5" w:rsidRPr="007109E5">
        <w:rPr>
          <w:rFonts w:ascii="Times New Roman" w:hAnsi="Times New Roman" w:cs="Times New Roman"/>
          <w:sz w:val="24"/>
        </w:rPr>
        <w:t xml:space="preserve">dan dipercaya </w:t>
      </w:r>
      <w:r w:rsidR="00DC5FB3">
        <w:rPr>
          <w:rFonts w:ascii="Times New Roman" w:hAnsi="Times New Roman" w:cs="Times New Roman"/>
          <w:sz w:val="24"/>
        </w:rPr>
        <w:t xml:space="preserve">oleh masyarakat Alor </w:t>
      </w:r>
      <w:r w:rsidR="007109E5" w:rsidRPr="007109E5">
        <w:rPr>
          <w:rFonts w:ascii="Times New Roman" w:hAnsi="Times New Roman" w:cs="Times New Roman"/>
          <w:sz w:val="24"/>
        </w:rPr>
        <w:t xml:space="preserve">sebagai roh-roh suci yang selalu </w:t>
      </w:r>
      <w:r w:rsidR="00DC5FB3">
        <w:rPr>
          <w:rFonts w:ascii="Times New Roman" w:hAnsi="Times New Roman" w:cs="Times New Roman"/>
          <w:sz w:val="24"/>
        </w:rPr>
        <w:t xml:space="preserve">melindungi, mengayomi, menjaga, </w:t>
      </w:r>
      <w:r w:rsidR="007109E5" w:rsidRPr="007109E5">
        <w:rPr>
          <w:rFonts w:ascii="Times New Roman" w:hAnsi="Times New Roman" w:cs="Times New Roman"/>
          <w:sz w:val="24"/>
        </w:rPr>
        <w:t>dan memelihara seka</w:t>
      </w:r>
      <w:r w:rsidR="00DC5FB3">
        <w:rPr>
          <w:rFonts w:ascii="Times New Roman" w:hAnsi="Times New Roman" w:cs="Times New Roman"/>
          <w:sz w:val="24"/>
        </w:rPr>
        <w:t xml:space="preserve">ligus membantu meningkatkan roda perekonomian masyarakat Alor karena ketelatenan mereka menjaga warisan tetua. </w:t>
      </w: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FF02AF">
        <w:rPr>
          <w:rFonts w:ascii="Times New Roman" w:hAnsi="Times New Roman" w:cs="Times New Roman"/>
          <w:sz w:val="24"/>
        </w:rPr>
        <w:t>Masyarakat Pulau Alor percaya bahwa r</w:t>
      </w:r>
      <w:r w:rsidR="00DC5FB3">
        <w:rPr>
          <w:rFonts w:ascii="Times New Roman" w:hAnsi="Times New Roman" w:cs="Times New Roman"/>
          <w:sz w:val="24"/>
        </w:rPr>
        <w:t xml:space="preserve">oh leluhur memiliki </w:t>
      </w:r>
      <w:r w:rsidR="00643ED2">
        <w:rPr>
          <w:rFonts w:ascii="Times New Roman" w:hAnsi="Times New Roman" w:cs="Times New Roman"/>
          <w:sz w:val="24"/>
        </w:rPr>
        <w:t>kaitan magis dengan alam yang dibangun leluhur dan terus diperta</w:t>
      </w:r>
      <w:r w:rsidR="00DC5FB3">
        <w:rPr>
          <w:rFonts w:ascii="Times New Roman" w:hAnsi="Times New Roman" w:cs="Times New Roman"/>
          <w:sz w:val="24"/>
        </w:rPr>
        <w:t xml:space="preserve">hankan. Warisan leluhur </w:t>
      </w:r>
      <w:r w:rsidR="00E1692D">
        <w:rPr>
          <w:rFonts w:ascii="Times New Roman" w:hAnsi="Times New Roman" w:cs="Times New Roman"/>
          <w:sz w:val="24"/>
        </w:rPr>
        <w:t>menjaga penduduk Kampung Hula untuk terus menggerakkan roda perekonomian dengan menenun. Saat dikenanakan di bawah laut maupun di darat, kain tenun Alor sangat mempesona karena kekuatan alam yang mendukung. Warna alami kain tenun Alor sangat cocok dengan biota laut dan pemandangan di darat. Pemilihan warna merah yang bersumber dari akar mengkudu menurut Mama Sariat adalah warna yang menandakan atau simbol keberanian oleh leluhur mereka. Oleh karenanya, pemilihan warna-warna alami tidak pernah lepas dari kaitannya dengan leluhur Pulau Alor.</w:t>
      </w: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lastRenderedPageBreak/>
        <w:tab/>
      </w:r>
      <w:r w:rsidR="00FF02AF">
        <w:rPr>
          <w:rFonts w:ascii="Times New Roman" w:hAnsi="Times New Roman" w:cs="Times New Roman"/>
          <w:sz w:val="24"/>
        </w:rPr>
        <w:t>Berbeda dengan kutipan kedua, menggambarkan</w:t>
      </w:r>
      <w:r w:rsidR="0028150C">
        <w:rPr>
          <w:rFonts w:ascii="Times New Roman" w:hAnsi="Times New Roman" w:cs="Times New Roman"/>
          <w:sz w:val="24"/>
        </w:rPr>
        <w:t xml:space="preserve"> kepercayaan dinamisme yang diyakini oleh masyarakat Kampung Hula dengan menggelar ritual dengan memanggil dukun yang membacakan mantra sebagai ungkapan rasa syukur atas kelancaran kegiatan mereka. Pembacaan mantra merupakan suatu bentuk kepercayaan terhadap suatu kekuatan gaib. Jadi pada intinya kepercayaan masyarakat Kampung Hula yang sangat primitif tidak terlepas dari tujuan untuk menjaga nilai kehidupan dan sebagai bentuk ungkapan terima kasih.</w:t>
      </w:r>
    </w:p>
    <w:p w:rsidR="001456AB" w:rsidRDefault="001456AB" w:rsidP="001456AB">
      <w:pPr>
        <w:pStyle w:val="ListParagraph"/>
        <w:ind w:left="0"/>
        <w:jc w:val="both"/>
        <w:rPr>
          <w:rFonts w:ascii="Times New Roman" w:hAnsi="Times New Roman" w:cs="Times New Roman"/>
          <w:sz w:val="24"/>
        </w:rPr>
      </w:pPr>
    </w:p>
    <w:p w:rsidR="00CA06ED" w:rsidRDefault="00EB20A5"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DB6094" w:rsidRPr="003F0787">
        <w:rPr>
          <w:rFonts w:ascii="Times New Roman" w:hAnsi="Times New Roman" w:cs="Times New Roman"/>
          <w:sz w:val="24"/>
        </w:rPr>
        <w:t xml:space="preserve">Unsur </w:t>
      </w:r>
      <w:r w:rsidR="003F0787" w:rsidRPr="003F0787">
        <w:rPr>
          <w:rFonts w:ascii="Times New Roman" w:hAnsi="Times New Roman" w:cs="Times New Roman"/>
          <w:sz w:val="24"/>
        </w:rPr>
        <w:t>ketiga, sistem mata pencaharian h</w:t>
      </w:r>
      <w:r w:rsidR="009D2ABC" w:rsidRPr="003F0787">
        <w:rPr>
          <w:rFonts w:ascii="Times New Roman" w:hAnsi="Times New Roman" w:cs="Times New Roman"/>
          <w:sz w:val="24"/>
        </w:rPr>
        <w:t>idup</w:t>
      </w:r>
      <w:r w:rsidR="003F0787">
        <w:rPr>
          <w:rFonts w:ascii="Times New Roman" w:hAnsi="Times New Roman" w:cs="Times New Roman"/>
          <w:sz w:val="24"/>
        </w:rPr>
        <w:t xml:space="preserve">. </w:t>
      </w:r>
      <w:r w:rsidR="009D2ABC">
        <w:rPr>
          <w:rFonts w:ascii="Times New Roman" w:hAnsi="Times New Roman" w:cs="Times New Roman"/>
          <w:sz w:val="24"/>
        </w:rPr>
        <w:t>Sistem</w:t>
      </w:r>
      <w:r w:rsidR="009D2ABC" w:rsidRPr="009D2ABC">
        <w:rPr>
          <w:rFonts w:ascii="Times New Roman" w:hAnsi="Times New Roman" w:cs="Times New Roman"/>
          <w:sz w:val="24"/>
        </w:rPr>
        <w:t xml:space="preserve"> pencaharian</w:t>
      </w:r>
      <w:r w:rsidR="009D2ABC">
        <w:rPr>
          <w:rFonts w:ascii="Times New Roman" w:hAnsi="Times New Roman" w:cs="Times New Roman"/>
          <w:sz w:val="24"/>
        </w:rPr>
        <w:t xml:space="preserve"> hidup</w:t>
      </w:r>
      <w:r w:rsidR="009D2ABC" w:rsidRPr="009D2ABC">
        <w:rPr>
          <w:rFonts w:ascii="Times New Roman" w:hAnsi="Times New Roman" w:cs="Times New Roman"/>
          <w:sz w:val="24"/>
        </w:rPr>
        <w:t xml:space="preserve"> atau aktivitas </w:t>
      </w:r>
      <w:r w:rsidR="009D2ABC">
        <w:rPr>
          <w:rFonts w:ascii="Times New Roman" w:hAnsi="Times New Roman" w:cs="Times New Roman"/>
          <w:sz w:val="24"/>
        </w:rPr>
        <w:t>per</w:t>
      </w:r>
      <w:r w:rsidR="009D2ABC" w:rsidRPr="009D2ABC">
        <w:rPr>
          <w:rFonts w:ascii="Times New Roman" w:hAnsi="Times New Roman" w:cs="Times New Roman"/>
          <w:sz w:val="24"/>
        </w:rPr>
        <w:t>ekonomi</w:t>
      </w:r>
      <w:r w:rsidR="009D2ABC">
        <w:rPr>
          <w:rFonts w:ascii="Times New Roman" w:hAnsi="Times New Roman" w:cs="Times New Roman"/>
          <w:sz w:val="24"/>
        </w:rPr>
        <w:t>an suatu masyarakat merupakan</w:t>
      </w:r>
      <w:r w:rsidR="009D2ABC" w:rsidRPr="009D2ABC">
        <w:rPr>
          <w:rFonts w:ascii="Times New Roman" w:hAnsi="Times New Roman" w:cs="Times New Roman"/>
          <w:sz w:val="24"/>
        </w:rPr>
        <w:t xml:space="preserve"> fokus kajian penting </w:t>
      </w:r>
      <w:r w:rsidR="009D2ABC">
        <w:rPr>
          <w:rFonts w:ascii="Times New Roman" w:hAnsi="Times New Roman" w:cs="Times New Roman"/>
          <w:sz w:val="24"/>
        </w:rPr>
        <w:t>etnografi. Penelitian etnografi terkait s</w:t>
      </w:r>
      <w:r w:rsidR="009D2ABC" w:rsidRPr="009D2ABC">
        <w:rPr>
          <w:rFonts w:ascii="Times New Roman" w:hAnsi="Times New Roman" w:cs="Times New Roman"/>
          <w:sz w:val="24"/>
        </w:rPr>
        <w:t>istem mata pencahari</w:t>
      </w:r>
      <w:r w:rsidR="009D2ABC">
        <w:rPr>
          <w:rFonts w:ascii="Times New Roman" w:hAnsi="Times New Roman" w:cs="Times New Roman"/>
          <w:sz w:val="24"/>
        </w:rPr>
        <w:t xml:space="preserve">an mengkaji bagaimana mata </w:t>
      </w:r>
      <w:r w:rsidR="009D2ABC" w:rsidRPr="009D2ABC">
        <w:rPr>
          <w:rFonts w:ascii="Times New Roman" w:hAnsi="Times New Roman" w:cs="Times New Roman"/>
          <w:sz w:val="24"/>
        </w:rPr>
        <w:t>pencaharian suatu masy</w:t>
      </w:r>
      <w:r w:rsidR="009D2ABC">
        <w:rPr>
          <w:rFonts w:ascii="Times New Roman" w:hAnsi="Times New Roman" w:cs="Times New Roman"/>
          <w:sz w:val="24"/>
        </w:rPr>
        <w:t xml:space="preserve">arakat </w:t>
      </w:r>
      <w:r w:rsidR="009D2ABC" w:rsidRPr="009D2ABC">
        <w:rPr>
          <w:rFonts w:ascii="Times New Roman" w:hAnsi="Times New Roman" w:cs="Times New Roman"/>
          <w:sz w:val="24"/>
        </w:rPr>
        <w:t>mereka mencukupi keb</w:t>
      </w:r>
      <w:r w:rsidR="009D2ABC">
        <w:rPr>
          <w:rFonts w:ascii="Times New Roman" w:hAnsi="Times New Roman" w:cs="Times New Roman"/>
          <w:sz w:val="24"/>
        </w:rPr>
        <w:t>utuhan hidupnya. Adapu</w:t>
      </w:r>
      <w:r w:rsidR="0059667B">
        <w:rPr>
          <w:rFonts w:ascii="Times New Roman" w:hAnsi="Times New Roman" w:cs="Times New Roman"/>
          <w:sz w:val="24"/>
        </w:rPr>
        <w:t>n</w:t>
      </w:r>
      <w:r w:rsidR="009D2ABC">
        <w:rPr>
          <w:rFonts w:ascii="Times New Roman" w:hAnsi="Times New Roman" w:cs="Times New Roman"/>
          <w:sz w:val="24"/>
        </w:rPr>
        <w:t xml:space="preserve"> lima sistem ekonomi </w:t>
      </w:r>
      <w:r w:rsidR="009D2ABC" w:rsidRPr="009D2ABC">
        <w:rPr>
          <w:rFonts w:ascii="Times New Roman" w:hAnsi="Times New Roman" w:cs="Times New Roman"/>
          <w:sz w:val="24"/>
        </w:rPr>
        <w:t>pada masyarakat tradisional</w:t>
      </w:r>
      <w:r w:rsidR="009D2ABC">
        <w:rPr>
          <w:rFonts w:ascii="Times New Roman" w:hAnsi="Times New Roman" w:cs="Times New Roman"/>
          <w:sz w:val="24"/>
        </w:rPr>
        <w:t xml:space="preserve"> yaitu</w:t>
      </w:r>
      <w:r w:rsidR="009D2ABC" w:rsidRPr="009D2ABC">
        <w:rPr>
          <w:rFonts w:ascii="Times New Roman" w:hAnsi="Times New Roman" w:cs="Times New Roman"/>
          <w:sz w:val="24"/>
        </w:rPr>
        <w:t xml:space="preserve"> </w:t>
      </w:r>
      <w:r w:rsidR="009D2ABC">
        <w:rPr>
          <w:rFonts w:ascii="Times New Roman" w:hAnsi="Times New Roman" w:cs="Times New Roman"/>
          <w:sz w:val="24"/>
        </w:rPr>
        <w:t xml:space="preserve">(1) berburu dan meramu; (2) beternak; (3) bercocok tanam di ladang; (4) menangkap ikan; (5) </w:t>
      </w:r>
      <w:r w:rsidR="009D2ABC" w:rsidRPr="009D2ABC">
        <w:rPr>
          <w:rFonts w:ascii="Times New Roman" w:hAnsi="Times New Roman" w:cs="Times New Roman"/>
          <w:sz w:val="24"/>
        </w:rPr>
        <w:t>bercocok tanam</w:t>
      </w:r>
      <w:r w:rsidR="00DB6094">
        <w:rPr>
          <w:rFonts w:ascii="Times New Roman" w:hAnsi="Times New Roman" w:cs="Times New Roman"/>
          <w:sz w:val="24"/>
        </w:rPr>
        <w:t xml:space="preserve"> menetap dengan sistem irigasi (Siany L, Atiek Catur B. 2009:69</w:t>
      </w:r>
      <w:r w:rsidR="009E7E4E">
        <w:rPr>
          <w:rFonts w:ascii="Times New Roman" w:hAnsi="Times New Roman" w:cs="Times New Roman"/>
          <w:sz w:val="24"/>
        </w:rPr>
        <w:t xml:space="preserve">). </w:t>
      </w:r>
      <w:r w:rsidR="00DB6094">
        <w:rPr>
          <w:rFonts w:ascii="Times New Roman" w:hAnsi="Times New Roman" w:cs="Times New Roman"/>
          <w:sz w:val="24"/>
        </w:rPr>
        <w:t>Kel</w:t>
      </w:r>
      <w:r w:rsidR="009D2ABC" w:rsidRPr="009D2ABC">
        <w:rPr>
          <w:rFonts w:ascii="Times New Roman" w:hAnsi="Times New Roman" w:cs="Times New Roman"/>
          <w:sz w:val="24"/>
        </w:rPr>
        <w:t>ima sistem mata pencaharia</w:t>
      </w:r>
      <w:r w:rsidR="00DB6094">
        <w:rPr>
          <w:rFonts w:ascii="Times New Roman" w:hAnsi="Times New Roman" w:cs="Times New Roman"/>
          <w:sz w:val="24"/>
        </w:rPr>
        <w:t xml:space="preserve">n tersebut merupakan genre mata </w:t>
      </w:r>
      <w:r w:rsidR="009D2ABC" w:rsidRPr="009D2ABC">
        <w:rPr>
          <w:rFonts w:ascii="Times New Roman" w:hAnsi="Times New Roman" w:cs="Times New Roman"/>
          <w:sz w:val="24"/>
        </w:rPr>
        <w:t xml:space="preserve">pencaharian manusia yang paling </w:t>
      </w:r>
      <w:r w:rsidR="00DB6094">
        <w:rPr>
          <w:rFonts w:ascii="Times New Roman" w:hAnsi="Times New Roman" w:cs="Times New Roman"/>
          <w:sz w:val="24"/>
        </w:rPr>
        <w:t xml:space="preserve">tua dan dilakukan oleh sebagian </w:t>
      </w:r>
      <w:r w:rsidR="009D2ABC" w:rsidRPr="009D2ABC">
        <w:rPr>
          <w:rFonts w:ascii="Times New Roman" w:hAnsi="Times New Roman" w:cs="Times New Roman"/>
          <w:sz w:val="24"/>
        </w:rPr>
        <w:t xml:space="preserve">besar masyarakat pada masa </w:t>
      </w:r>
      <w:r w:rsidR="00DB6094">
        <w:rPr>
          <w:rFonts w:ascii="Times New Roman" w:hAnsi="Times New Roman" w:cs="Times New Roman"/>
          <w:sz w:val="24"/>
        </w:rPr>
        <w:t xml:space="preserve">lampau dan pada saat ini banyak </w:t>
      </w:r>
      <w:r w:rsidR="009D2ABC" w:rsidRPr="009D2ABC">
        <w:rPr>
          <w:rFonts w:ascii="Times New Roman" w:hAnsi="Times New Roman" w:cs="Times New Roman"/>
          <w:sz w:val="24"/>
        </w:rPr>
        <w:t>masyarakat yang beralih ke mata pen</w:t>
      </w:r>
      <w:r w:rsidR="00CA06ED">
        <w:rPr>
          <w:rFonts w:ascii="Times New Roman" w:hAnsi="Times New Roman" w:cs="Times New Roman"/>
          <w:sz w:val="24"/>
        </w:rPr>
        <w:t xml:space="preserve">caharian lain. Berbeda dengan teori, berdasarkan hasil yang ditemukan pada novel Swarna Alor, sistem mata pencaharian hidup masyarakat </w:t>
      </w:r>
      <w:r w:rsidR="0059667B">
        <w:rPr>
          <w:rFonts w:ascii="Times New Roman" w:hAnsi="Times New Roman" w:cs="Times New Roman"/>
          <w:sz w:val="24"/>
        </w:rPr>
        <w:t xml:space="preserve">Alor </w:t>
      </w:r>
      <w:r w:rsidR="00CA06ED">
        <w:rPr>
          <w:rFonts w:ascii="Times New Roman" w:hAnsi="Times New Roman" w:cs="Times New Roman"/>
          <w:sz w:val="24"/>
        </w:rPr>
        <w:t>adalah menenun, sedangkan untuk mata pencaharian modern adalah menjual. Berikut kutipan yang menggambarkan kedua sistem mata pencaharian tersebut.</w:t>
      </w:r>
    </w:p>
    <w:p w:rsidR="00CA06ED" w:rsidRDefault="00CA06ED" w:rsidP="001456AB">
      <w:pPr>
        <w:pStyle w:val="ListParagraph"/>
        <w:ind w:left="0"/>
        <w:jc w:val="both"/>
        <w:rPr>
          <w:rFonts w:ascii="Times New Roman" w:hAnsi="Times New Roman" w:cs="Times New Roman"/>
          <w:sz w:val="24"/>
        </w:rPr>
      </w:pPr>
    </w:p>
    <w:p w:rsidR="001456AB" w:rsidRDefault="0000094E"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Pr="0000094E">
        <w:rPr>
          <w:rFonts w:ascii="Times New Roman" w:hAnsi="Times New Roman" w:cs="Times New Roman"/>
          <w:i/>
          <w:sz w:val="24"/>
        </w:rPr>
        <w:t xml:space="preserve">“Lihat Lilo, di desa ini menenun bukan lagi sekadar pekerjaan, tapi meneruskan </w:t>
      </w:r>
      <w:r w:rsidRPr="0000094E">
        <w:rPr>
          <w:rFonts w:ascii="Times New Roman" w:hAnsi="Times New Roman" w:cs="Times New Roman"/>
          <w:i/>
          <w:sz w:val="24"/>
        </w:rPr>
        <w:tab/>
        <w:t>tradisi,”</w:t>
      </w:r>
      <w:r>
        <w:rPr>
          <w:rFonts w:ascii="Times New Roman" w:hAnsi="Times New Roman" w:cs="Times New Roman"/>
          <w:sz w:val="24"/>
        </w:rPr>
        <w:t xml:space="preserve"> Ibu Christine menjelaskan. (SA, 2015:63)</w:t>
      </w:r>
    </w:p>
    <w:p w:rsidR="0000094E" w:rsidRDefault="0000094E" w:rsidP="001456AB">
      <w:pPr>
        <w:pStyle w:val="ListParagraph"/>
        <w:ind w:left="0"/>
        <w:jc w:val="both"/>
        <w:rPr>
          <w:rFonts w:ascii="Times New Roman" w:hAnsi="Times New Roman" w:cs="Times New Roman"/>
          <w:sz w:val="24"/>
        </w:rPr>
      </w:pPr>
      <w:r>
        <w:rPr>
          <w:rFonts w:ascii="Times New Roman" w:hAnsi="Times New Roman" w:cs="Times New Roman"/>
          <w:sz w:val="24"/>
        </w:rPr>
        <w:tab/>
      </w:r>
    </w:p>
    <w:p w:rsidR="00622DEB" w:rsidRDefault="00622DE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Pr="00622DEB">
        <w:rPr>
          <w:rFonts w:ascii="Times New Roman" w:hAnsi="Times New Roman" w:cs="Times New Roman"/>
          <w:i/>
          <w:sz w:val="24"/>
        </w:rPr>
        <w:t xml:space="preserve">“Mama Sariat ini adalah pemimpin kelompok wanita penenun di Desa Hula. Dan </w:t>
      </w:r>
      <w:r w:rsidRPr="00622DEB">
        <w:rPr>
          <w:rFonts w:ascii="Times New Roman" w:hAnsi="Times New Roman" w:cs="Times New Roman"/>
          <w:i/>
          <w:sz w:val="24"/>
        </w:rPr>
        <w:tab/>
        <w:t xml:space="preserve">tercatat ada 40 anggota penenun yang menenun di rumah atau kelompok seperti ini.” </w:t>
      </w:r>
      <w:r>
        <w:rPr>
          <w:rFonts w:ascii="Times New Roman" w:hAnsi="Times New Roman" w:cs="Times New Roman"/>
          <w:sz w:val="24"/>
        </w:rPr>
        <w:tab/>
        <w:t xml:space="preserve">(SA, 2015:63). </w:t>
      </w:r>
    </w:p>
    <w:p w:rsidR="00622DEB" w:rsidRDefault="00622DEB" w:rsidP="001456AB">
      <w:pPr>
        <w:pStyle w:val="ListParagraph"/>
        <w:ind w:left="0"/>
        <w:jc w:val="both"/>
        <w:rPr>
          <w:rFonts w:ascii="Times New Roman" w:hAnsi="Times New Roman" w:cs="Times New Roman"/>
          <w:sz w:val="24"/>
        </w:rPr>
      </w:pPr>
      <w:r>
        <w:rPr>
          <w:rFonts w:ascii="Times New Roman" w:hAnsi="Times New Roman" w:cs="Times New Roman"/>
          <w:sz w:val="24"/>
        </w:rPr>
        <w:tab/>
      </w:r>
    </w:p>
    <w:p w:rsidR="00622DEB" w:rsidRDefault="00622DE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Pr="0032572C">
        <w:rPr>
          <w:rFonts w:ascii="Times New Roman" w:hAnsi="Times New Roman" w:cs="Times New Roman"/>
          <w:i/>
          <w:sz w:val="24"/>
        </w:rPr>
        <w:t xml:space="preserve">“di mejanya ia menjual aneka aksesoris. Ada gelang dari manik-manik yang akhirnya </w:t>
      </w:r>
      <w:r w:rsidR="0032572C" w:rsidRPr="0032572C">
        <w:rPr>
          <w:rFonts w:ascii="Times New Roman" w:hAnsi="Times New Roman" w:cs="Times New Roman"/>
          <w:i/>
          <w:sz w:val="24"/>
        </w:rPr>
        <w:tab/>
      </w:r>
      <w:r w:rsidRPr="0032572C">
        <w:rPr>
          <w:rFonts w:ascii="Times New Roman" w:hAnsi="Times New Roman" w:cs="Times New Roman"/>
          <w:i/>
          <w:sz w:val="24"/>
        </w:rPr>
        <w:t xml:space="preserve">gue beli untuk Lilo dan tas falak yang terbuat dari anyaman bambu untuk gue. </w:t>
      </w:r>
      <w:r w:rsidR="0032572C" w:rsidRPr="0032572C">
        <w:rPr>
          <w:rFonts w:ascii="Times New Roman" w:hAnsi="Times New Roman" w:cs="Times New Roman"/>
          <w:i/>
          <w:sz w:val="24"/>
        </w:rPr>
        <w:tab/>
      </w:r>
      <w:r w:rsidRPr="0032572C">
        <w:rPr>
          <w:rFonts w:ascii="Times New Roman" w:hAnsi="Times New Roman" w:cs="Times New Roman"/>
          <w:i/>
          <w:sz w:val="24"/>
        </w:rPr>
        <w:t xml:space="preserve">Berkali-kali wanita Abui yang bernama </w:t>
      </w:r>
      <w:r w:rsidR="0032572C" w:rsidRPr="0032572C">
        <w:rPr>
          <w:rFonts w:ascii="Times New Roman" w:hAnsi="Times New Roman" w:cs="Times New Roman"/>
          <w:i/>
          <w:sz w:val="24"/>
        </w:rPr>
        <w:t xml:space="preserve">Maria itu mengucapkan terima kasih dan </w:t>
      </w:r>
      <w:r w:rsidR="0032572C" w:rsidRPr="0032572C">
        <w:rPr>
          <w:rFonts w:ascii="Times New Roman" w:hAnsi="Times New Roman" w:cs="Times New Roman"/>
          <w:i/>
          <w:sz w:val="24"/>
        </w:rPr>
        <w:tab/>
        <w:t>mengingatkan gue untuk datang lagi.”</w:t>
      </w:r>
      <w:r w:rsidR="0032572C">
        <w:rPr>
          <w:rFonts w:ascii="Times New Roman" w:hAnsi="Times New Roman" w:cs="Times New Roman"/>
          <w:sz w:val="24"/>
        </w:rPr>
        <w:t xml:space="preserve"> (SA. 2015:162).</w:t>
      </w:r>
    </w:p>
    <w:p w:rsidR="0032572C" w:rsidRDefault="0032572C" w:rsidP="001456AB">
      <w:pPr>
        <w:pStyle w:val="ListParagraph"/>
        <w:ind w:left="0"/>
        <w:jc w:val="both"/>
        <w:rPr>
          <w:rFonts w:ascii="Times New Roman" w:hAnsi="Times New Roman" w:cs="Times New Roman"/>
          <w:sz w:val="24"/>
        </w:rPr>
      </w:pP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32572C">
        <w:rPr>
          <w:rFonts w:ascii="Times New Roman" w:hAnsi="Times New Roman" w:cs="Times New Roman"/>
          <w:sz w:val="24"/>
        </w:rPr>
        <w:t>Penggalan kutipan-kutipan di atas, menunjukkan sekaligus menggambarkan sistem m</w:t>
      </w:r>
      <w:r w:rsidR="00DB6094">
        <w:rPr>
          <w:rFonts w:ascii="Times New Roman" w:hAnsi="Times New Roman" w:cs="Times New Roman"/>
          <w:sz w:val="24"/>
        </w:rPr>
        <w:t>ata pencaharian</w:t>
      </w:r>
      <w:r w:rsidR="0032572C">
        <w:rPr>
          <w:rFonts w:ascii="Times New Roman" w:hAnsi="Times New Roman" w:cs="Times New Roman"/>
          <w:sz w:val="24"/>
        </w:rPr>
        <w:t xml:space="preserve"> masyarakat Alor. Pada data pertama, terlihat bahwa sistem pencaharian masyarakat Alor adalah menenun. Masyarakat Alor berpegang teguh pada tradisi, karena menenun merupakan kegiatan yang rutin dilakukan oleh nenek moyang masyarakat Alor, jadi tak heran apabila saat ini mereka menjadikan menenun sebagai sumber mata pencaharian sekaligus tradisi untuk menjaga budaya masyarakat setempat. </w:t>
      </w:r>
      <w:r w:rsidR="00E6559E">
        <w:rPr>
          <w:rFonts w:ascii="Times New Roman" w:hAnsi="Times New Roman" w:cs="Times New Roman"/>
          <w:sz w:val="24"/>
        </w:rPr>
        <w:t xml:space="preserve">Menenun adalah kegiatan tradisional yang kian lama kian ditinggalkan. Masyarakat Alor percaya bahwa kegiatan menenun mengandung nilai kebudayaan yang sangat tinggi. Adapun nilai-nilai yang terkandung pada sistem mata pencaharian menenun yaitu; pertama nilai sosial, mata pencaharian ini mengajarkan masyarakat Alor untuk hidup bertgotong-royong dan saling membantu. Dapat dibuktikan ketika </w:t>
      </w:r>
      <w:r w:rsidR="009B1A13">
        <w:rPr>
          <w:rFonts w:ascii="Times New Roman" w:hAnsi="Times New Roman" w:cs="Times New Roman"/>
          <w:sz w:val="24"/>
        </w:rPr>
        <w:t xml:space="preserve">ada tamu seperti halnya tokoh Lilo yang merupakan </w:t>
      </w:r>
      <w:r w:rsidR="009B1A13">
        <w:rPr>
          <w:rFonts w:ascii="Times New Roman" w:hAnsi="Times New Roman" w:cs="Times New Roman"/>
          <w:sz w:val="24"/>
        </w:rPr>
        <w:lastRenderedPageBreak/>
        <w:t>seorang desainer, Mama Sariat berusaha mengajarkan dan memberikan kesempatan kepada tokoh Lilo untuk mencoba alat tenun. Kedua, nilai kehidupan; yang dimaksud nilai kehidupan dalam sistem pencaharian menenun adalah gambaran kesejahteraan masyarakat yang terwujud karena masyarakat masih tetap menjaga tradisi dan adat untuk menenun demi kelangsungan dan kelancaran hidup mereka.</w:t>
      </w:r>
    </w:p>
    <w:p w:rsidR="009B1A13" w:rsidRDefault="009B1A13" w:rsidP="001456AB">
      <w:pPr>
        <w:pStyle w:val="ListParagraph"/>
        <w:ind w:left="0"/>
        <w:jc w:val="both"/>
        <w:rPr>
          <w:rFonts w:ascii="Times New Roman" w:hAnsi="Times New Roman" w:cs="Times New Roman"/>
          <w:sz w:val="24"/>
        </w:rPr>
      </w:pPr>
      <w:r>
        <w:rPr>
          <w:rFonts w:ascii="Times New Roman" w:hAnsi="Times New Roman" w:cs="Times New Roman"/>
          <w:sz w:val="24"/>
        </w:rPr>
        <w:tab/>
        <w:t xml:space="preserve">Selanjutnya adalah sistem mata pencaharian menjual. </w:t>
      </w:r>
      <w:r w:rsidR="001903F4">
        <w:rPr>
          <w:rFonts w:ascii="Times New Roman" w:hAnsi="Times New Roman" w:cs="Times New Roman"/>
          <w:sz w:val="24"/>
        </w:rPr>
        <w:t>Di zaman ini, m</w:t>
      </w:r>
      <w:r>
        <w:rPr>
          <w:rFonts w:ascii="Times New Roman" w:hAnsi="Times New Roman" w:cs="Times New Roman"/>
          <w:sz w:val="24"/>
        </w:rPr>
        <w:t xml:space="preserve">enjual adalah alternatif modern </w:t>
      </w:r>
      <w:r w:rsidR="001903F4">
        <w:rPr>
          <w:rFonts w:ascii="Times New Roman" w:hAnsi="Times New Roman" w:cs="Times New Roman"/>
          <w:sz w:val="24"/>
        </w:rPr>
        <w:t>untuk mengumpulkan pundi-pundi secara cepat untuk meraih keuntungan yang banyak. Begitu juga dengan masyarakat</w:t>
      </w:r>
      <w:r w:rsidR="00E357E5">
        <w:rPr>
          <w:rFonts w:ascii="Times New Roman" w:hAnsi="Times New Roman" w:cs="Times New Roman"/>
          <w:sz w:val="24"/>
        </w:rPr>
        <w:t xml:space="preserve"> Takpala Kecamatan Alor</w:t>
      </w:r>
      <w:r w:rsidR="001903F4">
        <w:rPr>
          <w:rFonts w:ascii="Times New Roman" w:hAnsi="Times New Roman" w:cs="Times New Roman"/>
          <w:sz w:val="24"/>
        </w:rPr>
        <w:t xml:space="preserve">. </w:t>
      </w:r>
      <w:r w:rsidR="00E357E5">
        <w:rPr>
          <w:rFonts w:ascii="Times New Roman" w:hAnsi="Times New Roman" w:cs="Times New Roman"/>
          <w:sz w:val="24"/>
        </w:rPr>
        <w:t>Kampung Takpala merupakan kampung yang masih sangat asri dan terdisional, s</w:t>
      </w:r>
      <w:r w:rsidR="001903F4">
        <w:rPr>
          <w:rFonts w:ascii="Times New Roman" w:hAnsi="Times New Roman" w:cs="Times New Roman"/>
          <w:sz w:val="24"/>
        </w:rPr>
        <w:t xml:space="preserve">ebagian masyarakat </w:t>
      </w:r>
      <w:r w:rsidR="00E357E5">
        <w:rPr>
          <w:rFonts w:ascii="Times New Roman" w:hAnsi="Times New Roman" w:cs="Times New Roman"/>
          <w:sz w:val="24"/>
        </w:rPr>
        <w:t>Takpala</w:t>
      </w:r>
      <w:r w:rsidR="001903F4">
        <w:rPr>
          <w:rFonts w:ascii="Times New Roman" w:hAnsi="Times New Roman" w:cs="Times New Roman"/>
          <w:sz w:val="24"/>
        </w:rPr>
        <w:t xml:space="preserve">r sangat kreatif, </w:t>
      </w:r>
      <w:r w:rsidR="00E357E5">
        <w:rPr>
          <w:rFonts w:ascii="Times New Roman" w:hAnsi="Times New Roman" w:cs="Times New Roman"/>
          <w:sz w:val="24"/>
        </w:rPr>
        <w:t>memenuhi kebutuhan dengan memanfaatkan hasil hutan berupa biji-bijian. Masyarakat</w:t>
      </w:r>
      <w:r w:rsidR="007C3FA9">
        <w:rPr>
          <w:rFonts w:ascii="Times New Roman" w:hAnsi="Times New Roman" w:cs="Times New Roman"/>
          <w:sz w:val="24"/>
        </w:rPr>
        <w:t xml:space="preserve"> </w:t>
      </w:r>
      <w:r w:rsidR="00E357E5">
        <w:rPr>
          <w:rFonts w:ascii="Times New Roman" w:hAnsi="Times New Roman" w:cs="Times New Roman"/>
          <w:sz w:val="24"/>
        </w:rPr>
        <w:t xml:space="preserve">Takpala menciptakan </w:t>
      </w:r>
      <w:r w:rsidR="001903F4">
        <w:rPr>
          <w:rFonts w:ascii="Times New Roman" w:hAnsi="Times New Roman" w:cs="Times New Roman"/>
          <w:sz w:val="24"/>
        </w:rPr>
        <w:t>peluang untuk memenuh</w:t>
      </w:r>
      <w:r w:rsidR="007C3FA9">
        <w:rPr>
          <w:rFonts w:ascii="Times New Roman" w:hAnsi="Times New Roman" w:cs="Times New Roman"/>
          <w:sz w:val="24"/>
        </w:rPr>
        <w:t>i kebutuhan ekonomi mereka menyulap</w:t>
      </w:r>
      <w:r w:rsidR="001903F4">
        <w:rPr>
          <w:rFonts w:ascii="Times New Roman" w:hAnsi="Times New Roman" w:cs="Times New Roman"/>
          <w:sz w:val="24"/>
        </w:rPr>
        <w:t xml:space="preserve"> hasil-hasil alam </w:t>
      </w:r>
      <w:r w:rsidR="007C3FA9">
        <w:rPr>
          <w:rFonts w:ascii="Times New Roman" w:hAnsi="Times New Roman" w:cs="Times New Roman"/>
          <w:sz w:val="24"/>
        </w:rPr>
        <w:t xml:space="preserve">tadi menjadi souvenir dan aksesoris indah dan unik </w:t>
      </w:r>
      <w:r w:rsidR="001903F4">
        <w:rPr>
          <w:rFonts w:ascii="Times New Roman" w:hAnsi="Times New Roman" w:cs="Times New Roman"/>
          <w:sz w:val="24"/>
        </w:rPr>
        <w:t xml:space="preserve">yang kemudian </w:t>
      </w:r>
      <w:r w:rsidR="007C3FA9">
        <w:rPr>
          <w:rFonts w:ascii="Times New Roman" w:hAnsi="Times New Roman" w:cs="Times New Roman"/>
          <w:sz w:val="24"/>
        </w:rPr>
        <w:t xml:space="preserve">dijual kepada pengunjung yang datang ke kampung mereka. Hasil-hasil alam tersebut, diolah menjadi kalung, gelang rantai, </w:t>
      </w:r>
      <w:r w:rsidR="001903F4">
        <w:rPr>
          <w:rFonts w:ascii="Times New Roman" w:hAnsi="Times New Roman" w:cs="Times New Roman"/>
          <w:sz w:val="24"/>
        </w:rPr>
        <w:t>yang bernilai estetik dan be</w:t>
      </w:r>
      <w:r w:rsidR="007C3FA9">
        <w:rPr>
          <w:rFonts w:ascii="Times New Roman" w:hAnsi="Times New Roman" w:cs="Times New Roman"/>
          <w:sz w:val="24"/>
        </w:rPr>
        <w:t xml:space="preserve">rharga tinggi. </w:t>
      </w:r>
    </w:p>
    <w:p w:rsidR="009B1A13" w:rsidRDefault="009B1A13" w:rsidP="001456AB">
      <w:pPr>
        <w:pStyle w:val="ListParagraph"/>
        <w:ind w:left="0"/>
        <w:jc w:val="both"/>
        <w:rPr>
          <w:rFonts w:ascii="Times New Roman" w:hAnsi="Times New Roman" w:cs="Times New Roman"/>
          <w:sz w:val="24"/>
        </w:rPr>
      </w:pPr>
    </w:p>
    <w:p w:rsidR="001456AB" w:rsidRDefault="00EB20A5"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DA06DC" w:rsidRPr="003F0787">
        <w:rPr>
          <w:rFonts w:ascii="Times New Roman" w:hAnsi="Times New Roman" w:cs="Times New Roman"/>
          <w:sz w:val="24"/>
        </w:rPr>
        <w:t xml:space="preserve">Unsur </w:t>
      </w:r>
      <w:r w:rsidR="003F0787">
        <w:rPr>
          <w:rFonts w:ascii="Times New Roman" w:hAnsi="Times New Roman" w:cs="Times New Roman"/>
          <w:sz w:val="24"/>
        </w:rPr>
        <w:t>k</w:t>
      </w:r>
      <w:r w:rsidR="003F0787" w:rsidRPr="003F0787">
        <w:rPr>
          <w:rFonts w:ascii="Times New Roman" w:hAnsi="Times New Roman" w:cs="Times New Roman"/>
          <w:sz w:val="24"/>
        </w:rPr>
        <w:t xml:space="preserve">eempat, </w:t>
      </w:r>
      <w:r w:rsidR="003F0787">
        <w:rPr>
          <w:rFonts w:ascii="Times New Roman" w:hAnsi="Times New Roman" w:cs="Times New Roman"/>
          <w:sz w:val="24"/>
        </w:rPr>
        <w:t>sistem k</w:t>
      </w:r>
      <w:r w:rsidR="00234EAC" w:rsidRPr="003F0787">
        <w:rPr>
          <w:rFonts w:ascii="Times New Roman" w:hAnsi="Times New Roman" w:cs="Times New Roman"/>
          <w:sz w:val="24"/>
        </w:rPr>
        <w:t>esenian</w:t>
      </w:r>
      <w:r w:rsidR="003F0787" w:rsidRPr="003F0787">
        <w:rPr>
          <w:rFonts w:ascii="Times New Roman" w:hAnsi="Times New Roman" w:cs="Times New Roman"/>
          <w:sz w:val="24"/>
        </w:rPr>
        <w:t>.</w:t>
      </w:r>
      <w:r w:rsidR="003F0787">
        <w:rPr>
          <w:rFonts w:ascii="Times New Roman" w:hAnsi="Times New Roman" w:cs="Times New Roman"/>
          <w:sz w:val="24"/>
        </w:rPr>
        <w:t xml:space="preserve"> </w:t>
      </w:r>
      <w:r w:rsidR="00DA06DC">
        <w:rPr>
          <w:rFonts w:ascii="Times New Roman" w:hAnsi="Times New Roman" w:cs="Times New Roman"/>
          <w:sz w:val="24"/>
        </w:rPr>
        <w:t>Kesenian adalah sesuatu yang hidup sejalan dengan mekarnya rasa keindahan yang tumbuh dalam sanubari manusia dari masa ke masa, dan hanya dapat dinilia dengan</w:t>
      </w:r>
      <w:r w:rsidR="00C4386D">
        <w:rPr>
          <w:rFonts w:ascii="Times New Roman" w:hAnsi="Times New Roman" w:cs="Times New Roman"/>
          <w:sz w:val="24"/>
        </w:rPr>
        <w:t xml:space="preserve"> ukuran rasa. Rasa </w:t>
      </w:r>
      <w:r w:rsidR="00DA06DC" w:rsidRPr="00DA06DC">
        <w:rPr>
          <w:rFonts w:ascii="Times New Roman" w:hAnsi="Times New Roman" w:cs="Times New Roman"/>
          <w:sz w:val="24"/>
        </w:rPr>
        <w:t xml:space="preserve">keindahan </w:t>
      </w:r>
      <w:r w:rsidR="00C4386D">
        <w:rPr>
          <w:rFonts w:ascii="Times New Roman" w:hAnsi="Times New Roman" w:cs="Times New Roman"/>
          <w:sz w:val="24"/>
        </w:rPr>
        <w:t xml:space="preserve">inilah yang melahirkan berbagai </w:t>
      </w:r>
      <w:r w:rsidR="00DA06DC" w:rsidRPr="00DA06DC">
        <w:rPr>
          <w:rFonts w:ascii="Times New Roman" w:hAnsi="Times New Roman" w:cs="Times New Roman"/>
          <w:sz w:val="24"/>
        </w:rPr>
        <w:t>bentu</w:t>
      </w:r>
      <w:r w:rsidR="00C4386D">
        <w:rPr>
          <w:rFonts w:ascii="Times New Roman" w:hAnsi="Times New Roman" w:cs="Times New Roman"/>
          <w:sz w:val="24"/>
        </w:rPr>
        <w:t xml:space="preserve">k seni yang berbeda-beda antara </w:t>
      </w:r>
      <w:r w:rsidR="00DA06DC" w:rsidRPr="00DA06DC">
        <w:rPr>
          <w:rFonts w:ascii="Times New Roman" w:hAnsi="Times New Roman" w:cs="Times New Roman"/>
          <w:sz w:val="24"/>
        </w:rPr>
        <w:t>kebu</w:t>
      </w:r>
      <w:r w:rsidR="00C4386D">
        <w:rPr>
          <w:rFonts w:ascii="Times New Roman" w:hAnsi="Times New Roman" w:cs="Times New Roman"/>
          <w:sz w:val="24"/>
        </w:rPr>
        <w:t xml:space="preserve">dayaan yang satu dan kebudayaan </w:t>
      </w:r>
      <w:r w:rsidR="00DA06DC" w:rsidRPr="00DA06DC">
        <w:rPr>
          <w:rFonts w:ascii="Times New Roman" w:hAnsi="Times New Roman" w:cs="Times New Roman"/>
          <w:sz w:val="24"/>
        </w:rPr>
        <w:t xml:space="preserve">yang lain. </w:t>
      </w:r>
      <w:r w:rsidR="00DA06DC">
        <w:rPr>
          <w:rFonts w:ascii="Times New Roman" w:hAnsi="Times New Roman" w:cs="Times New Roman"/>
          <w:sz w:val="24"/>
        </w:rPr>
        <w:t>(Koentjaraningrat, 1990:206).</w:t>
      </w:r>
      <w:r w:rsidR="00C4386D">
        <w:rPr>
          <w:rFonts w:ascii="Times New Roman" w:hAnsi="Times New Roman" w:cs="Times New Roman"/>
          <w:sz w:val="24"/>
        </w:rPr>
        <w:t xml:space="preserve"> Perhatian pakar antropologi terkait</w:t>
      </w:r>
      <w:r w:rsidR="00C4386D" w:rsidRPr="00C4386D">
        <w:rPr>
          <w:rFonts w:ascii="Times New Roman" w:hAnsi="Times New Roman" w:cs="Times New Roman"/>
          <w:sz w:val="24"/>
        </w:rPr>
        <w:t xml:space="preserve"> seni</w:t>
      </w:r>
      <w:r w:rsidR="00C4386D">
        <w:rPr>
          <w:rFonts w:ascii="Times New Roman" w:hAnsi="Times New Roman" w:cs="Times New Roman"/>
          <w:sz w:val="24"/>
        </w:rPr>
        <w:t xml:space="preserve"> berawal dari penelitian etnografi tentang</w:t>
      </w:r>
      <w:r w:rsidR="00C4386D" w:rsidRPr="00C4386D">
        <w:rPr>
          <w:rFonts w:ascii="Times New Roman" w:hAnsi="Times New Roman" w:cs="Times New Roman"/>
          <w:sz w:val="24"/>
        </w:rPr>
        <w:t xml:space="preserve"> aktivitas kesenian suatu masyarakat</w:t>
      </w:r>
      <w:r w:rsidR="00C4386D">
        <w:rPr>
          <w:rFonts w:ascii="Times New Roman" w:hAnsi="Times New Roman" w:cs="Times New Roman"/>
          <w:sz w:val="24"/>
        </w:rPr>
        <w:t xml:space="preserve"> </w:t>
      </w:r>
      <w:r w:rsidR="00C4386D" w:rsidRPr="00C4386D">
        <w:rPr>
          <w:rFonts w:ascii="Times New Roman" w:hAnsi="Times New Roman" w:cs="Times New Roman"/>
          <w:sz w:val="24"/>
        </w:rPr>
        <w:t>tradisional. Deskripsi yang dikump</w:t>
      </w:r>
      <w:r w:rsidR="00C4386D">
        <w:rPr>
          <w:rFonts w:ascii="Times New Roman" w:hAnsi="Times New Roman" w:cs="Times New Roman"/>
          <w:sz w:val="24"/>
        </w:rPr>
        <w:t xml:space="preserve">ulkan dalam penelitian tersebut </w:t>
      </w:r>
      <w:r w:rsidR="00C4386D" w:rsidRPr="00C4386D">
        <w:rPr>
          <w:rFonts w:ascii="Times New Roman" w:hAnsi="Times New Roman" w:cs="Times New Roman"/>
          <w:sz w:val="24"/>
        </w:rPr>
        <w:t xml:space="preserve">berisi mengenai benda-benda atau </w:t>
      </w:r>
      <w:r w:rsidR="00C4386D">
        <w:rPr>
          <w:rFonts w:ascii="Times New Roman" w:hAnsi="Times New Roman" w:cs="Times New Roman"/>
          <w:sz w:val="24"/>
        </w:rPr>
        <w:t xml:space="preserve">artefak yang memuat unsur seni, </w:t>
      </w:r>
      <w:r w:rsidR="00C4386D" w:rsidRPr="00C4386D">
        <w:rPr>
          <w:rFonts w:ascii="Times New Roman" w:hAnsi="Times New Roman" w:cs="Times New Roman"/>
          <w:sz w:val="24"/>
        </w:rPr>
        <w:t xml:space="preserve">seperti patung, ukiran, dan hiasan. </w:t>
      </w:r>
      <w:r w:rsidR="00C4386D">
        <w:rPr>
          <w:rFonts w:ascii="Times New Roman" w:hAnsi="Times New Roman" w:cs="Times New Roman"/>
          <w:sz w:val="24"/>
        </w:rPr>
        <w:t xml:space="preserve">Selain itu, deskripsi etnografi juga meneliti perkembangan seni musik, </w:t>
      </w:r>
      <w:r w:rsidR="00C4386D" w:rsidRPr="00C4386D">
        <w:rPr>
          <w:rFonts w:ascii="Times New Roman" w:hAnsi="Times New Roman" w:cs="Times New Roman"/>
          <w:sz w:val="24"/>
        </w:rPr>
        <w:t>seni tari, dan seni drama dalam suatu masyarakat.</w:t>
      </w:r>
      <w:r w:rsidR="00C4386D">
        <w:rPr>
          <w:rFonts w:ascii="Times New Roman" w:hAnsi="Times New Roman" w:cs="Times New Roman"/>
          <w:sz w:val="24"/>
        </w:rPr>
        <w:t xml:space="preserve"> Berikut merupakan pemaparan terkait unsur budaya sistem kesenian citraan novel Swarna Alor oleh Dyah Prameswarie.</w:t>
      </w:r>
    </w:p>
    <w:p w:rsidR="001456AB" w:rsidRDefault="001456AB" w:rsidP="001456AB">
      <w:pPr>
        <w:pStyle w:val="ListParagraph"/>
        <w:ind w:left="0"/>
        <w:jc w:val="both"/>
        <w:rPr>
          <w:rFonts w:ascii="Times New Roman" w:hAnsi="Times New Roman" w:cs="Times New Roman"/>
          <w:sz w:val="24"/>
        </w:rPr>
      </w:pPr>
    </w:p>
    <w:p w:rsidR="001456AB"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A11F72">
        <w:rPr>
          <w:rFonts w:ascii="Times New Roman" w:hAnsi="Times New Roman" w:cs="Times New Roman"/>
          <w:i/>
          <w:sz w:val="24"/>
        </w:rPr>
        <w:t xml:space="preserve">“saat tiba di Desa Takpala, suku Abui sedang menarikan serangkaian tari adat. </w:t>
      </w:r>
      <w:r>
        <w:rPr>
          <w:rFonts w:ascii="Times New Roman" w:hAnsi="Times New Roman" w:cs="Times New Roman"/>
          <w:i/>
          <w:sz w:val="24"/>
        </w:rPr>
        <w:tab/>
      </w:r>
      <w:r w:rsidR="00A11F72">
        <w:rPr>
          <w:rFonts w:ascii="Times New Roman" w:hAnsi="Times New Roman" w:cs="Times New Roman"/>
          <w:i/>
          <w:sz w:val="24"/>
        </w:rPr>
        <w:t>Suara tifa atau alat musik pukul khas Indonesia bagian Timur berkumandang disela-</w:t>
      </w:r>
      <w:r>
        <w:rPr>
          <w:rFonts w:ascii="Times New Roman" w:hAnsi="Times New Roman" w:cs="Times New Roman"/>
          <w:i/>
          <w:sz w:val="24"/>
        </w:rPr>
        <w:tab/>
      </w:r>
      <w:r w:rsidR="00A11F72">
        <w:rPr>
          <w:rFonts w:ascii="Times New Roman" w:hAnsi="Times New Roman" w:cs="Times New Roman"/>
          <w:i/>
          <w:sz w:val="24"/>
        </w:rPr>
        <w:t xml:space="preserve">sela teriakan para penari agar pengunjung mengikuti langkah mereka. Kami mendaki </w:t>
      </w:r>
      <w:r>
        <w:rPr>
          <w:rFonts w:ascii="Times New Roman" w:hAnsi="Times New Roman" w:cs="Times New Roman"/>
          <w:i/>
          <w:sz w:val="24"/>
        </w:rPr>
        <w:tab/>
      </w:r>
      <w:r w:rsidR="00A11F72">
        <w:rPr>
          <w:rFonts w:ascii="Times New Roman" w:hAnsi="Times New Roman" w:cs="Times New Roman"/>
          <w:i/>
          <w:sz w:val="24"/>
        </w:rPr>
        <w:t xml:space="preserve">21 anak tangga diiringi syair-syair yang dilangitkan oleh pasukan pejuang yang siap </w:t>
      </w:r>
      <w:r>
        <w:rPr>
          <w:rFonts w:ascii="Times New Roman" w:hAnsi="Times New Roman" w:cs="Times New Roman"/>
          <w:i/>
          <w:sz w:val="24"/>
        </w:rPr>
        <w:tab/>
      </w:r>
      <w:r w:rsidR="00A11F72">
        <w:rPr>
          <w:rFonts w:ascii="Times New Roman" w:hAnsi="Times New Roman" w:cs="Times New Roman"/>
          <w:i/>
          <w:sz w:val="24"/>
        </w:rPr>
        <w:t xml:space="preserve">dengan senjata dan perisai mereka. Suara gemerincing gelang kaki yang melingkar di </w:t>
      </w:r>
      <w:r>
        <w:rPr>
          <w:rFonts w:ascii="Times New Roman" w:hAnsi="Times New Roman" w:cs="Times New Roman"/>
          <w:i/>
          <w:sz w:val="24"/>
        </w:rPr>
        <w:tab/>
      </w:r>
      <w:r w:rsidR="00A11F72">
        <w:rPr>
          <w:rFonts w:ascii="Times New Roman" w:hAnsi="Times New Roman" w:cs="Times New Roman"/>
          <w:i/>
          <w:sz w:val="24"/>
        </w:rPr>
        <w:t xml:space="preserve">pergelangan kaki para wanita Abui yang dihujamkan ke tanah terdengar merdu.” </w:t>
      </w:r>
      <w:r>
        <w:rPr>
          <w:rFonts w:ascii="Times New Roman" w:hAnsi="Times New Roman" w:cs="Times New Roman"/>
          <w:i/>
          <w:sz w:val="24"/>
        </w:rPr>
        <w:tab/>
      </w:r>
      <w:r w:rsidR="00A11F72">
        <w:rPr>
          <w:rFonts w:ascii="Times New Roman" w:hAnsi="Times New Roman" w:cs="Times New Roman"/>
          <w:sz w:val="24"/>
        </w:rPr>
        <w:t>(Swarna Alor: Impian di Langit Timur, 2015:161).</w:t>
      </w:r>
    </w:p>
    <w:p w:rsidR="001456AB" w:rsidRDefault="001456AB" w:rsidP="001456AB">
      <w:pPr>
        <w:pStyle w:val="ListParagraph"/>
        <w:ind w:left="0"/>
        <w:jc w:val="both"/>
        <w:rPr>
          <w:rFonts w:ascii="Times New Roman" w:hAnsi="Times New Roman" w:cs="Times New Roman"/>
          <w:sz w:val="24"/>
        </w:rPr>
      </w:pPr>
    </w:p>
    <w:p w:rsidR="00AB16BF" w:rsidRDefault="001456AB"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A11F72">
        <w:rPr>
          <w:rFonts w:ascii="Times New Roman" w:hAnsi="Times New Roman" w:cs="Times New Roman"/>
          <w:sz w:val="24"/>
        </w:rPr>
        <w:t xml:space="preserve">Sekarang ini eksistensi kesenian tradisional harus termajinalisasi karena dianggap kurang memenuhi tuntutan standar industri pariwisata </w:t>
      </w:r>
      <w:r w:rsidR="000C5BF0">
        <w:rPr>
          <w:rFonts w:ascii="Times New Roman" w:hAnsi="Times New Roman" w:cs="Times New Roman"/>
          <w:sz w:val="24"/>
        </w:rPr>
        <w:t xml:space="preserve">yang merupakan anak kandung dunia global (Irianto, 2016:213-236). Kutipan atau data di atas menggambarkan kesenian masyarakat Nusa Temggara Timur masih sangat kental dan terus dikonservasi yakni dengan cara mengenalkan pada wisatawan yang berkunjung ke Pulau mereka. </w:t>
      </w:r>
      <w:r w:rsidR="00AB16BF">
        <w:rPr>
          <w:rFonts w:ascii="Times New Roman" w:hAnsi="Times New Roman" w:cs="Times New Roman"/>
          <w:sz w:val="24"/>
        </w:rPr>
        <w:t xml:space="preserve">Desa Takpala memiliki budaya yang sangat unik dan menarik. </w:t>
      </w:r>
      <w:r w:rsidR="000C5BF0">
        <w:rPr>
          <w:rFonts w:ascii="Times New Roman" w:hAnsi="Times New Roman" w:cs="Times New Roman"/>
          <w:sz w:val="24"/>
        </w:rPr>
        <w:t>Kutipan di atas menunjukkan kesenian ber</w:t>
      </w:r>
      <w:r w:rsidR="00AB16BF">
        <w:rPr>
          <w:rFonts w:ascii="Times New Roman" w:hAnsi="Times New Roman" w:cs="Times New Roman"/>
          <w:sz w:val="24"/>
        </w:rPr>
        <w:t>upa tarian yang rutin diperagakan</w:t>
      </w:r>
      <w:r w:rsidR="000C5BF0">
        <w:rPr>
          <w:rFonts w:ascii="Times New Roman" w:hAnsi="Times New Roman" w:cs="Times New Roman"/>
          <w:sz w:val="24"/>
        </w:rPr>
        <w:t xml:space="preserve"> suku Abui pada saat menyambut para wisatawan yang berkunjung. Masyarakat desa Takpala cukup bijak, tarian tersebut tidak hanya  berpotensi sebagai usaha mereka untuk melestarikan budaya, namun tarian tersebut juga mereka jadikan sebagai </w:t>
      </w:r>
      <w:r w:rsidR="000C5BF0">
        <w:rPr>
          <w:rFonts w:ascii="Times New Roman" w:hAnsi="Times New Roman" w:cs="Times New Roman"/>
          <w:sz w:val="24"/>
        </w:rPr>
        <w:lastRenderedPageBreak/>
        <w:t>potensi sumber pundi-pundi untuk memenuhi kebutuhan hidup mereka.</w:t>
      </w:r>
      <w:r w:rsidR="00B612F0">
        <w:rPr>
          <w:rFonts w:ascii="Times New Roman" w:hAnsi="Times New Roman" w:cs="Times New Roman"/>
          <w:sz w:val="24"/>
        </w:rPr>
        <w:t xml:space="preserve"> </w:t>
      </w:r>
      <w:r w:rsidR="00AB16BF">
        <w:rPr>
          <w:rFonts w:ascii="Times New Roman" w:hAnsi="Times New Roman" w:cs="Times New Roman"/>
          <w:sz w:val="24"/>
        </w:rPr>
        <w:t xml:space="preserve">Dalam tarian tersebut, terdengar syair-syair lagu yang mengiringi tarian. Syair-syair tersebut menggema dilantunkan ke langit oleh segerombolan lelaki pejuang yang sedang beratraksi sembari mengangkat perisai. Kesenian ini bernama Tari Lego-lego yang sampai sekarang masih dilestarikan oleh masyarakat </w:t>
      </w:r>
      <w:r w:rsidR="00B612F0">
        <w:rPr>
          <w:rFonts w:ascii="Times New Roman" w:hAnsi="Times New Roman" w:cs="Times New Roman"/>
          <w:sz w:val="24"/>
        </w:rPr>
        <w:t>Takpala.</w:t>
      </w:r>
    </w:p>
    <w:p w:rsidR="001456AB" w:rsidRDefault="001456AB" w:rsidP="001456AB">
      <w:pPr>
        <w:pStyle w:val="ListParagraph"/>
        <w:ind w:left="0"/>
        <w:jc w:val="both"/>
        <w:rPr>
          <w:rFonts w:ascii="Times New Roman" w:hAnsi="Times New Roman" w:cs="Times New Roman"/>
          <w:sz w:val="24"/>
        </w:rPr>
      </w:pPr>
    </w:p>
    <w:p w:rsidR="001456AB" w:rsidRPr="00DE14C2" w:rsidRDefault="00EB20A5" w:rsidP="001456AB">
      <w:pPr>
        <w:pStyle w:val="ListParagraph"/>
        <w:ind w:left="0"/>
        <w:jc w:val="both"/>
        <w:rPr>
          <w:rFonts w:ascii="Times New Roman" w:hAnsi="Times New Roman" w:cs="Times New Roman"/>
          <w:sz w:val="24"/>
        </w:rPr>
      </w:pPr>
      <w:r>
        <w:rPr>
          <w:rFonts w:ascii="Times New Roman" w:hAnsi="Times New Roman" w:cs="Times New Roman"/>
          <w:b/>
          <w:sz w:val="24"/>
        </w:rPr>
        <w:tab/>
      </w:r>
      <w:r w:rsidR="00DE14C2" w:rsidRPr="00DE14C2">
        <w:rPr>
          <w:rFonts w:ascii="Times New Roman" w:hAnsi="Times New Roman" w:cs="Times New Roman"/>
          <w:sz w:val="24"/>
        </w:rPr>
        <w:t>Unsur kelima, s</w:t>
      </w:r>
      <w:r w:rsidR="00DA06DC" w:rsidRPr="00DE14C2">
        <w:rPr>
          <w:rFonts w:ascii="Times New Roman" w:hAnsi="Times New Roman" w:cs="Times New Roman"/>
          <w:sz w:val="24"/>
        </w:rPr>
        <w:t>ist</w:t>
      </w:r>
      <w:r w:rsidR="00DE14C2">
        <w:rPr>
          <w:rFonts w:ascii="Times New Roman" w:hAnsi="Times New Roman" w:cs="Times New Roman"/>
          <w:sz w:val="24"/>
        </w:rPr>
        <w:t xml:space="preserve">em kekerabatan dan kemasyarakatan tidak banyak ditunjukkan oleh Dyah Prameswarie. Dyah Prameswarie cenderung melukiskan sistem kekerabatan yang terfokus pada organisasi sosial. Hal ini relevan dengan beberapan data atau kutipan yang sudah disinggung sebelumnya. Selain itu, sistem kemasyarakatan yang tercermin dalam novel ini lebih mengglobal serta skalanya lebih luas. </w:t>
      </w:r>
    </w:p>
    <w:p w:rsidR="001456AB" w:rsidRPr="00DE14C2" w:rsidRDefault="001456AB" w:rsidP="001456AB">
      <w:pPr>
        <w:pStyle w:val="ListParagraph"/>
        <w:ind w:left="0"/>
        <w:jc w:val="both"/>
        <w:rPr>
          <w:rFonts w:ascii="Times New Roman" w:hAnsi="Times New Roman" w:cs="Times New Roman"/>
          <w:sz w:val="24"/>
        </w:rPr>
      </w:pPr>
    </w:p>
    <w:p w:rsidR="001456AB" w:rsidRPr="00E44AE3" w:rsidRDefault="00DE14C2" w:rsidP="001456AB">
      <w:pPr>
        <w:pStyle w:val="ListParagraph"/>
        <w:ind w:left="0"/>
        <w:jc w:val="both"/>
        <w:rPr>
          <w:rFonts w:ascii="Times New Roman" w:hAnsi="Times New Roman" w:cs="Times New Roman"/>
          <w:b/>
          <w:i/>
          <w:sz w:val="24"/>
        </w:rPr>
      </w:pPr>
      <w:r w:rsidRPr="00E44AE3">
        <w:rPr>
          <w:rFonts w:ascii="Times New Roman" w:hAnsi="Times New Roman" w:cs="Times New Roman"/>
          <w:b/>
          <w:i/>
          <w:sz w:val="24"/>
        </w:rPr>
        <w:t>Hubungan Timbal Balik Budaya dan Manusia</w:t>
      </w:r>
    </w:p>
    <w:p w:rsidR="00DE14C2" w:rsidRDefault="00E44AE3"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00274195">
        <w:rPr>
          <w:rFonts w:ascii="Times New Roman" w:hAnsi="Times New Roman" w:cs="Times New Roman"/>
          <w:sz w:val="24"/>
        </w:rPr>
        <w:t xml:space="preserve">Budaya membantu manusia dalam memenuhi kebutuhan hidupnya. Kebutuhan hidup manusia terdiri atas kebutuhan biologis, kebutuhan social dan kebutuhan psikologis. Manusia mempunyai berbagai kebutuhan agar dapat menyesuaikan diri dengan lingkungannya. Dalam kaitannya dengan ini Selo Soemardjan diikuti Soerjono Soekanto (1990:123), mengemukakan bahwa masyarakat adalah sekumpulan orang-orang yang hidup bersama menghasilkan </w:t>
      </w:r>
      <w:r w:rsidR="0077792D">
        <w:rPr>
          <w:rFonts w:ascii="Times New Roman" w:hAnsi="Times New Roman" w:cs="Times New Roman"/>
          <w:sz w:val="24"/>
        </w:rPr>
        <w:t>kebudayaan. Berikut data yang relevan menunjukkan hubungan timbal balik antara budaya dan manusia.</w:t>
      </w:r>
    </w:p>
    <w:p w:rsidR="0077792D" w:rsidRDefault="0077792D" w:rsidP="001456AB">
      <w:pPr>
        <w:pStyle w:val="ListParagraph"/>
        <w:ind w:left="0"/>
        <w:jc w:val="both"/>
        <w:rPr>
          <w:rFonts w:ascii="Times New Roman" w:hAnsi="Times New Roman" w:cs="Times New Roman"/>
          <w:sz w:val="24"/>
        </w:rPr>
      </w:pPr>
    </w:p>
    <w:p w:rsidR="0077792D" w:rsidRPr="00DE14C2" w:rsidRDefault="0077792D" w:rsidP="001456AB">
      <w:pPr>
        <w:pStyle w:val="ListParagraph"/>
        <w:ind w:left="0"/>
        <w:jc w:val="both"/>
        <w:rPr>
          <w:rFonts w:ascii="Times New Roman" w:hAnsi="Times New Roman" w:cs="Times New Roman"/>
          <w:sz w:val="24"/>
        </w:rPr>
      </w:pPr>
      <w:r>
        <w:rPr>
          <w:rFonts w:ascii="Times New Roman" w:hAnsi="Times New Roman" w:cs="Times New Roman"/>
          <w:sz w:val="24"/>
        </w:rPr>
        <w:tab/>
      </w:r>
      <w:r w:rsidRPr="0077792D">
        <w:rPr>
          <w:rFonts w:ascii="Times New Roman" w:hAnsi="Times New Roman" w:cs="Times New Roman"/>
          <w:i/>
          <w:sz w:val="24"/>
        </w:rPr>
        <w:t xml:space="preserve">“Warisan leluhur menjaga penduduk Kampung Hula untuk terus menggerakkan roda </w:t>
      </w:r>
      <w:r>
        <w:rPr>
          <w:rFonts w:ascii="Times New Roman" w:hAnsi="Times New Roman" w:cs="Times New Roman"/>
          <w:i/>
          <w:sz w:val="24"/>
        </w:rPr>
        <w:tab/>
      </w:r>
      <w:r w:rsidRPr="0077792D">
        <w:rPr>
          <w:rFonts w:ascii="Times New Roman" w:hAnsi="Times New Roman" w:cs="Times New Roman"/>
          <w:i/>
          <w:sz w:val="24"/>
        </w:rPr>
        <w:t xml:space="preserve">perekonomian dengan menenun, dan Mama Sariat melakukannya dengan terus </w:t>
      </w:r>
      <w:r>
        <w:rPr>
          <w:rFonts w:ascii="Times New Roman" w:hAnsi="Times New Roman" w:cs="Times New Roman"/>
          <w:i/>
          <w:sz w:val="24"/>
        </w:rPr>
        <w:tab/>
      </w:r>
      <w:r w:rsidRPr="0077792D">
        <w:rPr>
          <w:rFonts w:ascii="Times New Roman" w:hAnsi="Times New Roman" w:cs="Times New Roman"/>
          <w:i/>
          <w:sz w:val="24"/>
        </w:rPr>
        <w:t>menyeimbangkan alam.”</w:t>
      </w:r>
      <w:r>
        <w:rPr>
          <w:rFonts w:ascii="Times New Roman" w:hAnsi="Times New Roman" w:cs="Times New Roman"/>
          <w:sz w:val="24"/>
        </w:rPr>
        <w:t xml:space="preserve"> (SA, 2015:142)</w:t>
      </w:r>
    </w:p>
    <w:p w:rsidR="001456AB" w:rsidRDefault="001456AB" w:rsidP="001456AB">
      <w:pPr>
        <w:pStyle w:val="ListParagraph"/>
        <w:ind w:left="0"/>
        <w:jc w:val="both"/>
        <w:rPr>
          <w:rFonts w:ascii="Times New Roman" w:hAnsi="Times New Roman" w:cs="Times New Roman"/>
          <w:b/>
          <w:sz w:val="24"/>
        </w:rPr>
      </w:pPr>
    </w:p>
    <w:p w:rsidR="0077792D" w:rsidRDefault="0077792D" w:rsidP="001456AB">
      <w:pPr>
        <w:pStyle w:val="ListParagraph"/>
        <w:ind w:left="0"/>
        <w:jc w:val="both"/>
        <w:rPr>
          <w:rFonts w:ascii="Times New Roman" w:hAnsi="Times New Roman" w:cs="Times New Roman"/>
          <w:sz w:val="24"/>
        </w:rPr>
      </w:pPr>
      <w:r>
        <w:rPr>
          <w:rFonts w:ascii="Times New Roman" w:hAnsi="Times New Roman" w:cs="Times New Roman"/>
          <w:b/>
          <w:sz w:val="24"/>
        </w:rPr>
        <w:tab/>
      </w:r>
      <w:r w:rsidRPr="0077792D">
        <w:rPr>
          <w:rFonts w:ascii="Times New Roman" w:hAnsi="Times New Roman" w:cs="Times New Roman"/>
          <w:i/>
          <w:sz w:val="24"/>
        </w:rPr>
        <w:t xml:space="preserve">“Para mama penenun senang sekali karena kain-kain mereka hampir ludes terjual. </w:t>
      </w:r>
      <w:r w:rsidRPr="0077792D">
        <w:rPr>
          <w:rFonts w:ascii="Times New Roman" w:hAnsi="Times New Roman" w:cs="Times New Roman"/>
          <w:i/>
          <w:sz w:val="24"/>
        </w:rPr>
        <w:tab/>
        <w:t>Bahkan mereka juga menerima pesanan dari beberapa desainer kondang Indonesia”</w:t>
      </w:r>
      <w:r>
        <w:rPr>
          <w:rFonts w:ascii="Times New Roman" w:hAnsi="Times New Roman" w:cs="Times New Roman"/>
          <w:sz w:val="24"/>
        </w:rPr>
        <w:t xml:space="preserve"> </w:t>
      </w:r>
      <w:r>
        <w:rPr>
          <w:rFonts w:ascii="Times New Roman" w:hAnsi="Times New Roman" w:cs="Times New Roman"/>
          <w:sz w:val="24"/>
        </w:rPr>
        <w:tab/>
        <w:t>(SA, 2015:234)</w:t>
      </w:r>
    </w:p>
    <w:p w:rsidR="0077792D" w:rsidRDefault="0077792D" w:rsidP="001456AB">
      <w:pPr>
        <w:pStyle w:val="ListParagraph"/>
        <w:ind w:left="0"/>
        <w:jc w:val="both"/>
        <w:rPr>
          <w:rFonts w:ascii="Times New Roman" w:hAnsi="Times New Roman" w:cs="Times New Roman"/>
          <w:sz w:val="24"/>
        </w:rPr>
      </w:pPr>
    </w:p>
    <w:p w:rsidR="0077792D" w:rsidRDefault="0077792D" w:rsidP="001456AB">
      <w:pPr>
        <w:pStyle w:val="ListParagraph"/>
        <w:ind w:left="0"/>
        <w:jc w:val="both"/>
        <w:rPr>
          <w:rFonts w:ascii="Times New Roman" w:hAnsi="Times New Roman" w:cs="Times New Roman"/>
          <w:sz w:val="24"/>
        </w:rPr>
      </w:pPr>
      <w:r>
        <w:rPr>
          <w:rFonts w:ascii="Times New Roman" w:hAnsi="Times New Roman" w:cs="Times New Roman"/>
          <w:sz w:val="24"/>
        </w:rPr>
        <w:tab/>
        <w:t xml:space="preserve">Dua kutipan di atas membuktikan adanya hubungan timbal balik antara budaya dengan manusia. Perubahan yang terjadi merupakan reaksi natural dari apa yang manusia perbuat. </w:t>
      </w:r>
      <w:r w:rsidR="00E72668">
        <w:rPr>
          <w:rFonts w:ascii="Times New Roman" w:hAnsi="Times New Roman" w:cs="Times New Roman"/>
          <w:sz w:val="24"/>
        </w:rPr>
        <w:t xml:space="preserve">Timbal balik tersebut merupakan timbal balik positif karena masyarakat Alor yang taat akan tradisi dan menempuh cara yang tepat untuk melestarikan lingkungan budaya. Pada kutipan pertama, menggambarkan peningkatan ekonomi masyarakat Alor karena mereka amanah dalam menjaga dan melestarikan budaya, terutama budaya menenun. </w:t>
      </w:r>
    </w:p>
    <w:p w:rsidR="00E72668" w:rsidRPr="0077792D" w:rsidRDefault="00E72668" w:rsidP="001456AB">
      <w:pPr>
        <w:pStyle w:val="ListParagraph"/>
        <w:ind w:left="0"/>
        <w:jc w:val="both"/>
        <w:rPr>
          <w:rFonts w:ascii="Times New Roman" w:hAnsi="Times New Roman" w:cs="Times New Roman"/>
          <w:sz w:val="24"/>
        </w:rPr>
      </w:pPr>
      <w:r>
        <w:rPr>
          <w:rFonts w:ascii="Times New Roman" w:hAnsi="Times New Roman" w:cs="Times New Roman"/>
          <w:sz w:val="24"/>
        </w:rPr>
        <w:t>Kecendrungan hubungan timbal balik disebabkan masyarakat tradisional yang patuh menjaga tradisi. Mereka tidak hanya mempertahankan tradisi, tapi selalu menganggap budaya atau tradisi memiliki kekuatan supranatural.</w:t>
      </w:r>
    </w:p>
    <w:p w:rsidR="001456AB" w:rsidRDefault="001456AB" w:rsidP="001456AB">
      <w:pPr>
        <w:pStyle w:val="ListParagraph"/>
        <w:ind w:left="0"/>
        <w:jc w:val="both"/>
        <w:rPr>
          <w:rFonts w:ascii="Times New Roman" w:hAnsi="Times New Roman" w:cs="Times New Roman"/>
          <w:b/>
          <w:sz w:val="24"/>
        </w:rPr>
      </w:pPr>
    </w:p>
    <w:p w:rsidR="000716FF" w:rsidRDefault="00A45F8B" w:rsidP="000716FF">
      <w:pPr>
        <w:pStyle w:val="ListParagraph"/>
        <w:ind w:left="0"/>
        <w:jc w:val="both"/>
        <w:rPr>
          <w:rFonts w:ascii="Times New Roman" w:hAnsi="Times New Roman" w:cs="Times New Roman"/>
          <w:b/>
          <w:sz w:val="24"/>
        </w:rPr>
      </w:pPr>
      <w:r>
        <w:rPr>
          <w:rFonts w:ascii="Times New Roman" w:hAnsi="Times New Roman" w:cs="Times New Roman"/>
          <w:b/>
          <w:sz w:val="24"/>
        </w:rPr>
        <w:t>SIMPULAN</w:t>
      </w:r>
    </w:p>
    <w:p w:rsidR="000716FF" w:rsidRDefault="003D18D4" w:rsidP="000716FF">
      <w:pPr>
        <w:pStyle w:val="ListParagraph"/>
        <w:ind w:left="0"/>
        <w:jc w:val="both"/>
        <w:rPr>
          <w:rFonts w:ascii="Times New Roman" w:hAnsi="Times New Roman" w:cs="Times New Roman"/>
          <w:sz w:val="24"/>
        </w:rPr>
      </w:pPr>
      <w:r>
        <w:rPr>
          <w:rFonts w:ascii="Times New Roman" w:hAnsi="Times New Roman" w:cs="Times New Roman"/>
          <w:sz w:val="24"/>
        </w:rPr>
        <w:tab/>
      </w:r>
      <w:r w:rsidR="000716FF">
        <w:rPr>
          <w:rFonts w:ascii="Times New Roman" w:hAnsi="Times New Roman" w:cs="Times New Roman"/>
          <w:sz w:val="24"/>
        </w:rPr>
        <w:t>Novel Swarna Alor karya Dyah Prameswarie merupakan novel yang isinya banyak menggambarkan bagaimana bentuk dan usaha tokoh dalam pemertahanan dan perubahan lingkungan terutama lingkungan budaya yang dialami oleh masayarakat Alor.</w:t>
      </w:r>
      <w:r w:rsidR="000716FF" w:rsidRPr="000716FF">
        <w:rPr>
          <w:rFonts w:ascii="Times New Roman" w:hAnsi="Times New Roman" w:cs="Times New Roman"/>
          <w:sz w:val="24"/>
        </w:rPr>
        <w:t xml:space="preserve"> </w:t>
      </w:r>
      <w:r w:rsidR="000716FF">
        <w:rPr>
          <w:rFonts w:ascii="Times New Roman" w:hAnsi="Times New Roman" w:cs="Times New Roman"/>
          <w:sz w:val="24"/>
        </w:rPr>
        <w:t xml:space="preserve">menentang. Novel ini juga mengusung tema nuansa Indonesia dan mengangkat kearifan lokal atau </w:t>
      </w:r>
      <w:r w:rsidR="000716FF">
        <w:rPr>
          <w:rFonts w:ascii="Times New Roman" w:hAnsi="Times New Roman" w:cs="Times New Roman"/>
          <w:sz w:val="24"/>
        </w:rPr>
        <w:lastRenderedPageBreak/>
        <w:t>lingkungan budaya sebagai sumber inspirasinya serta isinya memuat banyak perspektif ekologi.</w:t>
      </w:r>
    </w:p>
    <w:p w:rsidR="000716FF" w:rsidRDefault="003D18D4" w:rsidP="000716FF">
      <w:pPr>
        <w:pStyle w:val="ListParagraph"/>
        <w:ind w:left="0"/>
        <w:jc w:val="both"/>
        <w:rPr>
          <w:rFonts w:ascii="Times New Roman" w:hAnsi="Times New Roman" w:cs="Times New Roman"/>
          <w:sz w:val="24"/>
        </w:rPr>
      </w:pPr>
      <w:r>
        <w:rPr>
          <w:rFonts w:ascii="Times New Roman" w:hAnsi="Times New Roman" w:cs="Times New Roman"/>
          <w:sz w:val="24"/>
        </w:rPr>
        <w:tab/>
      </w:r>
      <w:r w:rsidR="000716FF">
        <w:rPr>
          <w:rFonts w:ascii="Times New Roman" w:hAnsi="Times New Roman" w:cs="Times New Roman"/>
          <w:sz w:val="24"/>
        </w:rPr>
        <w:t xml:space="preserve">Tujuh unsur kultural </w:t>
      </w:r>
      <w:r w:rsidR="000716FF" w:rsidRPr="00003B74">
        <w:rPr>
          <w:rFonts w:ascii="Times New Roman" w:hAnsi="Times New Roman" w:cs="Times New Roman"/>
          <w:sz w:val="24"/>
        </w:rPr>
        <w:t>un</w:t>
      </w:r>
      <w:r w:rsidR="000716FF">
        <w:rPr>
          <w:rFonts w:ascii="Times New Roman" w:hAnsi="Times New Roman" w:cs="Times New Roman"/>
          <w:sz w:val="24"/>
        </w:rPr>
        <w:t>iversal atau biasa disebut kebudayaan</w:t>
      </w:r>
      <w:r w:rsidR="000716FF" w:rsidRPr="00003B74">
        <w:rPr>
          <w:rFonts w:ascii="Times New Roman" w:hAnsi="Times New Roman" w:cs="Times New Roman"/>
          <w:sz w:val="24"/>
        </w:rPr>
        <w:t xml:space="preserve"> universal</w:t>
      </w:r>
      <w:r w:rsidR="000716FF">
        <w:rPr>
          <w:rFonts w:ascii="Times New Roman" w:hAnsi="Times New Roman" w:cs="Times New Roman"/>
          <w:sz w:val="24"/>
        </w:rPr>
        <w:t xml:space="preserve"> menurut Koentjaraningrat (1985) Ketujuh unsur </w:t>
      </w:r>
      <w:r w:rsidR="000716FF" w:rsidRPr="00003B74">
        <w:rPr>
          <w:rFonts w:ascii="Times New Roman" w:hAnsi="Times New Roman" w:cs="Times New Roman"/>
          <w:sz w:val="24"/>
        </w:rPr>
        <w:t xml:space="preserve">kebudayaan tersebut adalah </w:t>
      </w:r>
      <w:r w:rsidR="000716FF">
        <w:rPr>
          <w:rFonts w:ascii="Times New Roman" w:hAnsi="Times New Roman" w:cs="Times New Roman"/>
          <w:sz w:val="24"/>
        </w:rPr>
        <w:t>(1) Sistem religi, (2) Sistem organisasi kemasyarakatan, (3) Sistem pengetahuan, (4) Sistem bahasa, (5) Sistem kesenian</w:t>
      </w:r>
      <w:r w:rsidR="000716FF" w:rsidRPr="00003B74">
        <w:rPr>
          <w:rFonts w:ascii="Times New Roman" w:hAnsi="Times New Roman" w:cs="Times New Roman"/>
          <w:sz w:val="24"/>
        </w:rPr>
        <w:t xml:space="preserve">, </w:t>
      </w:r>
      <w:r w:rsidR="000716FF">
        <w:rPr>
          <w:rFonts w:ascii="Times New Roman" w:hAnsi="Times New Roman" w:cs="Times New Roman"/>
          <w:sz w:val="24"/>
        </w:rPr>
        <w:t>(6) Sistem mata pencaharian hidup, (7) Sistem peralatan hidup dan teknologi.</w:t>
      </w:r>
      <w:r w:rsidR="000716FF" w:rsidRPr="000716FF">
        <w:rPr>
          <w:rFonts w:ascii="Times New Roman" w:hAnsi="Times New Roman" w:cs="Times New Roman"/>
          <w:sz w:val="24"/>
        </w:rPr>
        <w:t xml:space="preserve"> </w:t>
      </w:r>
      <w:r w:rsidR="000716FF">
        <w:rPr>
          <w:rFonts w:ascii="Times New Roman" w:hAnsi="Times New Roman" w:cs="Times New Roman"/>
          <w:sz w:val="24"/>
        </w:rPr>
        <w:t>Keragaman budaya adalah modal sosial bagi suatu negara sebagai warisan leluhur yang menjadi identitas sekaligus kebanggaan suatu bangsa. Aktivitas pelestarian pada hakekatnya bertujuan untuk meningkatkan kualitas ruang, hidup dan ekonomi (Surur, 2013). Pelestarian, pengawetan, atau perlindungan atau pada umunya tentang konservasi merupakan hal sering dilakukan. Konservasi bukan semata-mata hijaunya lingkungan, atau indahnya taman, namun konservasi dipahami dalam lingkup yang lebih luas. Pemertahan adalah upaya perlindungan, pengawetan, dan pemanfaatan secara berkelanjutan pada objek yang meliputi alam atau lingkungan dan budaya.</w:t>
      </w:r>
    </w:p>
    <w:p w:rsidR="000716FF" w:rsidRDefault="000716FF" w:rsidP="000716FF">
      <w:pPr>
        <w:pStyle w:val="ListParagraph"/>
        <w:ind w:left="0"/>
        <w:jc w:val="both"/>
        <w:rPr>
          <w:rFonts w:ascii="Times New Roman" w:hAnsi="Times New Roman" w:cs="Times New Roman"/>
          <w:sz w:val="24"/>
        </w:rPr>
      </w:pPr>
    </w:p>
    <w:p w:rsidR="000716FF" w:rsidRPr="000716FF" w:rsidRDefault="000716FF" w:rsidP="000716FF">
      <w:pPr>
        <w:pStyle w:val="ListParagraph"/>
        <w:ind w:left="0"/>
        <w:jc w:val="both"/>
        <w:rPr>
          <w:rFonts w:ascii="Times New Roman" w:hAnsi="Times New Roman" w:cs="Times New Roman"/>
          <w:sz w:val="24"/>
        </w:rPr>
        <w:sectPr w:rsidR="000716FF" w:rsidRPr="000716FF" w:rsidSect="003D18D4">
          <w:type w:val="continuous"/>
          <w:pgSz w:w="11906" w:h="16838"/>
          <w:pgMar w:top="1440" w:right="1440" w:bottom="1440" w:left="1440" w:header="708" w:footer="708" w:gutter="0"/>
          <w:cols w:space="708"/>
          <w:docGrid w:linePitch="360"/>
        </w:sectPr>
      </w:pPr>
    </w:p>
    <w:p w:rsidR="009F46A3" w:rsidRDefault="009F46A3" w:rsidP="000716FF">
      <w:pPr>
        <w:jc w:val="both"/>
        <w:rPr>
          <w:rFonts w:ascii="Times New Roman" w:hAnsi="Times New Roman" w:cs="Times New Roman"/>
          <w:b/>
          <w:sz w:val="24"/>
        </w:rPr>
      </w:pPr>
    </w:p>
    <w:p w:rsidR="00003C15" w:rsidRDefault="000716FF" w:rsidP="00BD7AB4">
      <w:pPr>
        <w:spacing w:line="240" w:lineRule="auto"/>
        <w:jc w:val="both"/>
        <w:rPr>
          <w:rFonts w:ascii="Times New Roman" w:hAnsi="Times New Roman" w:cs="Times New Roman"/>
          <w:b/>
          <w:sz w:val="24"/>
        </w:rPr>
      </w:pPr>
      <w:r w:rsidRPr="000716FF">
        <w:rPr>
          <w:rFonts w:ascii="Times New Roman" w:hAnsi="Times New Roman" w:cs="Times New Roman"/>
          <w:b/>
          <w:sz w:val="24"/>
        </w:rPr>
        <w:t>DAFTAR PUSTAKA</w:t>
      </w:r>
    </w:p>
    <w:p w:rsidR="00B6370B" w:rsidRDefault="00B6370B" w:rsidP="00BD7AB4">
      <w:pPr>
        <w:spacing w:line="240" w:lineRule="auto"/>
        <w:jc w:val="both"/>
        <w:rPr>
          <w:rFonts w:ascii="Times New Roman" w:hAnsi="Times New Roman" w:cs="Times New Roman"/>
          <w:sz w:val="24"/>
        </w:rPr>
      </w:pPr>
      <w:r>
        <w:rPr>
          <w:rFonts w:ascii="Times New Roman" w:hAnsi="Times New Roman" w:cs="Times New Roman"/>
          <w:sz w:val="24"/>
        </w:rPr>
        <w:t xml:space="preserve">Candra, R. W. P. (2019). Ekologi Budaya dalam Novel Lanang Karya Yonathan Rahardjo. </w:t>
      </w:r>
      <w:r>
        <w:rPr>
          <w:rFonts w:ascii="Times New Roman" w:hAnsi="Times New Roman" w:cs="Times New Roman"/>
          <w:sz w:val="24"/>
        </w:rPr>
        <w:tab/>
      </w:r>
      <w:r w:rsidRPr="002D68E4">
        <w:rPr>
          <w:rFonts w:ascii="Times New Roman" w:hAnsi="Times New Roman" w:cs="Times New Roman"/>
          <w:i/>
          <w:sz w:val="24"/>
        </w:rPr>
        <w:t>Atavisme</w:t>
      </w:r>
      <w:r>
        <w:rPr>
          <w:rFonts w:ascii="Times New Roman" w:hAnsi="Times New Roman" w:cs="Times New Roman"/>
          <w:sz w:val="24"/>
        </w:rPr>
        <w:t xml:space="preserve">, 22 (1), 113-127. </w:t>
      </w:r>
    </w:p>
    <w:p w:rsidR="00B6370B" w:rsidRDefault="00B6370B" w:rsidP="00B6370B">
      <w:pPr>
        <w:spacing w:line="240" w:lineRule="auto"/>
        <w:jc w:val="both"/>
        <w:rPr>
          <w:rFonts w:ascii="Times New Roman" w:hAnsi="Times New Roman" w:cs="Times New Roman"/>
          <w:sz w:val="24"/>
        </w:rPr>
      </w:pPr>
      <w:r>
        <w:rPr>
          <w:rFonts w:ascii="Times New Roman" w:hAnsi="Times New Roman" w:cs="Times New Roman"/>
          <w:sz w:val="24"/>
        </w:rPr>
        <w:t xml:space="preserve">Dewi, Yulianti. (2007). </w:t>
      </w:r>
      <w:r w:rsidRPr="00BD7AB4">
        <w:rPr>
          <w:rFonts w:ascii="Times New Roman" w:hAnsi="Times New Roman" w:cs="Times New Roman"/>
          <w:sz w:val="24"/>
        </w:rPr>
        <w:t>Kebudayaan Lokal Versus Kebudayaan Global:</w:t>
      </w:r>
      <w:r>
        <w:rPr>
          <w:rFonts w:ascii="Times New Roman" w:hAnsi="Times New Roman" w:cs="Times New Roman"/>
          <w:sz w:val="24"/>
        </w:rPr>
        <w:t xml:space="preserve"> Hidup atau Mati. </w:t>
      </w:r>
      <w:r>
        <w:rPr>
          <w:rFonts w:ascii="Times New Roman" w:hAnsi="Times New Roman" w:cs="Times New Roman"/>
          <w:sz w:val="24"/>
        </w:rPr>
        <w:tab/>
      </w:r>
      <w:r w:rsidRPr="00BD7AB4">
        <w:rPr>
          <w:rFonts w:ascii="Times New Roman" w:hAnsi="Times New Roman" w:cs="Times New Roman"/>
          <w:i/>
          <w:sz w:val="24"/>
        </w:rPr>
        <w:t xml:space="preserve">Jurnal Sejarah Citra </w:t>
      </w:r>
      <w:r w:rsidRPr="00BD7AB4">
        <w:rPr>
          <w:rFonts w:ascii="Times New Roman" w:hAnsi="Times New Roman" w:cs="Times New Roman"/>
          <w:i/>
          <w:sz w:val="24"/>
        </w:rPr>
        <w:tab/>
        <w:t>Lekha</w:t>
      </w:r>
      <w:r>
        <w:rPr>
          <w:rFonts w:ascii="Times New Roman" w:hAnsi="Times New Roman" w:cs="Times New Roman"/>
          <w:sz w:val="24"/>
        </w:rPr>
        <w:t>, XI (1), 1-10.</w:t>
      </w:r>
    </w:p>
    <w:p w:rsidR="00B6370B" w:rsidRDefault="00B6370B" w:rsidP="00BD7AB4">
      <w:pPr>
        <w:spacing w:line="240" w:lineRule="auto"/>
        <w:jc w:val="both"/>
        <w:rPr>
          <w:rFonts w:ascii="Times New Roman" w:hAnsi="Times New Roman" w:cs="Times New Roman"/>
          <w:sz w:val="24"/>
        </w:rPr>
      </w:pPr>
      <w:r>
        <w:rPr>
          <w:rFonts w:ascii="Times New Roman" w:hAnsi="Times New Roman" w:cs="Times New Roman"/>
          <w:sz w:val="24"/>
        </w:rPr>
        <w:t xml:space="preserve">Koentjaraningrat. (2012). </w:t>
      </w:r>
      <w:r>
        <w:rPr>
          <w:rFonts w:ascii="Times New Roman" w:hAnsi="Times New Roman" w:cs="Times New Roman"/>
          <w:i/>
          <w:sz w:val="24"/>
        </w:rPr>
        <w:t xml:space="preserve">Pengantar Ilmu Antropologi. </w:t>
      </w:r>
      <w:r>
        <w:rPr>
          <w:rFonts w:ascii="Times New Roman" w:hAnsi="Times New Roman" w:cs="Times New Roman"/>
          <w:sz w:val="24"/>
        </w:rPr>
        <w:t>Jakarta: Rineka Cipta.</w:t>
      </w:r>
    </w:p>
    <w:p w:rsidR="00B6370B" w:rsidRPr="00B6370B" w:rsidRDefault="00B6370B" w:rsidP="00BD7AB4">
      <w:pPr>
        <w:spacing w:line="240" w:lineRule="auto"/>
        <w:jc w:val="both"/>
        <w:rPr>
          <w:rFonts w:ascii="Times New Roman" w:hAnsi="Times New Roman" w:cs="Times New Roman"/>
          <w:sz w:val="24"/>
        </w:rPr>
      </w:pPr>
      <w:r>
        <w:rPr>
          <w:rFonts w:ascii="Times New Roman" w:hAnsi="Times New Roman" w:cs="Times New Roman"/>
          <w:sz w:val="24"/>
        </w:rPr>
        <w:t xml:space="preserve">Mina, Holilah. (2017). Kearifan Ekologis Budaya Lokal Masyarakat Adat </w:t>
      </w:r>
      <w:r>
        <w:rPr>
          <w:rFonts w:ascii="Times New Roman" w:hAnsi="Times New Roman" w:cs="Times New Roman"/>
          <w:sz w:val="24"/>
        </w:rPr>
        <w:tab/>
        <w:t xml:space="preserve">Cigugur Sebagai </w:t>
      </w:r>
      <w:r>
        <w:rPr>
          <w:rFonts w:ascii="Times New Roman" w:hAnsi="Times New Roman" w:cs="Times New Roman"/>
          <w:sz w:val="24"/>
        </w:rPr>
        <w:tab/>
        <w:t xml:space="preserve">Sumber Belajar IPS. </w:t>
      </w:r>
      <w:r w:rsidRPr="009D6ADC">
        <w:rPr>
          <w:rFonts w:ascii="Times New Roman" w:hAnsi="Times New Roman" w:cs="Times New Roman"/>
          <w:i/>
          <w:sz w:val="24"/>
        </w:rPr>
        <w:t>Jurnal Pendidikan Ilmu Sosial</w:t>
      </w:r>
      <w:r>
        <w:rPr>
          <w:rFonts w:ascii="Times New Roman" w:hAnsi="Times New Roman" w:cs="Times New Roman"/>
          <w:sz w:val="24"/>
        </w:rPr>
        <w:t>, 24 (2), 163-164.</w:t>
      </w:r>
    </w:p>
    <w:p w:rsidR="009F46A3" w:rsidRDefault="009F46A3" w:rsidP="00BD7AB4">
      <w:pPr>
        <w:spacing w:line="240" w:lineRule="auto"/>
        <w:jc w:val="both"/>
        <w:rPr>
          <w:rFonts w:ascii="Times New Roman" w:hAnsi="Times New Roman" w:cs="Times New Roman"/>
          <w:sz w:val="24"/>
        </w:rPr>
      </w:pPr>
      <w:r>
        <w:rPr>
          <w:rFonts w:ascii="Times New Roman" w:hAnsi="Times New Roman" w:cs="Times New Roman"/>
          <w:sz w:val="24"/>
        </w:rPr>
        <w:t xml:space="preserve">Prameswarie, Dyah. </w:t>
      </w:r>
      <w:r w:rsidR="002D68E4">
        <w:rPr>
          <w:rFonts w:ascii="Times New Roman" w:hAnsi="Times New Roman" w:cs="Times New Roman"/>
          <w:sz w:val="24"/>
        </w:rPr>
        <w:t>(</w:t>
      </w:r>
      <w:r>
        <w:rPr>
          <w:rFonts w:ascii="Times New Roman" w:hAnsi="Times New Roman" w:cs="Times New Roman"/>
          <w:sz w:val="24"/>
        </w:rPr>
        <w:t>2015</w:t>
      </w:r>
      <w:r w:rsidR="002D68E4">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 xml:space="preserve">Swarna Alor: </w:t>
      </w:r>
      <w:r w:rsidR="00BD7AB4">
        <w:rPr>
          <w:rFonts w:ascii="Times New Roman" w:hAnsi="Times New Roman" w:cs="Times New Roman"/>
          <w:i/>
          <w:sz w:val="24"/>
        </w:rPr>
        <w:tab/>
      </w:r>
      <w:r>
        <w:rPr>
          <w:rFonts w:ascii="Times New Roman" w:hAnsi="Times New Roman" w:cs="Times New Roman"/>
          <w:i/>
          <w:sz w:val="24"/>
        </w:rPr>
        <w:t xml:space="preserve">Impian di Langit Timur. </w:t>
      </w:r>
      <w:r>
        <w:rPr>
          <w:rFonts w:ascii="Times New Roman" w:hAnsi="Times New Roman" w:cs="Times New Roman"/>
          <w:sz w:val="24"/>
        </w:rPr>
        <w:t xml:space="preserve">Solo: PT Tiga </w:t>
      </w:r>
      <w:r w:rsidR="003D18D4">
        <w:rPr>
          <w:rFonts w:ascii="Times New Roman" w:hAnsi="Times New Roman" w:cs="Times New Roman"/>
          <w:sz w:val="24"/>
        </w:rPr>
        <w:tab/>
      </w:r>
      <w:r>
        <w:rPr>
          <w:rFonts w:ascii="Times New Roman" w:hAnsi="Times New Roman" w:cs="Times New Roman"/>
          <w:sz w:val="24"/>
        </w:rPr>
        <w:t>Serangkai Pustaka Mandiri.</w:t>
      </w:r>
    </w:p>
    <w:p w:rsidR="00B6370B" w:rsidRDefault="00B6370B" w:rsidP="00BD7AB4">
      <w:pPr>
        <w:spacing w:line="240" w:lineRule="auto"/>
        <w:jc w:val="both"/>
        <w:rPr>
          <w:rFonts w:ascii="Times New Roman" w:hAnsi="Times New Roman" w:cs="Times New Roman"/>
          <w:sz w:val="24"/>
        </w:rPr>
      </w:pPr>
      <w:r>
        <w:rPr>
          <w:rFonts w:ascii="Times New Roman" w:hAnsi="Times New Roman" w:cs="Times New Roman"/>
          <w:sz w:val="24"/>
        </w:rPr>
        <w:t xml:space="preserve">Riza, Fahmi. (2011). Realitas Budaya Masyarakat Bali dalam Novel “Sukreni Gadis Bali” </w:t>
      </w:r>
      <w:r>
        <w:rPr>
          <w:rFonts w:ascii="Times New Roman" w:hAnsi="Times New Roman" w:cs="Times New Roman"/>
          <w:sz w:val="24"/>
        </w:rPr>
        <w:tab/>
        <w:t xml:space="preserve">Karya A.A. </w:t>
      </w:r>
      <w:r>
        <w:rPr>
          <w:rFonts w:ascii="Times New Roman" w:hAnsi="Times New Roman" w:cs="Times New Roman"/>
          <w:sz w:val="24"/>
        </w:rPr>
        <w:tab/>
        <w:t xml:space="preserve">Pandji Tisna. </w:t>
      </w:r>
      <w:r w:rsidRPr="00BD7AB4">
        <w:rPr>
          <w:rFonts w:ascii="Times New Roman" w:hAnsi="Times New Roman" w:cs="Times New Roman"/>
          <w:i/>
          <w:sz w:val="24"/>
        </w:rPr>
        <w:t>Jurnal Artikulasi</w:t>
      </w:r>
      <w:r>
        <w:rPr>
          <w:rFonts w:ascii="Times New Roman" w:hAnsi="Times New Roman" w:cs="Times New Roman"/>
          <w:sz w:val="24"/>
        </w:rPr>
        <w:t xml:space="preserve">, 12 </w:t>
      </w:r>
      <w:r>
        <w:rPr>
          <w:rFonts w:ascii="Times New Roman" w:hAnsi="Times New Roman" w:cs="Times New Roman"/>
          <w:sz w:val="24"/>
        </w:rPr>
        <w:tab/>
        <w:t>(2), 870-891.</w:t>
      </w:r>
    </w:p>
    <w:p w:rsidR="00B6370B" w:rsidRDefault="00B6370B" w:rsidP="00BD7AB4">
      <w:pPr>
        <w:spacing w:line="240" w:lineRule="auto"/>
        <w:jc w:val="both"/>
        <w:rPr>
          <w:rFonts w:ascii="Times New Roman" w:hAnsi="Times New Roman" w:cs="Times New Roman"/>
          <w:sz w:val="24"/>
        </w:rPr>
      </w:pPr>
      <w:r w:rsidRPr="009D6ADC">
        <w:rPr>
          <w:rFonts w:ascii="Times New Roman" w:hAnsi="Times New Roman" w:cs="Times New Roman"/>
          <w:sz w:val="24"/>
        </w:rPr>
        <w:t xml:space="preserve">Sudikan, S. Y. (2016). </w:t>
      </w:r>
      <w:r w:rsidRPr="002D68E4">
        <w:rPr>
          <w:rFonts w:ascii="Times New Roman" w:hAnsi="Times New Roman" w:cs="Times New Roman"/>
          <w:i/>
          <w:sz w:val="24"/>
        </w:rPr>
        <w:t>Ekologi Sastra</w:t>
      </w:r>
      <w:r w:rsidRPr="009D6ADC">
        <w:rPr>
          <w:rFonts w:ascii="Times New Roman" w:hAnsi="Times New Roman" w:cs="Times New Roman"/>
          <w:sz w:val="24"/>
        </w:rPr>
        <w:t>. Lamongan: Pustaka Ilalang Group.</w:t>
      </w:r>
    </w:p>
    <w:p w:rsidR="00B6370B" w:rsidRDefault="00B6370B" w:rsidP="00B6370B">
      <w:pPr>
        <w:spacing w:line="240" w:lineRule="auto"/>
        <w:jc w:val="both"/>
        <w:rPr>
          <w:rFonts w:ascii="Times New Roman" w:hAnsi="Times New Roman" w:cs="Times New Roman"/>
          <w:sz w:val="24"/>
        </w:rPr>
      </w:pPr>
      <w:r>
        <w:rPr>
          <w:rFonts w:ascii="Times New Roman" w:hAnsi="Times New Roman" w:cs="Times New Roman"/>
          <w:sz w:val="24"/>
        </w:rPr>
        <w:t xml:space="preserve">Sugiarti. (2017). Ekologi Budaya dalam Sastra Sebagai Pembentuk Karakter Peserta </w:t>
      </w:r>
      <w:r>
        <w:rPr>
          <w:rFonts w:ascii="Times New Roman" w:hAnsi="Times New Roman" w:cs="Times New Roman"/>
          <w:sz w:val="24"/>
        </w:rPr>
        <w:tab/>
        <w:t xml:space="preserve">Didik. </w:t>
      </w:r>
      <w:r>
        <w:rPr>
          <w:rFonts w:ascii="Times New Roman" w:hAnsi="Times New Roman" w:cs="Times New Roman"/>
          <w:sz w:val="24"/>
        </w:rPr>
        <w:tab/>
        <w:t>SENASBASA, 397-402.</w:t>
      </w:r>
    </w:p>
    <w:p w:rsidR="00B6370B" w:rsidRDefault="00B6370B" w:rsidP="009D6ADC">
      <w:pPr>
        <w:spacing w:line="240" w:lineRule="auto"/>
        <w:jc w:val="both"/>
        <w:rPr>
          <w:rFonts w:ascii="Times New Roman" w:hAnsi="Times New Roman" w:cs="Times New Roman"/>
          <w:sz w:val="24"/>
        </w:rPr>
      </w:pPr>
      <w:r>
        <w:rPr>
          <w:rFonts w:ascii="Times New Roman" w:hAnsi="Times New Roman" w:cs="Times New Roman"/>
          <w:sz w:val="24"/>
        </w:rPr>
        <w:t xml:space="preserve">Sugiarti. (2017). Rekonstruksi Konseptual </w:t>
      </w:r>
      <w:r>
        <w:rPr>
          <w:rFonts w:ascii="Times New Roman" w:hAnsi="Times New Roman" w:cs="Times New Roman"/>
          <w:sz w:val="24"/>
        </w:rPr>
        <w:tab/>
        <w:t xml:space="preserve">Ekologi Budaya dalam Novel </w:t>
      </w:r>
      <w:r w:rsidRPr="005C2877">
        <w:rPr>
          <w:rFonts w:ascii="Times New Roman" w:hAnsi="Times New Roman" w:cs="Times New Roman"/>
          <w:i/>
          <w:sz w:val="24"/>
        </w:rPr>
        <w:t>Tirai Menurun</w:t>
      </w:r>
      <w:r>
        <w:rPr>
          <w:rFonts w:ascii="Times New Roman" w:hAnsi="Times New Roman" w:cs="Times New Roman"/>
          <w:sz w:val="24"/>
        </w:rPr>
        <w:t xml:space="preserve"> </w:t>
      </w:r>
      <w:r>
        <w:rPr>
          <w:rFonts w:ascii="Times New Roman" w:hAnsi="Times New Roman" w:cs="Times New Roman"/>
          <w:sz w:val="24"/>
        </w:rPr>
        <w:tab/>
        <w:t>Karya Nh. Dini, Univsersitas Muhammadiyah Malang.</w:t>
      </w:r>
    </w:p>
    <w:p w:rsidR="00B6370B" w:rsidRDefault="00B6370B" w:rsidP="009D6ADC">
      <w:pPr>
        <w:spacing w:line="240" w:lineRule="auto"/>
        <w:jc w:val="both"/>
        <w:rPr>
          <w:rFonts w:ascii="Times New Roman" w:hAnsi="Times New Roman" w:cs="Times New Roman"/>
          <w:sz w:val="24"/>
        </w:rPr>
      </w:pPr>
      <w:r w:rsidRPr="009D6ADC">
        <w:rPr>
          <w:rFonts w:ascii="Times New Roman" w:hAnsi="Times New Roman" w:cs="Times New Roman"/>
          <w:sz w:val="24"/>
        </w:rPr>
        <w:t>Sumaat</w:t>
      </w:r>
      <w:r>
        <w:rPr>
          <w:rFonts w:ascii="Times New Roman" w:hAnsi="Times New Roman" w:cs="Times New Roman"/>
          <w:sz w:val="24"/>
        </w:rPr>
        <w:t xml:space="preserve">madja, N. (2010). </w:t>
      </w:r>
      <w:r w:rsidRPr="009D6ADC">
        <w:rPr>
          <w:rFonts w:ascii="Times New Roman" w:hAnsi="Times New Roman" w:cs="Times New Roman"/>
          <w:i/>
          <w:sz w:val="24"/>
        </w:rPr>
        <w:t>Manusia Dalam Konteks Sosial, Budaya dan Lingkungan Hidup</w:t>
      </w:r>
      <w:r w:rsidRPr="009D6ADC">
        <w:rPr>
          <w:rFonts w:ascii="Times New Roman" w:hAnsi="Times New Roman" w:cs="Times New Roman"/>
          <w:sz w:val="24"/>
        </w:rPr>
        <w:t xml:space="preserve">. </w:t>
      </w:r>
      <w:r>
        <w:rPr>
          <w:rFonts w:ascii="Times New Roman" w:hAnsi="Times New Roman" w:cs="Times New Roman"/>
          <w:sz w:val="24"/>
        </w:rPr>
        <w:tab/>
      </w:r>
      <w:r w:rsidRPr="009D6ADC">
        <w:rPr>
          <w:rFonts w:ascii="Times New Roman" w:hAnsi="Times New Roman" w:cs="Times New Roman"/>
          <w:sz w:val="24"/>
        </w:rPr>
        <w:t>Bandung: Alfabeta.</w:t>
      </w:r>
    </w:p>
    <w:p w:rsidR="003D18D4" w:rsidRDefault="00BD7AB4" w:rsidP="00BD7AB4">
      <w:pPr>
        <w:spacing w:line="240" w:lineRule="auto"/>
        <w:jc w:val="both"/>
        <w:rPr>
          <w:rFonts w:ascii="Times New Roman" w:hAnsi="Times New Roman" w:cs="Times New Roman"/>
          <w:sz w:val="24"/>
        </w:rPr>
      </w:pPr>
      <w:r>
        <w:rPr>
          <w:rFonts w:ascii="Times New Roman" w:hAnsi="Times New Roman" w:cs="Times New Roman"/>
          <w:sz w:val="24"/>
        </w:rPr>
        <w:t xml:space="preserve">Tri, Wahyudi. </w:t>
      </w:r>
      <w:r w:rsidR="002D68E4">
        <w:rPr>
          <w:rFonts w:ascii="Times New Roman" w:hAnsi="Times New Roman" w:cs="Times New Roman"/>
          <w:sz w:val="24"/>
        </w:rPr>
        <w:t>(</w:t>
      </w:r>
      <w:r>
        <w:rPr>
          <w:rFonts w:ascii="Times New Roman" w:hAnsi="Times New Roman" w:cs="Times New Roman"/>
          <w:sz w:val="24"/>
        </w:rPr>
        <w:t>2013</w:t>
      </w:r>
      <w:r w:rsidR="002D68E4">
        <w:rPr>
          <w:rFonts w:ascii="Times New Roman" w:hAnsi="Times New Roman" w:cs="Times New Roman"/>
          <w:sz w:val="24"/>
        </w:rPr>
        <w:t>)</w:t>
      </w:r>
      <w:r>
        <w:rPr>
          <w:rFonts w:ascii="Times New Roman" w:hAnsi="Times New Roman" w:cs="Times New Roman"/>
          <w:sz w:val="24"/>
        </w:rPr>
        <w:t xml:space="preserve">. Sosiologi Sastra Alan </w:t>
      </w:r>
      <w:r>
        <w:rPr>
          <w:rFonts w:ascii="Times New Roman" w:hAnsi="Times New Roman" w:cs="Times New Roman"/>
          <w:sz w:val="24"/>
        </w:rPr>
        <w:tab/>
        <w:t xml:space="preserve">Swingewood Sebuah Teori. </w:t>
      </w:r>
      <w:r w:rsidRPr="00BD7AB4">
        <w:rPr>
          <w:rFonts w:ascii="Times New Roman" w:hAnsi="Times New Roman" w:cs="Times New Roman"/>
          <w:i/>
          <w:sz w:val="24"/>
        </w:rPr>
        <w:t>Jurnal Poetika</w:t>
      </w:r>
      <w:r>
        <w:rPr>
          <w:rFonts w:ascii="Times New Roman" w:hAnsi="Times New Roman" w:cs="Times New Roman"/>
          <w:sz w:val="24"/>
        </w:rPr>
        <w:t>, 1 (1), 55-61.</w:t>
      </w:r>
    </w:p>
    <w:p w:rsidR="00E1692D" w:rsidRPr="00A520CA" w:rsidRDefault="005C2877" w:rsidP="005C2877">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Weni, </w:t>
      </w:r>
      <w:r w:rsidR="003D18D4">
        <w:rPr>
          <w:rFonts w:ascii="Times New Roman" w:hAnsi="Times New Roman" w:cs="Times New Roman"/>
          <w:sz w:val="24"/>
        </w:rPr>
        <w:t xml:space="preserve">M., Abdurrahman., &amp; M. Ismail. (2013). Unsur Budaya  </w:t>
      </w:r>
      <w:r>
        <w:rPr>
          <w:rFonts w:ascii="Times New Roman" w:hAnsi="Times New Roman" w:cs="Times New Roman"/>
          <w:sz w:val="24"/>
        </w:rPr>
        <w:t xml:space="preserve">Minangkabau dalam Novel </w:t>
      </w:r>
      <w:r w:rsidR="00E44AE3">
        <w:rPr>
          <w:rFonts w:ascii="Times New Roman" w:hAnsi="Times New Roman" w:cs="Times New Roman"/>
          <w:sz w:val="24"/>
        </w:rPr>
        <w:tab/>
      </w:r>
      <w:r w:rsidRPr="005C2877">
        <w:rPr>
          <w:rFonts w:ascii="Times New Roman" w:hAnsi="Times New Roman" w:cs="Times New Roman"/>
          <w:i/>
          <w:sz w:val="24"/>
        </w:rPr>
        <w:t xml:space="preserve">Hidup </w:t>
      </w:r>
      <w:r>
        <w:rPr>
          <w:rFonts w:ascii="Times New Roman" w:hAnsi="Times New Roman" w:cs="Times New Roman"/>
          <w:i/>
          <w:sz w:val="24"/>
        </w:rPr>
        <w:tab/>
      </w:r>
      <w:r w:rsidRPr="005C2877">
        <w:rPr>
          <w:rFonts w:ascii="Times New Roman" w:hAnsi="Times New Roman" w:cs="Times New Roman"/>
          <w:i/>
          <w:sz w:val="24"/>
        </w:rPr>
        <w:t>Adalah Perjuangan</w:t>
      </w:r>
      <w:r>
        <w:rPr>
          <w:rFonts w:ascii="Times New Roman" w:hAnsi="Times New Roman" w:cs="Times New Roman"/>
          <w:sz w:val="24"/>
        </w:rPr>
        <w:t xml:space="preserve"> Karya A</w:t>
      </w:r>
      <w:r w:rsidR="003D18D4">
        <w:rPr>
          <w:rFonts w:ascii="Times New Roman" w:hAnsi="Times New Roman" w:cs="Times New Roman"/>
          <w:sz w:val="24"/>
        </w:rPr>
        <w:t xml:space="preserve">zwar </w:t>
      </w:r>
      <w:r w:rsidR="003D18D4">
        <w:rPr>
          <w:rFonts w:ascii="Times New Roman" w:hAnsi="Times New Roman" w:cs="Times New Roman"/>
          <w:sz w:val="24"/>
        </w:rPr>
        <w:tab/>
        <w:t xml:space="preserve">Sutan Malaka. (Skripsi). </w:t>
      </w:r>
      <w:r>
        <w:rPr>
          <w:rFonts w:ascii="Times New Roman" w:hAnsi="Times New Roman" w:cs="Times New Roman"/>
          <w:sz w:val="24"/>
        </w:rPr>
        <w:t xml:space="preserve">Universitas </w:t>
      </w:r>
      <w:r w:rsidR="00E44AE3">
        <w:rPr>
          <w:rFonts w:ascii="Times New Roman" w:hAnsi="Times New Roman" w:cs="Times New Roman"/>
          <w:sz w:val="24"/>
        </w:rPr>
        <w:tab/>
      </w:r>
      <w:r>
        <w:rPr>
          <w:rFonts w:ascii="Times New Roman" w:hAnsi="Times New Roman" w:cs="Times New Roman"/>
          <w:sz w:val="24"/>
        </w:rPr>
        <w:t>Negeri Padang.</w:t>
      </w:r>
      <w:bookmarkStart w:id="0" w:name="_GoBack"/>
      <w:bookmarkEnd w:id="0"/>
    </w:p>
    <w:p w:rsidR="002F519F" w:rsidRPr="002F519F" w:rsidRDefault="002F519F" w:rsidP="002F519F">
      <w:pPr>
        <w:ind w:left="360" w:firstLine="360"/>
        <w:jc w:val="both"/>
        <w:rPr>
          <w:rFonts w:ascii="Times New Roman" w:hAnsi="Times New Roman" w:cs="Times New Roman"/>
          <w:sz w:val="24"/>
        </w:rPr>
      </w:pPr>
    </w:p>
    <w:p w:rsidR="00BF6AF6" w:rsidRPr="00BF6AF6" w:rsidRDefault="00BF6AF6" w:rsidP="002D565C">
      <w:pPr>
        <w:jc w:val="both"/>
        <w:rPr>
          <w:rFonts w:ascii="Times New Roman" w:hAnsi="Times New Roman" w:cs="Times New Roman"/>
          <w:sz w:val="24"/>
        </w:rPr>
      </w:pPr>
    </w:p>
    <w:p w:rsidR="00393FF1" w:rsidRPr="00393FF1" w:rsidRDefault="00393FF1" w:rsidP="002D565C">
      <w:pPr>
        <w:jc w:val="both"/>
        <w:rPr>
          <w:rFonts w:ascii="Times New Roman" w:hAnsi="Times New Roman" w:cs="Times New Roman"/>
          <w:i/>
          <w:sz w:val="24"/>
        </w:rPr>
      </w:pPr>
      <w:r>
        <w:rPr>
          <w:rFonts w:ascii="Times New Roman" w:hAnsi="Times New Roman" w:cs="Times New Roman"/>
          <w:i/>
          <w:sz w:val="24"/>
        </w:rPr>
        <w:t xml:space="preserve"> </w:t>
      </w:r>
    </w:p>
    <w:sectPr w:rsidR="00393FF1" w:rsidRPr="00393FF1" w:rsidSect="003D18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0D" w:rsidRDefault="00D62F0D" w:rsidP="005C2877">
      <w:pPr>
        <w:spacing w:after="0" w:line="240" w:lineRule="auto"/>
      </w:pPr>
      <w:r>
        <w:separator/>
      </w:r>
    </w:p>
  </w:endnote>
  <w:endnote w:type="continuationSeparator" w:id="0">
    <w:p w:rsidR="00D62F0D" w:rsidRDefault="00D62F0D" w:rsidP="005C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0D" w:rsidRDefault="00D62F0D" w:rsidP="005C2877">
      <w:pPr>
        <w:spacing w:after="0" w:line="240" w:lineRule="auto"/>
      </w:pPr>
      <w:r>
        <w:separator/>
      </w:r>
    </w:p>
  </w:footnote>
  <w:footnote w:type="continuationSeparator" w:id="0">
    <w:p w:rsidR="00D62F0D" w:rsidRDefault="00D62F0D" w:rsidP="005C2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6689E"/>
    <w:multiLevelType w:val="multilevel"/>
    <w:tmpl w:val="4162CF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0C"/>
    <w:rsid w:val="0000094E"/>
    <w:rsid w:val="0000166E"/>
    <w:rsid w:val="00003B74"/>
    <w:rsid w:val="00003C15"/>
    <w:rsid w:val="00012238"/>
    <w:rsid w:val="000173CD"/>
    <w:rsid w:val="00023C88"/>
    <w:rsid w:val="00030B93"/>
    <w:rsid w:val="000311B0"/>
    <w:rsid w:val="000312D9"/>
    <w:rsid w:val="00032B45"/>
    <w:rsid w:val="00052FED"/>
    <w:rsid w:val="00053479"/>
    <w:rsid w:val="00055CE2"/>
    <w:rsid w:val="00061594"/>
    <w:rsid w:val="000716FF"/>
    <w:rsid w:val="000822C4"/>
    <w:rsid w:val="000B0C6A"/>
    <w:rsid w:val="000C5BF0"/>
    <w:rsid w:val="000D489D"/>
    <w:rsid w:val="000F361B"/>
    <w:rsid w:val="000F78B3"/>
    <w:rsid w:val="001025F0"/>
    <w:rsid w:val="001037AA"/>
    <w:rsid w:val="001078CE"/>
    <w:rsid w:val="001117E9"/>
    <w:rsid w:val="001125BE"/>
    <w:rsid w:val="0013054D"/>
    <w:rsid w:val="001456AB"/>
    <w:rsid w:val="001867FB"/>
    <w:rsid w:val="001903F4"/>
    <w:rsid w:val="001B04C0"/>
    <w:rsid w:val="001C199D"/>
    <w:rsid w:val="001C4311"/>
    <w:rsid w:val="001C60C6"/>
    <w:rsid w:val="001D568A"/>
    <w:rsid w:val="001E3E2A"/>
    <w:rsid w:val="001F5581"/>
    <w:rsid w:val="0020042B"/>
    <w:rsid w:val="002124BA"/>
    <w:rsid w:val="00225577"/>
    <w:rsid w:val="00234EAC"/>
    <w:rsid w:val="00243290"/>
    <w:rsid w:val="00274195"/>
    <w:rsid w:val="00280E60"/>
    <w:rsid w:val="00280F30"/>
    <w:rsid w:val="0028150C"/>
    <w:rsid w:val="0028448C"/>
    <w:rsid w:val="002937F5"/>
    <w:rsid w:val="002967DB"/>
    <w:rsid w:val="002A2146"/>
    <w:rsid w:val="002A7837"/>
    <w:rsid w:val="002B33B4"/>
    <w:rsid w:val="002D41B1"/>
    <w:rsid w:val="002D565C"/>
    <w:rsid w:val="002D592A"/>
    <w:rsid w:val="002D68E4"/>
    <w:rsid w:val="002F519F"/>
    <w:rsid w:val="003066CE"/>
    <w:rsid w:val="0032572C"/>
    <w:rsid w:val="00364513"/>
    <w:rsid w:val="003652DE"/>
    <w:rsid w:val="0038563D"/>
    <w:rsid w:val="0039064E"/>
    <w:rsid w:val="00393FF1"/>
    <w:rsid w:val="0039414B"/>
    <w:rsid w:val="003965B2"/>
    <w:rsid w:val="003A6188"/>
    <w:rsid w:val="003B1B42"/>
    <w:rsid w:val="003C3C96"/>
    <w:rsid w:val="003C73B0"/>
    <w:rsid w:val="003D18D4"/>
    <w:rsid w:val="003E0153"/>
    <w:rsid w:val="003E2AF1"/>
    <w:rsid w:val="003E7BC9"/>
    <w:rsid w:val="003F0787"/>
    <w:rsid w:val="003F51DD"/>
    <w:rsid w:val="00406592"/>
    <w:rsid w:val="004104BC"/>
    <w:rsid w:val="00416925"/>
    <w:rsid w:val="0042732E"/>
    <w:rsid w:val="00435427"/>
    <w:rsid w:val="00444BC8"/>
    <w:rsid w:val="00464429"/>
    <w:rsid w:val="004A7C62"/>
    <w:rsid w:val="004C112B"/>
    <w:rsid w:val="004D2020"/>
    <w:rsid w:val="004D215B"/>
    <w:rsid w:val="004E16F9"/>
    <w:rsid w:val="00506BD2"/>
    <w:rsid w:val="00523E1F"/>
    <w:rsid w:val="00524B90"/>
    <w:rsid w:val="00525CCE"/>
    <w:rsid w:val="00530407"/>
    <w:rsid w:val="0054774E"/>
    <w:rsid w:val="00574946"/>
    <w:rsid w:val="0059667B"/>
    <w:rsid w:val="005A5E96"/>
    <w:rsid w:val="005C2105"/>
    <w:rsid w:val="005C2877"/>
    <w:rsid w:val="005C62B4"/>
    <w:rsid w:val="005D1232"/>
    <w:rsid w:val="005D620C"/>
    <w:rsid w:val="005D76DE"/>
    <w:rsid w:val="005E5B32"/>
    <w:rsid w:val="005F1E96"/>
    <w:rsid w:val="006078E5"/>
    <w:rsid w:val="00612205"/>
    <w:rsid w:val="00615E81"/>
    <w:rsid w:val="00617C09"/>
    <w:rsid w:val="0062030D"/>
    <w:rsid w:val="006222A6"/>
    <w:rsid w:val="00622DEB"/>
    <w:rsid w:val="0063200A"/>
    <w:rsid w:val="00643ED2"/>
    <w:rsid w:val="006445CD"/>
    <w:rsid w:val="006553F1"/>
    <w:rsid w:val="006613BE"/>
    <w:rsid w:val="00662FDE"/>
    <w:rsid w:val="00666DFB"/>
    <w:rsid w:val="00692196"/>
    <w:rsid w:val="0069337D"/>
    <w:rsid w:val="006A38B0"/>
    <w:rsid w:val="006D0BB6"/>
    <w:rsid w:val="006E7704"/>
    <w:rsid w:val="0070456F"/>
    <w:rsid w:val="007109E5"/>
    <w:rsid w:val="007174C1"/>
    <w:rsid w:val="00720217"/>
    <w:rsid w:val="00722522"/>
    <w:rsid w:val="0073098D"/>
    <w:rsid w:val="00736E9F"/>
    <w:rsid w:val="00737503"/>
    <w:rsid w:val="00752B87"/>
    <w:rsid w:val="0077792D"/>
    <w:rsid w:val="007812F7"/>
    <w:rsid w:val="007959DF"/>
    <w:rsid w:val="0079708A"/>
    <w:rsid w:val="007C3FA9"/>
    <w:rsid w:val="007D4B25"/>
    <w:rsid w:val="007F3B1D"/>
    <w:rsid w:val="008221EC"/>
    <w:rsid w:val="00823D8D"/>
    <w:rsid w:val="00837873"/>
    <w:rsid w:val="00840EA8"/>
    <w:rsid w:val="00842CA9"/>
    <w:rsid w:val="008567A2"/>
    <w:rsid w:val="00857758"/>
    <w:rsid w:val="00881CD3"/>
    <w:rsid w:val="008C4B31"/>
    <w:rsid w:val="008E26E4"/>
    <w:rsid w:val="00906777"/>
    <w:rsid w:val="00925D99"/>
    <w:rsid w:val="00936698"/>
    <w:rsid w:val="00943321"/>
    <w:rsid w:val="00973206"/>
    <w:rsid w:val="00981BFE"/>
    <w:rsid w:val="009836F7"/>
    <w:rsid w:val="00984E58"/>
    <w:rsid w:val="0098695F"/>
    <w:rsid w:val="00986B32"/>
    <w:rsid w:val="009A09B8"/>
    <w:rsid w:val="009A3BAE"/>
    <w:rsid w:val="009B1A13"/>
    <w:rsid w:val="009B28DC"/>
    <w:rsid w:val="009B31BD"/>
    <w:rsid w:val="009B4490"/>
    <w:rsid w:val="009B55FD"/>
    <w:rsid w:val="009C5DB6"/>
    <w:rsid w:val="009D2ABC"/>
    <w:rsid w:val="009D2B0A"/>
    <w:rsid w:val="009D6ADC"/>
    <w:rsid w:val="009E4702"/>
    <w:rsid w:val="009E5291"/>
    <w:rsid w:val="009E69B8"/>
    <w:rsid w:val="009E7E4E"/>
    <w:rsid w:val="009F1E76"/>
    <w:rsid w:val="009F2EDF"/>
    <w:rsid w:val="009F46A3"/>
    <w:rsid w:val="00A11F72"/>
    <w:rsid w:val="00A1282F"/>
    <w:rsid w:val="00A3102C"/>
    <w:rsid w:val="00A45F8B"/>
    <w:rsid w:val="00A476A0"/>
    <w:rsid w:val="00A520CA"/>
    <w:rsid w:val="00A561C7"/>
    <w:rsid w:val="00A60175"/>
    <w:rsid w:val="00A6448D"/>
    <w:rsid w:val="00A81231"/>
    <w:rsid w:val="00A85182"/>
    <w:rsid w:val="00A94819"/>
    <w:rsid w:val="00AA7727"/>
    <w:rsid w:val="00AB16BF"/>
    <w:rsid w:val="00AB700C"/>
    <w:rsid w:val="00AC7AB9"/>
    <w:rsid w:val="00AD1523"/>
    <w:rsid w:val="00AD7C41"/>
    <w:rsid w:val="00AF03E2"/>
    <w:rsid w:val="00B00BD6"/>
    <w:rsid w:val="00B37043"/>
    <w:rsid w:val="00B40365"/>
    <w:rsid w:val="00B55572"/>
    <w:rsid w:val="00B612F0"/>
    <w:rsid w:val="00B6370B"/>
    <w:rsid w:val="00B64034"/>
    <w:rsid w:val="00B66CB0"/>
    <w:rsid w:val="00B71F06"/>
    <w:rsid w:val="00B75319"/>
    <w:rsid w:val="00B7601D"/>
    <w:rsid w:val="00B766E5"/>
    <w:rsid w:val="00B846B8"/>
    <w:rsid w:val="00B84ECA"/>
    <w:rsid w:val="00BA339E"/>
    <w:rsid w:val="00BA7C8F"/>
    <w:rsid w:val="00BB21F6"/>
    <w:rsid w:val="00BD2D6A"/>
    <w:rsid w:val="00BD5997"/>
    <w:rsid w:val="00BD7453"/>
    <w:rsid w:val="00BD7AB4"/>
    <w:rsid w:val="00BE34CF"/>
    <w:rsid w:val="00BF36D1"/>
    <w:rsid w:val="00BF6AF6"/>
    <w:rsid w:val="00BF7D37"/>
    <w:rsid w:val="00C4386D"/>
    <w:rsid w:val="00C45CF9"/>
    <w:rsid w:val="00C53FF1"/>
    <w:rsid w:val="00C540CD"/>
    <w:rsid w:val="00C54B29"/>
    <w:rsid w:val="00C61F4F"/>
    <w:rsid w:val="00C64349"/>
    <w:rsid w:val="00C70965"/>
    <w:rsid w:val="00C7554F"/>
    <w:rsid w:val="00C81E69"/>
    <w:rsid w:val="00C81E6D"/>
    <w:rsid w:val="00C85096"/>
    <w:rsid w:val="00C85480"/>
    <w:rsid w:val="00C85951"/>
    <w:rsid w:val="00C95A45"/>
    <w:rsid w:val="00C95DE8"/>
    <w:rsid w:val="00CA06ED"/>
    <w:rsid w:val="00CC3C30"/>
    <w:rsid w:val="00CC5538"/>
    <w:rsid w:val="00CF3DF3"/>
    <w:rsid w:val="00D1328C"/>
    <w:rsid w:val="00D163E0"/>
    <w:rsid w:val="00D20D8A"/>
    <w:rsid w:val="00D60A57"/>
    <w:rsid w:val="00D62F0D"/>
    <w:rsid w:val="00D7393E"/>
    <w:rsid w:val="00DA06DC"/>
    <w:rsid w:val="00DB6094"/>
    <w:rsid w:val="00DC5FB3"/>
    <w:rsid w:val="00DE14C2"/>
    <w:rsid w:val="00DE1615"/>
    <w:rsid w:val="00E1665D"/>
    <w:rsid w:val="00E1692D"/>
    <w:rsid w:val="00E357E5"/>
    <w:rsid w:val="00E421CB"/>
    <w:rsid w:val="00E44AE3"/>
    <w:rsid w:val="00E4603D"/>
    <w:rsid w:val="00E57DFB"/>
    <w:rsid w:val="00E6196E"/>
    <w:rsid w:val="00E6559E"/>
    <w:rsid w:val="00E7088E"/>
    <w:rsid w:val="00E72668"/>
    <w:rsid w:val="00E91974"/>
    <w:rsid w:val="00E94A96"/>
    <w:rsid w:val="00E97D7C"/>
    <w:rsid w:val="00EA3EBD"/>
    <w:rsid w:val="00EB14D2"/>
    <w:rsid w:val="00EB20A5"/>
    <w:rsid w:val="00EB6E1D"/>
    <w:rsid w:val="00EC7464"/>
    <w:rsid w:val="00ED7321"/>
    <w:rsid w:val="00F110AD"/>
    <w:rsid w:val="00F228E1"/>
    <w:rsid w:val="00F235B4"/>
    <w:rsid w:val="00F2743E"/>
    <w:rsid w:val="00F410EE"/>
    <w:rsid w:val="00F62CC0"/>
    <w:rsid w:val="00F67847"/>
    <w:rsid w:val="00F76833"/>
    <w:rsid w:val="00F80001"/>
    <w:rsid w:val="00F9131B"/>
    <w:rsid w:val="00FA73B7"/>
    <w:rsid w:val="00FC0423"/>
    <w:rsid w:val="00FC3EEB"/>
    <w:rsid w:val="00FF02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407"/>
    <w:rPr>
      <w:color w:val="0000FF" w:themeColor="hyperlink"/>
      <w:u w:val="single"/>
    </w:rPr>
  </w:style>
  <w:style w:type="paragraph" w:styleId="ListParagraph">
    <w:name w:val="List Paragraph"/>
    <w:basedOn w:val="Normal"/>
    <w:uiPriority w:val="34"/>
    <w:qFormat/>
    <w:rsid w:val="002F519F"/>
    <w:pPr>
      <w:ind w:left="720"/>
      <w:contextualSpacing/>
    </w:pPr>
  </w:style>
  <w:style w:type="paragraph" w:styleId="Header">
    <w:name w:val="header"/>
    <w:basedOn w:val="Normal"/>
    <w:link w:val="HeaderChar"/>
    <w:uiPriority w:val="99"/>
    <w:unhideWhenUsed/>
    <w:rsid w:val="005C2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77"/>
  </w:style>
  <w:style w:type="paragraph" w:styleId="Footer">
    <w:name w:val="footer"/>
    <w:basedOn w:val="Normal"/>
    <w:link w:val="FooterChar"/>
    <w:uiPriority w:val="99"/>
    <w:unhideWhenUsed/>
    <w:rsid w:val="005C2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407"/>
    <w:rPr>
      <w:color w:val="0000FF" w:themeColor="hyperlink"/>
      <w:u w:val="single"/>
    </w:rPr>
  </w:style>
  <w:style w:type="paragraph" w:styleId="ListParagraph">
    <w:name w:val="List Paragraph"/>
    <w:basedOn w:val="Normal"/>
    <w:uiPriority w:val="34"/>
    <w:qFormat/>
    <w:rsid w:val="002F519F"/>
    <w:pPr>
      <w:ind w:left="720"/>
      <w:contextualSpacing/>
    </w:pPr>
  </w:style>
  <w:style w:type="paragraph" w:styleId="Header">
    <w:name w:val="header"/>
    <w:basedOn w:val="Normal"/>
    <w:link w:val="HeaderChar"/>
    <w:uiPriority w:val="99"/>
    <w:unhideWhenUsed/>
    <w:rsid w:val="005C2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77"/>
  </w:style>
  <w:style w:type="paragraph" w:styleId="Footer">
    <w:name w:val="footer"/>
    <w:basedOn w:val="Normal"/>
    <w:link w:val="FooterChar"/>
    <w:uiPriority w:val="99"/>
    <w:unhideWhenUsed/>
    <w:rsid w:val="005C2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aarban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2299</TotalTime>
  <Pages>14</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2019-10-29T01:32:00Z</dcterms:created>
  <dcterms:modified xsi:type="dcterms:W3CDTF">2020-12-03T11:45:00Z</dcterms:modified>
</cp:coreProperties>
</file>