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5057" w:rsidRPr="00AA5057" w:rsidRDefault="00AA5057" w:rsidP="00AA5057">
      <w:pPr>
        <w:tabs>
          <w:tab w:val="left" w:pos="2235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A5057">
        <w:rPr>
          <w:rFonts w:ascii="Garamond" w:hAnsi="Garamond" w:cstheme="majorBidi"/>
          <w:b/>
          <w:bCs/>
          <w:sz w:val="24"/>
          <w:szCs w:val="24"/>
        </w:rPr>
        <w:t xml:space="preserve">PENGARUH </w:t>
      </w:r>
      <w:r w:rsidRPr="00AA5057">
        <w:rPr>
          <w:rFonts w:ascii="Garamond" w:hAnsi="Garamond" w:cstheme="majorBidi"/>
          <w:b/>
          <w:bCs/>
          <w:i/>
          <w:iCs/>
          <w:sz w:val="24"/>
          <w:szCs w:val="24"/>
        </w:rPr>
        <w:t>SOCIAL MEDIA MARKETING</w:t>
      </w:r>
      <w:r w:rsidRPr="00AA5057">
        <w:rPr>
          <w:rFonts w:ascii="Garamond" w:hAnsi="Garamond" w:cstheme="majorBidi"/>
          <w:b/>
          <w:bCs/>
          <w:sz w:val="24"/>
          <w:szCs w:val="24"/>
        </w:rPr>
        <w:t xml:space="preserve"> DAN </w:t>
      </w:r>
      <w:r w:rsidRPr="00AA5057">
        <w:rPr>
          <w:rFonts w:ascii="Garamond" w:hAnsi="Garamond" w:cstheme="majorBidi"/>
          <w:b/>
          <w:bCs/>
          <w:i/>
          <w:iCs/>
          <w:sz w:val="24"/>
          <w:szCs w:val="24"/>
        </w:rPr>
        <w:t xml:space="preserve">CONTENT MARKETING </w:t>
      </w:r>
      <w:r w:rsidRPr="00AA5057">
        <w:rPr>
          <w:rFonts w:ascii="Garamond" w:hAnsi="Garamond" w:cstheme="majorBidi"/>
          <w:b/>
          <w:bCs/>
          <w:sz w:val="24"/>
          <w:szCs w:val="24"/>
        </w:rPr>
        <w:t>INSTAGRAM TERHADAP KEPUTUSAN PEMBELIAN PRODUK SAENA SEAFOOD</w:t>
      </w:r>
      <w:r w:rsidRPr="0092113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AA5057">
        <w:rPr>
          <w:rFonts w:ascii="Garamond" w:hAnsi="Garamond" w:cstheme="majorBidi"/>
          <w:b/>
          <w:bCs/>
          <w:sz w:val="24"/>
          <w:szCs w:val="24"/>
        </w:rPr>
        <w:t>DI KABUPATEN CIANJUR</w:t>
      </w:r>
    </w:p>
    <w:p w:rsidR="00CE5EE2" w:rsidRDefault="00CE5EE2" w:rsidP="00AA50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b/>
          <w:i/>
          <w:color w:val="000000"/>
          <w:sz w:val="24"/>
          <w:szCs w:val="24"/>
        </w:rPr>
      </w:pPr>
    </w:p>
    <w:p w:rsidR="00AA5057" w:rsidRPr="00AA5057" w:rsidRDefault="00AA5057" w:rsidP="00AA5057">
      <w:pPr>
        <w:spacing w:line="240" w:lineRule="auto"/>
        <w:jc w:val="center"/>
        <w:rPr>
          <w:rFonts w:ascii="Garamond" w:hAnsi="Garamond" w:cs="Times New Roman"/>
          <w:b/>
          <w:bCs/>
          <w:i/>
          <w:iCs/>
          <w:sz w:val="24"/>
          <w:szCs w:val="24"/>
        </w:rPr>
      </w:pPr>
      <w:r w:rsidRPr="00AA5057">
        <w:rPr>
          <w:rFonts w:ascii="Garamond" w:hAnsi="Garamond" w:cs="Times New Roman"/>
          <w:b/>
          <w:bCs/>
          <w:i/>
          <w:iCs/>
          <w:sz w:val="24"/>
          <w:szCs w:val="24"/>
        </w:rPr>
        <w:t>THE EFFECT OF SOCIAL MEDIA MARKETING AND CONTENT MARKETING INSTAGRAM ON PURCHASE DECISION AT SAENA SEAFOOD PRODUCT IN CIANJUR REGENCY</w:t>
      </w:r>
    </w:p>
    <w:p w:rsidR="00CE5EE2" w:rsidRPr="00A2059A" w:rsidRDefault="00A2059A" w:rsidP="00A205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Garamond" w:hAnsi="Garamond" w:cs="Garamond"/>
          <w:b/>
          <w:color w:val="000000"/>
          <w:sz w:val="24"/>
          <w:szCs w:val="24"/>
          <w:lang w:val="en-US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  <w:lang w:val="en-US"/>
        </w:rPr>
        <w:t xml:space="preserve">Oleh: </w:t>
      </w:r>
    </w:p>
    <w:p w:rsidR="00CE5EE2" w:rsidRDefault="00541D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Garamond" w:hAnsi="Garamond" w:cs="Garamond"/>
          <w:color w:val="000000"/>
          <w:sz w:val="24"/>
          <w:szCs w:val="24"/>
        </w:rPr>
      </w:pPr>
      <w:r w:rsidRPr="00541D7B">
        <w:rPr>
          <w:rFonts w:ascii="Garamond" w:eastAsia="Garamond" w:hAnsi="Garamond" w:cs="Garamond"/>
          <w:b/>
          <w:color w:val="000000"/>
          <w:sz w:val="24"/>
          <w:szCs w:val="24"/>
          <w:vertAlign w:val="superscript"/>
          <w:lang w:val="en-US"/>
        </w:rPr>
        <w:t>1</w:t>
      </w:r>
      <w:r w:rsidR="006F1CD6">
        <w:rPr>
          <w:rFonts w:ascii="Garamond" w:eastAsia="Garamond" w:hAnsi="Garamond" w:cs="Garamond"/>
          <w:b/>
          <w:color w:val="000000"/>
          <w:sz w:val="24"/>
          <w:szCs w:val="24"/>
          <w:lang w:val="en-US"/>
        </w:rPr>
        <w:t>Muhamad Ginan</w:t>
      </w:r>
      <w:r w:rsidR="00000000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, </w:t>
      </w:r>
      <w:r w:rsidRPr="00541D7B">
        <w:rPr>
          <w:rFonts w:ascii="Garamond" w:eastAsia="Garamond" w:hAnsi="Garamond" w:cs="Garamond"/>
          <w:b/>
          <w:color w:val="000000"/>
          <w:sz w:val="24"/>
          <w:szCs w:val="24"/>
          <w:vertAlign w:val="superscript"/>
          <w:lang w:val="en-US"/>
        </w:rPr>
        <w:t>2</w:t>
      </w:r>
      <w:r w:rsidR="006F1CD6">
        <w:rPr>
          <w:rFonts w:ascii="Garamond" w:eastAsia="Garamond" w:hAnsi="Garamond" w:cs="Garamond"/>
          <w:b/>
          <w:color w:val="000000"/>
          <w:sz w:val="24"/>
          <w:szCs w:val="24"/>
          <w:lang w:val="en-US"/>
        </w:rPr>
        <w:t xml:space="preserve">Rahmat Taufik </w:t>
      </w:r>
      <w:proofErr w:type="spellStart"/>
      <w:r w:rsidR="006F1CD6">
        <w:rPr>
          <w:rFonts w:ascii="Garamond" w:eastAsia="Garamond" w:hAnsi="Garamond" w:cs="Garamond"/>
          <w:b/>
          <w:color w:val="000000"/>
          <w:sz w:val="24"/>
          <w:szCs w:val="24"/>
          <w:lang w:val="en-US"/>
        </w:rPr>
        <w:t>Dwi</w:t>
      </w:r>
      <w:proofErr w:type="spellEnd"/>
      <w:r w:rsidR="006F1CD6">
        <w:rPr>
          <w:rFonts w:ascii="Garamond" w:eastAsia="Garamond" w:hAnsi="Garamond" w:cs="Garamond"/>
          <w:b/>
          <w:color w:val="000000"/>
          <w:sz w:val="24"/>
          <w:szCs w:val="24"/>
          <w:lang w:val="en-US"/>
        </w:rPr>
        <w:t xml:space="preserve"> Jatmika</w:t>
      </w:r>
      <w:r w:rsidR="00000000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, </w:t>
      </w:r>
      <w:r w:rsidRPr="00541D7B">
        <w:rPr>
          <w:rFonts w:ascii="Garamond" w:eastAsia="Garamond" w:hAnsi="Garamond" w:cs="Garamond"/>
          <w:b/>
          <w:color w:val="000000"/>
          <w:sz w:val="24"/>
          <w:szCs w:val="24"/>
          <w:vertAlign w:val="superscript"/>
          <w:lang w:val="en-US"/>
        </w:rPr>
        <w:t>3</w:t>
      </w:r>
      <w:r w:rsidR="006F1CD6">
        <w:rPr>
          <w:rFonts w:ascii="Garamond" w:eastAsia="Garamond" w:hAnsi="Garamond" w:cs="Garamond"/>
          <w:b/>
          <w:color w:val="000000"/>
          <w:sz w:val="24"/>
          <w:szCs w:val="24"/>
          <w:lang w:val="en-US"/>
        </w:rPr>
        <w:t>Fauzan Zikri</w:t>
      </w:r>
    </w:p>
    <w:p w:rsidR="00CE5EE2" w:rsidRDefault="00CE5E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Garamond" w:hAnsi="Garamond" w:cs="Garamond"/>
          <w:color w:val="000000"/>
          <w:sz w:val="24"/>
          <w:szCs w:val="24"/>
        </w:rPr>
      </w:pPr>
    </w:p>
    <w:p w:rsidR="00A2059A" w:rsidRDefault="00A205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Garamond" w:hAnsi="Garamond" w:cs="Garamond"/>
          <w:color w:val="000000"/>
          <w:sz w:val="24"/>
          <w:szCs w:val="24"/>
          <w:lang w:val="en-US"/>
        </w:rPr>
      </w:pPr>
      <w:r>
        <w:rPr>
          <w:rFonts w:ascii="Garamond" w:eastAsia="Garamond" w:hAnsi="Garamond" w:cs="Garamond"/>
          <w:color w:val="000000"/>
          <w:sz w:val="24"/>
          <w:szCs w:val="24"/>
          <w:lang w:val="en-US"/>
        </w:rPr>
        <w:t>Email:</w:t>
      </w:r>
    </w:p>
    <w:p w:rsidR="00A2059A" w:rsidRPr="00541D7B" w:rsidRDefault="00A2059A" w:rsidP="00541D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Garamond" w:hAnsi="Garamond" w:cs="Garamond"/>
          <w:color w:val="000000"/>
          <w:sz w:val="24"/>
          <w:szCs w:val="24"/>
          <w:vertAlign w:val="superscript"/>
          <w:lang w:val="en-US"/>
        </w:rPr>
      </w:pPr>
      <w:r w:rsidRPr="00541D7B">
        <w:rPr>
          <w:rFonts w:ascii="Garamond" w:eastAsia="Garamond" w:hAnsi="Garamond" w:cs="Garamond"/>
          <w:color w:val="000000"/>
          <w:sz w:val="24"/>
          <w:szCs w:val="24"/>
          <w:vertAlign w:val="superscript"/>
          <w:lang w:val="en-US"/>
        </w:rPr>
        <w:t>1</w:t>
      </w:r>
      <w:hyperlink r:id="rId8" w:history="1">
        <w:r w:rsidR="00541D7B" w:rsidRPr="007B37A3">
          <w:rPr>
            <w:rStyle w:val="Hyperlink"/>
            <w:rFonts w:ascii="Garamond" w:eastAsia="Garamond" w:hAnsi="Garamond" w:cs="Garamond"/>
            <w:lang w:val="en-US"/>
          </w:rPr>
          <w:t>muhamadginan1053@gmail</w:t>
        </w:r>
        <w:r w:rsidR="00541D7B" w:rsidRPr="007B37A3">
          <w:rPr>
            <w:rStyle w:val="Hyperlink"/>
            <w:rFonts w:ascii="Garamond" w:eastAsia="Garamond" w:hAnsi="Garamond" w:cs="Garamond"/>
          </w:rPr>
          <w:t>.</w:t>
        </w:r>
        <w:proofErr w:type="spellStart"/>
        <w:r w:rsidR="00541D7B" w:rsidRPr="007B37A3">
          <w:rPr>
            <w:rStyle w:val="Hyperlink"/>
            <w:rFonts w:ascii="Garamond" w:eastAsia="Garamond" w:hAnsi="Garamond" w:cs="Garamond"/>
          </w:rPr>
          <w:t>com</w:t>
        </w:r>
        <w:proofErr w:type="spellEnd"/>
      </w:hyperlink>
      <w:r w:rsidR="00541D7B">
        <w:rPr>
          <w:rFonts w:ascii="Garamond" w:eastAsia="Garamond" w:hAnsi="Garamond" w:cs="Garamond"/>
          <w:color w:val="000000"/>
          <w:lang w:val="en-US"/>
        </w:rPr>
        <w:t>,</w:t>
      </w:r>
      <w:r w:rsidR="00541D7B" w:rsidRPr="00541D7B">
        <w:rPr>
          <w:rFonts w:ascii="Garamond" w:eastAsia="Garamond" w:hAnsi="Garamond" w:cs="Garamond"/>
          <w:color w:val="000000"/>
          <w:vertAlign w:val="superscript"/>
          <w:lang w:val="en-US"/>
        </w:rPr>
        <w:t>2</w:t>
      </w:r>
      <w:hyperlink r:id="rId9" w:history="1">
        <w:r w:rsidR="00541D7B" w:rsidRPr="007B37A3">
          <w:rPr>
            <w:rStyle w:val="Hyperlink"/>
            <w:rFonts w:ascii="Garamond" w:hAnsi="Garamond"/>
            <w:lang w:val="en-US"/>
          </w:rPr>
          <w:t>r.jatmika@unsur.ac.id</w:t>
        </w:r>
      </w:hyperlink>
      <w:r w:rsidR="00541D7B">
        <w:rPr>
          <w:rFonts w:ascii="Garamond" w:hAnsi="Garamond"/>
          <w:lang w:val="en-US"/>
        </w:rPr>
        <w:t xml:space="preserve">, </w:t>
      </w:r>
      <w:r w:rsidR="00541D7B" w:rsidRPr="00541D7B">
        <w:rPr>
          <w:rFonts w:ascii="Garamond" w:hAnsi="Garamond"/>
          <w:vertAlign w:val="superscript"/>
          <w:lang w:val="en-US"/>
        </w:rPr>
        <w:t>3</w:t>
      </w:r>
      <w:hyperlink r:id="rId10" w:history="1">
        <w:r w:rsidR="00541D7B" w:rsidRPr="006F1CD6">
          <w:rPr>
            <w:rStyle w:val="Hyperlink"/>
            <w:rFonts w:ascii="Garamond" w:hAnsi="Garamond"/>
            <w:lang w:val="en-US"/>
          </w:rPr>
          <w:t>fauzanzikri@unsur.ac.id</w:t>
        </w:r>
      </w:hyperlink>
    </w:p>
    <w:p w:rsidR="00CE5EE2" w:rsidRPr="006F1CD6" w:rsidRDefault="00000000" w:rsidP="00541D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Garamond" w:hAnsi="Garamond" w:cs="Garamond"/>
          <w:color w:val="000000"/>
          <w:lang w:val="en-US"/>
        </w:rPr>
      </w:pPr>
      <w:r>
        <w:rPr>
          <w:rFonts w:ascii="Garamond" w:eastAsia="Garamond" w:hAnsi="Garamond" w:cs="Garamond"/>
          <w:color w:val="000000"/>
          <w:vertAlign w:val="superscript"/>
        </w:rPr>
        <w:t>1</w:t>
      </w:r>
      <w:r w:rsidR="00A2059A">
        <w:rPr>
          <w:rFonts w:ascii="Garamond" w:eastAsia="Garamond" w:hAnsi="Garamond" w:cs="Garamond"/>
          <w:color w:val="000000"/>
          <w:vertAlign w:val="superscript"/>
          <w:lang w:val="en-US"/>
        </w:rPr>
        <w:t>,2,3</w:t>
      </w:r>
      <w:r w:rsidR="006F1CD6">
        <w:rPr>
          <w:rFonts w:ascii="Garamond" w:eastAsia="Garamond" w:hAnsi="Garamond" w:cs="Garamond"/>
          <w:color w:val="000000"/>
          <w:lang w:val="en-US"/>
        </w:rPr>
        <w:t xml:space="preserve">Prodi </w:t>
      </w:r>
      <w:proofErr w:type="spellStart"/>
      <w:r w:rsidR="006F1CD6">
        <w:rPr>
          <w:rFonts w:ascii="Garamond" w:eastAsia="Garamond" w:hAnsi="Garamond" w:cs="Garamond"/>
          <w:color w:val="000000"/>
          <w:lang w:val="en-US"/>
        </w:rPr>
        <w:t>Adminitrasi</w:t>
      </w:r>
      <w:proofErr w:type="spellEnd"/>
      <w:r w:rsidR="006F1CD6">
        <w:rPr>
          <w:rFonts w:ascii="Garamond" w:eastAsia="Garamond" w:hAnsi="Garamond" w:cs="Garamond"/>
          <w:color w:val="000000"/>
          <w:lang w:val="en-US"/>
        </w:rPr>
        <w:t xml:space="preserve"> </w:t>
      </w:r>
      <w:proofErr w:type="spellStart"/>
      <w:r w:rsidR="006F1CD6">
        <w:rPr>
          <w:rFonts w:ascii="Garamond" w:eastAsia="Garamond" w:hAnsi="Garamond" w:cs="Garamond"/>
          <w:color w:val="000000"/>
          <w:lang w:val="en-US"/>
        </w:rPr>
        <w:t>Binis</w:t>
      </w:r>
      <w:proofErr w:type="spellEnd"/>
      <w:r w:rsidR="006F1CD6">
        <w:rPr>
          <w:rFonts w:ascii="Garamond" w:eastAsia="Garamond" w:hAnsi="Garamond" w:cs="Garamond"/>
          <w:color w:val="000000"/>
          <w:lang w:val="en-US"/>
        </w:rPr>
        <w:t xml:space="preserve"> </w:t>
      </w:r>
      <w:proofErr w:type="spellStart"/>
      <w:r w:rsidR="006F1CD6">
        <w:rPr>
          <w:rFonts w:ascii="Garamond" w:eastAsia="Garamond" w:hAnsi="Garamond" w:cs="Garamond"/>
          <w:color w:val="000000"/>
          <w:lang w:val="en-US"/>
        </w:rPr>
        <w:t>Internasional</w:t>
      </w:r>
      <w:proofErr w:type="spellEnd"/>
      <w:r>
        <w:rPr>
          <w:rFonts w:ascii="Garamond" w:eastAsia="Garamond" w:hAnsi="Garamond" w:cs="Garamond"/>
          <w:color w:val="000000"/>
        </w:rPr>
        <w:t xml:space="preserve">, </w:t>
      </w:r>
      <w:proofErr w:type="spellStart"/>
      <w:r w:rsidR="006F1CD6">
        <w:rPr>
          <w:rFonts w:ascii="Garamond" w:eastAsia="Garamond" w:hAnsi="Garamond" w:cs="Garamond"/>
          <w:color w:val="000000"/>
          <w:lang w:val="en-US"/>
        </w:rPr>
        <w:t>Fakultas</w:t>
      </w:r>
      <w:proofErr w:type="spellEnd"/>
      <w:r w:rsidR="006F1CD6">
        <w:rPr>
          <w:rFonts w:ascii="Garamond" w:eastAsia="Garamond" w:hAnsi="Garamond" w:cs="Garamond"/>
          <w:color w:val="000000"/>
          <w:lang w:val="en-US"/>
        </w:rPr>
        <w:t xml:space="preserve"> </w:t>
      </w:r>
      <w:proofErr w:type="spellStart"/>
      <w:r w:rsidR="006F1CD6">
        <w:rPr>
          <w:rFonts w:ascii="Garamond" w:eastAsia="Garamond" w:hAnsi="Garamond" w:cs="Garamond"/>
          <w:color w:val="000000"/>
          <w:lang w:val="en-US"/>
        </w:rPr>
        <w:t>sains</w:t>
      </w:r>
      <w:proofErr w:type="spellEnd"/>
      <w:r w:rsidR="006F1CD6">
        <w:rPr>
          <w:rFonts w:ascii="Garamond" w:eastAsia="Garamond" w:hAnsi="Garamond" w:cs="Garamond"/>
          <w:color w:val="000000"/>
          <w:lang w:val="en-US"/>
        </w:rPr>
        <w:t xml:space="preserve"> </w:t>
      </w:r>
      <w:proofErr w:type="spellStart"/>
      <w:r w:rsidR="006F1CD6">
        <w:rPr>
          <w:rFonts w:ascii="Garamond" w:eastAsia="Garamond" w:hAnsi="Garamond" w:cs="Garamond"/>
          <w:color w:val="000000"/>
          <w:lang w:val="en-US"/>
        </w:rPr>
        <w:t>Terapan</w:t>
      </w:r>
      <w:proofErr w:type="spellEnd"/>
      <w:r w:rsidR="006F1CD6">
        <w:rPr>
          <w:rFonts w:ascii="Garamond" w:eastAsia="Garamond" w:hAnsi="Garamond" w:cs="Garamond"/>
          <w:color w:val="000000"/>
          <w:lang w:val="en-US"/>
        </w:rPr>
        <w:t xml:space="preserve">, Universitas </w:t>
      </w:r>
      <w:proofErr w:type="spellStart"/>
      <w:r w:rsidR="006F1CD6">
        <w:rPr>
          <w:rFonts w:ascii="Garamond" w:eastAsia="Garamond" w:hAnsi="Garamond" w:cs="Garamond"/>
          <w:color w:val="000000"/>
          <w:lang w:val="en-US"/>
        </w:rPr>
        <w:t>Suryakancana</w:t>
      </w:r>
      <w:proofErr w:type="spellEnd"/>
    </w:p>
    <w:p w:rsidR="00CE5EE2" w:rsidRPr="006F1CD6" w:rsidRDefault="00000000" w:rsidP="00541D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Garamond" w:hAnsi="Garamond" w:cs="Garamond"/>
          <w:color w:val="000000"/>
          <w:lang w:val="en-US"/>
        </w:rPr>
      </w:pPr>
      <w:r>
        <w:rPr>
          <w:rFonts w:ascii="Garamond" w:eastAsia="Garamond" w:hAnsi="Garamond" w:cs="Garamond"/>
          <w:color w:val="000000"/>
        </w:rPr>
        <w:t xml:space="preserve"> </w:t>
      </w:r>
    </w:p>
    <w:p w:rsidR="00CE5EE2" w:rsidRDefault="00CE5E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Garamond" w:hAnsi="Garamond" w:cs="Garamond"/>
          <w:color w:val="000000"/>
        </w:rPr>
      </w:pPr>
    </w:p>
    <w:tbl>
      <w:tblPr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3260"/>
        <w:gridCol w:w="2835"/>
      </w:tblGrid>
      <w:tr w:rsidR="00CE5EE2">
        <w:tc>
          <w:tcPr>
            <w:tcW w:w="2694" w:type="dxa"/>
          </w:tcPr>
          <w:p w:rsidR="00CE5EE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Masuk: tgl bln th</w:t>
            </w:r>
          </w:p>
        </w:tc>
        <w:tc>
          <w:tcPr>
            <w:tcW w:w="3260" w:type="dxa"/>
          </w:tcPr>
          <w:p w:rsidR="00CE5EE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Penerimaan: tgl bln th</w:t>
            </w:r>
          </w:p>
        </w:tc>
        <w:tc>
          <w:tcPr>
            <w:tcW w:w="2835" w:type="dxa"/>
          </w:tcPr>
          <w:p w:rsidR="00CE5EE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Publikasi: tgl bln th</w:t>
            </w:r>
          </w:p>
        </w:tc>
      </w:tr>
    </w:tbl>
    <w:p w:rsidR="00CE5EE2" w:rsidRDefault="00CE5E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Garamond" w:hAnsi="Garamond" w:cs="Garamond"/>
          <w:color w:val="000000"/>
        </w:rPr>
      </w:pPr>
    </w:p>
    <w:p w:rsidR="00CE5EE2" w:rsidRDefault="00CE5E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Garamond" w:hAnsi="Garamond" w:cs="Garamond"/>
          <w:color w:val="000000"/>
          <w:sz w:val="24"/>
          <w:szCs w:val="24"/>
        </w:rPr>
      </w:pPr>
    </w:p>
    <w:p w:rsidR="00CE5EE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Garamond" w:hAnsi="Garamond" w:cs="Garamond"/>
          <w:b/>
          <w:color w:val="000000"/>
        </w:rPr>
      </w:pPr>
      <w:r>
        <w:rPr>
          <w:rFonts w:ascii="Garamond" w:eastAsia="Garamond" w:hAnsi="Garamond" w:cs="Garamond"/>
          <w:b/>
          <w:color w:val="000000"/>
        </w:rPr>
        <w:t xml:space="preserve">ABSTRAK </w:t>
      </w:r>
    </w:p>
    <w:p w:rsidR="00E9162A" w:rsidRDefault="00E916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Garamond" w:hAnsi="Garamond" w:cs="Garamond"/>
          <w:color w:val="000000"/>
        </w:rPr>
      </w:pPr>
    </w:p>
    <w:p w:rsidR="00CE5EE2" w:rsidRDefault="00E8707A" w:rsidP="00AA5057">
      <w:pPr>
        <w:spacing w:line="240" w:lineRule="auto"/>
        <w:jc w:val="both"/>
        <w:rPr>
          <w:rFonts w:ascii="Garamond" w:hAnsi="Garamond" w:cs="Times New Roman"/>
        </w:rPr>
      </w:pPr>
      <w:proofErr w:type="spellStart"/>
      <w:r w:rsidRPr="00E8707A">
        <w:rPr>
          <w:rFonts w:ascii="Garamond" w:hAnsi="Garamond" w:cs="Times New Roman"/>
        </w:rPr>
        <w:t>Saena</w:t>
      </w:r>
      <w:proofErr w:type="spellEnd"/>
      <w:r w:rsidRPr="00E8707A">
        <w:rPr>
          <w:rFonts w:ascii="Garamond" w:hAnsi="Garamond" w:cs="Times New Roman"/>
        </w:rPr>
        <w:t xml:space="preserve"> </w:t>
      </w:r>
      <w:proofErr w:type="spellStart"/>
      <w:r w:rsidRPr="00E8707A">
        <w:rPr>
          <w:rFonts w:ascii="Garamond" w:hAnsi="Garamond" w:cs="Times New Roman"/>
        </w:rPr>
        <w:t>Seafood</w:t>
      </w:r>
      <w:proofErr w:type="spellEnd"/>
      <w:r w:rsidRPr="00E8707A">
        <w:rPr>
          <w:rFonts w:ascii="Garamond" w:hAnsi="Garamond" w:cs="Times New Roman"/>
        </w:rPr>
        <w:t xml:space="preserve"> merupakan sebuah restoran yang menawarkan olahan makanan laut sebagai </w:t>
      </w:r>
      <w:proofErr w:type="spellStart"/>
      <w:r w:rsidRPr="00E8707A">
        <w:rPr>
          <w:rFonts w:ascii="Garamond" w:hAnsi="Garamond" w:cs="Times New Roman"/>
        </w:rPr>
        <w:t>poduk</w:t>
      </w:r>
      <w:proofErr w:type="spellEnd"/>
      <w:r w:rsidRPr="00E8707A">
        <w:rPr>
          <w:rFonts w:ascii="Garamond" w:hAnsi="Garamond" w:cs="Times New Roman"/>
        </w:rPr>
        <w:t xml:space="preserve"> utamanya dan memanfaatkan Instagram untuk mempromosikan produknya. Penelitian ini bertujuan untuk mengetahui pengaruh </w:t>
      </w:r>
      <w:proofErr w:type="spellStart"/>
      <w:r w:rsidRPr="00E8707A">
        <w:rPr>
          <w:rFonts w:ascii="Garamond" w:hAnsi="Garamond" w:cs="Times New Roman"/>
          <w:i/>
          <w:iCs/>
        </w:rPr>
        <w:t>Social</w:t>
      </w:r>
      <w:proofErr w:type="spellEnd"/>
      <w:r w:rsidRPr="00E8707A">
        <w:rPr>
          <w:rFonts w:ascii="Garamond" w:hAnsi="Garamond" w:cs="Times New Roman"/>
          <w:i/>
          <w:iCs/>
        </w:rPr>
        <w:t xml:space="preserve"> Media </w:t>
      </w:r>
      <w:proofErr w:type="spellStart"/>
      <w:r w:rsidRPr="00E8707A">
        <w:rPr>
          <w:rFonts w:ascii="Garamond" w:hAnsi="Garamond" w:cs="Times New Roman"/>
          <w:i/>
          <w:iCs/>
        </w:rPr>
        <w:t>Marketing</w:t>
      </w:r>
      <w:proofErr w:type="spellEnd"/>
      <w:r w:rsidRPr="00E8707A">
        <w:rPr>
          <w:rFonts w:ascii="Garamond" w:hAnsi="Garamond" w:cs="Times New Roman"/>
        </w:rPr>
        <w:t xml:space="preserve"> dan </w:t>
      </w:r>
      <w:proofErr w:type="spellStart"/>
      <w:r w:rsidRPr="00E8707A">
        <w:rPr>
          <w:rFonts w:ascii="Garamond" w:hAnsi="Garamond" w:cs="Times New Roman"/>
          <w:i/>
          <w:iCs/>
        </w:rPr>
        <w:t>Content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Marketing</w:t>
      </w:r>
      <w:proofErr w:type="spellEnd"/>
      <w:r w:rsidRPr="00E8707A">
        <w:rPr>
          <w:rFonts w:ascii="Garamond" w:hAnsi="Garamond" w:cs="Times New Roman"/>
        </w:rPr>
        <w:t xml:space="preserve"> Instagram terhadap Keputusan Pembelian produk </w:t>
      </w:r>
      <w:proofErr w:type="spellStart"/>
      <w:r w:rsidRPr="00E8707A">
        <w:rPr>
          <w:rFonts w:ascii="Garamond" w:hAnsi="Garamond" w:cs="Times New Roman"/>
        </w:rPr>
        <w:t>Saena</w:t>
      </w:r>
      <w:proofErr w:type="spellEnd"/>
      <w:r w:rsidRPr="00E8707A">
        <w:rPr>
          <w:rFonts w:ascii="Garamond" w:hAnsi="Garamond" w:cs="Times New Roman"/>
        </w:rPr>
        <w:t xml:space="preserve"> </w:t>
      </w:r>
      <w:proofErr w:type="spellStart"/>
      <w:r w:rsidRPr="00E8707A">
        <w:rPr>
          <w:rFonts w:ascii="Garamond" w:hAnsi="Garamond" w:cs="Times New Roman"/>
        </w:rPr>
        <w:t>Seafood</w:t>
      </w:r>
      <w:proofErr w:type="spellEnd"/>
      <w:r w:rsidRPr="00E8707A">
        <w:rPr>
          <w:rFonts w:ascii="Garamond" w:hAnsi="Garamond" w:cs="Times New Roman"/>
        </w:rPr>
        <w:t xml:space="preserve"> di Kabupaten Cianjur. penelitian ini dilakukan dengan pendekatan kuantitatif dan menggunakan </w:t>
      </w:r>
      <w:proofErr w:type="spellStart"/>
      <w:r w:rsidRPr="00E8707A">
        <w:rPr>
          <w:rFonts w:ascii="Garamond" w:hAnsi="Garamond" w:cs="Times New Roman"/>
        </w:rPr>
        <w:t>kuisioner</w:t>
      </w:r>
      <w:proofErr w:type="spellEnd"/>
      <w:r w:rsidRPr="00E8707A">
        <w:rPr>
          <w:rFonts w:ascii="Garamond" w:hAnsi="Garamond" w:cs="Times New Roman"/>
        </w:rPr>
        <w:t xml:space="preserve"> sebagai </w:t>
      </w:r>
      <w:proofErr w:type="spellStart"/>
      <w:r w:rsidRPr="00E8707A">
        <w:rPr>
          <w:rFonts w:ascii="Garamond" w:hAnsi="Garamond" w:cs="Times New Roman"/>
        </w:rPr>
        <w:t>instumen</w:t>
      </w:r>
      <w:proofErr w:type="spellEnd"/>
      <w:r w:rsidRPr="00E8707A">
        <w:rPr>
          <w:rFonts w:ascii="Garamond" w:hAnsi="Garamond" w:cs="Times New Roman"/>
        </w:rPr>
        <w:t xml:space="preserve"> penelitian. Populasi dalam penelitian ini adalah </w:t>
      </w:r>
      <w:proofErr w:type="spellStart"/>
      <w:r w:rsidRPr="00E8707A">
        <w:rPr>
          <w:rFonts w:ascii="Garamond" w:hAnsi="Garamond" w:cs="Times New Roman"/>
          <w:i/>
          <w:iCs/>
        </w:rPr>
        <w:t>followers</w:t>
      </w:r>
      <w:proofErr w:type="spellEnd"/>
      <w:r w:rsidRPr="00E8707A">
        <w:rPr>
          <w:rFonts w:ascii="Garamond" w:hAnsi="Garamond" w:cs="Times New Roman"/>
        </w:rPr>
        <w:t xml:space="preserve"> akun Instagram @saena.seafood sebanyak 1835 tahun 2022 dengan perolehan sampel berjumlah 100 responden. Hasil analisis </w:t>
      </w:r>
      <w:proofErr w:type="spellStart"/>
      <w:r w:rsidRPr="00E8707A">
        <w:rPr>
          <w:rFonts w:ascii="Garamond" w:hAnsi="Garamond" w:cs="Times New Roman"/>
        </w:rPr>
        <w:t>menunjukan</w:t>
      </w:r>
      <w:proofErr w:type="spellEnd"/>
      <w:r w:rsidRPr="00E8707A">
        <w:rPr>
          <w:rFonts w:ascii="Garamond" w:hAnsi="Garamond" w:cs="Times New Roman"/>
        </w:rPr>
        <w:t xml:space="preserve"> bahwa: 1) variabel </w:t>
      </w:r>
      <w:proofErr w:type="spellStart"/>
      <w:r w:rsidRPr="00E8707A">
        <w:rPr>
          <w:rFonts w:ascii="Garamond" w:hAnsi="Garamond" w:cs="Times New Roman"/>
          <w:i/>
          <w:iCs/>
        </w:rPr>
        <w:t>Social</w:t>
      </w:r>
      <w:proofErr w:type="spellEnd"/>
      <w:r w:rsidRPr="00E8707A">
        <w:rPr>
          <w:rFonts w:ascii="Garamond" w:hAnsi="Garamond" w:cs="Times New Roman"/>
          <w:i/>
          <w:iCs/>
        </w:rPr>
        <w:t xml:space="preserve"> Media </w:t>
      </w:r>
      <w:proofErr w:type="spellStart"/>
      <w:r w:rsidRPr="00E8707A">
        <w:rPr>
          <w:rFonts w:ascii="Garamond" w:hAnsi="Garamond" w:cs="Times New Roman"/>
          <w:i/>
          <w:iCs/>
        </w:rPr>
        <w:t>Marketing</w:t>
      </w:r>
      <w:proofErr w:type="spellEnd"/>
      <w:r w:rsidRPr="00E8707A">
        <w:rPr>
          <w:rFonts w:ascii="Garamond" w:hAnsi="Garamond" w:cs="Times New Roman"/>
        </w:rPr>
        <w:t xml:space="preserve"> memiliki nilai t hitung yang lebih besar dari t tabel yaitu 5,420 &gt; 1,984 dan nilai signifikansi 0,000 &lt; 0,05 yang diartikan bahwa </w:t>
      </w:r>
      <w:proofErr w:type="spellStart"/>
      <w:r w:rsidRPr="00E8707A">
        <w:rPr>
          <w:rFonts w:ascii="Garamond" w:hAnsi="Garamond" w:cs="Times New Roman"/>
          <w:i/>
          <w:iCs/>
        </w:rPr>
        <w:t>Social</w:t>
      </w:r>
      <w:proofErr w:type="spellEnd"/>
      <w:r w:rsidRPr="00E8707A">
        <w:rPr>
          <w:rFonts w:ascii="Garamond" w:hAnsi="Garamond" w:cs="Times New Roman"/>
          <w:i/>
          <w:iCs/>
        </w:rPr>
        <w:t xml:space="preserve"> Media </w:t>
      </w:r>
      <w:proofErr w:type="spellStart"/>
      <w:r w:rsidRPr="00E8707A">
        <w:rPr>
          <w:rFonts w:ascii="Garamond" w:hAnsi="Garamond" w:cs="Times New Roman"/>
          <w:i/>
          <w:iCs/>
        </w:rPr>
        <w:t>Marketing</w:t>
      </w:r>
      <w:proofErr w:type="spellEnd"/>
      <w:r w:rsidRPr="00E8707A">
        <w:rPr>
          <w:rFonts w:ascii="Garamond" w:hAnsi="Garamond" w:cs="Times New Roman"/>
        </w:rPr>
        <w:t xml:space="preserve"> berpengaruh secara positif terhadap Keputusan Pembelian. 2) variabel </w:t>
      </w:r>
      <w:proofErr w:type="spellStart"/>
      <w:r w:rsidRPr="00E8707A">
        <w:rPr>
          <w:rFonts w:ascii="Garamond" w:hAnsi="Garamond" w:cs="Times New Roman"/>
          <w:i/>
          <w:iCs/>
        </w:rPr>
        <w:t>Content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Marketing</w:t>
      </w:r>
      <w:proofErr w:type="spellEnd"/>
      <w:r w:rsidRPr="00E8707A">
        <w:rPr>
          <w:rFonts w:ascii="Garamond" w:hAnsi="Garamond" w:cs="Times New Roman"/>
        </w:rPr>
        <w:t xml:space="preserve"> memiliki nilai t hitung yang lebih besar dari t tabel yaitu 2,668 &gt; 1,984 dan nilai signifikansi 0,009 &lt; 0,05 yang artinya </w:t>
      </w:r>
      <w:proofErr w:type="spellStart"/>
      <w:r w:rsidRPr="00E8707A">
        <w:rPr>
          <w:rFonts w:ascii="Garamond" w:hAnsi="Garamond" w:cs="Times New Roman"/>
          <w:i/>
          <w:iCs/>
        </w:rPr>
        <w:t>Content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Marketing</w:t>
      </w:r>
      <w:proofErr w:type="spellEnd"/>
      <w:r w:rsidRPr="00E8707A">
        <w:rPr>
          <w:rFonts w:ascii="Garamond" w:hAnsi="Garamond" w:cs="Times New Roman"/>
        </w:rPr>
        <w:t xml:space="preserve"> berpengaruh terhadap Keputusan Pembelian. 3) variabel </w:t>
      </w:r>
      <w:proofErr w:type="spellStart"/>
      <w:r w:rsidRPr="00E8707A">
        <w:rPr>
          <w:rFonts w:ascii="Garamond" w:hAnsi="Garamond" w:cs="Times New Roman"/>
          <w:i/>
          <w:iCs/>
        </w:rPr>
        <w:t>Social</w:t>
      </w:r>
      <w:proofErr w:type="spellEnd"/>
      <w:r w:rsidRPr="00E8707A">
        <w:rPr>
          <w:rFonts w:ascii="Garamond" w:hAnsi="Garamond" w:cs="Times New Roman"/>
          <w:i/>
          <w:iCs/>
        </w:rPr>
        <w:t xml:space="preserve"> Media </w:t>
      </w:r>
      <w:proofErr w:type="spellStart"/>
      <w:r w:rsidRPr="00E8707A">
        <w:rPr>
          <w:rFonts w:ascii="Garamond" w:hAnsi="Garamond" w:cs="Times New Roman"/>
          <w:i/>
          <w:iCs/>
        </w:rPr>
        <w:t>Marketing</w:t>
      </w:r>
      <w:proofErr w:type="spellEnd"/>
      <w:r w:rsidRPr="00E8707A">
        <w:rPr>
          <w:rFonts w:ascii="Garamond" w:hAnsi="Garamond" w:cs="Times New Roman"/>
        </w:rPr>
        <w:t xml:space="preserve"> dan </w:t>
      </w:r>
      <w:proofErr w:type="spellStart"/>
      <w:r w:rsidRPr="00E8707A">
        <w:rPr>
          <w:rFonts w:ascii="Garamond" w:hAnsi="Garamond" w:cs="Times New Roman"/>
          <w:i/>
          <w:iCs/>
        </w:rPr>
        <w:t>Content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Marketing</w:t>
      </w:r>
      <w:proofErr w:type="spellEnd"/>
      <w:r w:rsidRPr="00E8707A">
        <w:rPr>
          <w:rFonts w:ascii="Garamond" w:hAnsi="Garamond" w:cs="Times New Roman"/>
        </w:rPr>
        <w:t xml:space="preserve"> memiliki nilai F hitung yang </w:t>
      </w:r>
      <w:proofErr w:type="spellStart"/>
      <w:r w:rsidRPr="00E8707A">
        <w:rPr>
          <w:rFonts w:ascii="Garamond" w:hAnsi="Garamond" w:cs="Times New Roman"/>
        </w:rPr>
        <w:t>lebig</w:t>
      </w:r>
      <w:proofErr w:type="spellEnd"/>
      <w:r w:rsidRPr="00E8707A">
        <w:rPr>
          <w:rFonts w:ascii="Garamond" w:hAnsi="Garamond" w:cs="Times New Roman"/>
        </w:rPr>
        <w:t xml:space="preserve"> besar dari F tabel yaitu 119,092 &gt; 3,089 dan nilai signifikansi 0,000 &lt; 0,005 yang artinya </w:t>
      </w:r>
      <w:proofErr w:type="spellStart"/>
      <w:r w:rsidRPr="00E8707A">
        <w:rPr>
          <w:rFonts w:ascii="Garamond" w:hAnsi="Garamond" w:cs="Times New Roman"/>
          <w:i/>
          <w:iCs/>
        </w:rPr>
        <w:t>Social</w:t>
      </w:r>
      <w:proofErr w:type="spellEnd"/>
      <w:r w:rsidRPr="00E8707A">
        <w:rPr>
          <w:rFonts w:ascii="Garamond" w:hAnsi="Garamond" w:cs="Times New Roman"/>
          <w:i/>
          <w:iCs/>
        </w:rPr>
        <w:t xml:space="preserve"> Media </w:t>
      </w:r>
      <w:proofErr w:type="spellStart"/>
      <w:r w:rsidRPr="00E8707A">
        <w:rPr>
          <w:rFonts w:ascii="Garamond" w:hAnsi="Garamond" w:cs="Times New Roman"/>
          <w:i/>
          <w:iCs/>
        </w:rPr>
        <w:t>Marketing</w:t>
      </w:r>
      <w:proofErr w:type="spellEnd"/>
      <w:r w:rsidRPr="00E8707A">
        <w:rPr>
          <w:rFonts w:ascii="Garamond" w:hAnsi="Garamond" w:cs="Times New Roman"/>
        </w:rPr>
        <w:t xml:space="preserve"> dan </w:t>
      </w:r>
      <w:proofErr w:type="spellStart"/>
      <w:r w:rsidRPr="00E8707A">
        <w:rPr>
          <w:rFonts w:ascii="Garamond" w:hAnsi="Garamond" w:cs="Times New Roman"/>
          <w:i/>
          <w:iCs/>
        </w:rPr>
        <w:t>Content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Marketing</w:t>
      </w:r>
      <w:proofErr w:type="spellEnd"/>
      <w:r w:rsidRPr="00E8707A">
        <w:rPr>
          <w:rFonts w:ascii="Garamond" w:hAnsi="Garamond" w:cs="Times New Roman"/>
        </w:rPr>
        <w:t xml:space="preserve"> secara bersamaan memiliki pengaruh positif terhadap Keputusan Pembelian.</w:t>
      </w:r>
    </w:p>
    <w:p w:rsidR="00AA5057" w:rsidRPr="00AA5057" w:rsidRDefault="00AA5057" w:rsidP="00AA5057">
      <w:pPr>
        <w:spacing w:line="240" w:lineRule="auto"/>
        <w:jc w:val="both"/>
        <w:rPr>
          <w:rFonts w:ascii="Garamond" w:hAnsi="Garamond" w:cs="Times New Roman"/>
        </w:rPr>
      </w:pPr>
    </w:p>
    <w:p w:rsidR="00CE5EE2" w:rsidRPr="00AA5057" w:rsidRDefault="00000000" w:rsidP="00AA505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Garamond" w:eastAsia="Garamond" w:hAnsi="Garamond" w:cs="Garamond"/>
        </w:rPr>
        <w:t xml:space="preserve">Kata kunci: </w:t>
      </w:r>
      <w:proofErr w:type="spellStart"/>
      <w:r w:rsidR="00E8707A" w:rsidRPr="00E8707A">
        <w:rPr>
          <w:rFonts w:ascii="Garamond" w:hAnsi="Garamond" w:cs="Times New Roman"/>
          <w:i/>
          <w:iCs/>
        </w:rPr>
        <w:t>Social</w:t>
      </w:r>
      <w:proofErr w:type="spellEnd"/>
      <w:r w:rsidR="00E8707A" w:rsidRPr="00E8707A">
        <w:rPr>
          <w:rFonts w:ascii="Garamond" w:hAnsi="Garamond" w:cs="Times New Roman"/>
          <w:i/>
          <w:iCs/>
        </w:rPr>
        <w:t xml:space="preserve"> Media </w:t>
      </w:r>
      <w:proofErr w:type="spellStart"/>
      <w:r w:rsidR="00E8707A" w:rsidRPr="00E8707A">
        <w:rPr>
          <w:rFonts w:ascii="Garamond" w:hAnsi="Garamond" w:cs="Times New Roman"/>
          <w:i/>
          <w:iCs/>
        </w:rPr>
        <w:t>Marketing</w:t>
      </w:r>
      <w:proofErr w:type="spellEnd"/>
      <w:r w:rsidR="00E8707A" w:rsidRPr="00E8707A">
        <w:rPr>
          <w:rFonts w:ascii="Garamond" w:hAnsi="Garamond" w:cs="Times New Roman"/>
          <w:i/>
          <w:iCs/>
        </w:rPr>
        <w:t xml:space="preserve">, </w:t>
      </w:r>
      <w:proofErr w:type="spellStart"/>
      <w:r w:rsidR="00E8707A" w:rsidRPr="00E8707A">
        <w:rPr>
          <w:rFonts w:ascii="Garamond" w:hAnsi="Garamond" w:cs="Times New Roman"/>
          <w:i/>
          <w:iCs/>
        </w:rPr>
        <w:t>Content</w:t>
      </w:r>
      <w:proofErr w:type="spellEnd"/>
      <w:r w:rsidR="00E8707A"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="00E8707A" w:rsidRPr="00E8707A">
        <w:rPr>
          <w:rFonts w:ascii="Garamond" w:hAnsi="Garamond" w:cs="Times New Roman"/>
          <w:i/>
          <w:iCs/>
        </w:rPr>
        <w:t>Marketing</w:t>
      </w:r>
      <w:proofErr w:type="spellEnd"/>
      <w:r w:rsidR="00E8707A" w:rsidRPr="00E8707A">
        <w:rPr>
          <w:rFonts w:ascii="Garamond" w:hAnsi="Garamond" w:cs="Times New Roman"/>
        </w:rPr>
        <w:t>, Keputusan Pembelian</w:t>
      </w:r>
    </w:p>
    <w:p w:rsidR="00CE5EE2" w:rsidRDefault="00CE5EE2">
      <w:pPr>
        <w:spacing w:after="0" w:line="240" w:lineRule="auto"/>
        <w:ind w:left="1276" w:hanging="1276"/>
        <w:rPr>
          <w:rFonts w:ascii="Garamond" w:eastAsia="Garamond" w:hAnsi="Garamond" w:cs="Garamond"/>
        </w:rPr>
      </w:pPr>
    </w:p>
    <w:p w:rsidR="00CE5EE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Garamond" w:hAnsi="Garamond" w:cs="Garamond"/>
          <w:b/>
          <w:color w:val="000000"/>
        </w:rPr>
      </w:pPr>
      <w:r>
        <w:rPr>
          <w:rFonts w:ascii="Garamond" w:eastAsia="Garamond" w:hAnsi="Garamond" w:cs="Garamond"/>
          <w:b/>
          <w:i/>
          <w:color w:val="000000"/>
        </w:rPr>
        <w:t>ABSTRACT</w:t>
      </w:r>
      <w:r>
        <w:rPr>
          <w:rFonts w:ascii="Garamond" w:eastAsia="Garamond" w:hAnsi="Garamond" w:cs="Garamond"/>
          <w:b/>
          <w:color w:val="000000"/>
        </w:rPr>
        <w:t xml:space="preserve"> </w:t>
      </w:r>
    </w:p>
    <w:p w:rsidR="00E9162A" w:rsidRDefault="00E916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Garamond" w:hAnsi="Garamond" w:cs="Garamond"/>
          <w:color w:val="000000"/>
        </w:rPr>
      </w:pPr>
    </w:p>
    <w:p w:rsidR="00E8707A" w:rsidRPr="00E8707A" w:rsidRDefault="00E8707A" w:rsidP="00E8707A">
      <w:pPr>
        <w:spacing w:line="240" w:lineRule="auto"/>
        <w:jc w:val="both"/>
        <w:rPr>
          <w:rFonts w:ascii="Garamond" w:hAnsi="Garamond" w:cs="Times New Roman"/>
          <w:i/>
          <w:iCs/>
        </w:rPr>
      </w:pPr>
      <w:proofErr w:type="spellStart"/>
      <w:r w:rsidRPr="00E8707A">
        <w:rPr>
          <w:rFonts w:ascii="Garamond" w:hAnsi="Garamond" w:cs="Times New Roman"/>
        </w:rPr>
        <w:t>Saena</w:t>
      </w:r>
      <w:proofErr w:type="spellEnd"/>
      <w:r w:rsidRPr="00E8707A">
        <w:rPr>
          <w:rFonts w:ascii="Garamond" w:hAnsi="Garamond" w:cs="Times New Roman"/>
        </w:rPr>
        <w:t xml:space="preserve"> </w:t>
      </w:r>
      <w:proofErr w:type="spellStart"/>
      <w:r w:rsidRPr="00E8707A">
        <w:rPr>
          <w:rFonts w:ascii="Garamond" w:hAnsi="Garamond" w:cs="Times New Roman"/>
        </w:rPr>
        <w:t>seafood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is</w:t>
      </w:r>
      <w:proofErr w:type="spellEnd"/>
      <w:r w:rsidRPr="00E8707A">
        <w:rPr>
          <w:rFonts w:ascii="Garamond" w:hAnsi="Garamond" w:cs="Times New Roman"/>
          <w:i/>
          <w:iCs/>
        </w:rPr>
        <w:t xml:space="preserve"> a </w:t>
      </w:r>
      <w:proofErr w:type="spellStart"/>
      <w:r w:rsidRPr="00E8707A">
        <w:rPr>
          <w:rFonts w:ascii="Garamond" w:hAnsi="Garamond" w:cs="Times New Roman"/>
          <w:i/>
          <w:iCs/>
        </w:rPr>
        <w:t>restaurant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which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offer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seafood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dishes</w:t>
      </w:r>
      <w:proofErr w:type="spellEnd"/>
      <w:r w:rsidRPr="00E8707A">
        <w:rPr>
          <w:rFonts w:ascii="Garamond" w:hAnsi="Garamond" w:cs="Times New Roman"/>
          <w:i/>
          <w:iCs/>
        </w:rPr>
        <w:t xml:space="preserve"> as main </w:t>
      </w:r>
      <w:proofErr w:type="spellStart"/>
      <w:r w:rsidRPr="00E8707A">
        <w:rPr>
          <w:rFonts w:ascii="Garamond" w:hAnsi="Garamond" w:cs="Times New Roman"/>
          <w:i/>
          <w:iCs/>
        </w:rPr>
        <w:t>product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and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using</w:t>
      </w:r>
      <w:proofErr w:type="spellEnd"/>
      <w:r w:rsidRPr="00E8707A">
        <w:rPr>
          <w:rFonts w:ascii="Garamond" w:hAnsi="Garamond" w:cs="Times New Roman"/>
          <w:i/>
          <w:iCs/>
        </w:rPr>
        <w:t xml:space="preserve"> Instagram </w:t>
      </w:r>
      <w:proofErr w:type="spellStart"/>
      <w:r w:rsidRPr="00E8707A">
        <w:rPr>
          <w:rFonts w:ascii="Garamond" w:hAnsi="Garamond" w:cs="Times New Roman"/>
          <w:i/>
          <w:iCs/>
        </w:rPr>
        <w:t>to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promote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their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product</w:t>
      </w:r>
      <w:proofErr w:type="spellEnd"/>
      <w:r w:rsidRPr="00E8707A">
        <w:rPr>
          <w:rFonts w:ascii="Garamond" w:hAnsi="Garamond" w:cs="Times New Roman"/>
          <w:i/>
          <w:iCs/>
        </w:rPr>
        <w:t xml:space="preserve">. </w:t>
      </w:r>
      <w:proofErr w:type="spellStart"/>
      <w:r w:rsidRPr="00E8707A">
        <w:rPr>
          <w:rFonts w:ascii="Garamond" w:hAnsi="Garamond" w:cs="Times New Roman"/>
          <w:i/>
          <w:iCs/>
        </w:rPr>
        <w:t>This</w:t>
      </w:r>
      <w:proofErr w:type="spellEnd"/>
      <w:r w:rsidRPr="00E8707A">
        <w:rPr>
          <w:rFonts w:ascii="Garamond" w:hAnsi="Garamond" w:cs="Times New Roman"/>
          <w:i/>
          <w:iCs/>
        </w:rPr>
        <w:t xml:space="preserve"> study </w:t>
      </w:r>
      <w:proofErr w:type="spellStart"/>
      <w:r w:rsidRPr="00E8707A">
        <w:rPr>
          <w:rFonts w:ascii="Garamond" w:hAnsi="Garamond" w:cs="Times New Roman"/>
          <w:i/>
          <w:iCs/>
        </w:rPr>
        <w:t>aims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to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determine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the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effect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of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Social</w:t>
      </w:r>
      <w:proofErr w:type="spellEnd"/>
      <w:r w:rsidRPr="00E8707A">
        <w:rPr>
          <w:rFonts w:ascii="Garamond" w:hAnsi="Garamond" w:cs="Times New Roman"/>
          <w:i/>
          <w:iCs/>
        </w:rPr>
        <w:t xml:space="preserve"> Media </w:t>
      </w:r>
      <w:proofErr w:type="spellStart"/>
      <w:r w:rsidRPr="00E8707A">
        <w:rPr>
          <w:rFonts w:ascii="Garamond" w:hAnsi="Garamond" w:cs="Times New Roman"/>
          <w:i/>
          <w:iCs/>
        </w:rPr>
        <w:t>Marketing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and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Content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Marketing</w:t>
      </w:r>
      <w:proofErr w:type="spellEnd"/>
      <w:r w:rsidRPr="00E8707A">
        <w:rPr>
          <w:rFonts w:ascii="Garamond" w:hAnsi="Garamond" w:cs="Times New Roman"/>
          <w:i/>
          <w:iCs/>
        </w:rPr>
        <w:t xml:space="preserve"> Instagram </w:t>
      </w:r>
      <w:proofErr w:type="spellStart"/>
      <w:r w:rsidRPr="00E8707A">
        <w:rPr>
          <w:rFonts w:ascii="Garamond" w:hAnsi="Garamond" w:cs="Times New Roman"/>
          <w:i/>
          <w:iCs/>
        </w:rPr>
        <w:t>on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r>
        <w:rPr>
          <w:rFonts w:ascii="Garamond" w:hAnsi="Garamond" w:cs="Times New Roman"/>
          <w:i/>
          <w:iCs/>
          <w:lang w:val="en-US"/>
        </w:rPr>
        <w:t>P</w:t>
      </w:r>
      <w:proofErr w:type="spellStart"/>
      <w:r w:rsidRPr="00E8707A">
        <w:rPr>
          <w:rFonts w:ascii="Garamond" w:hAnsi="Garamond" w:cs="Times New Roman"/>
          <w:i/>
          <w:iCs/>
        </w:rPr>
        <w:t>urchasing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r>
        <w:rPr>
          <w:rFonts w:ascii="Garamond" w:hAnsi="Garamond" w:cs="Times New Roman"/>
          <w:i/>
          <w:iCs/>
          <w:lang w:val="en-US"/>
        </w:rPr>
        <w:t>D</w:t>
      </w:r>
      <w:proofErr w:type="spellStart"/>
      <w:r w:rsidRPr="00E8707A">
        <w:rPr>
          <w:rFonts w:ascii="Garamond" w:hAnsi="Garamond" w:cs="Times New Roman"/>
          <w:i/>
          <w:iCs/>
        </w:rPr>
        <w:t>ecision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Saena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Seafood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product</w:t>
      </w:r>
      <w:proofErr w:type="spellEnd"/>
      <w:r w:rsidRPr="00E8707A">
        <w:rPr>
          <w:rFonts w:ascii="Garamond" w:hAnsi="Garamond" w:cs="Times New Roman"/>
          <w:i/>
          <w:iCs/>
        </w:rPr>
        <w:t xml:space="preserve"> in </w:t>
      </w:r>
      <w:r w:rsidRPr="00E8707A">
        <w:rPr>
          <w:rFonts w:ascii="Garamond" w:hAnsi="Garamond" w:cs="Times New Roman"/>
        </w:rPr>
        <w:t>Cianjur</w:t>
      </w:r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regency</w:t>
      </w:r>
      <w:proofErr w:type="spellEnd"/>
      <w:r w:rsidRPr="00E8707A">
        <w:rPr>
          <w:rFonts w:ascii="Garamond" w:hAnsi="Garamond" w:cs="Times New Roman"/>
          <w:i/>
          <w:iCs/>
        </w:rPr>
        <w:t xml:space="preserve">. </w:t>
      </w:r>
      <w:proofErr w:type="spellStart"/>
      <w:r w:rsidRPr="00E8707A">
        <w:rPr>
          <w:rFonts w:ascii="Garamond" w:hAnsi="Garamond" w:cs="Times New Roman"/>
          <w:i/>
          <w:iCs/>
        </w:rPr>
        <w:t>This</w:t>
      </w:r>
      <w:proofErr w:type="spellEnd"/>
      <w:r w:rsidRPr="00E8707A">
        <w:rPr>
          <w:rFonts w:ascii="Garamond" w:hAnsi="Garamond" w:cs="Times New Roman"/>
          <w:i/>
          <w:iCs/>
        </w:rPr>
        <w:t xml:space="preserve"> study </w:t>
      </w:r>
      <w:proofErr w:type="spellStart"/>
      <w:r w:rsidRPr="00E8707A">
        <w:rPr>
          <w:rFonts w:ascii="Garamond" w:hAnsi="Garamond" w:cs="Times New Roman"/>
          <w:i/>
          <w:iCs/>
        </w:rPr>
        <w:t>was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quantitative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research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using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questionnaire</w:t>
      </w:r>
      <w:proofErr w:type="spellEnd"/>
      <w:r w:rsidRPr="00E8707A">
        <w:rPr>
          <w:rFonts w:ascii="Garamond" w:hAnsi="Garamond" w:cs="Times New Roman"/>
          <w:i/>
          <w:iCs/>
        </w:rPr>
        <w:t xml:space="preserve"> as </w:t>
      </w:r>
      <w:proofErr w:type="spellStart"/>
      <w:r w:rsidRPr="00E8707A">
        <w:rPr>
          <w:rFonts w:ascii="Garamond" w:hAnsi="Garamond" w:cs="Times New Roman"/>
          <w:i/>
          <w:iCs/>
        </w:rPr>
        <w:t>the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instruments</w:t>
      </w:r>
      <w:proofErr w:type="spellEnd"/>
      <w:r w:rsidRPr="00E8707A">
        <w:rPr>
          <w:rFonts w:ascii="Garamond" w:hAnsi="Garamond" w:cs="Times New Roman"/>
          <w:i/>
          <w:iCs/>
        </w:rPr>
        <w:t xml:space="preserve">. The </w:t>
      </w:r>
      <w:proofErr w:type="spellStart"/>
      <w:r w:rsidRPr="00E8707A">
        <w:rPr>
          <w:rFonts w:ascii="Garamond" w:hAnsi="Garamond" w:cs="Times New Roman"/>
          <w:i/>
          <w:iCs/>
        </w:rPr>
        <w:t>population</w:t>
      </w:r>
      <w:proofErr w:type="spellEnd"/>
      <w:r w:rsidRPr="00E8707A">
        <w:rPr>
          <w:rFonts w:ascii="Garamond" w:hAnsi="Garamond" w:cs="Times New Roman"/>
          <w:i/>
          <w:iCs/>
        </w:rPr>
        <w:t xml:space="preserve"> in </w:t>
      </w:r>
      <w:proofErr w:type="spellStart"/>
      <w:r w:rsidRPr="00E8707A">
        <w:rPr>
          <w:rFonts w:ascii="Garamond" w:hAnsi="Garamond" w:cs="Times New Roman"/>
          <w:i/>
          <w:iCs/>
        </w:rPr>
        <w:t>this</w:t>
      </w:r>
      <w:proofErr w:type="spellEnd"/>
      <w:r w:rsidRPr="00E8707A">
        <w:rPr>
          <w:rFonts w:ascii="Garamond" w:hAnsi="Garamond" w:cs="Times New Roman"/>
          <w:i/>
          <w:iCs/>
        </w:rPr>
        <w:t xml:space="preserve"> study were 1835 </w:t>
      </w:r>
      <w:proofErr w:type="spellStart"/>
      <w:r w:rsidRPr="00E8707A">
        <w:rPr>
          <w:rFonts w:ascii="Garamond" w:hAnsi="Garamond" w:cs="Times New Roman"/>
          <w:i/>
          <w:iCs/>
        </w:rPr>
        <w:t>people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who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following</w:t>
      </w:r>
      <w:proofErr w:type="spellEnd"/>
      <w:r w:rsidRPr="00E8707A">
        <w:rPr>
          <w:rFonts w:ascii="Garamond" w:hAnsi="Garamond" w:cs="Times New Roman"/>
          <w:i/>
          <w:iCs/>
        </w:rPr>
        <w:t xml:space="preserve"> @saena.seafood </w:t>
      </w:r>
      <w:proofErr w:type="spellStart"/>
      <w:r w:rsidRPr="00E8707A">
        <w:rPr>
          <w:rFonts w:ascii="Garamond" w:hAnsi="Garamond" w:cs="Times New Roman"/>
          <w:i/>
          <w:iCs/>
        </w:rPr>
        <w:t>on</w:t>
      </w:r>
      <w:proofErr w:type="spellEnd"/>
      <w:r w:rsidRPr="00E8707A">
        <w:rPr>
          <w:rFonts w:ascii="Garamond" w:hAnsi="Garamond" w:cs="Times New Roman"/>
          <w:i/>
          <w:iCs/>
        </w:rPr>
        <w:t xml:space="preserve"> Instagram in 2022 </w:t>
      </w:r>
      <w:proofErr w:type="spellStart"/>
      <w:r w:rsidRPr="00E8707A">
        <w:rPr>
          <w:rFonts w:ascii="Garamond" w:hAnsi="Garamond" w:cs="Times New Roman"/>
          <w:i/>
          <w:iCs/>
        </w:rPr>
        <w:t>with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the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acquisition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of</w:t>
      </w:r>
      <w:proofErr w:type="spellEnd"/>
      <w:r w:rsidRPr="00E8707A">
        <w:rPr>
          <w:rFonts w:ascii="Garamond" w:hAnsi="Garamond" w:cs="Times New Roman"/>
          <w:i/>
          <w:iCs/>
        </w:rPr>
        <w:t xml:space="preserve">  </w:t>
      </w:r>
      <w:proofErr w:type="spellStart"/>
      <w:r w:rsidRPr="00E8707A">
        <w:rPr>
          <w:rFonts w:ascii="Garamond" w:hAnsi="Garamond" w:cs="Times New Roman"/>
          <w:i/>
          <w:iCs/>
        </w:rPr>
        <w:t>sample</w:t>
      </w:r>
      <w:proofErr w:type="spellEnd"/>
      <w:r w:rsidRPr="00E8707A">
        <w:rPr>
          <w:rFonts w:ascii="Garamond" w:hAnsi="Garamond" w:cs="Times New Roman"/>
          <w:i/>
          <w:iCs/>
        </w:rPr>
        <w:t xml:space="preserve"> were 100 </w:t>
      </w:r>
      <w:proofErr w:type="spellStart"/>
      <w:r w:rsidRPr="00E8707A">
        <w:rPr>
          <w:rFonts w:ascii="Garamond" w:hAnsi="Garamond" w:cs="Times New Roman"/>
          <w:i/>
          <w:iCs/>
        </w:rPr>
        <w:t>respondents</w:t>
      </w:r>
      <w:proofErr w:type="spellEnd"/>
      <w:r w:rsidRPr="00E8707A">
        <w:rPr>
          <w:rFonts w:ascii="Garamond" w:hAnsi="Garamond" w:cs="Times New Roman"/>
          <w:i/>
          <w:iCs/>
        </w:rPr>
        <w:t xml:space="preserve">. The </w:t>
      </w:r>
      <w:proofErr w:type="spellStart"/>
      <w:r w:rsidRPr="00E8707A">
        <w:rPr>
          <w:rFonts w:ascii="Garamond" w:hAnsi="Garamond" w:cs="Times New Roman"/>
          <w:i/>
          <w:iCs/>
        </w:rPr>
        <w:t>results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of</w:t>
      </w:r>
      <w:proofErr w:type="spellEnd"/>
      <w:r w:rsidRPr="00E8707A">
        <w:rPr>
          <w:rFonts w:ascii="Garamond" w:hAnsi="Garamond" w:cs="Times New Roman"/>
          <w:i/>
          <w:iCs/>
        </w:rPr>
        <w:t xml:space="preserve"> study </w:t>
      </w:r>
      <w:proofErr w:type="spellStart"/>
      <w:r w:rsidRPr="00E8707A">
        <w:rPr>
          <w:rFonts w:ascii="Garamond" w:hAnsi="Garamond" w:cs="Times New Roman"/>
          <w:i/>
          <w:iCs/>
        </w:rPr>
        <w:t>showed</w:t>
      </w:r>
      <w:proofErr w:type="spellEnd"/>
      <w:r w:rsidRPr="00E8707A">
        <w:rPr>
          <w:rFonts w:ascii="Garamond" w:hAnsi="Garamond" w:cs="Times New Roman"/>
          <w:i/>
          <w:iCs/>
        </w:rPr>
        <w:t xml:space="preserve">: 1) </w:t>
      </w:r>
      <w:proofErr w:type="spellStart"/>
      <w:r w:rsidRPr="00E8707A">
        <w:rPr>
          <w:rFonts w:ascii="Garamond" w:hAnsi="Garamond" w:cs="Times New Roman"/>
          <w:i/>
          <w:iCs/>
        </w:rPr>
        <w:t>Social</w:t>
      </w:r>
      <w:proofErr w:type="spellEnd"/>
      <w:r w:rsidRPr="00E8707A">
        <w:rPr>
          <w:rFonts w:ascii="Garamond" w:hAnsi="Garamond" w:cs="Times New Roman"/>
          <w:i/>
          <w:iCs/>
        </w:rPr>
        <w:t xml:space="preserve"> Media </w:t>
      </w:r>
      <w:proofErr w:type="spellStart"/>
      <w:r w:rsidRPr="00E8707A">
        <w:rPr>
          <w:rFonts w:ascii="Garamond" w:hAnsi="Garamond" w:cs="Times New Roman"/>
          <w:i/>
          <w:iCs/>
        </w:rPr>
        <w:t>Marketing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variable</w:t>
      </w:r>
      <w:proofErr w:type="spellEnd"/>
      <w:r w:rsidRPr="00E8707A">
        <w:rPr>
          <w:rFonts w:ascii="Garamond" w:hAnsi="Garamond" w:cs="Times New Roman"/>
          <w:i/>
          <w:iCs/>
        </w:rPr>
        <w:t xml:space="preserve"> has a t </w:t>
      </w:r>
      <w:proofErr w:type="spellStart"/>
      <w:r w:rsidRPr="00E8707A">
        <w:rPr>
          <w:rFonts w:ascii="Garamond" w:hAnsi="Garamond" w:cs="Times New Roman"/>
          <w:i/>
          <w:iCs/>
        </w:rPr>
        <w:t>count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value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that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larger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than</w:t>
      </w:r>
      <w:proofErr w:type="spellEnd"/>
      <w:r w:rsidRPr="00E8707A">
        <w:rPr>
          <w:rFonts w:ascii="Garamond" w:hAnsi="Garamond" w:cs="Times New Roman"/>
          <w:i/>
          <w:iCs/>
        </w:rPr>
        <w:t xml:space="preserve"> t </w:t>
      </w:r>
      <w:proofErr w:type="spellStart"/>
      <w:r w:rsidRPr="00E8707A">
        <w:rPr>
          <w:rFonts w:ascii="Garamond" w:hAnsi="Garamond" w:cs="Times New Roman"/>
          <w:i/>
          <w:iCs/>
        </w:rPr>
        <w:t>table</w:t>
      </w:r>
      <w:proofErr w:type="spellEnd"/>
      <w:r w:rsidRPr="00E8707A">
        <w:rPr>
          <w:rFonts w:ascii="Garamond" w:hAnsi="Garamond" w:cs="Times New Roman"/>
          <w:i/>
          <w:iCs/>
        </w:rPr>
        <w:t xml:space="preserve"> 5,420 &gt; 1,984 </w:t>
      </w:r>
      <w:proofErr w:type="spellStart"/>
      <w:r w:rsidRPr="00E8707A">
        <w:rPr>
          <w:rFonts w:ascii="Garamond" w:hAnsi="Garamond" w:cs="Times New Roman"/>
          <w:i/>
          <w:iCs/>
        </w:rPr>
        <w:t>and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significance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value</w:t>
      </w:r>
      <w:proofErr w:type="spellEnd"/>
      <w:r w:rsidRPr="00E8707A">
        <w:rPr>
          <w:rFonts w:ascii="Garamond" w:hAnsi="Garamond" w:cs="Times New Roman"/>
          <w:i/>
          <w:iCs/>
        </w:rPr>
        <w:t xml:space="preserve"> 0,000 &lt; 0,05 </w:t>
      </w:r>
      <w:proofErr w:type="spellStart"/>
      <w:r w:rsidRPr="00E8707A">
        <w:rPr>
          <w:rFonts w:ascii="Garamond" w:hAnsi="Garamond" w:cs="Times New Roman"/>
          <w:i/>
          <w:iCs/>
        </w:rPr>
        <w:t>which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means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that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Social</w:t>
      </w:r>
      <w:proofErr w:type="spellEnd"/>
      <w:r w:rsidRPr="00E8707A">
        <w:rPr>
          <w:rFonts w:ascii="Garamond" w:hAnsi="Garamond" w:cs="Times New Roman"/>
          <w:i/>
          <w:iCs/>
        </w:rPr>
        <w:t xml:space="preserve"> Media </w:t>
      </w:r>
      <w:proofErr w:type="spellStart"/>
      <w:r w:rsidRPr="00E8707A">
        <w:rPr>
          <w:rFonts w:ascii="Garamond" w:hAnsi="Garamond" w:cs="Times New Roman"/>
          <w:i/>
          <w:iCs/>
        </w:rPr>
        <w:t>Marketing</w:t>
      </w:r>
      <w:proofErr w:type="spellEnd"/>
      <w:r w:rsidRPr="00E8707A">
        <w:rPr>
          <w:rFonts w:ascii="Garamond" w:hAnsi="Garamond" w:cs="Times New Roman"/>
          <w:i/>
          <w:iCs/>
        </w:rPr>
        <w:t xml:space="preserve"> has a </w:t>
      </w:r>
      <w:proofErr w:type="spellStart"/>
      <w:r w:rsidRPr="00E8707A">
        <w:rPr>
          <w:rFonts w:ascii="Garamond" w:hAnsi="Garamond" w:cs="Times New Roman"/>
          <w:i/>
          <w:iCs/>
        </w:rPr>
        <w:t>positive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influence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on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r>
        <w:rPr>
          <w:rFonts w:ascii="Garamond" w:hAnsi="Garamond" w:cs="Times New Roman"/>
          <w:i/>
          <w:iCs/>
          <w:lang w:val="en-US"/>
        </w:rPr>
        <w:t>P</w:t>
      </w:r>
      <w:proofErr w:type="spellStart"/>
      <w:r w:rsidRPr="00E8707A">
        <w:rPr>
          <w:rFonts w:ascii="Garamond" w:hAnsi="Garamond" w:cs="Times New Roman"/>
          <w:i/>
          <w:iCs/>
        </w:rPr>
        <w:t>urchasing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r>
        <w:rPr>
          <w:rFonts w:ascii="Garamond" w:hAnsi="Garamond" w:cs="Times New Roman"/>
          <w:i/>
          <w:iCs/>
          <w:lang w:val="en-US"/>
        </w:rPr>
        <w:t>D</w:t>
      </w:r>
      <w:proofErr w:type="spellStart"/>
      <w:r w:rsidRPr="00E8707A">
        <w:rPr>
          <w:rFonts w:ascii="Garamond" w:hAnsi="Garamond" w:cs="Times New Roman"/>
          <w:i/>
          <w:iCs/>
        </w:rPr>
        <w:t>ecision</w:t>
      </w:r>
      <w:proofErr w:type="spellEnd"/>
      <w:r w:rsidRPr="00E8707A">
        <w:rPr>
          <w:rFonts w:ascii="Garamond" w:hAnsi="Garamond" w:cs="Times New Roman"/>
          <w:i/>
          <w:iCs/>
        </w:rPr>
        <w:t xml:space="preserve">. 2) </w:t>
      </w:r>
      <w:proofErr w:type="spellStart"/>
      <w:r w:rsidRPr="00E8707A">
        <w:rPr>
          <w:rFonts w:ascii="Garamond" w:hAnsi="Garamond" w:cs="Times New Roman"/>
          <w:i/>
          <w:iCs/>
        </w:rPr>
        <w:t>Content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Marketing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variable</w:t>
      </w:r>
      <w:proofErr w:type="spellEnd"/>
      <w:r w:rsidRPr="00E8707A">
        <w:rPr>
          <w:rFonts w:ascii="Garamond" w:hAnsi="Garamond" w:cs="Times New Roman"/>
          <w:i/>
          <w:iCs/>
        </w:rPr>
        <w:t xml:space="preserve"> has a t </w:t>
      </w:r>
      <w:proofErr w:type="spellStart"/>
      <w:r w:rsidRPr="00E8707A">
        <w:rPr>
          <w:rFonts w:ascii="Garamond" w:hAnsi="Garamond" w:cs="Times New Roman"/>
          <w:i/>
          <w:iCs/>
        </w:rPr>
        <w:t>count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value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that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larger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than</w:t>
      </w:r>
      <w:proofErr w:type="spellEnd"/>
      <w:r w:rsidRPr="00E8707A">
        <w:rPr>
          <w:rFonts w:ascii="Garamond" w:hAnsi="Garamond" w:cs="Times New Roman"/>
          <w:i/>
          <w:iCs/>
        </w:rPr>
        <w:t xml:space="preserve"> t </w:t>
      </w:r>
      <w:proofErr w:type="spellStart"/>
      <w:r w:rsidRPr="00E8707A">
        <w:rPr>
          <w:rFonts w:ascii="Garamond" w:hAnsi="Garamond" w:cs="Times New Roman"/>
          <w:i/>
          <w:iCs/>
        </w:rPr>
        <w:t>table</w:t>
      </w:r>
      <w:proofErr w:type="spellEnd"/>
      <w:r w:rsidRPr="00E8707A">
        <w:rPr>
          <w:rFonts w:ascii="Garamond" w:hAnsi="Garamond" w:cs="Times New Roman"/>
          <w:i/>
          <w:iCs/>
        </w:rPr>
        <w:t xml:space="preserve"> 668 &gt; 1,984 </w:t>
      </w:r>
      <w:proofErr w:type="spellStart"/>
      <w:r w:rsidRPr="00E8707A">
        <w:rPr>
          <w:rFonts w:ascii="Garamond" w:hAnsi="Garamond" w:cs="Times New Roman"/>
          <w:i/>
          <w:iCs/>
        </w:rPr>
        <w:t>and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significance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value</w:t>
      </w:r>
      <w:proofErr w:type="spellEnd"/>
      <w:r w:rsidRPr="00E8707A">
        <w:rPr>
          <w:rFonts w:ascii="Garamond" w:hAnsi="Garamond" w:cs="Times New Roman"/>
          <w:i/>
          <w:iCs/>
        </w:rPr>
        <w:t xml:space="preserve"> 0,009 &lt; 0,05 </w:t>
      </w:r>
      <w:proofErr w:type="spellStart"/>
      <w:r w:rsidRPr="00E8707A">
        <w:rPr>
          <w:rFonts w:ascii="Garamond" w:hAnsi="Garamond" w:cs="Times New Roman"/>
          <w:i/>
          <w:iCs/>
        </w:rPr>
        <w:t>which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means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that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Content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Marketing</w:t>
      </w:r>
      <w:proofErr w:type="spellEnd"/>
      <w:r w:rsidRPr="00E8707A">
        <w:rPr>
          <w:rFonts w:ascii="Garamond" w:hAnsi="Garamond" w:cs="Times New Roman"/>
          <w:i/>
          <w:iCs/>
        </w:rPr>
        <w:t xml:space="preserve"> has a </w:t>
      </w:r>
      <w:proofErr w:type="spellStart"/>
      <w:r w:rsidRPr="00E8707A">
        <w:rPr>
          <w:rFonts w:ascii="Garamond" w:hAnsi="Garamond" w:cs="Times New Roman"/>
          <w:i/>
          <w:iCs/>
        </w:rPr>
        <w:t>positive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lastRenderedPageBreak/>
        <w:t>influence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on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r>
        <w:rPr>
          <w:rFonts w:ascii="Garamond" w:hAnsi="Garamond" w:cs="Times New Roman"/>
          <w:i/>
          <w:iCs/>
          <w:lang w:val="en-US"/>
        </w:rPr>
        <w:t>P</w:t>
      </w:r>
      <w:proofErr w:type="spellStart"/>
      <w:r w:rsidRPr="00E8707A">
        <w:rPr>
          <w:rFonts w:ascii="Garamond" w:hAnsi="Garamond" w:cs="Times New Roman"/>
          <w:i/>
          <w:iCs/>
        </w:rPr>
        <w:t>urchasing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r>
        <w:rPr>
          <w:rFonts w:ascii="Garamond" w:hAnsi="Garamond" w:cs="Times New Roman"/>
          <w:i/>
          <w:iCs/>
          <w:lang w:val="en-US"/>
        </w:rPr>
        <w:t>D</w:t>
      </w:r>
      <w:proofErr w:type="spellStart"/>
      <w:r w:rsidRPr="00E8707A">
        <w:rPr>
          <w:rFonts w:ascii="Garamond" w:hAnsi="Garamond" w:cs="Times New Roman"/>
          <w:i/>
          <w:iCs/>
        </w:rPr>
        <w:t>ecision</w:t>
      </w:r>
      <w:proofErr w:type="spellEnd"/>
      <w:r w:rsidRPr="00E8707A">
        <w:rPr>
          <w:rFonts w:ascii="Garamond" w:hAnsi="Garamond" w:cs="Times New Roman"/>
          <w:i/>
          <w:iCs/>
        </w:rPr>
        <w:t xml:space="preserve">. 3) </w:t>
      </w:r>
      <w:proofErr w:type="spellStart"/>
      <w:r w:rsidRPr="00E8707A">
        <w:rPr>
          <w:rFonts w:ascii="Garamond" w:hAnsi="Garamond" w:cs="Times New Roman"/>
          <w:i/>
          <w:iCs/>
        </w:rPr>
        <w:t>Social</w:t>
      </w:r>
      <w:proofErr w:type="spellEnd"/>
      <w:r w:rsidRPr="00E8707A">
        <w:rPr>
          <w:rFonts w:ascii="Garamond" w:hAnsi="Garamond" w:cs="Times New Roman"/>
          <w:i/>
          <w:iCs/>
        </w:rPr>
        <w:t xml:space="preserve"> Media </w:t>
      </w:r>
      <w:proofErr w:type="spellStart"/>
      <w:r w:rsidRPr="00E8707A">
        <w:rPr>
          <w:rFonts w:ascii="Garamond" w:hAnsi="Garamond" w:cs="Times New Roman"/>
          <w:i/>
          <w:iCs/>
        </w:rPr>
        <w:t>Marketing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and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Content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Marketing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variables</w:t>
      </w:r>
      <w:proofErr w:type="spellEnd"/>
      <w:r w:rsidRPr="00E8707A">
        <w:rPr>
          <w:rFonts w:ascii="Garamond" w:hAnsi="Garamond" w:cs="Times New Roman"/>
          <w:i/>
          <w:iCs/>
        </w:rPr>
        <w:t xml:space="preserve"> has a F </w:t>
      </w:r>
      <w:proofErr w:type="spellStart"/>
      <w:r w:rsidRPr="00E8707A">
        <w:rPr>
          <w:rFonts w:ascii="Garamond" w:hAnsi="Garamond" w:cs="Times New Roman"/>
          <w:i/>
          <w:iCs/>
        </w:rPr>
        <w:t>count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that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larger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than</w:t>
      </w:r>
      <w:proofErr w:type="spellEnd"/>
      <w:r w:rsidRPr="00E8707A">
        <w:rPr>
          <w:rFonts w:ascii="Garamond" w:hAnsi="Garamond" w:cs="Times New Roman"/>
          <w:i/>
          <w:iCs/>
        </w:rPr>
        <w:t xml:space="preserve"> F </w:t>
      </w:r>
      <w:proofErr w:type="spellStart"/>
      <w:r w:rsidRPr="00E8707A">
        <w:rPr>
          <w:rFonts w:ascii="Garamond" w:hAnsi="Garamond" w:cs="Times New Roman"/>
          <w:i/>
          <w:iCs/>
        </w:rPr>
        <w:t>table</w:t>
      </w:r>
      <w:proofErr w:type="spellEnd"/>
      <w:r w:rsidRPr="00E8707A">
        <w:rPr>
          <w:rFonts w:ascii="Garamond" w:hAnsi="Garamond" w:cs="Times New Roman"/>
          <w:i/>
          <w:iCs/>
        </w:rPr>
        <w:t xml:space="preserve"> 119,092 &gt; 3,089 </w:t>
      </w:r>
      <w:proofErr w:type="spellStart"/>
      <w:r w:rsidRPr="00E8707A">
        <w:rPr>
          <w:rFonts w:ascii="Garamond" w:hAnsi="Garamond" w:cs="Times New Roman"/>
          <w:i/>
          <w:iCs/>
        </w:rPr>
        <w:t>and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significance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value</w:t>
      </w:r>
      <w:proofErr w:type="spellEnd"/>
      <w:r w:rsidRPr="00E8707A">
        <w:rPr>
          <w:rFonts w:ascii="Garamond" w:hAnsi="Garamond" w:cs="Times New Roman"/>
          <w:i/>
          <w:iCs/>
        </w:rPr>
        <w:t xml:space="preserve"> 0,000 &lt; 0,05 </w:t>
      </w:r>
      <w:proofErr w:type="spellStart"/>
      <w:r w:rsidRPr="00E8707A">
        <w:rPr>
          <w:rFonts w:ascii="Garamond" w:hAnsi="Garamond" w:cs="Times New Roman"/>
          <w:i/>
          <w:iCs/>
        </w:rPr>
        <w:t>which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means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that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both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Social</w:t>
      </w:r>
      <w:proofErr w:type="spellEnd"/>
      <w:r w:rsidRPr="00E8707A">
        <w:rPr>
          <w:rFonts w:ascii="Garamond" w:hAnsi="Garamond" w:cs="Times New Roman"/>
          <w:i/>
          <w:iCs/>
        </w:rPr>
        <w:t xml:space="preserve"> Media </w:t>
      </w:r>
      <w:proofErr w:type="spellStart"/>
      <w:r w:rsidRPr="00E8707A">
        <w:rPr>
          <w:rFonts w:ascii="Garamond" w:hAnsi="Garamond" w:cs="Times New Roman"/>
          <w:i/>
          <w:iCs/>
        </w:rPr>
        <w:t>Marketing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and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Content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Marketing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simultaneously</w:t>
      </w:r>
      <w:proofErr w:type="spellEnd"/>
      <w:r w:rsidRPr="00E8707A">
        <w:rPr>
          <w:rFonts w:ascii="Garamond" w:hAnsi="Garamond" w:cs="Times New Roman"/>
          <w:i/>
          <w:iCs/>
        </w:rPr>
        <w:t xml:space="preserve"> has a </w:t>
      </w:r>
      <w:proofErr w:type="spellStart"/>
      <w:r w:rsidRPr="00E8707A">
        <w:rPr>
          <w:rFonts w:ascii="Garamond" w:hAnsi="Garamond" w:cs="Times New Roman"/>
          <w:i/>
          <w:iCs/>
        </w:rPr>
        <w:t>positive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influence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Pr="00E8707A">
        <w:rPr>
          <w:rFonts w:ascii="Garamond" w:hAnsi="Garamond" w:cs="Times New Roman"/>
          <w:i/>
          <w:iCs/>
        </w:rPr>
        <w:t>on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r>
        <w:rPr>
          <w:rFonts w:ascii="Garamond" w:hAnsi="Garamond" w:cs="Times New Roman"/>
          <w:i/>
          <w:iCs/>
          <w:lang w:val="en-US"/>
        </w:rPr>
        <w:t>P</w:t>
      </w:r>
      <w:proofErr w:type="spellStart"/>
      <w:r w:rsidRPr="00E8707A">
        <w:rPr>
          <w:rFonts w:ascii="Garamond" w:hAnsi="Garamond" w:cs="Times New Roman"/>
          <w:i/>
          <w:iCs/>
        </w:rPr>
        <w:t>urchasing</w:t>
      </w:r>
      <w:proofErr w:type="spellEnd"/>
      <w:r w:rsidRPr="00E8707A">
        <w:rPr>
          <w:rFonts w:ascii="Garamond" w:hAnsi="Garamond" w:cs="Times New Roman"/>
          <w:i/>
          <w:iCs/>
        </w:rPr>
        <w:t xml:space="preserve"> </w:t>
      </w:r>
      <w:r>
        <w:rPr>
          <w:rFonts w:ascii="Garamond" w:hAnsi="Garamond" w:cs="Times New Roman"/>
          <w:i/>
          <w:iCs/>
          <w:lang w:val="en-US"/>
        </w:rPr>
        <w:t>D</w:t>
      </w:r>
      <w:proofErr w:type="spellStart"/>
      <w:r w:rsidRPr="00E8707A">
        <w:rPr>
          <w:rFonts w:ascii="Garamond" w:hAnsi="Garamond" w:cs="Times New Roman"/>
          <w:i/>
          <w:iCs/>
        </w:rPr>
        <w:t>ecision</w:t>
      </w:r>
      <w:proofErr w:type="spellEnd"/>
    </w:p>
    <w:p w:rsidR="00CE5EE2" w:rsidRDefault="00CE5E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color w:val="000000"/>
        </w:rPr>
      </w:pPr>
    </w:p>
    <w:p w:rsidR="00E8707A" w:rsidRPr="00E8707A" w:rsidRDefault="00000000" w:rsidP="00E8707A">
      <w:pPr>
        <w:spacing w:line="240" w:lineRule="auto"/>
        <w:jc w:val="both"/>
        <w:rPr>
          <w:rFonts w:ascii="Garamond" w:hAnsi="Garamond" w:cs="Times New Roman"/>
          <w:i/>
          <w:iCs/>
        </w:rPr>
      </w:pPr>
      <w:proofErr w:type="spellStart"/>
      <w:r>
        <w:rPr>
          <w:rFonts w:ascii="Garamond" w:eastAsia="Garamond" w:hAnsi="Garamond" w:cs="Garamond"/>
          <w:i/>
        </w:rPr>
        <w:t>Keywords</w:t>
      </w:r>
      <w:proofErr w:type="spellEnd"/>
      <w:r>
        <w:rPr>
          <w:rFonts w:ascii="Garamond" w:eastAsia="Garamond" w:hAnsi="Garamond" w:cs="Garamond"/>
        </w:rPr>
        <w:t xml:space="preserve">: </w:t>
      </w:r>
      <w:proofErr w:type="spellStart"/>
      <w:r w:rsidR="00E8707A" w:rsidRPr="00E8707A">
        <w:rPr>
          <w:rFonts w:ascii="Garamond" w:hAnsi="Garamond" w:cs="Times New Roman"/>
          <w:i/>
          <w:iCs/>
        </w:rPr>
        <w:t>Social</w:t>
      </w:r>
      <w:proofErr w:type="spellEnd"/>
      <w:r w:rsidR="00E8707A" w:rsidRPr="00E8707A">
        <w:rPr>
          <w:rFonts w:ascii="Garamond" w:hAnsi="Garamond" w:cs="Times New Roman"/>
          <w:i/>
          <w:iCs/>
        </w:rPr>
        <w:t xml:space="preserve"> Media </w:t>
      </w:r>
      <w:proofErr w:type="spellStart"/>
      <w:r w:rsidR="00E8707A" w:rsidRPr="00E8707A">
        <w:rPr>
          <w:rFonts w:ascii="Garamond" w:hAnsi="Garamond" w:cs="Times New Roman"/>
          <w:i/>
          <w:iCs/>
        </w:rPr>
        <w:t>Marketing</w:t>
      </w:r>
      <w:proofErr w:type="spellEnd"/>
      <w:r w:rsidR="00E8707A" w:rsidRPr="00E8707A">
        <w:rPr>
          <w:rFonts w:ascii="Garamond" w:hAnsi="Garamond" w:cs="Times New Roman"/>
          <w:i/>
          <w:iCs/>
        </w:rPr>
        <w:t xml:space="preserve">, </w:t>
      </w:r>
      <w:proofErr w:type="spellStart"/>
      <w:r w:rsidR="00E8707A" w:rsidRPr="00E8707A">
        <w:rPr>
          <w:rFonts w:ascii="Garamond" w:hAnsi="Garamond" w:cs="Times New Roman"/>
          <w:i/>
          <w:iCs/>
        </w:rPr>
        <w:t>Content</w:t>
      </w:r>
      <w:proofErr w:type="spellEnd"/>
      <w:r w:rsidR="00E8707A"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="00E8707A" w:rsidRPr="00E8707A">
        <w:rPr>
          <w:rFonts w:ascii="Garamond" w:hAnsi="Garamond" w:cs="Times New Roman"/>
          <w:i/>
          <w:iCs/>
        </w:rPr>
        <w:t>Marketing</w:t>
      </w:r>
      <w:proofErr w:type="spellEnd"/>
      <w:r w:rsidR="00E8707A" w:rsidRPr="00E8707A">
        <w:rPr>
          <w:rFonts w:ascii="Garamond" w:hAnsi="Garamond" w:cs="Times New Roman"/>
          <w:i/>
          <w:iCs/>
        </w:rPr>
        <w:t xml:space="preserve">, </w:t>
      </w:r>
      <w:proofErr w:type="spellStart"/>
      <w:r w:rsidR="00E8707A" w:rsidRPr="00E8707A">
        <w:rPr>
          <w:rFonts w:ascii="Garamond" w:hAnsi="Garamond" w:cs="Times New Roman"/>
          <w:i/>
          <w:iCs/>
        </w:rPr>
        <w:t>purchase</w:t>
      </w:r>
      <w:proofErr w:type="spellEnd"/>
      <w:r w:rsidR="00E8707A" w:rsidRPr="00E8707A">
        <w:rPr>
          <w:rFonts w:ascii="Garamond" w:hAnsi="Garamond" w:cs="Times New Roman"/>
          <w:i/>
          <w:iCs/>
        </w:rPr>
        <w:t xml:space="preserve"> </w:t>
      </w:r>
      <w:proofErr w:type="spellStart"/>
      <w:r w:rsidR="00E8707A" w:rsidRPr="00E8707A">
        <w:rPr>
          <w:rFonts w:ascii="Garamond" w:hAnsi="Garamond" w:cs="Times New Roman"/>
          <w:i/>
          <w:iCs/>
        </w:rPr>
        <w:t>decision</w:t>
      </w:r>
      <w:proofErr w:type="spellEnd"/>
    </w:p>
    <w:p w:rsidR="00CE5EE2" w:rsidRPr="00E8707A" w:rsidRDefault="00CE5EE2">
      <w:pPr>
        <w:spacing w:after="0" w:line="240" w:lineRule="auto"/>
        <w:jc w:val="both"/>
        <w:rPr>
          <w:rFonts w:ascii="Garamond" w:eastAsia="Garamond" w:hAnsi="Garamond" w:cs="Garamond"/>
        </w:rPr>
        <w:sectPr w:rsidR="00CE5EE2" w:rsidRPr="00E8707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/>
          <w:pgMar w:top="2268" w:right="1440" w:bottom="1440" w:left="1701" w:header="720" w:footer="720" w:gutter="0"/>
          <w:pgNumType w:start="1"/>
          <w:cols w:space="720"/>
          <w:titlePg/>
        </w:sectPr>
      </w:pPr>
    </w:p>
    <w:p w:rsidR="00CE5EE2" w:rsidRDefault="00CE5E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:rsidR="00CE5EE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PENDAHULUAN</w:t>
      </w:r>
    </w:p>
    <w:p w:rsidR="00E9162A" w:rsidRDefault="00E916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:rsidR="007C4225" w:rsidRPr="006F1CD6" w:rsidRDefault="0034027B" w:rsidP="0034027B">
      <w:pPr>
        <w:pStyle w:val="DaftarParagraf"/>
        <w:spacing w:after="0" w:line="240" w:lineRule="auto"/>
        <w:ind w:left="0" w:firstLine="720"/>
        <w:jc w:val="both"/>
        <w:rPr>
          <w:rFonts w:ascii="Garamond" w:hAnsi="Garamond" w:cs="Times New Roman"/>
          <w:sz w:val="24"/>
          <w:szCs w:val="24"/>
        </w:rPr>
      </w:pPr>
      <w:r w:rsidRPr="006F1CD6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8B6D0B" wp14:editId="0EE32653">
                <wp:simplePos x="0" y="0"/>
                <wp:positionH relativeFrom="column">
                  <wp:posOffset>1322070</wp:posOffset>
                </wp:positionH>
                <wp:positionV relativeFrom="paragraph">
                  <wp:posOffset>4339617</wp:posOffset>
                </wp:positionV>
                <wp:extent cx="2921000" cy="635"/>
                <wp:effectExtent l="0" t="0" r="0" b="0"/>
                <wp:wrapTopAndBottom/>
                <wp:docPr id="1792570919" name="Kotak Te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C4225" w:rsidRPr="0034027B" w:rsidRDefault="007C4225" w:rsidP="0034027B">
                            <w:pPr>
                              <w:pStyle w:val="Keterangan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i w:val="0"/>
                                <w:iCs w:val="0"/>
                                <w:noProof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4027B">
                              <w:rPr>
                                <w:rFonts w:ascii="Garamond" w:hAnsi="Garamond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Gambar </w:t>
                            </w:r>
                            <w:r w:rsidRPr="0034027B">
                              <w:rPr>
                                <w:rFonts w:ascii="Garamond" w:hAnsi="Garamond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34027B">
                              <w:rPr>
                                <w:rFonts w:ascii="Garamond" w:hAnsi="Garamond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instrText xml:space="preserve"> SEQ Gambar \* ARABIC </w:instrText>
                            </w:r>
                            <w:r w:rsidRPr="0034027B">
                              <w:rPr>
                                <w:rFonts w:ascii="Garamond" w:hAnsi="Garamond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34027B">
                              <w:rPr>
                                <w:rFonts w:ascii="Garamond" w:hAnsi="Garamond"/>
                                <w:b/>
                                <w:bCs/>
                                <w:i w:val="0"/>
                                <w:iCs w:val="0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Pr="0034027B">
                              <w:rPr>
                                <w:rFonts w:ascii="Garamond" w:hAnsi="Garamond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34027B">
                              <w:rPr>
                                <w:rFonts w:ascii="Garamond" w:hAnsi="Garamond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34027B">
                              <w:rPr>
                                <w:rFonts w:ascii="Garamond" w:hAnsi="Garamond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Grafik</w:t>
                            </w:r>
                            <w:proofErr w:type="spellEnd"/>
                            <w:r w:rsidRPr="0034027B">
                              <w:rPr>
                                <w:rFonts w:ascii="Garamond" w:hAnsi="Garamond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4027B">
                              <w:rPr>
                                <w:rFonts w:ascii="Garamond" w:hAnsi="Garamond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Pengguna</w:t>
                            </w:r>
                            <w:proofErr w:type="spellEnd"/>
                            <w:r w:rsidRPr="0034027B">
                              <w:rPr>
                                <w:rFonts w:ascii="Garamond" w:hAnsi="Garamond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Internet Indonesia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8B6D0B" id="_x0000_t202" coordsize="21600,21600" o:spt="202" path="m,l,21600r21600,l21600,xe">
                <v:stroke joinstyle="miter"/>
                <v:path gradientshapeok="t" o:connecttype="rect"/>
              </v:shapetype>
              <v:shape id="Kotak Teks 1" o:spid="_x0000_s1026" type="#_x0000_t202" style="position:absolute;left:0;text-align:left;margin-left:104.1pt;margin-top:341.7pt;width:230pt;height: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" stroked="f">
                <v:textbox style="mso-fit-shape-to-text:t" inset="0,0,0,0">
                  <w:txbxContent>
                    <w:p w:rsidR="007C4225" w:rsidRPr="0034027B" w:rsidRDefault="007C4225" w:rsidP="0034027B">
                      <w:pPr>
                        <w:pStyle w:val="Keterangan"/>
                        <w:jc w:val="center"/>
                        <w:rPr>
                          <w:rFonts w:ascii="Garamond" w:hAnsi="Garamond"/>
                          <w:b/>
                          <w:bCs/>
                          <w:i w:val="0"/>
                          <w:iCs w:val="0"/>
                          <w:noProof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34027B">
                        <w:rPr>
                          <w:rFonts w:ascii="Garamond" w:hAnsi="Garamond"/>
                          <w:b/>
                          <w:bCs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 xml:space="preserve">Gambar </w:t>
                      </w:r>
                      <w:r w:rsidRPr="0034027B">
                        <w:rPr>
                          <w:rFonts w:ascii="Garamond" w:hAnsi="Garamond"/>
                          <w:b/>
                          <w:bCs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fldChar w:fldCharType="begin"/>
                      </w:r>
                      <w:r w:rsidRPr="0034027B">
                        <w:rPr>
                          <w:rFonts w:ascii="Garamond" w:hAnsi="Garamond"/>
                          <w:b/>
                          <w:bCs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instrText xml:space="preserve"> SEQ Gambar \* ARABIC </w:instrText>
                      </w:r>
                      <w:r w:rsidRPr="0034027B">
                        <w:rPr>
                          <w:rFonts w:ascii="Garamond" w:hAnsi="Garamond"/>
                          <w:b/>
                          <w:bCs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fldChar w:fldCharType="separate"/>
                      </w:r>
                      <w:r w:rsidRPr="0034027B">
                        <w:rPr>
                          <w:rFonts w:ascii="Garamond" w:hAnsi="Garamond"/>
                          <w:b/>
                          <w:bCs/>
                          <w:i w:val="0"/>
                          <w:iCs w:val="0"/>
                          <w:noProof/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r w:rsidRPr="0034027B">
                        <w:rPr>
                          <w:rFonts w:ascii="Garamond" w:hAnsi="Garamond"/>
                          <w:b/>
                          <w:bCs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fldChar w:fldCharType="end"/>
                      </w:r>
                      <w:r w:rsidRPr="0034027B">
                        <w:rPr>
                          <w:rFonts w:ascii="Garamond" w:hAnsi="Garamond"/>
                          <w:b/>
                          <w:bCs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proofErr w:type="spellStart"/>
                      <w:r w:rsidRPr="0034027B">
                        <w:rPr>
                          <w:rFonts w:ascii="Garamond" w:hAnsi="Garamond"/>
                          <w:b/>
                          <w:bCs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Grafik</w:t>
                      </w:r>
                      <w:proofErr w:type="spellEnd"/>
                      <w:r w:rsidRPr="0034027B">
                        <w:rPr>
                          <w:rFonts w:ascii="Garamond" w:hAnsi="Garamond"/>
                          <w:b/>
                          <w:bCs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34027B">
                        <w:rPr>
                          <w:rFonts w:ascii="Garamond" w:hAnsi="Garamond"/>
                          <w:b/>
                          <w:bCs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Pengguna</w:t>
                      </w:r>
                      <w:proofErr w:type="spellEnd"/>
                      <w:r w:rsidRPr="0034027B">
                        <w:rPr>
                          <w:rFonts w:ascii="Garamond" w:hAnsi="Garamond"/>
                          <w:b/>
                          <w:bCs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Internet Indonesia 2022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6F1CD6">
        <w:rPr>
          <w:rFonts w:ascii="Garamond" w:hAnsi="Garamond"/>
          <w:noProof/>
        </w:rPr>
        <w:drawing>
          <wp:anchor distT="0" distB="0" distL="114300" distR="114300" simplePos="0" relativeHeight="251663360" behindDoc="0" locked="0" layoutInCell="1" allowOverlap="1" wp14:anchorId="6FB89EE7" wp14:editId="18B50971">
            <wp:simplePos x="0" y="0"/>
            <wp:positionH relativeFrom="margin">
              <wp:posOffset>1322705</wp:posOffset>
            </wp:positionH>
            <wp:positionV relativeFrom="margin">
              <wp:posOffset>2607918</wp:posOffset>
            </wp:positionV>
            <wp:extent cx="2921000" cy="3282315"/>
            <wp:effectExtent l="0" t="0" r="0" b="0"/>
            <wp:wrapTopAndBottom/>
            <wp:docPr id="1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328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E8707A" w:rsidRPr="006F1CD6">
        <w:rPr>
          <w:rFonts w:ascii="Garamond" w:hAnsi="Garamond" w:cs="Times New Roman"/>
          <w:sz w:val="24"/>
          <w:szCs w:val="24"/>
        </w:rPr>
        <w:t>Secara</w:t>
      </w:r>
      <w:proofErr w:type="spellEnd"/>
      <w:r w:rsidR="00E8707A" w:rsidRPr="006F1CD6">
        <w:rPr>
          <w:rFonts w:ascii="Garamond" w:hAnsi="Garamond" w:cs="Times New Roman"/>
          <w:sz w:val="24"/>
          <w:szCs w:val="24"/>
        </w:rPr>
        <w:t xml:space="preserve"> global di era modern </w:t>
      </w:r>
      <w:proofErr w:type="spellStart"/>
      <w:r w:rsidR="00E8707A" w:rsidRPr="006F1CD6">
        <w:rPr>
          <w:rFonts w:ascii="Garamond" w:hAnsi="Garamond" w:cs="Times New Roman"/>
          <w:sz w:val="24"/>
          <w:szCs w:val="24"/>
        </w:rPr>
        <w:t>saat</w:t>
      </w:r>
      <w:proofErr w:type="spellEnd"/>
      <w:r w:rsidR="00E8707A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E8707A" w:rsidRPr="006F1CD6">
        <w:rPr>
          <w:rFonts w:ascii="Garamond" w:hAnsi="Garamond" w:cs="Times New Roman"/>
          <w:sz w:val="24"/>
          <w:szCs w:val="24"/>
        </w:rPr>
        <w:t>ini</w:t>
      </w:r>
      <w:proofErr w:type="spellEnd"/>
      <w:r w:rsidR="00E8707A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E8707A" w:rsidRPr="006F1CD6">
        <w:rPr>
          <w:rFonts w:ascii="Garamond" w:hAnsi="Garamond" w:cs="Times New Roman"/>
          <w:sz w:val="24"/>
          <w:szCs w:val="24"/>
        </w:rPr>
        <w:t>manusia</w:t>
      </w:r>
      <w:proofErr w:type="spellEnd"/>
      <w:r w:rsidR="00E8707A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E8707A" w:rsidRPr="006F1CD6">
        <w:rPr>
          <w:rFonts w:ascii="Garamond" w:hAnsi="Garamond" w:cs="Times New Roman"/>
          <w:sz w:val="24"/>
          <w:szCs w:val="24"/>
        </w:rPr>
        <w:t>mampu</w:t>
      </w:r>
      <w:proofErr w:type="spellEnd"/>
      <w:r w:rsidR="00E8707A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E8707A" w:rsidRPr="006F1CD6">
        <w:rPr>
          <w:rFonts w:ascii="Garamond" w:hAnsi="Garamond" w:cs="Times New Roman"/>
          <w:sz w:val="24"/>
          <w:szCs w:val="24"/>
        </w:rPr>
        <w:t>melakukan</w:t>
      </w:r>
      <w:proofErr w:type="spellEnd"/>
      <w:r w:rsidR="00E8707A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E8707A" w:rsidRPr="006F1CD6">
        <w:rPr>
          <w:rFonts w:ascii="Garamond" w:hAnsi="Garamond" w:cs="Times New Roman"/>
          <w:sz w:val="24"/>
          <w:szCs w:val="24"/>
        </w:rPr>
        <w:t>berbagai</w:t>
      </w:r>
      <w:proofErr w:type="spellEnd"/>
      <w:r w:rsidR="00E8707A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E8707A" w:rsidRPr="006F1CD6">
        <w:rPr>
          <w:rFonts w:ascii="Garamond" w:hAnsi="Garamond" w:cs="Times New Roman"/>
          <w:sz w:val="24"/>
          <w:szCs w:val="24"/>
        </w:rPr>
        <w:t>kegiatan</w:t>
      </w:r>
      <w:proofErr w:type="spellEnd"/>
      <w:r w:rsidR="00E8707A" w:rsidRPr="006F1CD6">
        <w:rPr>
          <w:rFonts w:ascii="Garamond" w:hAnsi="Garamond" w:cs="Times New Roman"/>
          <w:sz w:val="24"/>
          <w:szCs w:val="24"/>
        </w:rPr>
        <w:t xml:space="preserve"> di </w:t>
      </w:r>
      <w:proofErr w:type="spellStart"/>
      <w:r w:rsidR="00E8707A" w:rsidRPr="006F1CD6">
        <w:rPr>
          <w:rFonts w:ascii="Garamond" w:hAnsi="Garamond" w:cs="Times New Roman"/>
          <w:sz w:val="24"/>
          <w:szCs w:val="24"/>
        </w:rPr>
        <w:t>manapun</w:t>
      </w:r>
      <w:proofErr w:type="spellEnd"/>
      <w:r w:rsidR="00E8707A" w:rsidRPr="006F1CD6">
        <w:rPr>
          <w:rFonts w:ascii="Garamond" w:hAnsi="Garamond" w:cs="Times New Roman"/>
          <w:sz w:val="24"/>
          <w:szCs w:val="24"/>
        </w:rPr>
        <w:t xml:space="preserve"> dan </w:t>
      </w:r>
      <w:proofErr w:type="spellStart"/>
      <w:r w:rsidR="00E8707A" w:rsidRPr="006F1CD6">
        <w:rPr>
          <w:rFonts w:ascii="Garamond" w:hAnsi="Garamond" w:cs="Times New Roman"/>
          <w:sz w:val="24"/>
          <w:szCs w:val="24"/>
        </w:rPr>
        <w:t>kapanpun</w:t>
      </w:r>
      <w:proofErr w:type="spellEnd"/>
      <w:r w:rsidR="00E8707A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E8707A" w:rsidRPr="006F1CD6">
        <w:rPr>
          <w:rFonts w:ascii="Garamond" w:hAnsi="Garamond" w:cs="Times New Roman"/>
          <w:sz w:val="24"/>
          <w:szCs w:val="24"/>
        </w:rPr>
        <w:t>tanpa</w:t>
      </w:r>
      <w:proofErr w:type="spellEnd"/>
      <w:r w:rsidR="00E8707A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E8707A" w:rsidRPr="006F1CD6">
        <w:rPr>
          <w:rFonts w:ascii="Garamond" w:hAnsi="Garamond" w:cs="Times New Roman"/>
          <w:sz w:val="24"/>
          <w:szCs w:val="24"/>
        </w:rPr>
        <w:t>dibatasi</w:t>
      </w:r>
      <w:proofErr w:type="spellEnd"/>
      <w:r w:rsidR="00E8707A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E8707A" w:rsidRPr="006F1CD6">
        <w:rPr>
          <w:rFonts w:ascii="Garamond" w:hAnsi="Garamond" w:cs="Times New Roman"/>
          <w:sz w:val="24"/>
          <w:szCs w:val="24"/>
        </w:rPr>
        <w:t>ruang</w:t>
      </w:r>
      <w:proofErr w:type="spellEnd"/>
      <w:r w:rsidR="00E8707A" w:rsidRPr="006F1CD6">
        <w:rPr>
          <w:rFonts w:ascii="Garamond" w:hAnsi="Garamond" w:cs="Times New Roman"/>
          <w:sz w:val="24"/>
          <w:szCs w:val="24"/>
        </w:rPr>
        <w:t xml:space="preserve"> dan </w:t>
      </w:r>
      <w:proofErr w:type="spellStart"/>
      <w:r w:rsidR="00E8707A" w:rsidRPr="006F1CD6">
        <w:rPr>
          <w:rFonts w:ascii="Garamond" w:hAnsi="Garamond" w:cs="Times New Roman"/>
          <w:sz w:val="24"/>
          <w:szCs w:val="24"/>
        </w:rPr>
        <w:t>waktu</w:t>
      </w:r>
      <w:proofErr w:type="spellEnd"/>
      <w:r w:rsidR="00E8707A" w:rsidRPr="006F1CD6">
        <w:rPr>
          <w:rFonts w:ascii="Garamond" w:hAnsi="Garamond" w:cs="Times New Roman"/>
          <w:sz w:val="24"/>
          <w:szCs w:val="24"/>
        </w:rPr>
        <w:t xml:space="preserve">. </w:t>
      </w:r>
      <w:proofErr w:type="spellStart"/>
      <w:r w:rsidR="00E8707A" w:rsidRPr="006F1CD6">
        <w:rPr>
          <w:rFonts w:ascii="Garamond" w:hAnsi="Garamond" w:cs="Times New Roman"/>
          <w:sz w:val="24"/>
          <w:szCs w:val="24"/>
        </w:rPr>
        <w:t>Dengan</w:t>
      </w:r>
      <w:proofErr w:type="spellEnd"/>
      <w:r w:rsidR="00E8707A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E8707A" w:rsidRPr="006F1CD6">
        <w:rPr>
          <w:rFonts w:ascii="Garamond" w:hAnsi="Garamond" w:cs="Times New Roman"/>
          <w:sz w:val="24"/>
          <w:szCs w:val="24"/>
        </w:rPr>
        <w:t>adanya</w:t>
      </w:r>
      <w:proofErr w:type="spellEnd"/>
      <w:r w:rsidR="00E8707A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E8707A" w:rsidRPr="006F1CD6">
        <w:rPr>
          <w:rFonts w:ascii="Garamond" w:hAnsi="Garamond" w:cs="Times New Roman"/>
          <w:sz w:val="24"/>
          <w:szCs w:val="24"/>
        </w:rPr>
        <w:t>teknologi</w:t>
      </w:r>
      <w:proofErr w:type="spellEnd"/>
      <w:r w:rsidR="00E8707A" w:rsidRPr="006F1CD6">
        <w:rPr>
          <w:rFonts w:ascii="Garamond" w:hAnsi="Garamond" w:cs="Times New Roman"/>
          <w:sz w:val="24"/>
          <w:szCs w:val="24"/>
        </w:rPr>
        <w:t xml:space="preserve"> internet, </w:t>
      </w:r>
      <w:proofErr w:type="spellStart"/>
      <w:r w:rsidR="00E8707A" w:rsidRPr="006F1CD6">
        <w:rPr>
          <w:rFonts w:ascii="Garamond" w:hAnsi="Garamond" w:cs="Times New Roman"/>
          <w:sz w:val="24"/>
          <w:szCs w:val="24"/>
        </w:rPr>
        <w:t>manusia</w:t>
      </w:r>
      <w:proofErr w:type="spellEnd"/>
      <w:r w:rsidR="00E8707A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E8707A" w:rsidRPr="006F1CD6">
        <w:rPr>
          <w:rFonts w:ascii="Garamond" w:hAnsi="Garamond" w:cs="Times New Roman"/>
          <w:sz w:val="24"/>
          <w:szCs w:val="24"/>
        </w:rPr>
        <w:t>dapat</w:t>
      </w:r>
      <w:proofErr w:type="spellEnd"/>
      <w:r w:rsidR="00E8707A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E8707A" w:rsidRPr="006F1CD6">
        <w:rPr>
          <w:rFonts w:ascii="Garamond" w:hAnsi="Garamond" w:cs="Times New Roman"/>
          <w:sz w:val="24"/>
          <w:szCs w:val="24"/>
        </w:rPr>
        <w:t>melakukan</w:t>
      </w:r>
      <w:proofErr w:type="spellEnd"/>
      <w:r w:rsidR="00E8707A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E8707A" w:rsidRPr="006F1CD6">
        <w:rPr>
          <w:rFonts w:ascii="Garamond" w:hAnsi="Garamond" w:cs="Times New Roman"/>
          <w:sz w:val="24"/>
          <w:szCs w:val="24"/>
        </w:rPr>
        <w:t>banyak</w:t>
      </w:r>
      <w:proofErr w:type="spellEnd"/>
      <w:r w:rsidR="00E8707A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E8707A" w:rsidRPr="006F1CD6">
        <w:rPr>
          <w:rFonts w:ascii="Garamond" w:hAnsi="Garamond" w:cs="Times New Roman"/>
          <w:sz w:val="24"/>
          <w:szCs w:val="24"/>
        </w:rPr>
        <w:t>hal</w:t>
      </w:r>
      <w:proofErr w:type="spellEnd"/>
      <w:r w:rsidR="00E8707A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E8707A" w:rsidRPr="006F1CD6">
        <w:rPr>
          <w:rFonts w:ascii="Garamond" w:hAnsi="Garamond" w:cs="Times New Roman"/>
          <w:sz w:val="24"/>
          <w:szCs w:val="24"/>
        </w:rPr>
        <w:t>seperti</w:t>
      </w:r>
      <w:proofErr w:type="spellEnd"/>
      <w:r w:rsidR="00E8707A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E8707A" w:rsidRPr="006F1CD6">
        <w:rPr>
          <w:rFonts w:ascii="Garamond" w:hAnsi="Garamond" w:cs="Times New Roman"/>
          <w:sz w:val="24"/>
          <w:szCs w:val="24"/>
        </w:rPr>
        <w:t>bersosialisasi</w:t>
      </w:r>
      <w:proofErr w:type="spellEnd"/>
      <w:r w:rsidR="00E8707A" w:rsidRPr="006F1CD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="00E8707A" w:rsidRPr="006F1CD6">
        <w:rPr>
          <w:rFonts w:ascii="Garamond" w:hAnsi="Garamond" w:cs="Times New Roman"/>
          <w:sz w:val="24"/>
          <w:szCs w:val="24"/>
        </w:rPr>
        <w:t>membaca</w:t>
      </w:r>
      <w:proofErr w:type="spellEnd"/>
      <w:r w:rsidR="00E8707A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E8707A" w:rsidRPr="006F1CD6">
        <w:rPr>
          <w:rFonts w:ascii="Garamond" w:hAnsi="Garamond" w:cs="Times New Roman"/>
          <w:sz w:val="24"/>
          <w:szCs w:val="24"/>
        </w:rPr>
        <w:t>buku</w:t>
      </w:r>
      <w:proofErr w:type="spellEnd"/>
      <w:r w:rsidR="00E8707A" w:rsidRPr="006F1CD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="00E8707A" w:rsidRPr="006F1CD6">
        <w:rPr>
          <w:rFonts w:ascii="Garamond" w:hAnsi="Garamond" w:cs="Times New Roman"/>
          <w:sz w:val="24"/>
          <w:szCs w:val="24"/>
        </w:rPr>
        <w:t>mencari</w:t>
      </w:r>
      <w:proofErr w:type="spellEnd"/>
      <w:r w:rsidR="00E8707A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E8707A" w:rsidRPr="006F1CD6">
        <w:rPr>
          <w:rFonts w:ascii="Garamond" w:hAnsi="Garamond" w:cs="Times New Roman"/>
          <w:sz w:val="24"/>
          <w:szCs w:val="24"/>
        </w:rPr>
        <w:t>informasi</w:t>
      </w:r>
      <w:proofErr w:type="spellEnd"/>
      <w:r w:rsidR="00E8707A" w:rsidRPr="006F1CD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="00E8707A" w:rsidRPr="006F1CD6">
        <w:rPr>
          <w:rFonts w:ascii="Garamond" w:hAnsi="Garamond" w:cs="Times New Roman"/>
          <w:sz w:val="24"/>
          <w:szCs w:val="24"/>
        </w:rPr>
        <w:t>bahkan</w:t>
      </w:r>
      <w:proofErr w:type="spellEnd"/>
      <w:r w:rsidR="00E8707A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E8707A" w:rsidRPr="006F1CD6">
        <w:rPr>
          <w:rFonts w:ascii="Garamond" w:hAnsi="Garamond" w:cs="Times New Roman"/>
          <w:sz w:val="24"/>
          <w:szCs w:val="24"/>
        </w:rPr>
        <w:t>berbelanja</w:t>
      </w:r>
      <w:proofErr w:type="spellEnd"/>
      <w:r w:rsidR="00E8707A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E8707A" w:rsidRPr="006F1CD6">
        <w:rPr>
          <w:rFonts w:ascii="Garamond" w:hAnsi="Garamond" w:cs="Times New Roman"/>
          <w:sz w:val="24"/>
          <w:szCs w:val="24"/>
        </w:rPr>
        <w:t>secara</w:t>
      </w:r>
      <w:proofErr w:type="spellEnd"/>
      <w:r w:rsidR="00E8707A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E8707A" w:rsidRPr="006F1CD6">
        <w:rPr>
          <w:rFonts w:ascii="Garamond" w:hAnsi="Garamond" w:cs="Times New Roman"/>
          <w:sz w:val="24"/>
          <w:szCs w:val="24"/>
        </w:rPr>
        <w:t>instan</w:t>
      </w:r>
      <w:proofErr w:type="spellEnd"/>
      <w:r w:rsidR="00E8707A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E8707A" w:rsidRPr="006F1CD6">
        <w:rPr>
          <w:rFonts w:ascii="Garamond" w:hAnsi="Garamond" w:cs="Times New Roman"/>
          <w:sz w:val="24"/>
          <w:szCs w:val="24"/>
        </w:rPr>
        <w:t>menggunakan</w:t>
      </w:r>
      <w:proofErr w:type="spellEnd"/>
      <w:r w:rsidR="00E8707A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E8707A" w:rsidRPr="006F1CD6">
        <w:rPr>
          <w:rFonts w:ascii="Garamond" w:hAnsi="Garamond" w:cs="Times New Roman"/>
          <w:sz w:val="24"/>
          <w:szCs w:val="24"/>
        </w:rPr>
        <w:t>beragam</w:t>
      </w:r>
      <w:proofErr w:type="spellEnd"/>
      <w:r w:rsidR="00E8707A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E8707A" w:rsidRPr="006F1CD6">
        <w:rPr>
          <w:rFonts w:ascii="Garamond" w:hAnsi="Garamond" w:cs="Times New Roman"/>
          <w:sz w:val="24"/>
          <w:szCs w:val="24"/>
        </w:rPr>
        <w:t>aplikasi</w:t>
      </w:r>
      <w:proofErr w:type="spellEnd"/>
      <w:r w:rsidR="00E8707A" w:rsidRPr="006F1CD6">
        <w:rPr>
          <w:rFonts w:ascii="Garamond" w:hAnsi="Garamond" w:cs="Times New Roman"/>
          <w:sz w:val="24"/>
          <w:szCs w:val="24"/>
        </w:rPr>
        <w:t xml:space="preserve"> yang </w:t>
      </w:r>
      <w:proofErr w:type="spellStart"/>
      <w:r w:rsidR="00E8707A" w:rsidRPr="006F1CD6">
        <w:rPr>
          <w:rFonts w:ascii="Garamond" w:hAnsi="Garamond" w:cs="Times New Roman"/>
          <w:sz w:val="24"/>
          <w:szCs w:val="24"/>
        </w:rPr>
        <w:t>didukung</w:t>
      </w:r>
      <w:proofErr w:type="spellEnd"/>
      <w:r w:rsidR="00E8707A" w:rsidRPr="006F1CD6">
        <w:rPr>
          <w:rFonts w:ascii="Garamond" w:hAnsi="Garamond" w:cs="Times New Roman"/>
          <w:sz w:val="24"/>
          <w:szCs w:val="24"/>
        </w:rPr>
        <w:t xml:space="preserve"> oleh </w:t>
      </w:r>
      <w:proofErr w:type="spellStart"/>
      <w:r w:rsidR="00E8707A" w:rsidRPr="006F1CD6">
        <w:rPr>
          <w:rFonts w:ascii="Garamond" w:hAnsi="Garamond" w:cs="Times New Roman"/>
          <w:sz w:val="24"/>
          <w:szCs w:val="24"/>
        </w:rPr>
        <w:t>perangkat</w:t>
      </w:r>
      <w:proofErr w:type="spellEnd"/>
      <w:r w:rsidR="00E8707A" w:rsidRPr="006F1CD6">
        <w:rPr>
          <w:rFonts w:ascii="Garamond" w:hAnsi="Garamond" w:cs="Times New Roman"/>
          <w:sz w:val="24"/>
          <w:szCs w:val="24"/>
        </w:rPr>
        <w:t xml:space="preserve"> digital dan </w:t>
      </w:r>
      <w:proofErr w:type="spellStart"/>
      <w:r w:rsidR="00E8707A" w:rsidRPr="006F1CD6">
        <w:rPr>
          <w:rFonts w:ascii="Garamond" w:hAnsi="Garamond" w:cs="Times New Roman"/>
          <w:sz w:val="24"/>
          <w:szCs w:val="24"/>
        </w:rPr>
        <w:t>menghubungkan</w:t>
      </w:r>
      <w:proofErr w:type="spellEnd"/>
      <w:r w:rsidR="00E8707A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E8707A" w:rsidRPr="006F1CD6">
        <w:rPr>
          <w:rFonts w:ascii="Garamond" w:hAnsi="Garamond" w:cs="Times New Roman"/>
          <w:sz w:val="24"/>
          <w:szCs w:val="24"/>
        </w:rPr>
        <w:t>antara</w:t>
      </w:r>
      <w:proofErr w:type="spellEnd"/>
      <w:r w:rsidR="00E8707A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E8707A" w:rsidRPr="006F1CD6">
        <w:rPr>
          <w:rFonts w:ascii="Garamond" w:hAnsi="Garamond" w:cs="Times New Roman"/>
          <w:sz w:val="24"/>
          <w:szCs w:val="24"/>
        </w:rPr>
        <w:t>satu</w:t>
      </w:r>
      <w:proofErr w:type="spellEnd"/>
      <w:r w:rsidR="00E8707A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E8707A" w:rsidRPr="006F1CD6">
        <w:rPr>
          <w:rFonts w:ascii="Garamond" w:hAnsi="Garamond" w:cs="Times New Roman"/>
          <w:sz w:val="24"/>
          <w:szCs w:val="24"/>
        </w:rPr>
        <w:t>pengguna</w:t>
      </w:r>
      <w:proofErr w:type="spellEnd"/>
      <w:r w:rsidR="00E8707A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E8707A" w:rsidRPr="006F1CD6">
        <w:rPr>
          <w:rFonts w:ascii="Garamond" w:hAnsi="Garamond" w:cs="Times New Roman"/>
          <w:sz w:val="24"/>
          <w:szCs w:val="24"/>
        </w:rPr>
        <w:t>dengan</w:t>
      </w:r>
      <w:proofErr w:type="spellEnd"/>
      <w:r w:rsidR="00E8707A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E8707A" w:rsidRPr="006F1CD6">
        <w:rPr>
          <w:rFonts w:ascii="Garamond" w:hAnsi="Garamond" w:cs="Times New Roman"/>
          <w:sz w:val="24"/>
          <w:szCs w:val="24"/>
        </w:rPr>
        <w:t>pengguna</w:t>
      </w:r>
      <w:proofErr w:type="spellEnd"/>
      <w:r w:rsidR="00E8707A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E8707A" w:rsidRPr="006F1CD6">
        <w:rPr>
          <w:rFonts w:ascii="Garamond" w:hAnsi="Garamond" w:cs="Times New Roman"/>
          <w:sz w:val="24"/>
          <w:szCs w:val="24"/>
        </w:rPr>
        <w:t>lainnya</w:t>
      </w:r>
      <w:proofErr w:type="spellEnd"/>
      <w:r w:rsidR="00E8707A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E8707A" w:rsidRPr="006F1CD6">
        <w:rPr>
          <w:rFonts w:ascii="Garamond" w:hAnsi="Garamond" w:cs="Times New Roman"/>
          <w:sz w:val="24"/>
          <w:szCs w:val="24"/>
        </w:rPr>
        <w:t>melalui</w:t>
      </w:r>
      <w:proofErr w:type="spellEnd"/>
      <w:r w:rsidR="00E8707A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E8707A" w:rsidRPr="006F1CD6">
        <w:rPr>
          <w:rFonts w:ascii="Garamond" w:hAnsi="Garamond" w:cs="Times New Roman"/>
          <w:sz w:val="24"/>
          <w:szCs w:val="24"/>
        </w:rPr>
        <w:t>koneksi</w:t>
      </w:r>
      <w:proofErr w:type="spellEnd"/>
      <w:r w:rsidR="00E8707A" w:rsidRPr="006F1CD6">
        <w:rPr>
          <w:rFonts w:ascii="Garamond" w:hAnsi="Garamond" w:cs="Times New Roman"/>
          <w:sz w:val="24"/>
          <w:szCs w:val="24"/>
        </w:rPr>
        <w:t xml:space="preserve"> internet.</w:t>
      </w:r>
    </w:p>
    <w:p w:rsidR="007C4225" w:rsidRPr="006F1CD6" w:rsidRDefault="007C4225" w:rsidP="007C4225">
      <w:pPr>
        <w:spacing w:after="0" w:line="240" w:lineRule="auto"/>
        <w:ind w:firstLine="540"/>
        <w:jc w:val="both"/>
        <w:rPr>
          <w:rFonts w:ascii="Garamond" w:hAnsi="Garamond" w:cs="Times New Roman"/>
          <w:sz w:val="24"/>
          <w:szCs w:val="24"/>
        </w:rPr>
      </w:pPr>
      <w:r w:rsidRPr="006F1CD6">
        <w:rPr>
          <w:rFonts w:ascii="Garamond" w:hAnsi="Garamond" w:cs="Times New Roman"/>
          <w:sz w:val="24"/>
          <w:szCs w:val="24"/>
        </w:rPr>
        <w:t xml:space="preserve">Asosiasi Penyelenggara Jasa Internet Indonesia (APJII) menyebutkan penetrasi internet Indonesia sudah mencapai 77,02% pada periode 2021-2022. Dari periode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sebelumya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diketahui jumlah pengguna internet di dalam negeri adalah sebanyak 196,7 juta orang dan mengalami kenaikan menjadi 210,03 juta pengguna pada periode 2021-2022 dengan daerah pusat pengguna terbanyak masih di pulau Jawa dengan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presentase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sebesar 43,92%, diikuti 5,53% pengguna berasal dari pulau Sulawesi, 4,88% berasal dari Kalimantan, 2,71% berasal dari Nusa Tenggara, 1,38% berasal dari Papua, 1,17% berasal dari Bali, dan 0,81% berasal dari Maluku (APJII, 2022).</w:t>
      </w:r>
    </w:p>
    <w:p w:rsidR="00E8707A" w:rsidRPr="006F1CD6" w:rsidRDefault="00E8707A" w:rsidP="007C4225">
      <w:pPr>
        <w:spacing w:after="0" w:line="240" w:lineRule="auto"/>
        <w:ind w:firstLine="540"/>
        <w:jc w:val="both"/>
        <w:rPr>
          <w:rFonts w:ascii="Garamond" w:hAnsi="Garamond" w:cs="Times New Roman"/>
          <w:sz w:val="24"/>
          <w:szCs w:val="24"/>
        </w:rPr>
      </w:pPr>
      <w:r w:rsidRPr="006F1CD6">
        <w:rPr>
          <w:rFonts w:ascii="Garamond" w:hAnsi="Garamond" w:cs="Times New Roman"/>
          <w:sz w:val="24"/>
          <w:szCs w:val="24"/>
        </w:rPr>
        <w:t xml:space="preserve">Strategi bisnis yang relevan dan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memiliki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kemampuan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menjawab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tantangan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kompetisi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pasar yang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selalu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semakin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meningkat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setiap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waktu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adalah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strategi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bisnis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yang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memiliki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kemampuan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untuk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mengakomodir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kriteria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pasar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melalui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pemanfaatan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berbagai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jenis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sarana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dan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prasarana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yang juga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semakin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maju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dan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berkembang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. Salah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satu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strategi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tersebut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adalah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strategi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dalam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aspek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pemasaran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menggunakan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alat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r w:rsidRPr="006F1CD6">
        <w:rPr>
          <w:rFonts w:ascii="Garamond" w:hAnsi="Garamond" w:cs="Times New Roman"/>
          <w:i/>
          <w:iCs/>
          <w:sz w:val="24"/>
          <w:szCs w:val="24"/>
        </w:rPr>
        <w:t xml:space="preserve">digital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atau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dikenal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dengan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istilah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r w:rsidRPr="006F1CD6">
        <w:rPr>
          <w:rFonts w:ascii="Garamond" w:hAnsi="Garamond" w:cs="Times New Roman"/>
          <w:i/>
          <w:iCs/>
          <w:sz w:val="24"/>
          <w:szCs w:val="24"/>
        </w:rPr>
        <w:t xml:space="preserve">digital marketing,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yaitu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lastRenderedPageBreak/>
        <w:t>metode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pemasaran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yang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dilakukan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menggunakan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bantuan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instrumen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r w:rsidRPr="006F1CD6">
        <w:rPr>
          <w:rFonts w:ascii="Garamond" w:hAnsi="Garamond" w:cs="Times New Roman"/>
          <w:i/>
          <w:iCs/>
          <w:sz w:val="24"/>
          <w:szCs w:val="24"/>
        </w:rPr>
        <w:t>digital</w:t>
      </w:r>
      <w:r w:rsidRPr="006F1CD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utamanya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internet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beserta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beragam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aplikasi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yang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mendukung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penggunaannya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guna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mendukung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terciptanya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sebuah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jaringan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atau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keterhubungan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dengan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banyak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pihak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dalam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hal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ini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antara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produsen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atau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penjual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dengan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konsumen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tanpa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dibatasi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oleh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jarak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waktu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, dan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tempat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(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Rapitasari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, 2016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dalam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Arkhiansyah</w:t>
      </w:r>
      <w:proofErr w:type="spellEnd"/>
      <w:r w:rsidRPr="006F1CD6">
        <w:rPr>
          <w:rFonts w:ascii="Garamond" w:hAnsi="Garamond" w:cs="Times New Roman"/>
          <w:sz w:val="24"/>
          <w:szCs w:val="24"/>
        </w:rPr>
        <w:t>, 2021).</w:t>
      </w:r>
      <w:r w:rsidRPr="006F1CD6">
        <w:rPr>
          <w:rFonts w:ascii="Garamond" w:hAnsi="Garamond" w:cs="Times New Roman"/>
          <w:sz w:val="24"/>
          <w:szCs w:val="24"/>
        </w:rPr>
        <w:t xml:space="preserve"> </w:t>
      </w:r>
    </w:p>
    <w:p w:rsidR="007C4225" w:rsidRPr="006F1CD6" w:rsidRDefault="007C4225" w:rsidP="00DF2123">
      <w:pPr>
        <w:pStyle w:val="DaftarParagraf"/>
        <w:spacing w:after="0" w:line="240" w:lineRule="auto"/>
        <w:ind w:left="0" w:firstLine="720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6F1CD6">
        <w:rPr>
          <w:rFonts w:ascii="Garamond" w:hAnsi="Garamond" w:cs="Times New Roman"/>
          <w:sz w:val="24"/>
          <w:szCs w:val="24"/>
        </w:rPr>
        <w:t>Makanan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laut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pada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dasarnya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adalah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hasil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produk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kelautan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yang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dianggap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atau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dikonsumsi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sebagai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makanan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.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Makanan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laut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pada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umumya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terbagi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menjadi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dua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kelompok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yaitu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ikan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bersirip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dan ikan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bercangkang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(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kerang-kerangan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). Ikan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bersirip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terbagi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menjadi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ikan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bertulang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keras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(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kelas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r w:rsidRPr="006F1CD6">
        <w:rPr>
          <w:rFonts w:ascii="Garamond" w:hAnsi="Garamond" w:cs="Times New Roman"/>
          <w:i/>
          <w:iCs/>
          <w:sz w:val="24"/>
          <w:szCs w:val="24"/>
        </w:rPr>
        <w:t>Osteichthyes</w:t>
      </w:r>
      <w:r w:rsidRPr="006F1CD6">
        <w:rPr>
          <w:rFonts w:ascii="Garamond" w:hAnsi="Garamond" w:cs="Times New Roman"/>
          <w:sz w:val="24"/>
          <w:szCs w:val="24"/>
        </w:rPr>
        <w:t xml:space="preserve">) dan ikan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bertulang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rawan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(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kelas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i/>
          <w:iCs/>
          <w:sz w:val="24"/>
          <w:szCs w:val="24"/>
        </w:rPr>
        <w:t>Chandrichthye</w:t>
      </w:r>
      <w:r w:rsidRPr="006F1CD6">
        <w:rPr>
          <w:rFonts w:ascii="Garamond" w:hAnsi="Garamond" w:cs="Times New Roman"/>
          <w:sz w:val="24"/>
          <w:szCs w:val="24"/>
        </w:rPr>
        <w:t>s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). Ikan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bertulang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rawan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terdiri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dari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800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spesies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termasuk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ikan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pari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dan ikan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hiu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sisanya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merupakan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bertulang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keras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. </w:t>
      </w:r>
      <w:proofErr w:type="spellStart"/>
      <w:r w:rsidR="00DF2123" w:rsidRPr="006F1CD6">
        <w:rPr>
          <w:rFonts w:ascii="Garamond" w:hAnsi="Garamond" w:cs="Times New Roman"/>
          <w:sz w:val="24"/>
          <w:szCs w:val="24"/>
        </w:rPr>
        <w:t>Sedangkan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 </w:t>
      </w:r>
      <w:r w:rsidR="00DF2123" w:rsidRPr="006F1CD6">
        <w:rPr>
          <w:rFonts w:ascii="Garamond" w:hAnsi="Garamond" w:cs="Times New Roman"/>
          <w:sz w:val="24"/>
          <w:szCs w:val="24"/>
        </w:rPr>
        <w:t xml:space="preserve">ikan </w:t>
      </w:r>
      <w:proofErr w:type="spellStart"/>
      <w:r w:rsidR="00DF2123" w:rsidRPr="006F1CD6">
        <w:rPr>
          <w:rFonts w:ascii="Garamond" w:hAnsi="Garamond" w:cs="Times New Roman"/>
          <w:sz w:val="24"/>
          <w:szCs w:val="24"/>
        </w:rPr>
        <w:t>bercangkang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F2123" w:rsidRPr="006F1CD6">
        <w:rPr>
          <w:rFonts w:ascii="Garamond" w:hAnsi="Garamond" w:cs="Times New Roman"/>
          <w:sz w:val="24"/>
          <w:szCs w:val="24"/>
        </w:rPr>
        <w:t>terbagi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F2123" w:rsidRPr="006F1CD6">
        <w:rPr>
          <w:rFonts w:ascii="Garamond" w:hAnsi="Garamond" w:cs="Times New Roman"/>
          <w:sz w:val="24"/>
          <w:szCs w:val="24"/>
        </w:rPr>
        <w:t>menjadi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F2123" w:rsidRPr="006F1CD6">
        <w:rPr>
          <w:rFonts w:ascii="Garamond" w:hAnsi="Garamond" w:cs="Times New Roman"/>
          <w:i/>
          <w:iCs/>
          <w:sz w:val="24"/>
          <w:szCs w:val="24"/>
        </w:rPr>
        <w:t>Molluscca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, </w:t>
      </w:r>
      <w:r w:rsidR="00DF2123" w:rsidRPr="006F1CD6">
        <w:rPr>
          <w:rFonts w:ascii="Garamond" w:hAnsi="Garamond" w:cs="Times New Roman"/>
          <w:i/>
          <w:iCs/>
          <w:sz w:val="24"/>
          <w:szCs w:val="24"/>
        </w:rPr>
        <w:t>Crustacea</w:t>
      </w:r>
      <w:r w:rsidR="00DF2123" w:rsidRPr="006F1CD6">
        <w:rPr>
          <w:rFonts w:ascii="Garamond" w:hAnsi="Garamond" w:cs="Times New Roman"/>
          <w:sz w:val="24"/>
          <w:szCs w:val="24"/>
        </w:rPr>
        <w:t xml:space="preserve">, dan </w:t>
      </w:r>
      <w:r w:rsidR="00DF2123" w:rsidRPr="006F1CD6">
        <w:rPr>
          <w:rFonts w:ascii="Garamond" w:hAnsi="Garamond" w:cs="Times New Roman"/>
          <w:i/>
          <w:iCs/>
          <w:sz w:val="24"/>
          <w:szCs w:val="24"/>
        </w:rPr>
        <w:t>Echinodermata</w:t>
      </w:r>
      <w:r w:rsidR="00DF2123" w:rsidRPr="006F1CD6">
        <w:rPr>
          <w:rFonts w:ascii="Garamond" w:hAnsi="Garamond" w:cs="Times New Roman"/>
          <w:sz w:val="24"/>
          <w:szCs w:val="24"/>
        </w:rPr>
        <w:t xml:space="preserve">. </w:t>
      </w:r>
      <w:r w:rsidR="00DF2123" w:rsidRPr="006F1CD6">
        <w:rPr>
          <w:rFonts w:ascii="Garamond" w:hAnsi="Garamond" w:cs="Times New Roman"/>
          <w:i/>
          <w:iCs/>
          <w:sz w:val="24"/>
          <w:szCs w:val="24"/>
        </w:rPr>
        <w:t>Mollusca</w:t>
      </w:r>
      <w:r w:rsidR="00DF2123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F2123" w:rsidRPr="006F1CD6">
        <w:rPr>
          <w:rFonts w:ascii="Garamond" w:hAnsi="Garamond" w:cs="Times New Roman"/>
          <w:sz w:val="24"/>
          <w:szCs w:val="24"/>
        </w:rPr>
        <w:t>ialah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F2123" w:rsidRPr="006F1CD6">
        <w:rPr>
          <w:rFonts w:ascii="Garamond" w:hAnsi="Garamond" w:cs="Times New Roman"/>
          <w:sz w:val="24"/>
          <w:szCs w:val="24"/>
        </w:rPr>
        <w:t>hewan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F2123" w:rsidRPr="006F1CD6">
        <w:rPr>
          <w:rFonts w:ascii="Garamond" w:hAnsi="Garamond" w:cs="Times New Roman"/>
          <w:i/>
          <w:iCs/>
          <w:sz w:val="24"/>
          <w:szCs w:val="24"/>
        </w:rPr>
        <w:t>Invertebrata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 yang </w:t>
      </w:r>
      <w:proofErr w:type="spellStart"/>
      <w:r w:rsidR="00DF2123" w:rsidRPr="006F1CD6">
        <w:rPr>
          <w:rFonts w:ascii="Garamond" w:hAnsi="Garamond" w:cs="Times New Roman"/>
          <w:sz w:val="24"/>
          <w:szCs w:val="24"/>
        </w:rPr>
        <w:t>bertubuh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F2123" w:rsidRPr="006F1CD6">
        <w:rPr>
          <w:rFonts w:ascii="Garamond" w:hAnsi="Garamond" w:cs="Times New Roman"/>
          <w:sz w:val="24"/>
          <w:szCs w:val="24"/>
        </w:rPr>
        <w:t>lunak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. </w:t>
      </w:r>
      <w:proofErr w:type="spellStart"/>
      <w:r w:rsidR="00DF2123" w:rsidRPr="006F1CD6">
        <w:rPr>
          <w:rFonts w:ascii="Garamond" w:hAnsi="Garamond" w:cs="Times New Roman"/>
          <w:sz w:val="24"/>
          <w:szCs w:val="24"/>
        </w:rPr>
        <w:t>Contoh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F2123" w:rsidRPr="006F1CD6">
        <w:rPr>
          <w:rFonts w:ascii="Garamond" w:hAnsi="Garamond" w:cs="Times New Roman"/>
          <w:i/>
          <w:iCs/>
          <w:sz w:val="24"/>
          <w:szCs w:val="24"/>
        </w:rPr>
        <w:t>mollusca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F2123" w:rsidRPr="006F1CD6">
        <w:rPr>
          <w:rFonts w:ascii="Garamond" w:hAnsi="Garamond" w:cs="Times New Roman"/>
          <w:sz w:val="24"/>
          <w:szCs w:val="24"/>
        </w:rPr>
        <w:t>laut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 yang </w:t>
      </w:r>
      <w:proofErr w:type="spellStart"/>
      <w:r w:rsidR="00DF2123" w:rsidRPr="006F1CD6">
        <w:rPr>
          <w:rFonts w:ascii="Garamond" w:hAnsi="Garamond" w:cs="Times New Roman"/>
          <w:sz w:val="24"/>
          <w:szCs w:val="24"/>
        </w:rPr>
        <w:t>biasa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F2123" w:rsidRPr="006F1CD6">
        <w:rPr>
          <w:rFonts w:ascii="Garamond" w:hAnsi="Garamond" w:cs="Times New Roman"/>
          <w:sz w:val="24"/>
          <w:szCs w:val="24"/>
        </w:rPr>
        <w:t>dijadikan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F2123" w:rsidRPr="006F1CD6">
        <w:rPr>
          <w:rFonts w:ascii="Garamond" w:hAnsi="Garamond" w:cs="Times New Roman"/>
          <w:sz w:val="24"/>
          <w:szCs w:val="24"/>
        </w:rPr>
        <w:t>manakan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F2123" w:rsidRPr="006F1CD6">
        <w:rPr>
          <w:rFonts w:ascii="Garamond" w:hAnsi="Garamond" w:cs="Times New Roman"/>
          <w:sz w:val="24"/>
          <w:szCs w:val="24"/>
        </w:rPr>
        <w:t>ialah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F2123" w:rsidRPr="006F1CD6">
        <w:rPr>
          <w:rFonts w:ascii="Garamond" w:hAnsi="Garamond" w:cs="Times New Roman"/>
          <w:sz w:val="24"/>
          <w:szCs w:val="24"/>
        </w:rPr>
        <w:t>cumi-cumi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="00DF2123" w:rsidRPr="006F1CD6">
        <w:rPr>
          <w:rFonts w:ascii="Garamond" w:hAnsi="Garamond" w:cs="Times New Roman"/>
          <w:sz w:val="24"/>
          <w:szCs w:val="24"/>
        </w:rPr>
        <w:t>gurita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="00DF2123" w:rsidRPr="006F1CD6">
        <w:rPr>
          <w:rFonts w:ascii="Garamond" w:hAnsi="Garamond" w:cs="Times New Roman"/>
          <w:sz w:val="24"/>
          <w:szCs w:val="24"/>
        </w:rPr>
        <w:t>kerang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, dan </w:t>
      </w:r>
      <w:proofErr w:type="spellStart"/>
      <w:r w:rsidR="00DF2123" w:rsidRPr="006F1CD6">
        <w:rPr>
          <w:rFonts w:ascii="Garamond" w:hAnsi="Garamond" w:cs="Times New Roman"/>
          <w:sz w:val="24"/>
          <w:szCs w:val="24"/>
        </w:rPr>
        <w:t>tiram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. </w:t>
      </w:r>
      <w:r w:rsidR="00DF2123" w:rsidRPr="006F1CD6">
        <w:rPr>
          <w:rFonts w:ascii="Garamond" w:hAnsi="Garamond" w:cs="Times New Roman"/>
          <w:i/>
          <w:iCs/>
          <w:sz w:val="24"/>
          <w:szCs w:val="24"/>
        </w:rPr>
        <w:t>Crustacea</w:t>
      </w:r>
      <w:r w:rsidR="00DF2123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F2123" w:rsidRPr="006F1CD6">
        <w:rPr>
          <w:rFonts w:ascii="Garamond" w:hAnsi="Garamond" w:cs="Times New Roman"/>
          <w:sz w:val="24"/>
          <w:szCs w:val="24"/>
        </w:rPr>
        <w:t>adalah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F2123" w:rsidRPr="006F1CD6">
        <w:rPr>
          <w:rFonts w:ascii="Garamond" w:hAnsi="Garamond" w:cs="Times New Roman"/>
          <w:sz w:val="24"/>
          <w:szCs w:val="24"/>
        </w:rPr>
        <w:t>hewan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F2123" w:rsidRPr="006F1CD6">
        <w:rPr>
          <w:rFonts w:ascii="Garamond" w:hAnsi="Garamond" w:cs="Times New Roman"/>
          <w:sz w:val="24"/>
          <w:szCs w:val="24"/>
        </w:rPr>
        <w:t>invertebrata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 yang </w:t>
      </w:r>
      <w:proofErr w:type="spellStart"/>
      <w:r w:rsidR="00DF2123" w:rsidRPr="006F1CD6">
        <w:rPr>
          <w:rFonts w:ascii="Garamond" w:hAnsi="Garamond" w:cs="Times New Roman"/>
          <w:sz w:val="24"/>
          <w:szCs w:val="24"/>
        </w:rPr>
        <w:t>tubuhnya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F2123" w:rsidRPr="006F1CD6">
        <w:rPr>
          <w:rFonts w:ascii="Garamond" w:hAnsi="Garamond" w:cs="Times New Roman"/>
          <w:sz w:val="24"/>
          <w:szCs w:val="24"/>
        </w:rPr>
        <w:t>bersegmen-segmen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 dan </w:t>
      </w:r>
      <w:proofErr w:type="spellStart"/>
      <w:r w:rsidR="00DF2123" w:rsidRPr="006F1CD6">
        <w:rPr>
          <w:rFonts w:ascii="Garamond" w:hAnsi="Garamond" w:cs="Times New Roman"/>
          <w:sz w:val="24"/>
          <w:szCs w:val="24"/>
        </w:rPr>
        <w:t>dilindungi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 oleh </w:t>
      </w:r>
      <w:proofErr w:type="spellStart"/>
      <w:r w:rsidR="00DF2123" w:rsidRPr="006F1CD6">
        <w:rPr>
          <w:rFonts w:ascii="Garamond" w:hAnsi="Garamond" w:cs="Times New Roman"/>
          <w:sz w:val="24"/>
          <w:szCs w:val="24"/>
        </w:rPr>
        <w:t>cangkang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F2123" w:rsidRPr="006F1CD6">
        <w:rPr>
          <w:rFonts w:ascii="Garamond" w:hAnsi="Garamond" w:cs="Times New Roman"/>
          <w:sz w:val="24"/>
          <w:szCs w:val="24"/>
        </w:rPr>
        <w:t>keras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. </w:t>
      </w:r>
      <w:proofErr w:type="spellStart"/>
      <w:r w:rsidR="00DF2123" w:rsidRPr="006F1CD6">
        <w:rPr>
          <w:rFonts w:ascii="Garamond" w:hAnsi="Garamond" w:cs="Times New Roman"/>
          <w:sz w:val="24"/>
          <w:szCs w:val="24"/>
        </w:rPr>
        <w:t>Contoh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F2123" w:rsidRPr="006F1CD6">
        <w:rPr>
          <w:rFonts w:ascii="Garamond" w:hAnsi="Garamond" w:cs="Times New Roman"/>
          <w:sz w:val="24"/>
          <w:szCs w:val="24"/>
        </w:rPr>
        <w:t>makanan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F2123" w:rsidRPr="006F1CD6">
        <w:rPr>
          <w:rFonts w:ascii="Garamond" w:hAnsi="Garamond" w:cs="Times New Roman"/>
          <w:sz w:val="24"/>
          <w:szCs w:val="24"/>
        </w:rPr>
        <w:t>laut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 yang </w:t>
      </w:r>
      <w:proofErr w:type="spellStart"/>
      <w:r w:rsidR="00DF2123" w:rsidRPr="006F1CD6">
        <w:rPr>
          <w:rFonts w:ascii="Garamond" w:hAnsi="Garamond" w:cs="Times New Roman"/>
          <w:sz w:val="24"/>
          <w:szCs w:val="24"/>
        </w:rPr>
        <w:t>tergolong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 crustacea </w:t>
      </w:r>
      <w:proofErr w:type="spellStart"/>
      <w:r w:rsidR="00DF2123" w:rsidRPr="006F1CD6">
        <w:rPr>
          <w:rFonts w:ascii="Garamond" w:hAnsi="Garamond" w:cs="Times New Roman"/>
          <w:sz w:val="24"/>
          <w:szCs w:val="24"/>
        </w:rPr>
        <w:t>adalah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F2123" w:rsidRPr="006F1CD6">
        <w:rPr>
          <w:rFonts w:ascii="Garamond" w:hAnsi="Garamond" w:cs="Times New Roman"/>
          <w:sz w:val="24"/>
          <w:szCs w:val="24"/>
        </w:rPr>
        <w:t>udang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, lobster, dan </w:t>
      </w:r>
      <w:proofErr w:type="spellStart"/>
      <w:r w:rsidR="00DF2123" w:rsidRPr="006F1CD6">
        <w:rPr>
          <w:rFonts w:ascii="Garamond" w:hAnsi="Garamond" w:cs="Times New Roman"/>
          <w:sz w:val="24"/>
          <w:szCs w:val="24"/>
        </w:rPr>
        <w:t>kepiting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. </w:t>
      </w:r>
      <w:r w:rsidR="00DF2123" w:rsidRPr="006F1CD6">
        <w:rPr>
          <w:rFonts w:ascii="Garamond" w:hAnsi="Garamond" w:cs="Times New Roman"/>
          <w:i/>
          <w:iCs/>
          <w:sz w:val="24"/>
          <w:szCs w:val="24"/>
        </w:rPr>
        <w:t>Echinodermata</w:t>
      </w:r>
      <w:r w:rsidR="00DF2123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F2123" w:rsidRPr="006F1CD6">
        <w:rPr>
          <w:rFonts w:ascii="Garamond" w:hAnsi="Garamond" w:cs="Times New Roman"/>
          <w:sz w:val="24"/>
          <w:szCs w:val="24"/>
        </w:rPr>
        <w:t>adalah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F2123" w:rsidRPr="006F1CD6">
        <w:rPr>
          <w:rFonts w:ascii="Garamond" w:hAnsi="Garamond" w:cs="Times New Roman"/>
          <w:sz w:val="24"/>
          <w:szCs w:val="24"/>
        </w:rPr>
        <w:t>hewan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F2123" w:rsidRPr="006F1CD6">
        <w:rPr>
          <w:rFonts w:ascii="Garamond" w:hAnsi="Garamond" w:cs="Times New Roman"/>
          <w:sz w:val="24"/>
          <w:szCs w:val="24"/>
        </w:rPr>
        <w:t>invertebrata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F2123" w:rsidRPr="006F1CD6">
        <w:rPr>
          <w:rFonts w:ascii="Garamond" w:hAnsi="Garamond" w:cs="Times New Roman"/>
          <w:sz w:val="24"/>
          <w:szCs w:val="24"/>
        </w:rPr>
        <w:t>berduri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 yang </w:t>
      </w:r>
      <w:proofErr w:type="spellStart"/>
      <w:r w:rsidR="00DF2123" w:rsidRPr="006F1CD6">
        <w:rPr>
          <w:rFonts w:ascii="Garamond" w:hAnsi="Garamond" w:cs="Times New Roman"/>
          <w:sz w:val="24"/>
          <w:szCs w:val="24"/>
        </w:rPr>
        <w:t>tinggal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 di </w:t>
      </w:r>
      <w:proofErr w:type="spellStart"/>
      <w:r w:rsidR="00DF2123" w:rsidRPr="006F1CD6">
        <w:rPr>
          <w:rFonts w:ascii="Garamond" w:hAnsi="Garamond" w:cs="Times New Roman"/>
          <w:sz w:val="24"/>
          <w:szCs w:val="24"/>
        </w:rPr>
        <w:t>kedalaman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F2123" w:rsidRPr="006F1CD6">
        <w:rPr>
          <w:rFonts w:ascii="Garamond" w:hAnsi="Garamond" w:cs="Times New Roman"/>
          <w:sz w:val="24"/>
          <w:szCs w:val="24"/>
        </w:rPr>
        <w:t>tertentu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. </w:t>
      </w:r>
      <w:proofErr w:type="spellStart"/>
      <w:r w:rsidR="00DF2123" w:rsidRPr="006F1CD6">
        <w:rPr>
          <w:rFonts w:ascii="Garamond" w:hAnsi="Garamond" w:cs="Times New Roman"/>
          <w:sz w:val="24"/>
          <w:szCs w:val="24"/>
        </w:rPr>
        <w:t>Contoh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 </w:t>
      </w:r>
      <w:r w:rsidR="00DF2123" w:rsidRPr="006F1CD6">
        <w:rPr>
          <w:rFonts w:ascii="Garamond" w:hAnsi="Garamond" w:cs="Times New Roman"/>
          <w:i/>
          <w:iCs/>
          <w:color w:val="000000" w:themeColor="text1"/>
          <w:sz w:val="24"/>
          <w:szCs w:val="24"/>
        </w:rPr>
        <w:t>Echinodermata</w:t>
      </w:r>
      <w:r w:rsidR="00DF2123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F2123" w:rsidRPr="006F1CD6">
        <w:rPr>
          <w:rFonts w:ascii="Garamond" w:hAnsi="Garamond" w:cs="Times New Roman"/>
          <w:sz w:val="24"/>
          <w:szCs w:val="24"/>
        </w:rPr>
        <w:t>ialah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F2123" w:rsidRPr="006F1CD6">
        <w:rPr>
          <w:rFonts w:ascii="Garamond" w:hAnsi="Garamond" w:cs="Times New Roman"/>
          <w:sz w:val="24"/>
          <w:szCs w:val="24"/>
        </w:rPr>
        <w:t>teripang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 dan </w:t>
      </w:r>
      <w:proofErr w:type="spellStart"/>
      <w:r w:rsidR="00DF2123" w:rsidRPr="006F1CD6">
        <w:rPr>
          <w:rFonts w:ascii="Garamond" w:hAnsi="Garamond" w:cs="Times New Roman"/>
          <w:sz w:val="24"/>
          <w:szCs w:val="24"/>
        </w:rPr>
        <w:t>bulu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F2123" w:rsidRPr="006F1CD6">
        <w:rPr>
          <w:rFonts w:ascii="Garamond" w:hAnsi="Garamond" w:cs="Times New Roman"/>
          <w:sz w:val="24"/>
          <w:szCs w:val="24"/>
        </w:rPr>
        <w:t>babi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. Selain </w:t>
      </w:r>
      <w:proofErr w:type="spellStart"/>
      <w:r w:rsidR="00DF2123" w:rsidRPr="006F1CD6">
        <w:rPr>
          <w:rFonts w:ascii="Garamond" w:hAnsi="Garamond" w:cs="Times New Roman"/>
          <w:sz w:val="24"/>
          <w:szCs w:val="24"/>
        </w:rPr>
        <w:t>makanan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F2123" w:rsidRPr="006F1CD6">
        <w:rPr>
          <w:rFonts w:ascii="Garamond" w:hAnsi="Garamond" w:cs="Times New Roman"/>
          <w:sz w:val="24"/>
          <w:szCs w:val="24"/>
        </w:rPr>
        <w:t>laut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 yang </w:t>
      </w:r>
      <w:proofErr w:type="spellStart"/>
      <w:r w:rsidR="00DF2123" w:rsidRPr="006F1CD6">
        <w:rPr>
          <w:rFonts w:ascii="Garamond" w:hAnsi="Garamond" w:cs="Times New Roman"/>
          <w:sz w:val="24"/>
          <w:szCs w:val="24"/>
        </w:rPr>
        <w:t>tergolong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 ikan</w:t>
      </w:r>
      <w:r w:rsidR="00DF2123" w:rsidRPr="006F1CD6">
        <w:rPr>
          <w:rFonts w:ascii="Garamond" w:hAnsi="Garamond" w:cs="Times New Roman"/>
          <w:i/>
          <w:iCs/>
          <w:sz w:val="24"/>
          <w:szCs w:val="24"/>
        </w:rPr>
        <w:t xml:space="preserve"> </w:t>
      </w:r>
      <w:r w:rsidR="00DF2123" w:rsidRPr="006F1CD6">
        <w:rPr>
          <w:rFonts w:ascii="Garamond" w:hAnsi="Garamond" w:cs="Times New Roman"/>
          <w:sz w:val="24"/>
          <w:szCs w:val="24"/>
        </w:rPr>
        <w:t xml:space="preserve">dan ikan </w:t>
      </w:r>
      <w:proofErr w:type="spellStart"/>
      <w:r w:rsidR="00DF2123" w:rsidRPr="006F1CD6">
        <w:rPr>
          <w:rFonts w:ascii="Garamond" w:hAnsi="Garamond" w:cs="Times New Roman"/>
          <w:sz w:val="24"/>
          <w:szCs w:val="24"/>
        </w:rPr>
        <w:t>bercangkang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 (</w:t>
      </w:r>
      <w:proofErr w:type="spellStart"/>
      <w:r w:rsidR="00DF2123" w:rsidRPr="006F1CD6">
        <w:rPr>
          <w:rFonts w:ascii="Garamond" w:hAnsi="Garamond" w:cs="Times New Roman"/>
          <w:sz w:val="24"/>
          <w:szCs w:val="24"/>
        </w:rPr>
        <w:t>kerang-kerangan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), </w:t>
      </w:r>
      <w:proofErr w:type="spellStart"/>
      <w:r w:rsidR="00DF2123" w:rsidRPr="006F1CD6">
        <w:rPr>
          <w:rFonts w:ascii="Garamond" w:hAnsi="Garamond" w:cs="Times New Roman"/>
          <w:sz w:val="24"/>
          <w:szCs w:val="24"/>
        </w:rPr>
        <w:t>terdapat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 pula </w:t>
      </w:r>
      <w:proofErr w:type="spellStart"/>
      <w:r w:rsidR="00DF2123" w:rsidRPr="006F1CD6">
        <w:rPr>
          <w:rFonts w:ascii="Garamond" w:hAnsi="Garamond" w:cs="Times New Roman"/>
          <w:sz w:val="24"/>
          <w:szCs w:val="24"/>
        </w:rPr>
        <w:t>tanaman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F2123" w:rsidRPr="006F1CD6">
        <w:rPr>
          <w:rFonts w:ascii="Garamond" w:hAnsi="Garamond" w:cs="Times New Roman"/>
          <w:sz w:val="24"/>
          <w:szCs w:val="24"/>
        </w:rPr>
        <w:t>laut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 yang </w:t>
      </w:r>
      <w:proofErr w:type="spellStart"/>
      <w:r w:rsidR="00DF2123" w:rsidRPr="006F1CD6">
        <w:rPr>
          <w:rFonts w:ascii="Garamond" w:hAnsi="Garamond" w:cs="Times New Roman"/>
          <w:sz w:val="24"/>
          <w:szCs w:val="24"/>
        </w:rPr>
        <w:t>dianggap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 juga </w:t>
      </w:r>
      <w:proofErr w:type="spellStart"/>
      <w:r w:rsidR="00DF2123" w:rsidRPr="006F1CD6">
        <w:rPr>
          <w:rFonts w:ascii="Garamond" w:hAnsi="Garamond" w:cs="Times New Roman"/>
          <w:sz w:val="24"/>
          <w:szCs w:val="24"/>
        </w:rPr>
        <w:t>sebagai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F2123" w:rsidRPr="006F1CD6">
        <w:rPr>
          <w:rFonts w:ascii="Garamond" w:hAnsi="Garamond" w:cs="Times New Roman"/>
          <w:sz w:val="24"/>
          <w:szCs w:val="24"/>
        </w:rPr>
        <w:t>makanan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F2123" w:rsidRPr="006F1CD6">
        <w:rPr>
          <w:rFonts w:ascii="Garamond" w:hAnsi="Garamond" w:cs="Times New Roman"/>
          <w:sz w:val="24"/>
          <w:szCs w:val="24"/>
        </w:rPr>
        <w:t>laut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F2123" w:rsidRPr="006F1CD6">
        <w:rPr>
          <w:rFonts w:ascii="Garamond" w:hAnsi="Garamond" w:cs="Times New Roman"/>
          <w:sz w:val="24"/>
          <w:szCs w:val="24"/>
        </w:rPr>
        <w:t>seperti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F2123" w:rsidRPr="006F1CD6">
        <w:rPr>
          <w:rFonts w:ascii="Garamond" w:hAnsi="Garamond" w:cs="Times New Roman"/>
          <w:sz w:val="24"/>
          <w:szCs w:val="24"/>
        </w:rPr>
        <w:t>rumput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F2123" w:rsidRPr="006F1CD6">
        <w:rPr>
          <w:rFonts w:ascii="Garamond" w:hAnsi="Garamond" w:cs="Times New Roman"/>
          <w:sz w:val="24"/>
          <w:szCs w:val="24"/>
        </w:rPr>
        <w:t>laut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 dan </w:t>
      </w:r>
      <w:proofErr w:type="spellStart"/>
      <w:r w:rsidR="00DF2123" w:rsidRPr="006F1CD6">
        <w:rPr>
          <w:rFonts w:ascii="Garamond" w:hAnsi="Garamond" w:cs="Times New Roman"/>
          <w:sz w:val="24"/>
          <w:szCs w:val="24"/>
        </w:rPr>
        <w:t>mikrologi</w:t>
      </w:r>
      <w:proofErr w:type="spellEnd"/>
      <w:r w:rsidR="00DF2123" w:rsidRPr="006F1CD6">
        <w:rPr>
          <w:rFonts w:ascii="Garamond" w:hAnsi="Garamond" w:cs="Times New Roman"/>
          <w:sz w:val="24"/>
          <w:szCs w:val="24"/>
        </w:rPr>
        <w:t xml:space="preserve"> </w:t>
      </w:r>
      <w:r w:rsidRPr="006F1CD6">
        <w:rPr>
          <w:rFonts w:ascii="Garamond" w:hAnsi="Garamond" w:cs="Times New Roman"/>
          <w:sz w:val="24"/>
          <w:szCs w:val="24"/>
        </w:rPr>
        <w:t>(Natasya, 2014).</w:t>
      </w:r>
    </w:p>
    <w:p w:rsidR="007C4225" w:rsidRPr="006F1CD6" w:rsidRDefault="007C4225" w:rsidP="007C4225">
      <w:pPr>
        <w:pStyle w:val="DaftarParagraf"/>
        <w:spacing w:after="0" w:line="240" w:lineRule="auto"/>
        <w:ind w:left="0" w:firstLine="716"/>
        <w:jc w:val="both"/>
        <w:rPr>
          <w:rFonts w:ascii="Garamond" w:hAnsi="Garamond" w:cs="Times New Roman"/>
          <w:sz w:val="24"/>
          <w:szCs w:val="24"/>
        </w:rPr>
      </w:pPr>
      <w:r w:rsidRPr="006F1CD6">
        <w:rPr>
          <w:rFonts w:ascii="Garamond" w:hAnsi="Garamond" w:cs="Times New Roman"/>
          <w:sz w:val="24"/>
          <w:szCs w:val="24"/>
        </w:rPr>
        <w:t xml:space="preserve">Saena Seafood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merupakan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salah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satu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usaha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kuliner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r w:rsidRPr="006F1CD6">
        <w:rPr>
          <w:rFonts w:ascii="Garamond" w:hAnsi="Garamond" w:cs="Times New Roman"/>
          <w:i/>
          <w:iCs/>
          <w:sz w:val="24"/>
          <w:szCs w:val="24"/>
        </w:rPr>
        <w:t>seafood</w:t>
      </w:r>
      <w:r w:rsidRPr="006F1CD6">
        <w:rPr>
          <w:rFonts w:ascii="Garamond" w:hAnsi="Garamond" w:cs="Times New Roman"/>
          <w:sz w:val="24"/>
          <w:szCs w:val="24"/>
        </w:rPr>
        <w:t xml:space="preserve"> yang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beralamatkan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di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Kabupaten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Cianjur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dengan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cabang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di Jl. KH Abdullah Bin Nuh dan Jl. Raya Bandun</w:t>
      </w:r>
      <w:r w:rsidRPr="006F1CD6">
        <w:rPr>
          <w:rFonts w:ascii="Garamond" w:hAnsi="Garamond" w:cs="Times New Roman"/>
          <w:sz w:val="24"/>
          <w:szCs w:val="24"/>
        </w:rPr>
        <w:t>g</w:t>
      </w:r>
      <w:r w:rsidRPr="006F1CD6">
        <w:rPr>
          <w:rFonts w:ascii="Garamond" w:hAnsi="Garamond" w:cs="Times New Roman"/>
          <w:sz w:val="24"/>
          <w:szCs w:val="24"/>
        </w:rPr>
        <w:t xml:space="preserve">.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Sebagai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usaha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kuliner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yang di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rintis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di era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teknologi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tahun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2022 dan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pasca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pandemi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COVID-19, Saena Seafood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memanfaatkan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kemampuan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jangkauan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media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sosial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untuk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melakukan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kegiatan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pemasarannya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.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Dengan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menggunakan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akun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sosial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media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Instagramnya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yaitu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@</w:t>
      </w:r>
      <w:proofErr w:type="gramStart"/>
      <w:r w:rsidRPr="006F1CD6">
        <w:rPr>
          <w:rFonts w:ascii="Garamond" w:hAnsi="Garamond" w:cs="Times New Roman"/>
          <w:sz w:val="24"/>
          <w:szCs w:val="24"/>
        </w:rPr>
        <w:t>saena.seafood</w:t>
      </w:r>
      <w:proofErr w:type="gram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sering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mengunakan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fitur-fitur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yang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ada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di Instagram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untuk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membagikan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postingan-postingan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keapada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khalayak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pengguna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Instagram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dengan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membuat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dan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membagikan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konten-konten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promosi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yang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ditawarkan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dan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edukasi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tentang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urgensi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untuk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mengonsumsi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makanan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laut</w:t>
      </w:r>
      <w:proofErr w:type="spellEnd"/>
      <w:r w:rsidRPr="006F1CD6">
        <w:rPr>
          <w:rFonts w:ascii="Garamond" w:hAnsi="Garamond" w:cs="Times New Roman"/>
          <w:sz w:val="24"/>
          <w:szCs w:val="24"/>
        </w:rPr>
        <w:t>.</w:t>
      </w:r>
      <w:r w:rsidRPr="006F1CD6">
        <w:rPr>
          <w:rFonts w:ascii="Garamond" w:hAnsi="Garamond" w:cs="Times New Roman"/>
          <w:sz w:val="24"/>
          <w:szCs w:val="24"/>
        </w:rPr>
        <w:t xml:space="preserve"> </w:t>
      </w:r>
    </w:p>
    <w:p w:rsidR="00963EAD" w:rsidRPr="006F1CD6" w:rsidRDefault="00963EAD" w:rsidP="007C4225">
      <w:pPr>
        <w:pStyle w:val="DaftarParagraf"/>
        <w:spacing w:after="0" w:line="240" w:lineRule="auto"/>
        <w:ind w:left="0" w:firstLine="716"/>
        <w:jc w:val="both"/>
        <w:rPr>
          <w:rFonts w:ascii="Garamond" w:hAnsi="Garamond" w:cstheme="majorBidi"/>
          <w:sz w:val="24"/>
          <w:szCs w:val="24"/>
        </w:rPr>
      </w:pPr>
      <w:proofErr w:type="spellStart"/>
      <w:r w:rsidRPr="006F1CD6">
        <w:rPr>
          <w:rFonts w:ascii="Garamond" w:hAnsi="Garamond" w:cstheme="majorBidi"/>
          <w:sz w:val="24"/>
          <w:szCs w:val="24"/>
        </w:rPr>
        <w:t>Menurut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Gunelius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(2011)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dalam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Nur (2021) </w:t>
      </w:r>
      <w:r w:rsidRPr="006F1CD6">
        <w:rPr>
          <w:rFonts w:ascii="Garamond" w:hAnsi="Garamond" w:cstheme="majorBidi"/>
          <w:i/>
          <w:iCs/>
          <w:sz w:val="24"/>
          <w:szCs w:val="24"/>
        </w:rPr>
        <w:t>Social Media Marketing</w:t>
      </w:r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merupakan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suatu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bentuk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pemasaran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langsung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ataupun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tidak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langsung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yang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digunakan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untuk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membangun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kesadaran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,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pengakuan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,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daya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ingat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, dan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tindakan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terhadap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suatu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merek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,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bisnis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,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produk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, orang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atau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entitas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lainnya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yang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dilakuakan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dengan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menggunakan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alat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dari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web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sosial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seperti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r w:rsidRPr="006F1CD6">
        <w:rPr>
          <w:rFonts w:ascii="Garamond" w:hAnsi="Garamond" w:cstheme="majorBidi"/>
          <w:i/>
          <w:iCs/>
          <w:sz w:val="24"/>
          <w:szCs w:val="24"/>
        </w:rPr>
        <w:t>social bookmarking blogging, microblogging, social networking,</w:t>
      </w:r>
      <w:r w:rsidRPr="006F1CD6">
        <w:rPr>
          <w:rFonts w:ascii="Garamond" w:hAnsi="Garamond" w:cstheme="majorBidi"/>
          <w:sz w:val="24"/>
          <w:szCs w:val="24"/>
        </w:rPr>
        <w:t xml:space="preserve"> dan </w:t>
      </w:r>
      <w:r w:rsidRPr="006F1CD6">
        <w:rPr>
          <w:rFonts w:ascii="Garamond" w:hAnsi="Garamond" w:cstheme="majorBidi"/>
          <w:i/>
          <w:iCs/>
          <w:sz w:val="24"/>
          <w:szCs w:val="24"/>
        </w:rPr>
        <w:t>content sharing</w:t>
      </w:r>
      <w:r w:rsidRPr="006F1CD6">
        <w:rPr>
          <w:rFonts w:ascii="Garamond" w:hAnsi="Garamond" w:cstheme="majorBidi"/>
          <w:sz w:val="24"/>
          <w:szCs w:val="24"/>
        </w:rPr>
        <w:t>.</w:t>
      </w:r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Indkator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dalam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gramStart"/>
      <w:r w:rsidRPr="006F1CD6">
        <w:rPr>
          <w:rFonts w:ascii="Garamond" w:hAnsi="Garamond" w:cstheme="majorBidi"/>
          <w:i/>
          <w:iCs/>
          <w:sz w:val="24"/>
          <w:szCs w:val="24"/>
        </w:rPr>
        <w:t xml:space="preserve">Social Media </w:t>
      </w:r>
      <w:proofErr w:type="spellStart"/>
      <w:r w:rsidRPr="006F1CD6">
        <w:rPr>
          <w:rFonts w:ascii="Garamond" w:hAnsi="Garamond" w:cstheme="majorBidi"/>
          <w:i/>
          <w:iCs/>
          <w:sz w:val="24"/>
          <w:szCs w:val="24"/>
        </w:rPr>
        <w:t>Maeketing</w:t>
      </w:r>
      <w:proofErr w:type="spellEnd"/>
      <w:proofErr w:type="gram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meliputi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: 1) </w:t>
      </w:r>
      <w:r w:rsidRPr="006F1CD6">
        <w:rPr>
          <w:rFonts w:ascii="Garamond" w:hAnsi="Garamond" w:cstheme="majorBidi"/>
          <w:i/>
          <w:iCs/>
          <w:sz w:val="24"/>
          <w:szCs w:val="24"/>
        </w:rPr>
        <w:t>Content creation</w:t>
      </w:r>
      <w:r w:rsidRPr="006F1CD6">
        <w:rPr>
          <w:rFonts w:ascii="Garamond" w:hAnsi="Garamond" w:cstheme="majorBidi"/>
          <w:i/>
          <w:iCs/>
          <w:sz w:val="24"/>
          <w:szCs w:val="24"/>
        </w:rPr>
        <w:t xml:space="preserve">,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k</w:t>
      </w:r>
      <w:r w:rsidRPr="006F1CD6">
        <w:rPr>
          <w:rFonts w:ascii="Garamond" w:hAnsi="Garamond" w:cstheme="majorBidi"/>
          <w:sz w:val="24"/>
          <w:szCs w:val="24"/>
        </w:rPr>
        <w:t>onten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yang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dibuat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harus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menarik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serta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harus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mewakili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kepribadian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dari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sebuah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bisnis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agar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dapat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dipercaya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oleh target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konsumen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. </w:t>
      </w:r>
      <w:r w:rsidRPr="006F1CD6">
        <w:rPr>
          <w:rFonts w:ascii="Garamond" w:hAnsi="Garamond" w:cstheme="majorBidi"/>
          <w:sz w:val="24"/>
          <w:szCs w:val="24"/>
        </w:rPr>
        <w:t xml:space="preserve">2) </w:t>
      </w:r>
      <w:r w:rsidRPr="006F1CD6">
        <w:rPr>
          <w:rFonts w:ascii="Garamond" w:hAnsi="Garamond" w:cs="Times New Roman"/>
          <w:i/>
          <w:iCs/>
          <w:sz w:val="24"/>
          <w:szCs w:val="24"/>
        </w:rPr>
        <w:t>Content sharing</w:t>
      </w:r>
      <w:r w:rsidRPr="006F1CD6">
        <w:rPr>
          <w:rFonts w:ascii="Garamond" w:hAnsi="Garamond" w:cs="Times New Roman"/>
          <w:i/>
          <w:iCs/>
          <w:sz w:val="24"/>
          <w:szCs w:val="24"/>
        </w:rPr>
        <w:t xml:space="preserve">,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k</w:t>
      </w:r>
      <w:r w:rsidRPr="006F1CD6">
        <w:rPr>
          <w:rFonts w:ascii="Garamond" w:hAnsi="Garamond" w:cstheme="majorBidi"/>
          <w:sz w:val="24"/>
          <w:szCs w:val="24"/>
        </w:rPr>
        <w:t>onten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yang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menarik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memberikan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peluang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untuk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mendapatkan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ketertarikan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seseorang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dan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mendorongnya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untuk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membagikan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minat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yang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sama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pada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audiens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lain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sehingga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konten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mudah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tersebar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luas</w:t>
      </w:r>
      <w:proofErr w:type="spellEnd"/>
      <w:r w:rsidRPr="006F1CD6">
        <w:rPr>
          <w:rFonts w:ascii="Garamond" w:hAnsi="Garamond" w:cstheme="majorBidi"/>
          <w:sz w:val="24"/>
          <w:szCs w:val="24"/>
        </w:rPr>
        <w:t>.</w:t>
      </w:r>
      <w:r w:rsidRPr="006F1CD6">
        <w:rPr>
          <w:rFonts w:ascii="Garamond" w:hAnsi="Garamond" w:cstheme="majorBidi"/>
          <w:sz w:val="24"/>
          <w:szCs w:val="24"/>
        </w:rPr>
        <w:t xml:space="preserve"> 3) </w:t>
      </w:r>
      <w:r w:rsidRPr="006F1CD6">
        <w:rPr>
          <w:rFonts w:ascii="Garamond" w:hAnsi="Garamond" w:cstheme="majorBidi"/>
          <w:i/>
          <w:iCs/>
          <w:sz w:val="24"/>
          <w:szCs w:val="24"/>
        </w:rPr>
        <w:t>Connecting</w:t>
      </w:r>
      <w:r w:rsidRPr="006F1CD6">
        <w:rPr>
          <w:rFonts w:ascii="Garamond" w:hAnsi="Garamond" w:cstheme="majorBidi"/>
          <w:i/>
          <w:iCs/>
          <w:sz w:val="24"/>
          <w:szCs w:val="24"/>
        </w:rPr>
        <w:t xml:space="preserve">,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h</w:t>
      </w:r>
      <w:r w:rsidRPr="006F1CD6">
        <w:rPr>
          <w:rFonts w:ascii="Garamond" w:hAnsi="Garamond" w:cstheme="majorBidi"/>
          <w:sz w:val="24"/>
          <w:szCs w:val="24"/>
        </w:rPr>
        <w:t>ubungan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yang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terjalin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antara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penerima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dan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pemberi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pesan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dapat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menghasilkan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lebih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banyak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peluang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dan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keuntungan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bisnis</w:t>
      </w:r>
      <w:proofErr w:type="spellEnd"/>
      <w:r w:rsidRPr="006F1CD6">
        <w:rPr>
          <w:rFonts w:ascii="Garamond" w:hAnsi="Garamond" w:cstheme="majorBidi"/>
          <w:sz w:val="24"/>
          <w:szCs w:val="24"/>
        </w:rPr>
        <w:t>.</w:t>
      </w:r>
      <w:r w:rsidRPr="006F1CD6">
        <w:rPr>
          <w:rFonts w:ascii="Garamond" w:hAnsi="Garamond" w:cstheme="majorBidi"/>
          <w:sz w:val="24"/>
          <w:szCs w:val="24"/>
        </w:rPr>
        <w:t xml:space="preserve"> 4) </w:t>
      </w:r>
      <w:r w:rsidRPr="006F1CD6">
        <w:rPr>
          <w:rFonts w:ascii="Garamond" w:hAnsi="Garamond" w:cstheme="majorBidi"/>
          <w:i/>
          <w:iCs/>
          <w:sz w:val="24"/>
          <w:szCs w:val="24"/>
        </w:rPr>
        <w:t>Community building</w:t>
      </w:r>
      <w:r w:rsidRPr="006F1CD6">
        <w:rPr>
          <w:rFonts w:ascii="Garamond" w:hAnsi="Garamond" w:cstheme="majorBidi"/>
          <w:i/>
          <w:iCs/>
          <w:sz w:val="24"/>
          <w:szCs w:val="24"/>
        </w:rPr>
        <w:t xml:space="preserve">,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betujuan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untuk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mencari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target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konsumen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yang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memiliki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ketertarikan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terhadap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produk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atau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jasa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yang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ditawarkan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dengan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adanya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interaksi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antar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satu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individu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dengan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yang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lainnya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serta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menjalin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suatu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hubungan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yang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memungkinkan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terbentunya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suatu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identitas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bagi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komunitas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. </w:t>
      </w:r>
    </w:p>
    <w:p w:rsidR="00963EAD" w:rsidRPr="006F1CD6" w:rsidRDefault="00963EAD" w:rsidP="007C4225">
      <w:pPr>
        <w:pStyle w:val="DaftarParagraf"/>
        <w:spacing w:after="0" w:line="240" w:lineRule="auto"/>
        <w:ind w:left="0" w:firstLine="716"/>
        <w:jc w:val="both"/>
        <w:rPr>
          <w:rFonts w:ascii="Garamond" w:hAnsi="Garamond" w:cs="Times New Roman"/>
          <w:sz w:val="24"/>
          <w:szCs w:val="24"/>
        </w:rPr>
      </w:pPr>
      <w:r w:rsidRPr="006F1CD6">
        <w:rPr>
          <w:rFonts w:ascii="Garamond" w:hAnsi="Garamond" w:cstheme="majorBidi"/>
          <w:sz w:val="24"/>
          <w:szCs w:val="24"/>
        </w:rPr>
        <w:t xml:space="preserve">Karr (2016)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dalam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Larissa (2020)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mendefiniskan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r w:rsidRPr="006F1CD6">
        <w:rPr>
          <w:rFonts w:ascii="Garamond" w:hAnsi="Garamond" w:cstheme="majorBidi"/>
          <w:i/>
          <w:iCs/>
          <w:sz w:val="24"/>
          <w:szCs w:val="24"/>
        </w:rPr>
        <w:t>Content Marketing</w:t>
      </w:r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sebagai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sebuah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proses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pemasaran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untuk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mendistribusikan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,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merencanakan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, dan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membuat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isi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konten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yang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menarik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dengan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tujuan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untuk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menarik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target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serta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mendorong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mereka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menjadi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r w:rsidRPr="006F1CD6">
        <w:rPr>
          <w:rFonts w:ascii="Garamond" w:hAnsi="Garamond" w:cstheme="majorBidi"/>
          <w:i/>
          <w:iCs/>
          <w:sz w:val="24"/>
          <w:szCs w:val="24"/>
        </w:rPr>
        <w:t>customer</w:t>
      </w:r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suatu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perusahaan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.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Indikator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r w:rsidRPr="006F1CD6">
        <w:rPr>
          <w:rFonts w:ascii="Garamond" w:hAnsi="Garamond" w:cstheme="majorBidi"/>
          <w:i/>
          <w:iCs/>
          <w:sz w:val="24"/>
          <w:szCs w:val="24"/>
        </w:rPr>
        <w:t>Content Marketing</w:t>
      </w:r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meliputi</w:t>
      </w:r>
      <w:proofErr w:type="spellEnd"/>
      <w:r w:rsidRPr="006F1CD6">
        <w:rPr>
          <w:rFonts w:ascii="Garamond" w:hAnsi="Garamond" w:cstheme="majorBidi"/>
          <w:sz w:val="24"/>
          <w:szCs w:val="24"/>
        </w:rPr>
        <w:t>:</w:t>
      </w:r>
      <w:r w:rsidR="008E0376" w:rsidRPr="006F1CD6">
        <w:rPr>
          <w:rFonts w:ascii="Garamond" w:hAnsi="Garamond" w:cstheme="majorBidi"/>
          <w:sz w:val="24"/>
          <w:szCs w:val="24"/>
        </w:rPr>
        <w:t xml:space="preserve"> 1) </w:t>
      </w:r>
      <w:r w:rsidRPr="006F1CD6">
        <w:rPr>
          <w:rFonts w:ascii="Garamond" w:hAnsi="Garamond" w:cs="Times New Roman"/>
          <w:i/>
          <w:iCs/>
          <w:sz w:val="24"/>
          <w:szCs w:val="24"/>
        </w:rPr>
        <w:t>Reader Cognition</w:t>
      </w:r>
      <w:r w:rsidR="008E0376" w:rsidRPr="006F1CD6">
        <w:rPr>
          <w:rFonts w:ascii="Garamond" w:hAnsi="Garamond" w:cs="Times New Roman"/>
          <w:i/>
          <w:iCs/>
          <w:sz w:val="24"/>
          <w:szCs w:val="24"/>
        </w:rPr>
        <w:t xml:space="preserve">, </w:t>
      </w:r>
      <w:proofErr w:type="spellStart"/>
      <w:r w:rsidR="008E0376" w:rsidRPr="006F1CD6">
        <w:rPr>
          <w:rFonts w:ascii="Garamond" w:hAnsi="Garamond" w:cstheme="majorBidi"/>
          <w:sz w:val="24"/>
          <w:szCs w:val="24"/>
        </w:rPr>
        <w:t>a</w:t>
      </w:r>
      <w:r w:rsidRPr="006F1CD6">
        <w:rPr>
          <w:rFonts w:ascii="Garamond" w:hAnsi="Garamond" w:cstheme="majorBidi"/>
          <w:sz w:val="24"/>
          <w:szCs w:val="24"/>
        </w:rPr>
        <w:t>dalah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kondisi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dimana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pembuat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konten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dapat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membuat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khalayak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dari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konten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yang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mereka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buat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memahami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dan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dapat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mencerna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suatu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isi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konten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yang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dibuat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dengan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berbagai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cara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yang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dapat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menjangkau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seluruh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target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audiensnya</w:t>
      </w:r>
      <w:proofErr w:type="spellEnd"/>
      <w:r w:rsidRPr="006F1CD6">
        <w:rPr>
          <w:rFonts w:ascii="Garamond" w:hAnsi="Garamond" w:cstheme="majorBidi"/>
          <w:sz w:val="24"/>
          <w:szCs w:val="24"/>
        </w:rPr>
        <w:t>.</w:t>
      </w:r>
      <w:r w:rsidR="008E0376" w:rsidRPr="006F1CD6">
        <w:rPr>
          <w:rFonts w:ascii="Garamond" w:hAnsi="Garamond" w:cstheme="majorBidi"/>
          <w:sz w:val="24"/>
          <w:szCs w:val="24"/>
        </w:rPr>
        <w:t xml:space="preserve"> 2) </w:t>
      </w:r>
      <w:r w:rsidRPr="006F1CD6">
        <w:rPr>
          <w:rFonts w:ascii="Garamond" w:hAnsi="Garamond" w:cs="Times New Roman"/>
          <w:i/>
          <w:iCs/>
          <w:sz w:val="24"/>
          <w:szCs w:val="24"/>
        </w:rPr>
        <w:t>Motivation sharing</w:t>
      </w:r>
      <w:r w:rsidR="008E0376" w:rsidRPr="006F1CD6">
        <w:rPr>
          <w:rFonts w:ascii="Garamond" w:hAnsi="Garamond" w:cs="Times New Roman"/>
          <w:i/>
          <w:iCs/>
          <w:sz w:val="24"/>
          <w:szCs w:val="24"/>
        </w:rPr>
        <w:t xml:space="preserve">, </w:t>
      </w:r>
      <w:proofErr w:type="spellStart"/>
      <w:r w:rsidR="008E0376" w:rsidRPr="006F1CD6">
        <w:rPr>
          <w:rFonts w:ascii="Garamond" w:hAnsi="Garamond" w:cs="Times New Roman"/>
          <w:sz w:val="24"/>
          <w:szCs w:val="24"/>
        </w:rPr>
        <w:t>a</w:t>
      </w:r>
      <w:r w:rsidRPr="006F1CD6">
        <w:rPr>
          <w:rFonts w:ascii="Garamond" w:hAnsi="Garamond" w:cs="Times New Roman"/>
          <w:sz w:val="24"/>
          <w:szCs w:val="24"/>
        </w:rPr>
        <w:t>dalah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kondisi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dimana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pembuat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konten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akan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berbagi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suatu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informasi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yang sangat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penting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dalam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dunia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sosial</w:t>
      </w:r>
      <w:proofErr w:type="spellEnd"/>
      <w:r w:rsidR="008E0376" w:rsidRPr="006F1CD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pembuat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konten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berharap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dapat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mengedukasi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bagi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siapapun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r w:rsidRPr="006F1CD6">
        <w:rPr>
          <w:rFonts w:ascii="Garamond" w:hAnsi="Garamond" w:cs="Times New Roman"/>
          <w:sz w:val="24"/>
          <w:szCs w:val="24"/>
        </w:rPr>
        <w:lastRenderedPageBreak/>
        <w:t xml:space="preserve">yang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membaca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atau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melihat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konten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tersebu</w:t>
      </w:r>
      <w:r w:rsidR="008E0376" w:rsidRPr="006F1CD6">
        <w:rPr>
          <w:rFonts w:ascii="Garamond" w:hAnsi="Garamond" w:cs="Times New Roman"/>
          <w:sz w:val="24"/>
          <w:szCs w:val="24"/>
        </w:rPr>
        <w:t>t</w:t>
      </w:r>
      <w:proofErr w:type="spellEnd"/>
      <w:r w:rsidR="008E0376" w:rsidRPr="006F1CD6">
        <w:rPr>
          <w:rFonts w:ascii="Garamond" w:hAnsi="Garamond" w:cs="Times New Roman"/>
          <w:sz w:val="24"/>
          <w:szCs w:val="24"/>
        </w:rPr>
        <w:t xml:space="preserve">. 3) </w:t>
      </w:r>
      <w:r w:rsidRPr="006F1CD6">
        <w:rPr>
          <w:rFonts w:ascii="Garamond" w:hAnsi="Garamond" w:cs="Times New Roman"/>
          <w:i/>
          <w:iCs/>
          <w:sz w:val="24"/>
          <w:szCs w:val="24"/>
        </w:rPr>
        <w:t>Persuasion</w:t>
      </w:r>
      <w:r w:rsidR="008E0376" w:rsidRPr="006F1CD6">
        <w:rPr>
          <w:rFonts w:ascii="Garamond" w:hAnsi="Garamond" w:cs="Times New Roman"/>
          <w:i/>
          <w:iCs/>
          <w:sz w:val="24"/>
          <w:szCs w:val="24"/>
        </w:rPr>
        <w:t xml:space="preserve">, </w:t>
      </w:r>
      <w:proofErr w:type="spellStart"/>
      <w:r w:rsidR="008E0376" w:rsidRPr="006F1CD6">
        <w:rPr>
          <w:rFonts w:ascii="Garamond" w:hAnsi="Garamond" w:cs="Times New Roman"/>
          <w:sz w:val="24"/>
          <w:szCs w:val="24"/>
        </w:rPr>
        <w:t>a</w:t>
      </w:r>
      <w:r w:rsidRPr="006F1CD6">
        <w:rPr>
          <w:rFonts w:ascii="Garamond" w:hAnsi="Garamond" w:cs="Times New Roman"/>
          <w:sz w:val="24"/>
          <w:szCs w:val="24"/>
        </w:rPr>
        <w:t>dalah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k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ondisi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dimana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pembuat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konten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dapat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membujuk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dan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mendorong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target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audiensnya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untuk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menjadi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r w:rsidRPr="006F1CD6">
        <w:rPr>
          <w:rFonts w:ascii="Garamond" w:hAnsi="Garamond" w:cs="Times New Roman"/>
          <w:i/>
          <w:iCs/>
          <w:sz w:val="24"/>
          <w:szCs w:val="24"/>
        </w:rPr>
        <w:t>customer</w:t>
      </w:r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suatu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perusahaaan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melalui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konten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yang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perusahaan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buat</w:t>
      </w:r>
      <w:proofErr w:type="spellEnd"/>
      <w:r w:rsidR="008E0376" w:rsidRPr="006F1CD6">
        <w:rPr>
          <w:rFonts w:ascii="Garamond" w:hAnsi="Garamond" w:cs="Times New Roman"/>
          <w:sz w:val="24"/>
          <w:szCs w:val="24"/>
        </w:rPr>
        <w:t xml:space="preserve">. 4) </w:t>
      </w:r>
      <w:r w:rsidRPr="006F1CD6">
        <w:rPr>
          <w:rFonts w:ascii="Garamond" w:hAnsi="Garamond" w:cs="Times New Roman"/>
          <w:i/>
          <w:iCs/>
          <w:sz w:val="24"/>
          <w:szCs w:val="24"/>
        </w:rPr>
        <w:t>Decision making</w:t>
      </w:r>
      <w:r w:rsidRPr="006F1CD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="008E0376" w:rsidRPr="006F1CD6">
        <w:rPr>
          <w:rFonts w:ascii="Garamond" w:hAnsi="Garamond" w:cs="Times New Roman"/>
          <w:sz w:val="24"/>
          <w:szCs w:val="24"/>
        </w:rPr>
        <w:t>a</w:t>
      </w:r>
      <w:r w:rsidRPr="006F1CD6">
        <w:rPr>
          <w:rFonts w:ascii="Garamond" w:hAnsi="Garamond" w:cs="Times New Roman"/>
          <w:sz w:val="24"/>
          <w:szCs w:val="24"/>
        </w:rPr>
        <w:t>dalah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kondisi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keadaan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dimana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setiap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orang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memiliki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cara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dan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faktor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yang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beragam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dalam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membuat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suatu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keputusan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yang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menurut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mereka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sudah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sesuai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dengan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kriteria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pendukung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miliknya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.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Konten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berperan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penting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dalam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hal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ini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dimana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konten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yang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memiliki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kriteria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pendukung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tersebut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dapat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menjadi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solusi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bagi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setiap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orang yang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membaca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dan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melihat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konten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tersebut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. Perusahaan yang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dapat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menyajikan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konten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seperti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itu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merupakan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praktik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terbaik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yang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dihasilkan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oleh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perusahaan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karena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terkadang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keputusan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dari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konsumen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bisa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dipengaruhi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oleh rasa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kepercayaan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mereka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terhadap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perusahaan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bukti-bukti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berdasarkan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fakta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yang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relevan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serta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adanya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dorongan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emosional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yang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timbul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pada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diri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konsumen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>.</w:t>
      </w:r>
      <w:r w:rsidR="00B73278" w:rsidRPr="006F1CD6">
        <w:rPr>
          <w:rFonts w:ascii="Garamond" w:hAnsi="Garamond" w:cs="Times New Roman"/>
          <w:sz w:val="24"/>
          <w:szCs w:val="24"/>
        </w:rPr>
        <w:t xml:space="preserve"> 5) </w:t>
      </w:r>
      <w:r w:rsidRPr="006F1CD6">
        <w:rPr>
          <w:rFonts w:ascii="Garamond" w:hAnsi="Garamond" w:cs="Times New Roman"/>
          <w:i/>
          <w:iCs/>
          <w:sz w:val="24"/>
          <w:szCs w:val="24"/>
        </w:rPr>
        <w:t>Life factors</w:t>
      </w:r>
      <w:r w:rsidR="00B73278" w:rsidRPr="006F1CD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="00B73278" w:rsidRPr="006F1CD6">
        <w:rPr>
          <w:rFonts w:ascii="Garamond" w:hAnsi="Garamond" w:cs="Times New Roman"/>
          <w:sz w:val="24"/>
          <w:szCs w:val="24"/>
        </w:rPr>
        <w:t>konten</w:t>
      </w:r>
      <w:proofErr w:type="spellEnd"/>
      <w:r w:rsidR="00B73278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B73278" w:rsidRPr="006F1CD6">
        <w:rPr>
          <w:rFonts w:ascii="Garamond" w:hAnsi="Garamond" w:cs="Times New Roman"/>
          <w:sz w:val="24"/>
          <w:szCs w:val="24"/>
        </w:rPr>
        <w:t>dibuat</w:t>
      </w:r>
      <w:proofErr w:type="spellEnd"/>
      <w:r w:rsidR="00B73278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B73278" w:rsidRPr="006F1CD6">
        <w:rPr>
          <w:rFonts w:ascii="Garamond" w:hAnsi="Garamond" w:cs="Times New Roman"/>
          <w:sz w:val="24"/>
          <w:szCs w:val="24"/>
        </w:rPr>
        <w:t>degan</w:t>
      </w:r>
      <w:proofErr w:type="spellEnd"/>
      <w:r w:rsidR="00B73278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B73278" w:rsidRPr="006F1CD6">
        <w:rPr>
          <w:rFonts w:ascii="Garamond" w:hAnsi="Garamond" w:cs="Times New Roman"/>
          <w:sz w:val="24"/>
          <w:szCs w:val="24"/>
        </w:rPr>
        <w:t>memperhatikan</w:t>
      </w:r>
      <w:proofErr w:type="spellEnd"/>
      <w:r w:rsidR="00B73278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6C668D" w:rsidRPr="006F1CD6">
        <w:rPr>
          <w:rFonts w:ascii="Garamond" w:hAnsi="Garamond" w:cs="Times New Roman"/>
          <w:sz w:val="24"/>
          <w:szCs w:val="24"/>
        </w:rPr>
        <w:t>faktor-faktor</w:t>
      </w:r>
      <w:proofErr w:type="spellEnd"/>
      <w:r w:rsidR="006C668D" w:rsidRPr="006F1CD6">
        <w:rPr>
          <w:rFonts w:ascii="Garamond" w:hAnsi="Garamond" w:cs="Times New Roman"/>
          <w:sz w:val="24"/>
          <w:szCs w:val="24"/>
        </w:rPr>
        <w:t xml:space="preserve"> yang </w:t>
      </w:r>
      <w:proofErr w:type="spellStart"/>
      <w:r w:rsidR="006C668D" w:rsidRPr="006F1CD6">
        <w:rPr>
          <w:rFonts w:ascii="Garamond" w:hAnsi="Garamond" w:cs="Times New Roman"/>
          <w:sz w:val="24"/>
          <w:szCs w:val="24"/>
        </w:rPr>
        <w:t>diberikan</w:t>
      </w:r>
      <w:proofErr w:type="spellEnd"/>
      <w:r w:rsidR="006C668D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6C668D" w:rsidRPr="006F1CD6">
        <w:rPr>
          <w:rFonts w:ascii="Garamond" w:hAnsi="Garamond" w:cs="Times New Roman"/>
          <w:sz w:val="24"/>
          <w:szCs w:val="24"/>
        </w:rPr>
        <w:t>dari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pengaruh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teman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keluarga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dan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lingkungan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sekitar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pihak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audiens</w:t>
      </w:r>
      <w:proofErr w:type="spellEnd"/>
      <w:r w:rsidRPr="006F1CD6">
        <w:rPr>
          <w:rFonts w:ascii="Garamond" w:hAnsi="Garamond" w:cs="Times New Roman"/>
          <w:sz w:val="24"/>
          <w:szCs w:val="24"/>
        </w:rPr>
        <w:t>.</w:t>
      </w:r>
    </w:p>
    <w:p w:rsidR="006C668D" w:rsidRPr="006F1CD6" w:rsidRDefault="006C668D" w:rsidP="007C4225">
      <w:pPr>
        <w:pStyle w:val="DaftarParagraf"/>
        <w:spacing w:after="0" w:line="240" w:lineRule="auto"/>
        <w:ind w:left="0" w:firstLine="716"/>
        <w:jc w:val="both"/>
        <w:rPr>
          <w:rFonts w:ascii="Garamond" w:hAnsi="Garamond" w:cstheme="majorBidi"/>
          <w:sz w:val="24"/>
          <w:szCs w:val="24"/>
        </w:rPr>
      </w:pPr>
      <w:r w:rsidRPr="006F1CD6">
        <w:rPr>
          <w:rFonts w:ascii="Garamond" w:hAnsi="Garamond" w:cstheme="majorBidi"/>
          <w:sz w:val="24"/>
          <w:szCs w:val="24"/>
        </w:rPr>
        <w:t xml:space="preserve">Santi (2012)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dalam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Kurniawati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r w:rsidRPr="006F1CD6">
        <w:rPr>
          <w:rFonts w:ascii="Garamond" w:hAnsi="Garamond" w:cstheme="majorBidi"/>
          <w:i/>
          <w:iCs/>
          <w:sz w:val="24"/>
          <w:szCs w:val="24"/>
        </w:rPr>
        <w:t>et al.,</w:t>
      </w:r>
      <w:r w:rsidRPr="006F1CD6">
        <w:rPr>
          <w:rFonts w:ascii="Garamond" w:hAnsi="Garamond" w:cstheme="majorBidi"/>
          <w:sz w:val="24"/>
          <w:szCs w:val="24"/>
        </w:rPr>
        <w:t xml:space="preserve"> (2022)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menyatakan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Teori AIDA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adalah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suatu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proses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psikologis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yang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dilalui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oleh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konsumen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atau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pembeli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dalam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Keputusan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Pembelian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. Proses AIDA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diawali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dengan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tahap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menaruh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perhatian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terhadap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suatu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produk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atau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jasa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yang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selanjutnya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apabila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terkesan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maka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akan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melangkah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ke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tahapan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ketertarikan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produk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atau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jasa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tersebut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,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jika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ketertarikannya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kuat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maka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akan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berlanjut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ke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tahap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minat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untuk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memenuhi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kebutuhan-kebutuhannya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. Jika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minat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begitu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kuat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baik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karena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dorongan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dari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dalam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atau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pengaruh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eksternal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maka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konsumen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tersebut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akan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mengambil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keputusan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membeli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atau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mengkonsumsi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produk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atau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jasa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yang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ditawarkan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.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Menurut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Kotler &amp; Keller (2009)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dalam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Kurniawati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r w:rsidRPr="006F1CD6">
        <w:rPr>
          <w:rFonts w:ascii="Garamond" w:hAnsi="Garamond" w:cstheme="majorBidi"/>
          <w:i/>
          <w:iCs/>
          <w:sz w:val="24"/>
          <w:szCs w:val="24"/>
        </w:rPr>
        <w:t>et al.,</w:t>
      </w:r>
      <w:r w:rsidRPr="006F1CD6">
        <w:rPr>
          <w:rFonts w:ascii="Garamond" w:hAnsi="Garamond" w:cstheme="majorBidi"/>
          <w:sz w:val="24"/>
          <w:szCs w:val="24"/>
        </w:rPr>
        <w:t xml:space="preserve"> (2022) formula AIDA (</w:t>
      </w:r>
      <w:r w:rsidRPr="006F1CD6">
        <w:rPr>
          <w:rFonts w:ascii="Garamond" w:hAnsi="Garamond" w:cstheme="majorBidi"/>
          <w:i/>
          <w:iCs/>
          <w:sz w:val="24"/>
          <w:szCs w:val="24"/>
        </w:rPr>
        <w:t>Attention, Interest, Desire, Action</w:t>
      </w:r>
      <w:r w:rsidRPr="006F1CD6">
        <w:rPr>
          <w:rFonts w:ascii="Garamond" w:hAnsi="Garamond" w:cstheme="majorBidi"/>
          <w:sz w:val="24"/>
          <w:szCs w:val="24"/>
        </w:rPr>
        <w:t xml:space="preserve">)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merupakan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formula yang paling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sering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digunakan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untuk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membantu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perencanaan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suatu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iklan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secara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menyeluruh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, dan formula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itu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dapat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diterapkan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pada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suatu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iklan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.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Perencanaan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ini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yang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terdiri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atas</w:t>
      </w:r>
      <w:proofErr w:type="spellEnd"/>
      <w:r w:rsidRPr="006F1CD6">
        <w:rPr>
          <w:rFonts w:ascii="Garamond" w:hAnsi="Garamond" w:cstheme="majorBidi"/>
          <w:sz w:val="24"/>
          <w:szCs w:val="24"/>
        </w:rPr>
        <w:t>; (</w:t>
      </w:r>
      <w:r w:rsidRPr="006F1CD6">
        <w:rPr>
          <w:rFonts w:ascii="Garamond" w:hAnsi="Garamond" w:cstheme="majorBidi"/>
          <w:i/>
          <w:iCs/>
          <w:sz w:val="24"/>
          <w:szCs w:val="24"/>
        </w:rPr>
        <w:t>Attention</w:t>
      </w:r>
      <w:r w:rsidRPr="006F1CD6">
        <w:rPr>
          <w:rFonts w:ascii="Garamond" w:hAnsi="Garamond" w:cstheme="majorBidi"/>
          <w:sz w:val="24"/>
          <w:szCs w:val="24"/>
        </w:rPr>
        <w:t xml:space="preserve">),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membuat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ketertarikan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produk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(</w:t>
      </w:r>
      <w:r w:rsidRPr="006F1CD6">
        <w:rPr>
          <w:rFonts w:ascii="Garamond" w:hAnsi="Garamond" w:cstheme="majorBidi"/>
          <w:i/>
          <w:iCs/>
          <w:sz w:val="24"/>
          <w:szCs w:val="24"/>
        </w:rPr>
        <w:t>Interest</w:t>
      </w:r>
      <w:r w:rsidRPr="006F1CD6">
        <w:rPr>
          <w:rFonts w:ascii="Garamond" w:hAnsi="Garamond" w:cstheme="majorBidi"/>
          <w:sz w:val="24"/>
          <w:szCs w:val="24"/>
        </w:rPr>
        <w:t xml:space="preserve">),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membuat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keinginan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untuk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memiliki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produk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(</w:t>
      </w:r>
      <w:r w:rsidRPr="006F1CD6">
        <w:rPr>
          <w:rFonts w:ascii="Garamond" w:hAnsi="Garamond" w:cstheme="majorBidi"/>
          <w:i/>
          <w:iCs/>
          <w:sz w:val="24"/>
          <w:szCs w:val="24"/>
        </w:rPr>
        <w:t>Desire</w:t>
      </w:r>
      <w:r w:rsidRPr="006F1CD6">
        <w:rPr>
          <w:rFonts w:ascii="Garamond" w:hAnsi="Garamond" w:cstheme="majorBidi"/>
          <w:sz w:val="24"/>
          <w:szCs w:val="24"/>
        </w:rPr>
        <w:t xml:space="preserve">), dan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mengajak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pelanggan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untuk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melakukan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tindakan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dalam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pembelian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produk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(</w:t>
      </w:r>
      <w:r w:rsidRPr="006F1CD6">
        <w:rPr>
          <w:rFonts w:ascii="Garamond" w:hAnsi="Garamond" w:cstheme="majorBidi"/>
          <w:i/>
          <w:iCs/>
          <w:sz w:val="24"/>
          <w:szCs w:val="24"/>
        </w:rPr>
        <w:t>Action</w:t>
      </w:r>
      <w:r w:rsidRPr="006F1CD6">
        <w:rPr>
          <w:rFonts w:ascii="Garamond" w:hAnsi="Garamond" w:cstheme="majorBidi"/>
          <w:sz w:val="24"/>
          <w:szCs w:val="24"/>
        </w:rPr>
        <w:t xml:space="preserve">).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Dengan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menggunakan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model AIDA (</w:t>
      </w:r>
      <w:r w:rsidRPr="006F1CD6">
        <w:rPr>
          <w:rFonts w:ascii="Garamond" w:hAnsi="Garamond" w:cstheme="majorBidi"/>
          <w:i/>
          <w:iCs/>
          <w:sz w:val="24"/>
          <w:szCs w:val="24"/>
        </w:rPr>
        <w:t>Attention, Interest, Desire, Action</w:t>
      </w:r>
      <w:r w:rsidRPr="006F1CD6">
        <w:rPr>
          <w:rFonts w:ascii="Garamond" w:hAnsi="Garamond" w:cstheme="majorBidi"/>
          <w:sz w:val="24"/>
          <w:szCs w:val="24"/>
        </w:rPr>
        <w:t xml:space="preserve">)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akan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memperjelas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konsep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perubahan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,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sikap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, dan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perilaku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dalam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kaitannya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dengan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sebuah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kerangka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tindakan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. </w:t>
      </w:r>
    </w:p>
    <w:p w:rsidR="00DF2123" w:rsidRPr="006F1CD6" w:rsidRDefault="00DF2123" w:rsidP="00DF2123">
      <w:pPr>
        <w:pStyle w:val="DaftarParagraf"/>
        <w:spacing w:after="0" w:line="240" w:lineRule="auto"/>
        <w:ind w:left="0" w:firstLine="716"/>
        <w:jc w:val="both"/>
        <w:rPr>
          <w:rFonts w:ascii="Garamond" w:hAnsi="Garamond" w:cstheme="majorBidi"/>
          <w:sz w:val="24"/>
          <w:szCs w:val="24"/>
        </w:rPr>
      </w:pPr>
      <w:proofErr w:type="spellStart"/>
      <w:r w:rsidRPr="006F1CD6">
        <w:rPr>
          <w:rFonts w:ascii="Garamond" w:hAnsi="Garamond" w:cstheme="majorBidi"/>
          <w:sz w:val="24"/>
          <w:szCs w:val="24"/>
        </w:rPr>
        <w:t>Penelitian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terdahulu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oleh Elvira (2022) yang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berjudul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“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Pengaruh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r w:rsidRPr="006F1CD6">
        <w:rPr>
          <w:rFonts w:ascii="Garamond" w:hAnsi="Garamond" w:cstheme="majorBidi"/>
          <w:i/>
          <w:iCs/>
          <w:sz w:val="24"/>
          <w:szCs w:val="24"/>
        </w:rPr>
        <w:t>Social Media Marketing</w:t>
      </w:r>
      <w:r w:rsidRPr="006F1CD6">
        <w:rPr>
          <w:rFonts w:ascii="Garamond" w:hAnsi="Garamond" w:cstheme="majorBidi"/>
          <w:sz w:val="24"/>
          <w:szCs w:val="24"/>
        </w:rPr>
        <w:t xml:space="preserve"> Instagram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terhadap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Keputusan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Pembelian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Kuliner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UMKM”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menggunakan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pendekatan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kuantitatif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deskriftif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dengan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sampel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77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mahasiswa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Fakultas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Ilmu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Sosial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Universitas Islam Negeri Sumatera Utara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menunjukan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bahwa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dari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setiap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elemen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r w:rsidRPr="006F1CD6">
        <w:rPr>
          <w:rFonts w:ascii="Garamond" w:hAnsi="Garamond" w:cstheme="majorBidi"/>
          <w:i/>
          <w:iCs/>
          <w:sz w:val="24"/>
          <w:szCs w:val="24"/>
        </w:rPr>
        <w:t>Social Media Marketing</w:t>
      </w:r>
      <w:r w:rsidRPr="006F1CD6">
        <w:rPr>
          <w:rFonts w:ascii="Garamond" w:hAnsi="Garamond" w:cstheme="majorBidi"/>
          <w:sz w:val="24"/>
          <w:szCs w:val="24"/>
        </w:rPr>
        <w:t xml:space="preserve"> yang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terdiri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dari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r w:rsidRPr="006F1CD6">
        <w:rPr>
          <w:rFonts w:ascii="Garamond" w:hAnsi="Garamond" w:cstheme="majorBidi"/>
          <w:i/>
          <w:iCs/>
          <w:sz w:val="24"/>
          <w:szCs w:val="24"/>
        </w:rPr>
        <w:t>content creation, content sharing, connecting</w:t>
      </w:r>
      <w:r w:rsidRPr="006F1CD6">
        <w:rPr>
          <w:rFonts w:ascii="Garamond" w:hAnsi="Garamond" w:cstheme="majorBidi"/>
          <w:sz w:val="24"/>
          <w:szCs w:val="24"/>
        </w:rPr>
        <w:t xml:space="preserve">, dan </w:t>
      </w:r>
      <w:r w:rsidRPr="006F1CD6">
        <w:rPr>
          <w:rFonts w:ascii="Garamond" w:hAnsi="Garamond" w:cstheme="majorBidi"/>
          <w:i/>
          <w:iCs/>
          <w:sz w:val="24"/>
          <w:szCs w:val="24"/>
        </w:rPr>
        <w:t>community building</w:t>
      </w:r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memiliki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pengaruh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positif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terhadap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Keputusan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Pembelian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, </w:t>
      </w:r>
      <w:r w:rsidRPr="006F1CD6">
        <w:rPr>
          <w:rFonts w:ascii="Garamond" w:hAnsi="Garamond" w:cstheme="majorBidi"/>
          <w:i/>
          <w:iCs/>
          <w:sz w:val="24"/>
          <w:szCs w:val="24"/>
        </w:rPr>
        <w:t>content sharing</w:t>
      </w:r>
      <w:r w:rsidRPr="006F1CD6">
        <w:rPr>
          <w:rFonts w:ascii="Garamond" w:hAnsi="Garamond" w:cstheme="majorBidi"/>
          <w:sz w:val="24"/>
          <w:szCs w:val="24"/>
        </w:rPr>
        <w:t xml:space="preserve"> dan </w:t>
      </w:r>
      <w:r w:rsidRPr="006F1CD6">
        <w:rPr>
          <w:rFonts w:ascii="Garamond" w:hAnsi="Garamond" w:cstheme="majorBidi"/>
          <w:i/>
          <w:iCs/>
          <w:sz w:val="24"/>
          <w:szCs w:val="24"/>
        </w:rPr>
        <w:t>connecting</w:t>
      </w:r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menghasilkan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nilai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signifikan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&lt; 0,05 yang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berarti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memiliki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pengaruh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secara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parsial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(individual).</w:t>
      </w:r>
    </w:p>
    <w:p w:rsidR="00DF2123" w:rsidRPr="006F1CD6" w:rsidRDefault="00DF2123" w:rsidP="00DF2123">
      <w:pPr>
        <w:pStyle w:val="DaftarParagraf"/>
        <w:spacing w:after="0" w:line="240" w:lineRule="auto"/>
        <w:ind w:left="0" w:firstLine="716"/>
        <w:jc w:val="both"/>
        <w:rPr>
          <w:rFonts w:ascii="Garamond" w:hAnsi="Garamond" w:cs="Times New Roman"/>
          <w:sz w:val="24"/>
          <w:szCs w:val="24"/>
        </w:rPr>
      </w:pPr>
      <w:r w:rsidRPr="006F1CD6">
        <w:rPr>
          <w:rFonts w:ascii="Garamond" w:hAnsi="Garamond" w:cs="Times New Roman"/>
          <w:sz w:val="24"/>
          <w:szCs w:val="24"/>
        </w:rPr>
        <w:t xml:space="preserve">Mahendra &amp; Nugroho, (2021)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dalam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penelitian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kuantitatif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berjudul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“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Pengaruh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r w:rsidRPr="006F1CD6">
        <w:rPr>
          <w:rFonts w:ascii="Garamond" w:hAnsi="Garamond" w:cs="Times New Roman"/>
          <w:i/>
          <w:iCs/>
          <w:sz w:val="24"/>
          <w:szCs w:val="24"/>
        </w:rPr>
        <w:t>Content Marketing</w:t>
      </w:r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terhadap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r w:rsidRPr="006F1CD6">
        <w:rPr>
          <w:rFonts w:ascii="Garamond" w:hAnsi="Garamond" w:cs="Times New Roman"/>
          <w:i/>
          <w:iCs/>
          <w:sz w:val="24"/>
          <w:szCs w:val="24"/>
        </w:rPr>
        <w:t>Purchase Intention</w:t>
      </w:r>
      <w:r w:rsidRPr="006F1CD6">
        <w:rPr>
          <w:rFonts w:ascii="Garamond" w:hAnsi="Garamond" w:cs="Times New Roman"/>
          <w:sz w:val="24"/>
          <w:szCs w:val="24"/>
        </w:rPr>
        <w:t xml:space="preserve"> pada Fan Apparel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Dengan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r w:rsidRPr="006F1CD6">
        <w:rPr>
          <w:rFonts w:ascii="Garamond" w:hAnsi="Garamond" w:cs="Times New Roman"/>
          <w:i/>
          <w:iCs/>
          <w:sz w:val="24"/>
          <w:szCs w:val="24"/>
        </w:rPr>
        <w:t>Customer Engagement</w:t>
      </w:r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sebagai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Variable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Mediasi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(Studi pada Akun Instagram @authenticsid)”.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Penelitian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ini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menggunakan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sampel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sebanyak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150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responden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dengan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penyebaran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kuesioner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online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kepada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masyarakat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DKI Jakarta yang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pernah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melihat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dan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mengikuti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akun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@authenticsid di Instagram dan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berusia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lebih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atau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sama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dengan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17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tahun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.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Dengan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analisis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data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penelitian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menggunakan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r w:rsidRPr="006F1CD6">
        <w:rPr>
          <w:rFonts w:ascii="Garamond" w:hAnsi="Garamond" w:cs="Times New Roman"/>
          <w:i/>
          <w:iCs/>
          <w:sz w:val="24"/>
          <w:szCs w:val="24"/>
        </w:rPr>
        <w:t>Partial Least Square</w:t>
      </w:r>
      <w:r w:rsidRPr="006F1CD6">
        <w:rPr>
          <w:rFonts w:ascii="Garamond" w:hAnsi="Garamond" w:cs="Times New Roman"/>
          <w:sz w:val="24"/>
          <w:szCs w:val="24"/>
        </w:rPr>
        <w:t xml:space="preserve"> (PLS) program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SmartPLS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3.0.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Penelitian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ini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menghasilkan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kesimpulan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bahwa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variabel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r w:rsidRPr="006F1CD6">
        <w:rPr>
          <w:rFonts w:ascii="Garamond" w:hAnsi="Garamond" w:cs="Times New Roman"/>
          <w:i/>
          <w:iCs/>
          <w:sz w:val="24"/>
          <w:szCs w:val="24"/>
        </w:rPr>
        <w:t>Content Marketing</w:t>
      </w:r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berpengaruh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positif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dan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signifikan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terhadap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r w:rsidRPr="006F1CD6">
        <w:rPr>
          <w:rFonts w:ascii="Garamond" w:hAnsi="Garamond" w:cs="Times New Roman"/>
          <w:i/>
          <w:iCs/>
          <w:sz w:val="24"/>
          <w:szCs w:val="24"/>
        </w:rPr>
        <w:t>Customer Engagement</w:t>
      </w:r>
      <w:r w:rsidRPr="006F1CD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variabel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r w:rsidRPr="006F1CD6">
        <w:rPr>
          <w:rFonts w:ascii="Garamond" w:hAnsi="Garamond" w:cs="Times New Roman"/>
          <w:i/>
          <w:iCs/>
          <w:sz w:val="24"/>
          <w:szCs w:val="24"/>
        </w:rPr>
        <w:t>Customer Engagement</w:t>
      </w:r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berpengaruh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positif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dan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signifikan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terhadap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r w:rsidRPr="006F1CD6">
        <w:rPr>
          <w:rFonts w:ascii="Garamond" w:hAnsi="Garamond" w:cs="Times New Roman"/>
          <w:i/>
          <w:iCs/>
          <w:sz w:val="24"/>
          <w:szCs w:val="24"/>
        </w:rPr>
        <w:t>Purchase Intention</w:t>
      </w:r>
      <w:r w:rsidRPr="006F1CD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Variabel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r w:rsidRPr="006F1CD6">
        <w:rPr>
          <w:rFonts w:ascii="Garamond" w:hAnsi="Garamond" w:cs="Times New Roman"/>
          <w:i/>
          <w:iCs/>
          <w:sz w:val="24"/>
          <w:szCs w:val="24"/>
        </w:rPr>
        <w:t>Content Marketing</w:t>
      </w:r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berpengaruh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positif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dan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signifikan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terhadap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r w:rsidRPr="006F1CD6">
        <w:rPr>
          <w:rFonts w:ascii="Garamond" w:hAnsi="Garamond" w:cs="Times New Roman"/>
          <w:i/>
          <w:iCs/>
          <w:sz w:val="24"/>
          <w:szCs w:val="24"/>
        </w:rPr>
        <w:t>Purchase Intention</w:t>
      </w:r>
      <w:r w:rsidRPr="006F1CD6">
        <w:rPr>
          <w:rFonts w:ascii="Garamond" w:hAnsi="Garamond" w:cs="Times New Roman"/>
          <w:sz w:val="24"/>
          <w:szCs w:val="24"/>
        </w:rPr>
        <w:t xml:space="preserve">, dan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variabel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r w:rsidRPr="006F1CD6">
        <w:rPr>
          <w:rFonts w:ascii="Garamond" w:hAnsi="Garamond" w:cs="Times New Roman"/>
          <w:i/>
          <w:iCs/>
          <w:sz w:val="24"/>
          <w:szCs w:val="24"/>
        </w:rPr>
        <w:t>Content Marketing</w:t>
      </w:r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berpengaruh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positif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dan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signifikan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terhadap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r w:rsidRPr="006F1CD6">
        <w:rPr>
          <w:rFonts w:ascii="Garamond" w:hAnsi="Garamond" w:cs="Times New Roman"/>
          <w:i/>
          <w:iCs/>
          <w:sz w:val="24"/>
          <w:szCs w:val="24"/>
        </w:rPr>
        <w:t>Purchase Intention</w:t>
      </w:r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dimediasi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oleh </w:t>
      </w:r>
      <w:r w:rsidRPr="006F1CD6">
        <w:rPr>
          <w:rFonts w:ascii="Garamond" w:hAnsi="Garamond" w:cs="Times New Roman"/>
          <w:i/>
          <w:iCs/>
          <w:sz w:val="24"/>
          <w:szCs w:val="24"/>
        </w:rPr>
        <w:t>Customer Engagement</w:t>
      </w:r>
      <w:r w:rsidRPr="006F1CD6">
        <w:rPr>
          <w:rFonts w:ascii="Garamond" w:hAnsi="Garamond" w:cs="Times New Roman"/>
          <w:sz w:val="24"/>
          <w:szCs w:val="24"/>
        </w:rPr>
        <w:t>.</w:t>
      </w:r>
    </w:p>
    <w:p w:rsidR="00AA5057" w:rsidRPr="006F1CD6" w:rsidRDefault="00AA5057" w:rsidP="00AA5057">
      <w:pPr>
        <w:pStyle w:val="DaftarParagraf"/>
        <w:spacing w:after="0" w:line="240" w:lineRule="auto"/>
        <w:ind w:left="0" w:firstLine="716"/>
        <w:jc w:val="both"/>
        <w:rPr>
          <w:rFonts w:ascii="Garamond" w:hAnsi="Garamond" w:cs="Times New Roman"/>
          <w:sz w:val="24"/>
          <w:szCs w:val="24"/>
        </w:rPr>
      </w:pPr>
      <w:r w:rsidRPr="006F1CD6">
        <w:rPr>
          <w:rFonts w:ascii="Garamond" w:hAnsi="Garamond" w:cs="Times New Roman"/>
          <w:sz w:val="24"/>
          <w:szCs w:val="24"/>
        </w:rPr>
        <w:t xml:space="preserve">Shadrina &amp;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Sulistyanto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(2022)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dalam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penelitiannya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yang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berjudul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“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Analisis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Pengaruh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r w:rsidRPr="006F1CD6">
        <w:rPr>
          <w:rFonts w:ascii="Garamond" w:hAnsi="Garamond" w:cs="Times New Roman"/>
          <w:i/>
          <w:iCs/>
          <w:sz w:val="24"/>
          <w:szCs w:val="24"/>
        </w:rPr>
        <w:t xml:space="preserve">Content Marketing, Influencer, </w:t>
      </w:r>
      <w:r w:rsidRPr="006F1CD6">
        <w:rPr>
          <w:rFonts w:ascii="Garamond" w:hAnsi="Garamond" w:cs="Times New Roman"/>
          <w:sz w:val="24"/>
          <w:szCs w:val="24"/>
        </w:rPr>
        <w:t xml:space="preserve">dan Media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Sosial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terhadap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Keputusan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Pembelian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Konsumen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(Studi </w:t>
      </w:r>
      <w:r w:rsidRPr="006F1CD6">
        <w:rPr>
          <w:rFonts w:ascii="Garamond" w:hAnsi="Garamond" w:cs="Times New Roman"/>
          <w:sz w:val="24"/>
          <w:szCs w:val="24"/>
        </w:rPr>
        <w:lastRenderedPageBreak/>
        <w:t xml:space="preserve">pada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Pengguna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Instagram dan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Tiktok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di Kota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Magelang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)”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dengan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pendekatan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penelitian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kuantitatif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menggunakan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pendekatan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model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regresi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linear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berganda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menghasilkan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kesimpulan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bahwa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variabel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r w:rsidRPr="006F1CD6">
        <w:rPr>
          <w:rFonts w:ascii="Garamond" w:hAnsi="Garamond" w:cs="Times New Roman"/>
          <w:i/>
          <w:iCs/>
          <w:sz w:val="24"/>
          <w:szCs w:val="24"/>
        </w:rPr>
        <w:t>Content Marketing</w:t>
      </w:r>
      <w:r w:rsidRPr="006F1CD6">
        <w:rPr>
          <w:rFonts w:ascii="Garamond" w:hAnsi="Garamond" w:cs="Times New Roman"/>
          <w:sz w:val="24"/>
          <w:szCs w:val="24"/>
        </w:rPr>
        <w:t xml:space="preserve">, </w:t>
      </w:r>
      <w:r w:rsidRPr="006F1CD6">
        <w:rPr>
          <w:rFonts w:ascii="Garamond" w:hAnsi="Garamond" w:cs="Times New Roman"/>
          <w:i/>
          <w:iCs/>
          <w:sz w:val="24"/>
          <w:szCs w:val="24"/>
        </w:rPr>
        <w:t xml:space="preserve">Influencer, </w:t>
      </w:r>
      <w:r w:rsidRPr="006F1CD6">
        <w:rPr>
          <w:rFonts w:ascii="Garamond" w:hAnsi="Garamond" w:cs="Times New Roman"/>
          <w:sz w:val="24"/>
          <w:szCs w:val="24"/>
        </w:rPr>
        <w:t xml:space="preserve">dan media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sosial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secara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parsial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dan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simultan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berpengaruh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signifikan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terhadap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Minat Beli dan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variabel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r w:rsidRPr="006F1CD6">
        <w:rPr>
          <w:rFonts w:ascii="Garamond" w:hAnsi="Garamond" w:cs="Times New Roman"/>
          <w:i/>
          <w:iCs/>
          <w:sz w:val="24"/>
          <w:szCs w:val="24"/>
        </w:rPr>
        <w:t>Influencer</w:t>
      </w:r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secara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parsial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berpengaruh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signifikan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terhadap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Keputusan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Pembelian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konsumen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di Kota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Magelang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. Kesimpulan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ini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didapat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dari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hasil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analisis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data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menggunakan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analisis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regresi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linier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berganda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, Uji F dan uji t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berdasarkan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kuisioner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yang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disebarkan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secara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r w:rsidRPr="006F1CD6">
        <w:rPr>
          <w:rFonts w:ascii="Garamond" w:hAnsi="Garamond" w:cs="Times New Roman"/>
          <w:i/>
          <w:iCs/>
          <w:sz w:val="24"/>
          <w:szCs w:val="24"/>
        </w:rPr>
        <w:t>accidental</w:t>
      </w:r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kepada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sampel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yang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pernah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melakukan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pembelian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melalui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Instagram dan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Tiktok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di Kota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Magelang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dengan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populasi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tidak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terbatas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(</w:t>
      </w:r>
      <w:proofErr w:type="spellStart"/>
      <w:r w:rsidRPr="006F1CD6">
        <w:rPr>
          <w:rFonts w:ascii="Garamond" w:hAnsi="Garamond" w:cs="Times New Roman"/>
          <w:i/>
          <w:iCs/>
          <w:sz w:val="24"/>
          <w:szCs w:val="24"/>
        </w:rPr>
        <w:t>ifinite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). </w:t>
      </w:r>
    </w:p>
    <w:p w:rsidR="00AA5057" w:rsidRPr="006F1CD6" w:rsidRDefault="00AA5057" w:rsidP="00AA5057">
      <w:pPr>
        <w:pStyle w:val="DaftarParagraf"/>
        <w:spacing w:after="0" w:line="240" w:lineRule="auto"/>
        <w:ind w:left="0" w:firstLine="709"/>
        <w:jc w:val="both"/>
        <w:rPr>
          <w:rFonts w:ascii="Garamond" w:hAnsi="Garamond" w:cs="Times New Roman"/>
          <w:sz w:val="24"/>
          <w:szCs w:val="24"/>
        </w:rPr>
      </w:pPr>
      <w:r w:rsidRPr="006F1CD6">
        <w:rPr>
          <w:rFonts w:ascii="Garamond" w:hAnsi="Garamond" w:cs="Times New Roman"/>
          <w:sz w:val="24"/>
          <w:szCs w:val="24"/>
        </w:rPr>
        <w:t xml:space="preserve">Tujuan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dilakukannya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penelitian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ini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adalah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: 1)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u</w:t>
      </w:r>
      <w:r w:rsidRPr="006F1CD6">
        <w:rPr>
          <w:rFonts w:ascii="Garamond" w:hAnsi="Garamond" w:cstheme="majorBidi"/>
          <w:sz w:val="24"/>
          <w:szCs w:val="24"/>
        </w:rPr>
        <w:t>ntuk</w:t>
      </w:r>
      <w:proofErr w:type="spellEnd"/>
      <w:r w:rsidRPr="006F1CD6">
        <w:rPr>
          <w:rFonts w:ascii="Garamond" w:hAnsi="Garamond" w:cstheme="majorBidi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theme="majorBidi"/>
          <w:sz w:val="24"/>
          <w:szCs w:val="24"/>
        </w:rPr>
        <w:t>mengetahui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seberapa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besar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pengaruh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r w:rsidRPr="006F1CD6">
        <w:rPr>
          <w:rFonts w:ascii="Garamond" w:hAnsi="Garamond" w:cs="Times New Roman"/>
          <w:i/>
          <w:iCs/>
          <w:sz w:val="24"/>
          <w:szCs w:val="24"/>
        </w:rPr>
        <w:t>Social Media Marketing</w:t>
      </w:r>
      <w:r w:rsidRPr="006F1CD6">
        <w:rPr>
          <w:rFonts w:ascii="Garamond" w:hAnsi="Garamond" w:cs="Times New Roman"/>
          <w:sz w:val="24"/>
          <w:szCs w:val="24"/>
        </w:rPr>
        <w:t xml:space="preserve"> Instagram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terhadap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Keputusan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Pembelian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produk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Saena Seafood di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Kabupaten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Cianjur</w:t>
      </w:r>
      <w:proofErr w:type="spellEnd"/>
      <w:r w:rsidRPr="006F1CD6">
        <w:rPr>
          <w:rFonts w:ascii="Garamond" w:hAnsi="Garamond" w:cstheme="majorBidi"/>
          <w:sz w:val="24"/>
          <w:szCs w:val="24"/>
        </w:rPr>
        <w:t>.</w:t>
      </w:r>
      <w:r w:rsidRPr="006F1CD6">
        <w:rPr>
          <w:rFonts w:ascii="Garamond" w:hAnsi="Garamond" w:cstheme="majorBidi"/>
          <w:sz w:val="24"/>
          <w:szCs w:val="24"/>
        </w:rPr>
        <w:t xml:space="preserve"> 2)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Untuk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mengetahui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seberapa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besar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pengaruh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r w:rsidRPr="006F1CD6">
        <w:rPr>
          <w:rFonts w:ascii="Garamond" w:hAnsi="Garamond" w:cs="Times New Roman"/>
          <w:i/>
          <w:iCs/>
          <w:sz w:val="24"/>
          <w:szCs w:val="24"/>
        </w:rPr>
        <w:t>Content Marketing</w:t>
      </w:r>
      <w:r w:rsidRPr="006F1CD6">
        <w:rPr>
          <w:rFonts w:ascii="Garamond" w:hAnsi="Garamond" w:cs="Times New Roman"/>
          <w:sz w:val="24"/>
          <w:szCs w:val="24"/>
        </w:rPr>
        <w:t xml:space="preserve"> Instagram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terhadap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Keputusan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Pembelian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produk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Saena Seafood di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Kabupaten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Cianjur</w:t>
      </w:r>
      <w:proofErr w:type="spellEnd"/>
      <w:r w:rsidRPr="006F1CD6">
        <w:rPr>
          <w:rFonts w:ascii="Garamond" w:hAnsi="Garamond" w:cs="Times New Roman"/>
          <w:sz w:val="24"/>
          <w:szCs w:val="24"/>
        </w:rPr>
        <w:t>.</w:t>
      </w:r>
      <w:r w:rsidRPr="006F1CD6">
        <w:rPr>
          <w:rFonts w:ascii="Garamond" w:hAnsi="Garamond" w:cs="Times New Roman"/>
          <w:sz w:val="24"/>
          <w:szCs w:val="24"/>
        </w:rPr>
        <w:t xml:space="preserve"> 3)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Untuk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mengetahui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seberapa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besar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pengaruh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r w:rsidRPr="006F1CD6">
        <w:rPr>
          <w:rFonts w:ascii="Garamond" w:hAnsi="Garamond" w:cs="Times New Roman"/>
          <w:i/>
          <w:iCs/>
          <w:sz w:val="24"/>
          <w:szCs w:val="24"/>
        </w:rPr>
        <w:t>Social Media Marketing</w:t>
      </w:r>
      <w:r w:rsidRPr="006F1CD6">
        <w:rPr>
          <w:rFonts w:ascii="Garamond" w:hAnsi="Garamond" w:cs="Times New Roman"/>
          <w:sz w:val="24"/>
          <w:szCs w:val="24"/>
        </w:rPr>
        <w:t xml:space="preserve"> dan </w:t>
      </w:r>
      <w:r w:rsidRPr="006F1CD6">
        <w:rPr>
          <w:rFonts w:ascii="Garamond" w:hAnsi="Garamond" w:cs="Times New Roman"/>
          <w:i/>
          <w:iCs/>
          <w:sz w:val="24"/>
          <w:szCs w:val="24"/>
        </w:rPr>
        <w:t>Content Marketing</w:t>
      </w:r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terhadap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Keputusan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Pembelian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produk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Saena Seafood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secara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simultan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di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Kabupaten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Cianjur</w:t>
      </w:r>
      <w:proofErr w:type="spellEnd"/>
      <w:r w:rsidRPr="006F1CD6">
        <w:rPr>
          <w:rFonts w:ascii="Garamond" w:hAnsi="Garamond" w:cs="Times New Roman"/>
          <w:sz w:val="24"/>
          <w:szCs w:val="24"/>
        </w:rPr>
        <w:t>.</w:t>
      </w:r>
    </w:p>
    <w:p w:rsidR="00CE5EE2" w:rsidRPr="006F1CD6" w:rsidRDefault="00CE5EE2" w:rsidP="007C4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:rsidR="00CE5EE2" w:rsidRDefault="00000000" w:rsidP="00A205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  <w:r w:rsidRPr="006F1CD6">
        <w:rPr>
          <w:rFonts w:ascii="Garamond" w:eastAsia="Garamond" w:hAnsi="Garamond" w:cs="Garamond"/>
          <w:b/>
          <w:color w:val="000000"/>
          <w:sz w:val="24"/>
          <w:szCs w:val="24"/>
        </w:rPr>
        <w:t>METODE PENELITIAN</w:t>
      </w:r>
    </w:p>
    <w:p w:rsidR="00E9162A" w:rsidRPr="006F1CD6" w:rsidRDefault="00E9162A" w:rsidP="007C4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:rsidR="00A814D4" w:rsidRPr="006F1CD6" w:rsidRDefault="00B73278" w:rsidP="007C4225">
      <w:pPr>
        <w:pStyle w:val="DaftarParagraf"/>
        <w:spacing w:after="0" w:line="240" w:lineRule="auto"/>
        <w:ind w:left="0" w:firstLine="716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6F1CD6">
        <w:rPr>
          <w:rFonts w:ascii="Garamond" w:eastAsia="Garamond" w:hAnsi="Garamond" w:cs="Garamond"/>
          <w:color w:val="000000"/>
          <w:sz w:val="24"/>
          <w:szCs w:val="24"/>
        </w:rPr>
        <w:t>P</w:t>
      </w:r>
      <w:r w:rsidR="00A814D4" w:rsidRPr="006F1CD6">
        <w:rPr>
          <w:rFonts w:ascii="Garamond" w:eastAsia="Garamond" w:hAnsi="Garamond" w:cs="Garamond"/>
          <w:color w:val="000000"/>
          <w:sz w:val="24"/>
          <w:szCs w:val="24"/>
        </w:rPr>
        <w:t>enelitian</w:t>
      </w:r>
      <w:proofErr w:type="spellEnd"/>
      <w:r w:rsidR="00A814D4" w:rsidRPr="006F1CD6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proofErr w:type="spellStart"/>
      <w:r w:rsidR="00A814D4" w:rsidRPr="006F1CD6">
        <w:rPr>
          <w:rFonts w:ascii="Garamond" w:eastAsia="Garamond" w:hAnsi="Garamond" w:cs="Garamond"/>
          <w:color w:val="000000"/>
          <w:sz w:val="24"/>
          <w:szCs w:val="24"/>
        </w:rPr>
        <w:t>ini</w:t>
      </w:r>
      <w:proofErr w:type="spellEnd"/>
      <w:r w:rsidR="00A814D4" w:rsidRPr="006F1CD6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proofErr w:type="spellStart"/>
      <w:r w:rsidR="00A814D4" w:rsidRPr="006F1CD6">
        <w:rPr>
          <w:rFonts w:ascii="Garamond" w:eastAsia="Garamond" w:hAnsi="Garamond" w:cs="Garamond"/>
          <w:color w:val="000000"/>
          <w:sz w:val="24"/>
          <w:szCs w:val="24"/>
        </w:rPr>
        <w:t>dilaksanakan</w:t>
      </w:r>
      <w:proofErr w:type="spellEnd"/>
      <w:r w:rsidR="00A814D4" w:rsidRPr="006F1CD6">
        <w:rPr>
          <w:rFonts w:ascii="Garamond" w:eastAsia="Garamond" w:hAnsi="Garamond" w:cs="Garamond"/>
          <w:color w:val="000000"/>
          <w:sz w:val="24"/>
          <w:szCs w:val="24"/>
        </w:rPr>
        <w:t xml:space="preserve"> di </w:t>
      </w:r>
      <w:proofErr w:type="spellStart"/>
      <w:r w:rsidR="00A814D4" w:rsidRPr="006F1CD6">
        <w:rPr>
          <w:rFonts w:ascii="Garamond" w:eastAsia="Garamond" w:hAnsi="Garamond" w:cs="Garamond"/>
          <w:color w:val="000000"/>
          <w:sz w:val="24"/>
          <w:szCs w:val="24"/>
        </w:rPr>
        <w:t>Kabupaten</w:t>
      </w:r>
      <w:proofErr w:type="spellEnd"/>
      <w:r w:rsidR="00A814D4" w:rsidRPr="006F1CD6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proofErr w:type="spellStart"/>
      <w:r w:rsidR="00A814D4" w:rsidRPr="006F1CD6">
        <w:rPr>
          <w:rFonts w:ascii="Garamond" w:eastAsia="Garamond" w:hAnsi="Garamond" w:cs="Garamond"/>
          <w:color w:val="000000"/>
          <w:sz w:val="24"/>
          <w:szCs w:val="24"/>
        </w:rPr>
        <w:t>Cianjur</w:t>
      </w:r>
      <w:proofErr w:type="spellEnd"/>
      <w:r w:rsidR="00A814D4" w:rsidRPr="006F1CD6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proofErr w:type="spellStart"/>
      <w:r w:rsidR="00A814D4" w:rsidRPr="006F1CD6">
        <w:rPr>
          <w:rFonts w:ascii="Garamond" w:eastAsia="Garamond" w:hAnsi="Garamond" w:cs="Garamond"/>
          <w:color w:val="000000"/>
          <w:sz w:val="24"/>
          <w:szCs w:val="24"/>
        </w:rPr>
        <w:t>sesuai</w:t>
      </w:r>
      <w:proofErr w:type="spellEnd"/>
      <w:r w:rsidR="00A814D4" w:rsidRPr="006F1CD6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proofErr w:type="spellStart"/>
      <w:r w:rsidR="00A814D4" w:rsidRPr="006F1CD6">
        <w:rPr>
          <w:rFonts w:ascii="Garamond" w:eastAsia="Garamond" w:hAnsi="Garamond" w:cs="Garamond"/>
          <w:color w:val="000000"/>
          <w:sz w:val="24"/>
          <w:szCs w:val="24"/>
        </w:rPr>
        <w:t>dengan</w:t>
      </w:r>
      <w:proofErr w:type="spellEnd"/>
      <w:r w:rsidR="00A814D4" w:rsidRPr="006F1CD6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proofErr w:type="spellStart"/>
      <w:r w:rsidRPr="006F1CD6">
        <w:rPr>
          <w:rFonts w:ascii="Garamond" w:eastAsia="Garamond" w:hAnsi="Garamond" w:cs="Garamond"/>
          <w:color w:val="000000"/>
          <w:sz w:val="24"/>
          <w:szCs w:val="24"/>
        </w:rPr>
        <w:t>lokasi</w:t>
      </w:r>
      <w:proofErr w:type="spellEnd"/>
      <w:r w:rsidRPr="006F1CD6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proofErr w:type="spellStart"/>
      <w:r w:rsidR="00A814D4" w:rsidRPr="006F1CD6">
        <w:rPr>
          <w:rFonts w:ascii="Garamond" w:eastAsia="Garamond" w:hAnsi="Garamond" w:cs="Garamond"/>
          <w:color w:val="000000"/>
          <w:sz w:val="24"/>
          <w:szCs w:val="24"/>
        </w:rPr>
        <w:t>gerai</w:t>
      </w:r>
      <w:proofErr w:type="spellEnd"/>
      <w:r w:rsidR="00A814D4" w:rsidRPr="006F1CD6">
        <w:rPr>
          <w:rFonts w:ascii="Garamond" w:eastAsia="Garamond" w:hAnsi="Garamond" w:cs="Garamond"/>
          <w:color w:val="000000"/>
          <w:sz w:val="24"/>
          <w:szCs w:val="24"/>
        </w:rPr>
        <w:t xml:space="preserve"> Saena Seafood </w:t>
      </w:r>
      <w:proofErr w:type="spellStart"/>
      <w:r w:rsidR="00A814D4" w:rsidRPr="006F1CD6">
        <w:rPr>
          <w:rFonts w:ascii="Garamond" w:eastAsia="Garamond" w:hAnsi="Garamond" w:cs="Garamond"/>
          <w:color w:val="000000"/>
          <w:sz w:val="24"/>
          <w:szCs w:val="24"/>
        </w:rPr>
        <w:t>yaitu</w:t>
      </w:r>
      <w:proofErr w:type="spellEnd"/>
      <w:r w:rsidR="00A814D4" w:rsidRPr="006F1CD6">
        <w:rPr>
          <w:rFonts w:ascii="Garamond" w:eastAsia="Garamond" w:hAnsi="Garamond" w:cs="Garamond"/>
          <w:color w:val="000000"/>
          <w:sz w:val="24"/>
          <w:szCs w:val="24"/>
        </w:rPr>
        <w:t xml:space="preserve"> di </w:t>
      </w:r>
      <w:r w:rsidR="00A814D4" w:rsidRPr="006F1CD6">
        <w:rPr>
          <w:rFonts w:ascii="Garamond" w:hAnsi="Garamond" w:cs="Times New Roman"/>
          <w:sz w:val="24"/>
          <w:szCs w:val="24"/>
        </w:rPr>
        <w:t>Jl. KH Abdullah Bin Nuh dan Jl. Raya Bandung</w:t>
      </w:r>
      <w:r w:rsidR="00A814D4" w:rsidRPr="006F1CD6">
        <w:rPr>
          <w:rFonts w:ascii="Garamond" w:hAnsi="Garamond" w:cs="Times New Roman"/>
          <w:sz w:val="24"/>
          <w:szCs w:val="24"/>
        </w:rPr>
        <w:t xml:space="preserve">. Adapun </w:t>
      </w:r>
      <w:proofErr w:type="spellStart"/>
      <w:r w:rsidR="00A814D4" w:rsidRPr="006F1CD6">
        <w:rPr>
          <w:rFonts w:ascii="Garamond" w:hAnsi="Garamond" w:cs="Times New Roman"/>
          <w:sz w:val="24"/>
          <w:szCs w:val="24"/>
        </w:rPr>
        <w:t>waktu</w:t>
      </w:r>
      <w:proofErr w:type="spellEnd"/>
      <w:r w:rsidR="00A814D4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A814D4" w:rsidRPr="006F1CD6">
        <w:rPr>
          <w:rFonts w:ascii="Garamond" w:hAnsi="Garamond" w:cs="Times New Roman"/>
          <w:sz w:val="24"/>
          <w:szCs w:val="24"/>
        </w:rPr>
        <w:t>pelaksanaan</w:t>
      </w:r>
      <w:proofErr w:type="spellEnd"/>
      <w:r w:rsidR="00A814D4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A814D4" w:rsidRPr="006F1CD6">
        <w:rPr>
          <w:rFonts w:ascii="Garamond" w:hAnsi="Garamond" w:cs="Times New Roman"/>
          <w:sz w:val="24"/>
          <w:szCs w:val="24"/>
        </w:rPr>
        <w:t>dilakukan</w:t>
      </w:r>
      <w:proofErr w:type="spellEnd"/>
      <w:r w:rsidR="00A814D4" w:rsidRPr="006F1CD6">
        <w:rPr>
          <w:rFonts w:ascii="Garamond" w:hAnsi="Garamond" w:cs="Times New Roman"/>
          <w:sz w:val="24"/>
          <w:szCs w:val="24"/>
        </w:rPr>
        <w:t xml:space="preserve"> pada </w:t>
      </w:r>
      <w:proofErr w:type="spellStart"/>
      <w:r w:rsidR="00A814D4" w:rsidRPr="006F1CD6">
        <w:rPr>
          <w:rFonts w:ascii="Garamond" w:hAnsi="Garamond" w:cs="Times New Roman"/>
          <w:sz w:val="24"/>
          <w:szCs w:val="24"/>
        </w:rPr>
        <w:t>bulan</w:t>
      </w:r>
      <w:proofErr w:type="spellEnd"/>
      <w:r w:rsidR="00A814D4" w:rsidRPr="006F1CD6">
        <w:rPr>
          <w:rFonts w:ascii="Garamond" w:hAnsi="Garamond" w:cs="Times New Roman"/>
          <w:sz w:val="24"/>
          <w:szCs w:val="24"/>
        </w:rPr>
        <w:t xml:space="preserve"> Maret 202</w:t>
      </w:r>
      <w:r w:rsidR="006C668D" w:rsidRPr="006F1CD6">
        <w:rPr>
          <w:rFonts w:ascii="Garamond" w:hAnsi="Garamond" w:cs="Times New Roman"/>
          <w:sz w:val="24"/>
          <w:szCs w:val="24"/>
        </w:rPr>
        <w:t>3</w:t>
      </w:r>
      <w:r w:rsidR="00A814D4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A814D4" w:rsidRPr="006F1CD6">
        <w:rPr>
          <w:rFonts w:ascii="Garamond" w:hAnsi="Garamond" w:cs="Times New Roman"/>
          <w:sz w:val="24"/>
          <w:szCs w:val="24"/>
        </w:rPr>
        <w:t>sampai</w:t>
      </w:r>
      <w:proofErr w:type="spellEnd"/>
      <w:r w:rsidR="00A814D4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6C668D" w:rsidRPr="006F1CD6">
        <w:rPr>
          <w:rFonts w:ascii="Garamond" w:hAnsi="Garamond" w:cs="Times New Roman"/>
          <w:sz w:val="24"/>
          <w:szCs w:val="24"/>
        </w:rPr>
        <w:t>dengan</w:t>
      </w:r>
      <w:proofErr w:type="spellEnd"/>
      <w:r w:rsidR="006C668D" w:rsidRPr="006F1CD6">
        <w:rPr>
          <w:rFonts w:ascii="Garamond" w:hAnsi="Garamond" w:cs="Times New Roman"/>
          <w:sz w:val="24"/>
          <w:szCs w:val="24"/>
        </w:rPr>
        <w:t xml:space="preserve"> </w:t>
      </w:r>
      <w:r w:rsidR="00A814D4" w:rsidRPr="006F1CD6">
        <w:rPr>
          <w:rFonts w:ascii="Garamond" w:hAnsi="Garamond" w:cs="Times New Roman"/>
          <w:sz w:val="24"/>
          <w:szCs w:val="24"/>
        </w:rPr>
        <w:t>Mei 202</w:t>
      </w:r>
      <w:r w:rsidR="006C668D" w:rsidRPr="006F1CD6">
        <w:rPr>
          <w:rFonts w:ascii="Garamond" w:hAnsi="Garamond" w:cs="Times New Roman"/>
          <w:sz w:val="24"/>
          <w:szCs w:val="24"/>
        </w:rPr>
        <w:t>3</w:t>
      </w:r>
      <w:r w:rsidR="00A814D4" w:rsidRPr="006F1CD6">
        <w:rPr>
          <w:rFonts w:ascii="Garamond" w:hAnsi="Garamond" w:cs="Times New Roman"/>
          <w:sz w:val="24"/>
          <w:szCs w:val="24"/>
        </w:rPr>
        <w:t xml:space="preserve">. Pendekatan pada </w:t>
      </w:r>
      <w:proofErr w:type="spellStart"/>
      <w:r w:rsidR="00A814D4" w:rsidRPr="006F1CD6">
        <w:rPr>
          <w:rFonts w:ascii="Garamond" w:hAnsi="Garamond" w:cs="Times New Roman"/>
          <w:sz w:val="24"/>
          <w:szCs w:val="24"/>
        </w:rPr>
        <w:t>penelitian</w:t>
      </w:r>
      <w:proofErr w:type="spellEnd"/>
      <w:r w:rsidR="00A814D4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A814D4" w:rsidRPr="006F1CD6">
        <w:rPr>
          <w:rFonts w:ascii="Garamond" w:hAnsi="Garamond" w:cs="Times New Roman"/>
          <w:sz w:val="24"/>
          <w:szCs w:val="24"/>
        </w:rPr>
        <w:t>ini</w:t>
      </w:r>
      <w:proofErr w:type="spellEnd"/>
      <w:r w:rsidR="00A814D4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A814D4" w:rsidRPr="006F1CD6">
        <w:rPr>
          <w:rFonts w:ascii="Garamond" w:hAnsi="Garamond" w:cs="Times New Roman"/>
          <w:sz w:val="24"/>
          <w:szCs w:val="24"/>
        </w:rPr>
        <w:t>yaitu</w:t>
      </w:r>
      <w:proofErr w:type="spellEnd"/>
      <w:r w:rsidR="00A814D4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A814D4" w:rsidRPr="006F1CD6">
        <w:rPr>
          <w:rFonts w:ascii="Garamond" w:hAnsi="Garamond" w:cs="Times New Roman"/>
          <w:sz w:val="24"/>
          <w:szCs w:val="24"/>
        </w:rPr>
        <w:t>menggunakan</w:t>
      </w:r>
      <w:proofErr w:type="spellEnd"/>
      <w:r w:rsidR="00A814D4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A814D4" w:rsidRPr="006F1CD6">
        <w:rPr>
          <w:rFonts w:ascii="Garamond" w:hAnsi="Garamond" w:cs="Times New Roman"/>
          <w:sz w:val="24"/>
          <w:szCs w:val="24"/>
        </w:rPr>
        <w:t>metode</w:t>
      </w:r>
      <w:proofErr w:type="spellEnd"/>
      <w:r w:rsidR="00A814D4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A814D4" w:rsidRPr="006F1CD6">
        <w:rPr>
          <w:rFonts w:ascii="Garamond" w:hAnsi="Garamond" w:cs="Times New Roman"/>
          <w:sz w:val="24"/>
          <w:szCs w:val="24"/>
        </w:rPr>
        <w:t>kuantitatif</w:t>
      </w:r>
      <w:proofErr w:type="spellEnd"/>
      <w:r w:rsidR="00A814D4" w:rsidRPr="006F1CD6">
        <w:rPr>
          <w:rFonts w:ascii="Garamond" w:hAnsi="Garamond" w:cs="Times New Roman"/>
          <w:sz w:val="24"/>
          <w:szCs w:val="24"/>
        </w:rPr>
        <w:t xml:space="preserve">. </w:t>
      </w:r>
      <w:proofErr w:type="spellStart"/>
      <w:r w:rsidR="00A814D4" w:rsidRPr="006F1CD6">
        <w:rPr>
          <w:rFonts w:ascii="Garamond" w:hAnsi="Garamond" w:cs="Times New Roman"/>
          <w:sz w:val="24"/>
          <w:szCs w:val="24"/>
        </w:rPr>
        <w:t>Variabel</w:t>
      </w:r>
      <w:proofErr w:type="spellEnd"/>
      <w:r w:rsidR="00A814D4" w:rsidRPr="006F1CD6">
        <w:rPr>
          <w:rFonts w:ascii="Garamond" w:hAnsi="Garamond" w:cs="Times New Roman"/>
          <w:sz w:val="24"/>
          <w:szCs w:val="24"/>
        </w:rPr>
        <w:t xml:space="preserve"> yang </w:t>
      </w:r>
      <w:proofErr w:type="spellStart"/>
      <w:r w:rsidR="00A814D4" w:rsidRPr="006F1CD6">
        <w:rPr>
          <w:rFonts w:ascii="Garamond" w:hAnsi="Garamond" w:cs="Times New Roman"/>
          <w:sz w:val="24"/>
          <w:szCs w:val="24"/>
        </w:rPr>
        <w:t>dibahas</w:t>
      </w:r>
      <w:proofErr w:type="spellEnd"/>
      <w:r w:rsidR="00A814D4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A814D4" w:rsidRPr="006F1CD6">
        <w:rPr>
          <w:rFonts w:ascii="Garamond" w:hAnsi="Garamond" w:cs="Times New Roman"/>
          <w:sz w:val="24"/>
          <w:szCs w:val="24"/>
        </w:rPr>
        <w:t>dalam</w:t>
      </w:r>
      <w:proofErr w:type="spellEnd"/>
      <w:r w:rsidR="00A814D4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A814D4" w:rsidRPr="006F1CD6">
        <w:rPr>
          <w:rFonts w:ascii="Garamond" w:hAnsi="Garamond" w:cs="Times New Roman"/>
          <w:sz w:val="24"/>
          <w:szCs w:val="24"/>
        </w:rPr>
        <w:t>penelitian</w:t>
      </w:r>
      <w:proofErr w:type="spellEnd"/>
      <w:r w:rsidR="00A814D4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A814D4" w:rsidRPr="006F1CD6">
        <w:rPr>
          <w:rFonts w:ascii="Garamond" w:hAnsi="Garamond" w:cs="Times New Roman"/>
          <w:sz w:val="24"/>
          <w:szCs w:val="24"/>
        </w:rPr>
        <w:t>ini</w:t>
      </w:r>
      <w:proofErr w:type="spellEnd"/>
      <w:r w:rsidR="00A814D4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A814D4" w:rsidRPr="006F1CD6">
        <w:rPr>
          <w:rFonts w:ascii="Garamond" w:hAnsi="Garamond" w:cs="Times New Roman"/>
          <w:sz w:val="24"/>
          <w:szCs w:val="24"/>
        </w:rPr>
        <w:t>adalah</w:t>
      </w:r>
      <w:proofErr w:type="spellEnd"/>
      <w:r w:rsidR="00A814D4" w:rsidRPr="006F1CD6">
        <w:rPr>
          <w:rFonts w:ascii="Garamond" w:hAnsi="Garamond" w:cs="Times New Roman"/>
          <w:sz w:val="24"/>
          <w:szCs w:val="24"/>
        </w:rPr>
        <w:t xml:space="preserve"> </w:t>
      </w:r>
      <w:r w:rsidR="00A814D4" w:rsidRPr="006F1CD6">
        <w:rPr>
          <w:rFonts w:ascii="Garamond" w:hAnsi="Garamond" w:cs="Times New Roman"/>
          <w:i/>
          <w:iCs/>
          <w:sz w:val="24"/>
          <w:szCs w:val="24"/>
        </w:rPr>
        <w:t>Social Media Marketing</w:t>
      </w:r>
      <w:r w:rsidR="00A814D4" w:rsidRPr="006F1CD6">
        <w:rPr>
          <w:rFonts w:ascii="Garamond" w:hAnsi="Garamond" w:cs="Times New Roman"/>
          <w:sz w:val="24"/>
          <w:szCs w:val="24"/>
        </w:rPr>
        <w:t xml:space="preserve"> (X1)</w:t>
      </w:r>
      <w:r w:rsidRPr="006F1CD6">
        <w:rPr>
          <w:rFonts w:ascii="Garamond" w:hAnsi="Garamond" w:cs="Times New Roman"/>
          <w:sz w:val="24"/>
          <w:szCs w:val="24"/>
        </w:rPr>
        <w:t xml:space="preserve"> dan</w:t>
      </w:r>
      <w:r w:rsidR="00A814D4" w:rsidRPr="006F1CD6">
        <w:rPr>
          <w:rFonts w:ascii="Garamond" w:hAnsi="Garamond" w:cs="Times New Roman"/>
          <w:sz w:val="24"/>
          <w:szCs w:val="24"/>
        </w:rPr>
        <w:t xml:space="preserve"> </w:t>
      </w:r>
      <w:r w:rsidR="00A814D4" w:rsidRPr="006F1CD6">
        <w:rPr>
          <w:rFonts w:ascii="Garamond" w:hAnsi="Garamond" w:cs="Times New Roman"/>
          <w:i/>
          <w:iCs/>
          <w:sz w:val="24"/>
          <w:szCs w:val="24"/>
        </w:rPr>
        <w:t>Content Marketing</w:t>
      </w:r>
      <w:r w:rsidR="00A814D4" w:rsidRPr="006F1CD6">
        <w:rPr>
          <w:rFonts w:ascii="Garamond" w:hAnsi="Garamond" w:cs="Times New Roman"/>
          <w:sz w:val="24"/>
          <w:szCs w:val="24"/>
        </w:rPr>
        <w:t xml:space="preserve"> (X2) </w:t>
      </w:r>
      <w:proofErr w:type="spellStart"/>
      <w:r w:rsidR="00A814D4" w:rsidRPr="006F1CD6">
        <w:rPr>
          <w:rFonts w:ascii="Garamond" w:hAnsi="Garamond" w:cs="Times New Roman"/>
          <w:sz w:val="24"/>
          <w:szCs w:val="24"/>
        </w:rPr>
        <w:t>sebagai</w:t>
      </w:r>
      <w:proofErr w:type="spellEnd"/>
      <w:r w:rsidR="00A814D4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A814D4" w:rsidRPr="006F1CD6">
        <w:rPr>
          <w:rFonts w:ascii="Garamond" w:hAnsi="Garamond" w:cs="Times New Roman"/>
          <w:sz w:val="24"/>
          <w:szCs w:val="24"/>
        </w:rPr>
        <w:t>variabel</w:t>
      </w:r>
      <w:proofErr w:type="spellEnd"/>
      <w:r w:rsidR="00A814D4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A814D4" w:rsidRPr="006F1CD6">
        <w:rPr>
          <w:rFonts w:ascii="Garamond" w:hAnsi="Garamond" w:cs="Times New Roman"/>
          <w:sz w:val="24"/>
          <w:szCs w:val="24"/>
        </w:rPr>
        <w:t>bebas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, </w:t>
      </w:r>
      <w:r w:rsidR="00A814D4" w:rsidRPr="006F1CD6">
        <w:rPr>
          <w:rFonts w:ascii="Garamond" w:hAnsi="Garamond" w:cs="Times New Roman"/>
          <w:sz w:val="24"/>
          <w:szCs w:val="24"/>
        </w:rPr>
        <w:t xml:space="preserve">dan Keputusan </w:t>
      </w:r>
      <w:proofErr w:type="spellStart"/>
      <w:r w:rsidR="00A814D4" w:rsidRPr="006F1CD6">
        <w:rPr>
          <w:rFonts w:ascii="Garamond" w:hAnsi="Garamond" w:cs="Times New Roman"/>
          <w:sz w:val="24"/>
          <w:szCs w:val="24"/>
        </w:rPr>
        <w:t>Pembelian</w:t>
      </w:r>
      <w:proofErr w:type="spellEnd"/>
      <w:r w:rsidR="00A814D4" w:rsidRPr="006F1CD6">
        <w:rPr>
          <w:rFonts w:ascii="Garamond" w:hAnsi="Garamond" w:cs="Times New Roman"/>
          <w:sz w:val="24"/>
          <w:szCs w:val="24"/>
        </w:rPr>
        <w:t xml:space="preserve"> (Y) </w:t>
      </w:r>
      <w:proofErr w:type="spellStart"/>
      <w:r w:rsidR="00A814D4" w:rsidRPr="006F1CD6">
        <w:rPr>
          <w:rFonts w:ascii="Garamond" w:hAnsi="Garamond" w:cs="Times New Roman"/>
          <w:sz w:val="24"/>
          <w:szCs w:val="24"/>
        </w:rPr>
        <w:t>sebagai</w:t>
      </w:r>
      <w:proofErr w:type="spellEnd"/>
      <w:r w:rsidR="00A814D4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A814D4" w:rsidRPr="006F1CD6">
        <w:rPr>
          <w:rFonts w:ascii="Garamond" w:hAnsi="Garamond" w:cs="Times New Roman"/>
          <w:sz w:val="24"/>
          <w:szCs w:val="24"/>
        </w:rPr>
        <w:t>variabel</w:t>
      </w:r>
      <w:proofErr w:type="spellEnd"/>
      <w:r w:rsidR="00A814D4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A814D4" w:rsidRPr="006F1CD6">
        <w:rPr>
          <w:rFonts w:ascii="Garamond" w:hAnsi="Garamond" w:cs="Times New Roman"/>
          <w:sz w:val="24"/>
          <w:szCs w:val="24"/>
        </w:rPr>
        <w:t>terikat</w:t>
      </w:r>
      <w:proofErr w:type="spellEnd"/>
      <w:r w:rsidR="00A814D4" w:rsidRPr="006F1CD6">
        <w:rPr>
          <w:rFonts w:ascii="Garamond" w:hAnsi="Garamond" w:cs="Times New Roman"/>
          <w:sz w:val="24"/>
          <w:szCs w:val="24"/>
        </w:rPr>
        <w:t xml:space="preserve">.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Populasi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dalam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penelitian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ini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merupakan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seluruh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pengikut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akun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Instagram @</w:t>
      </w:r>
      <w:proofErr w:type="gramStart"/>
      <w:r w:rsidRPr="006F1CD6">
        <w:rPr>
          <w:rFonts w:ascii="Garamond" w:hAnsi="Garamond" w:cs="Times New Roman"/>
          <w:sz w:val="24"/>
          <w:szCs w:val="24"/>
        </w:rPr>
        <w:t>saena.seafood</w:t>
      </w:r>
      <w:proofErr w:type="gram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dengan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sampel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yang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digunakan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sebanyak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100 orang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dengan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menggunakan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metode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r w:rsidRPr="006F1CD6">
        <w:rPr>
          <w:rFonts w:ascii="Garamond" w:hAnsi="Garamond" w:cs="Times New Roman"/>
          <w:i/>
          <w:iCs/>
          <w:sz w:val="24"/>
          <w:szCs w:val="24"/>
        </w:rPr>
        <w:t>simple random sampling</w:t>
      </w:r>
      <w:r w:rsidRPr="006F1CD6">
        <w:rPr>
          <w:rFonts w:ascii="Garamond" w:hAnsi="Garamond" w:cs="Times New Roman"/>
          <w:sz w:val="24"/>
          <w:szCs w:val="24"/>
        </w:rPr>
        <w:t xml:space="preserve">. Data yang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digunakan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pada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penelitian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ini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6C668D" w:rsidRPr="006F1CD6">
        <w:rPr>
          <w:rFonts w:ascii="Garamond" w:hAnsi="Garamond" w:cs="Times New Roman"/>
          <w:sz w:val="24"/>
          <w:szCs w:val="24"/>
        </w:rPr>
        <w:t>berasal</w:t>
      </w:r>
      <w:proofErr w:type="spellEnd"/>
      <w:r w:rsidR="006C668D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6C668D" w:rsidRPr="006F1CD6">
        <w:rPr>
          <w:rFonts w:ascii="Garamond" w:hAnsi="Garamond" w:cs="Times New Roman"/>
          <w:sz w:val="24"/>
          <w:szCs w:val="24"/>
        </w:rPr>
        <w:t>dari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data primer dan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sekunder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yang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didapatkan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dengan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metode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aplikasi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kuisioner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dan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studi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6C668D" w:rsidRPr="006F1CD6">
        <w:rPr>
          <w:rFonts w:ascii="Garamond" w:hAnsi="Garamond" w:cs="Times New Roman"/>
          <w:sz w:val="24"/>
          <w:szCs w:val="24"/>
        </w:rPr>
        <w:t>p</w:t>
      </w:r>
      <w:r w:rsidRPr="006F1CD6">
        <w:rPr>
          <w:rFonts w:ascii="Garamond" w:hAnsi="Garamond" w:cs="Times New Roman"/>
          <w:sz w:val="24"/>
          <w:szCs w:val="24"/>
        </w:rPr>
        <w:t>ustaka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.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Analisis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data yang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dilakukan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pada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penelitian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ini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yaitu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meliputi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uji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validitas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dan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reliabilitas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instrumen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, uji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asumsi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klasik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(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normalitas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heteroskedastisitas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, dan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multikolinearitas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),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analisis</w:t>
      </w:r>
      <w:proofErr w:type="spellEnd"/>
      <w:r w:rsidRPr="006F1CD6">
        <w:rPr>
          <w:rFonts w:ascii="Garamond" w:hAnsi="Garamond" w:cs="Times New Roman"/>
          <w:sz w:val="24"/>
          <w:szCs w:val="24"/>
        </w:rPr>
        <w:t xml:space="preserve"> model </w:t>
      </w:r>
      <w:proofErr w:type="spellStart"/>
      <w:r w:rsidRPr="006F1CD6">
        <w:rPr>
          <w:rFonts w:ascii="Garamond" w:hAnsi="Garamond" w:cs="Times New Roman"/>
          <w:sz w:val="24"/>
          <w:szCs w:val="24"/>
        </w:rPr>
        <w:t>regresi</w:t>
      </w:r>
      <w:proofErr w:type="spellEnd"/>
      <w:r w:rsidRPr="006F1CD6">
        <w:rPr>
          <w:rFonts w:ascii="Garamond" w:hAnsi="Garamond" w:cs="Times New Roman"/>
          <w:sz w:val="24"/>
          <w:szCs w:val="24"/>
        </w:rPr>
        <w:t>, uji t dan uji F</w:t>
      </w:r>
      <w:r w:rsidR="006C668D" w:rsidRPr="006F1CD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="006C668D" w:rsidRPr="006F1CD6">
        <w:rPr>
          <w:rFonts w:ascii="Garamond" w:hAnsi="Garamond" w:cs="Times New Roman"/>
          <w:sz w:val="24"/>
          <w:szCs w:val="24"/>
        </w:rPr>
        <w:t>serta</w:t>
      </w:r>
      <w:proofErr w:type="spellEnd"/>
      <w:r w:rsidR="006C668D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6C668D" w:rsidRPr="006F1CD6">
        <w:rPr>
          <w:rFonts w:ascii="Garamond" w:hAnsi="Garamond" w:cs="Times New Roman"/>
          <w:sz w:val="24"/>
          <w:szCs w:val="24"/>
        </w:rPr>
        <w:t>analisis</w:t>
      </w:r>
      <w:proofErr w:type="spellEnd"/>
      <w:r w:rsidR="006C668D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6C668D" w:rsidRPr="006F1CD6">
        <w:rPr>
          <w:rFonts w:ascii="Garamond" w:hAnsi="Garamond" w:cs="Times New Roman"/>
          <w:sz w:val="24"/>
          <w:szCs w:val="24"/>
        </w:rPr>
        <w:t>koefisien</w:t>
      </w:r>
      <w:proofErr w:type="spellEnd"/>
      <w:r w:rsidR="006C668D" w:rsidRPr="006F1C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6C668D" w:rsidRPr="006F1CD6">
        <w:rPr>
          <w:rFonts w:ascii="Garamond" w:hAnsi="Garamond" w:cs="Times New Roman"/>
          <w:sz w:val="24"/>
          <w:szCs w:val="24"/>
        </w:rPr>
        <w:t>determinasi</w:t>
      </w:r>
      <w:proofErr w:type="spellEnd"/>
      <w:r w:rsidR="006C668D" w:rsidRPr="006F1CD6">
        <w:rPr>
          <w:rFonts w:ascii="Garamond" w:hAnsi="Garamond" w:cs="Times New Roman"/>
          <w:sz w:val="24"/>
          <w:szCs w:val="24"/>
        </w:rPr>
        <w:t xml:space="preserve"> (R</w:t>
      </w:r>
      <w:r w:rsidR="006C668D" w:rsidRPr="006F1CD6">
        <w:rPr>
          <w:rFonts w:ascii="Garamond" w:hAnsi="Garamond" w:cs="Times New Roman"/>
          <w:sz w:val="24"/>
          <w:szCs w:val="24"/>
          <w:vertAlign w:val="superscript"/>
        </w:rPr>
        <w:t>2</w:t>
      </w:r>
      <w:r w:rsidR="006C668D" w:rsidRPr="006F1CD6">
        <w:rPr>
          <w:rFonts w:ascii="Garamond" w:hAnsi="Garamond" w:cs="Times New Roman"/>
          <w:sz w:val="24"/>
          <w:szCs w:val="24"/>
        </w:rPr>
        <w:t>)</w:t>
      </w:r>
      <w:r w:rsidRPr="006F1CD6">
        <w:rPr>
          <w:rFonts w:ascii="Garamond" w:hAnsi="Garamond" w:cs="Times New Roman"/>
          <w:sz w:val="24"/>
          <w:szCs w:val="24"/>
        </w:rPr>
        <w:t>.</w:t>
      </w:r>
    </w:p>
    <w:p w:rsidR="00CE5EE2" w:rsidRPr="006F1CD6" w:rsidRDefault="00A814D4" w:rsidP="006F1C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Garamond" w:eastAsia="Garamond" w:hAnsi="Garamond" w:cs="Garamond"/>
          <w:color w:val="000000"/>
          <w:sz w:val="24"/>
          <w:szCs w:val="24"/>
          <w:lang w:val="en-US"/>
        </w:rPr>
      </w:pPr>
      <w:r w:rsidRPr="006F1CD6">
        <w:rPr>
          <w:rFonts w:ascii="Garamond" w:eastAsia="Garamond" w:hAnsi="Garamond" w:cs="Garamond"/>
          <w:color w:val="000000"/>
          <w:sz w:val="24"/>
          <w:szCs w:val="24"/>
          <w:lang w:val="en-US"/>
        </w:rPr>
        <w:t xml:space="preserve"> </w:t>
      </w:r>
    </w:p>
    <w:p w:rsidR="00D3217C" w:rsidRDefault="00000000" w:rsidP="00541D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HASIL DAN PEMBAHASAN</w:t>
      </w:r>
    </w:p>
    <w:p w:rsidR="00AA5057" w:rsidRDefault="00AA5057" w:rsidP="007C4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:rsidR="006C668D" w:rsidRDefault="006C66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4"/>
          <w:szCs w:val="24"/>
          <w:lang w:val="en-US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  <w:lang w:val="en-US"/>
        </w:rPr>
        <w:t xml:space="preserve">Uji </w:t>
      </w:r>
      <w:proofErr w:type="spellStart"/>
      <w:r>
        <w:rPr>
          <w:rFonts w:ascii="Garamond" w:eastAsia="Garamond" w:hAnsi="Garamond" w:cs="Garamond"/>
          <w:b/>
          <w:color w:val="000000"/>
          <w:sz w:val="24"/>
          <w:szCs w:val="24"/>
          <w:lang w:val="en-US"/>
        </w:rPr>
        <w:t>validitas</w:t>
      </w:r>
      <w:proofErr w:type="spellEnd"/>
      <w:r>
        <w:rPr>
          <w:rFonts w:ascii="Garamond" w:eastAsia="Garamond" w:hAnsi="Garamond" w:cs="Garamond"/>
          <w:b/>
          <w:color w:val="000000"/>
          <w:sz w:val="24"/>
          <w:szCs w:val="24"/>
          <w:lang w:val="en-US"/>
        </w:rPr>
        <w:t xml:space="preserve"> dan Uji Reliabilitas</w:t>
      </w:r>
    </w:p>
    <w:p w:rsidR="00E9162A" w:rsidRPr="006C668D" w:rsidRDefault="00E916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  <w:lang w:val="en-US"/>
        </w:rPr>
      </w:pPr>
    </w:p>
    <w:p w:rsidR="00C13228" w:rsidRDefault="006C668D" w:rsidP="006F1CD6">
      <w:pPr>
        <w:pStyle w:val="DaftarParagraf"/>
        <w:spacing w:after="0" w:line="240" w:lineRule="auto"/>
        <w:ind w:left="0" w:firstLine="716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6C668D">
        <w:rPr>
          <w:rFonts w:ascii="Garamond" w:hAnsi="Garamond" w:cs="Times New Roman"/>
          <w:sz w:val="24"/>
          <w:szCs w:val="24"/>
        </w:rPr>
        <w:t>Pengujian</w:t>
      </w:r>
      <w:proofErr w:type="spellEnd"/>
      <w:r w:rsidRPr="006C668D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C668D">
        <w:rPr>
          <w:rFonts w:ascii="Garamond" w:hAnsi="Garamond" w:cs="Times New Roman"/>
          <w:sz w:val="24"/>
          <w:szCs w:val="24"/>
        </w:rPr>
        <w:t>validitas</w:t>
      </w:r>
      <w:proofErr w:type="spellEnd"/>
      <w:r w:rsidRPr="006C668D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C668D">
        <w:rPr>
          <w:rFonts w:ascii="Garamond" w:hAnsi="Garamond" w:cs="Times New Roman"/>
          <w:sz w:val="24"/>
          <w:szCs w:val="24"/>
        </w:rPr>
        <w:t>digunakan</w:t>
      </w:r>
      <w:proofErr w:type="spellEnd"/>
      <w:r w:rsidRPr="006C668D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C668D">
        <w:rPr>
          <w:rFonts w:ascii="Garamond" w:hAnsi="Garamond" w:cs="Times New Roman"/>
          <w:sz w:val="24"/>
          <w:szCs w:val="24"/>
        </w:rPr>
        <w:t>untuk</w:t>
      </w:r>
      <w:proofErr w:type="spellEnd"/>
      <w:r w:rsidRPr="006C668D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C668D">
        <w:rPr>
          <w:rFonts w:ascii="Garamond" w:hAnsi="Garamond" w:cs="Times New Roman"/>
          <w:sz w:val="24"/>
          <w:szCs w:val="24"/>
        </w:rPr>
        <w:t>mengukur</w:t>
      </w:r>
      <w:proofErr w:type="spellEnd"/>
      <w:r w:rsidRPr="006C668D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C668D">
        <w:rPr>
          <w:rFonts w:ascii="Garamond" w:hAnsi="Garamond" w:cs="Times New Roman"/>
          <w:sz w:val="24"/>
          <w:szCs w:val="24"/>
        </w:rPr>
        <w:t>sah</w:t>
      </w:r>
      <w:proofErr w:type="spellEnd"/>
      <w:r w:rsidRPr="006C668D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C668D">
        <w:rPr>
          <w:rFonts w:ascii="Garamond" w:hAnsi="Garamond" w:cs="Times New Roman"/>
          <w:sz w:val="24"/>
          <w:szCs w:val="24"/>
        </w:rPr>
        <w:t>atau</w:t>
      </w:r>
      <w:proofErr w:type="spellEnd"/>
      <w:r w:rsidRPr="006C668D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C668D">
        <w:rPr>
          <w:rFonts w:ascii="Garamond" w:hAnsi="Garamond" w:cs="Times New Roman"/>
          <w:sz w:val="24"/>
          <w:szCs w:val="24"/>
        </w:rPr>
        <w:t>tidaknya</w:t>
      </w:r>
      <w:proofErr w:type="spellEnd"/>
      <w:r w:rsidRPr="006C668D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C668D">
        <w:rPr>
          <w:rFonts w:ascii="Garamond" w:hAnsi="Garamond" w:cs="Times New Roman"/>
          <w:sz w:val="24"/>
          <w:szCs w:val="24"/>
        </w:rPr>
        <w:t>suatu</w:t>
      </w:r>
      <w:proofErr w:type="spellEnd"/>
      <w:r w:rsidRPr="006C668D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C668D">
        <w:rPr>
          <w:rFonts w:ascii="Garamond" w:hAnsi="Garamond" w:cs="Times New Roman"/>
          <w:sz w:val="24"/>
          <w:szCs w:val="24"/>
        </w:rPr>
        <w:t>kuesioner</w:t>
      </w:r>
      <w:proofErr w:type="spellEnd"/>
      <w:r w:rsidRPr="006C668D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C668D">
        <w:rPr>
          <w:rFonts w:ascii="Garamond" w:hAnsi="Garamond" w:cs="Times New Roman"/>
          <w:sz w:val="24"/>
          <w:szCs w:val="24"/>
        </w:rPr>
        <w:t>sebagai</w:t>
      </w:r>
      <w:proofErr w:type="spellEnd"/>
      <w:r w:rsidRPr="006C668D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C668D">
        <w:rPr>
          <w:rFonts w:ascii="Garamond" w:hAnsi="Garamond" w:cs="Times New Roman"/>
          <w:sz w:val="24"/>
          <w:szCs w:val="24"/>
        </w:rPr>
        <w:t>instrumen</w:t>
      </w:r>
      <w:proofErr w:type="spellEnd"/>
      <w:r w:rsidRPr="006C668D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C668D">
        <w:rPr>
          <w:rFonts w:ascii="Garamond" w:hAnsi="Garamond" w:cs="Times New Roman"/>
          <w:sz w:val="24"/>
          <w:szCs w:val="24"/>
        </w:rPr>
        <w:t>penelitian</w:t>
      </w:r>
      <w:proofErr w:type="spellEnd"/>
      <w:r w:rsidRPr="006C668D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C668D">
        <w:rPr>
          <w:rFonts w:ascii="Garamond" w:hAnsi="Garamond" w:cs="Times New Roman"/>
          <w:sz w:val="24"/>
          <w:szCs w:val="24"/>
        </w:rPr>
        <w:t>berdasarkan</w:t>
      </w:r>
      <w:proofErr w:type="spellEnd"/>
      <w:r w:rsidRPr="006C668D">
        <w:rPr>
          <w:rFonts w:ascii="Garamond" w:hAnsi="Garamond" w:cs="Times New Roman"/>
          <w:sz w:val="24"/>
          <w:szCs w:val="24"/>
        </w:rPr>
        <w:t xml:space="preserve"> data yang </w:t>
      </w:r>
      <w:proofErr w:type="spellStart"/>
      <w:r w:rsidRPr="006C668D">
        <w:rPr>
          <w:rFonts w:ascii="Garamond" w:hAnsi="Garamond" w:cs="Times New Roman"/>
          <w:sz w:val="24"/>
          <w:szCs w:val="24"/>
        </w:rPr>
        <w:t>telah</w:t>
      </w:r>
      <w:proofErr w:type="spellEnd"/>
      <w:r w:rsidRPr="006C668D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C668D">
        <w:rPr>
          <w:rFonts w:ascii="Garamond" w:hAnsi="Garamond" w:cs="Times New Roman"/>
          <w:sz w:val="24"/>
          <w:szCs w:val="24"/>
        </w:rPr>
        <w:t>terkumpul</w:t>
      </w:r>
      <w:proofErr w:type="spellEnd"/>
      <w:r w:rsidRPr="006C668D">
        <w:rPr>
          <w:rFonts w:ascii="Garamond" w:hAnsi="Garamond" w:cs="Times New Roman"/>
          <w:sz w:val="24"/>
          <w:szCs w:val="24"/>
        </w:rPr>
        <w:t xml:space="preserve">. </w:t>
      </w:r>
      <w:proofErr w:type="spellStart"/>
      <w:r w:rsidRPr="006C668D">
        <w:rPr>
          <w:rFonts w:ascii="Garamond" w:hAnsi="Garamond" w:cs="Times New Roman"/>
          <w:sz w:val="24"/>
          <w:szCs w:val="24"/>
        </w:rPr>
        <w:t>Dengan</w:t>
      </w:r>
      <w:proofErr w:type="spellEnd"/>
      <w:r w:rsidRPr="006C668D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C668D">
        <w:rPr>
          <w:rFonts w:ascii="Garamond" w:hAnsi="Garamond" w:cs="Times New Roman"/>
          <w:sz w:val="24"/>
          <w:szCs w:val="24"/>
        </w:rPr>
        <w:t>menggunakan</w:t>
      </w:r>
      <w:proofErr w:type="spellEnd"/>
      <w:r w:rsidRPr="006C668D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C668D">
        <w:rPr>
          <w:rFonts w:ascii="Garamond" w:hAnsi="Garamond" w:cs="Times New Roman"/>
          <w:sz w:val="24"/>
          <w:szCs w:val="24"/>
        </w:rPr>
        <w:t>metode</w:t>
      </w:r>
      <w:proofErr w:type="spellEnd"/>
      <w:r w:rsidRPr="006C668D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C668D">
        <w:rPr>
          <w:rFonts w:ascii="Garamond" w:hAnsi="Garamond" w:cs="Times New Roman"/>
          <w:sz w:val="24"/>
          <w:szCs w:val="24"/>
        </w:rPr>
        <w:t>korelasi</w:t>
      </w:r>
      <w:proofErr w:type="spellEnd"/>
      <w:r w:rsidRPr="006C668D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C668D">
        <w:rPr>
          <w:rFonts w:ascii="Garamond" w:hAnsi="Garamond" w:cs="Times New Roman"/>
          <w:sz w:val="24"/>
          <w:szCs w:val="24"/>
        </w:rPr>
        <w:t>momen</w:t>
      </w:r>
      <w:proofErr w:type="spellEnd"/>
      <w:r w:rsidRPr="006C668D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C668D">
        <w:rPr>
          <w:rFonts w:ascii="Garamond" w:hAnsi="Garamond" w:cs="Times New Roman"/>
          <w:sz w:val="24"/>
          <w:szCs w:val="24"/>
        </w:rPr>
        <w:t>produk</w:t>
      </w:r>
      <w:proofErr w:type="spellEnd"/>
      <w:r w:rsidRPr="006C668D">
        <w:rPr>
          <w:rFonts w:ascii="Garamond" w:hAnsi="Garamond" w:cs="Times New Roman"/>
          <w:sz w:val="24"/>
          <w:szCs w:val="24"/>
        </w:rPr>
        <w:t xml:space="preserve"> (</w:t>
      </w:r>
      <w:r w:rsidRPr="006C668D">
        <w:rPr>
          <w:rFonts w:ascii="Garamond" w:hAnsi="Garamond" w:cs="Times New Roman"/>
          <w:i/>
          <w:iCs/>
          <w:sz w:val="24"/>
          <w:szCs w:val="24"/>
        </w:rPr>
        <w:t>Moment Product Correlation/ Pearson Correlation</w:t>
      </w:r>
      <w:r w:rsidRPr="006C668D">
        <w:rPr>
          <w:rFonts w:ascii="Garamond" w:hAnsi="Garamond" w:cs="Times New Roman"/>
          <w:sz w:val="24"/>
          <w:szCs w:val="24"/>
        </w:rPr>
        <w:t xml:space="preserve">) </w:t>
      </w:r>
      <w:proofErr w:type="spellStart"/>
      <w:r w:rsidRPr="006C668D">
        <w:rPr>
          <w:rFonts w:ascii="Garamond" w:hAnsi="Garamond" w:cs="Times New Roman"/>
          <w:sz w:val="24"/>
          <w:szCs w:val="24"/>
        </w:rPr>
        <w:t>menggunakan</w:t>
      </w:r>
      <w:proofErr w:type="spellEnd"/>
      <w:r w:rsidRPr="006C668D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C668D">
        <w:rPr>
          <w:rFonts w:ascii="Garamond" w:hAnsi="Garamond" w:cs="Times New Roman"/>
          <w:sz w:val="24"/>
          <w:szCs w:val="24"/>
        </w:rPr>
        <w:t>aplikasi</w:t>
      </w:r>
      <w:proofErr w:type="spellEnd"/>
      <w:r w:rsidRPr="006C668D">
        <w:rPr>
          <w:rFonts w:ascii="Garamond" w:hAnsi="Garamond" w:cs="Times New Roman"/>
          <w:sz w:val="24"/>
          <w:szCs w:val="24"/>
        </w:rPr>
        <w:t xml:space="preserve"> SPSS dan </w:t>
      </w:r>
      <w:proofErr w:type="spellStart"/>
      <w:r w:rsidRPr="006C668D">
        <w:rPr>
          <w:rFonts w:ascii="Garamond" w:hAnsi="Garamond" w:cs="Times New Roman"/>
          <w:sz w:val="24"/>
          <w:szCs w:val="24"/>
        </w:rPr>
        <w:t>nilai</w:t>
      </w:r>
      <w:proofErr w:type="spellEnd"/>
      <w:r w:rsidRPr="006C668D">
        <w:rPr>
          <w:rFonts w:ascii="Garamond" w:hAnsi="Garamond" w:cs="Times New Roman"/>
          <w:sz w:val="24"/>
          <w:szCs w:val="24"/>
        </w:rPr>
        <w:t xml:space="preserve"> r </w:t>
      </w:r>
      <w:proofErr w:type="spellStart"/>
      <w:r w:rsidRPr="006C668D">
        <w:rPr>
          <w:rFonts w:ascii="Garamond" w:hAnsi="Garamond" w:cs="Times New Roman"/>
          <w:sz w:val="24"/>
          <w:szCs w:val="24"/>
        </w:rPr>
        <w:t>tabel</w:t>
      </w:r>
      <w:proofErr w:type="spellEnd"/>
      <w:r w:rsidRPr="006C668D">
        <w:rPr>
          <w:rFonts w:ascii="Garamond" w:hAnsi="Garamond" w:cs="Times New Roman"/>
          <w:sz w:val="24"/>
          <w:szCs w:val="24"/>
        </w:rPr>
        <w:t xml:space="preserve"> pada </w:t>
      </w:r>
      <w:proofErr w:type="spellStart"/>
      <w:r w:rsidRPr="006C668D">
        <w:rPr>
          <w:rFonts w:ascii="Garamond" w:hAnsi="Garamond" w:cs="Times New Roman"/>
          <w:sz w:val="24"/>
          <w:szCs w:val="24"/>
        </w:rPr>
        <w:t>signifikansi</w:t>
      </w:r>
      <w:proofErr w:type="spellEnd"/>
      <w:r w:rsidRPr="006C668D">
        <w:rPr>
          <w:rFonts w:ascii="Garamond" w:hAnsi="Garamond" w:cs="Times New Roman"/>
          <w:sz w:val="24"/>
          <w:szCs w:val="24"/>
        </w:rPr>
        <w:t xml:space="preserve"> (</w:t>
      </w:r>
      <w:r w:rsidRPr="006C668D">
        <w:rPr>
          <w:rFonts w:ascii="Times New Roman" w:hAnsi="Times New Roman" w:cs="Times New Roman"/>
          <w:i/>
          <w:iCs/>
          <w:sz w:val="24"/>
          <w:szCs w:val="24"/>
        </w:rPr>
        <w:t>ɑ</w:t>
      </w:r>
      <w:r w:rsidRPr="006C668D">
        <w:rPr>
          <w:rFonts w:ascii="Garamond" w:hAnsi="Garamond" w:cs="Times New Roman"/>
          <w:sz w:val="24"/>
          <w:szCs w:val="24"/>
        </w:rPr>
        <w:t xml:space="preserve">) 0,05 </w:t>
      </w:r>
      <w:proofErr w:type="spellStart"/>
      <w:r w:rsidRPr="006C668D">
        <w:rPr>
          <w:rFonts w:ascii="Garamond" w:hAnsi="Garamond" w:cs="Times New Roman"/>
          <w:sz w:val="24"/>
          <w:szCs w:val="24"/>
        </w:rPr>
        <w:t>dengan</w:t>
      </w:r>
      <w:proofErr w:type="spellEnd"/>
      <w:r w:rsidRPr="006C668D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C668D">
        <w:rPr>
          <w:rFonts w:ascii="Garamond" w:hAnsi="Garamond" w:cs="Times New Roman"/>
          <w:i/>
          <w:iCs/>
          <w:sz w:val="24"/>
          <w:szCs w:val="24"/>
        </w:rPr>
        <w:t>df</w:t>
      </w:r>
      <w:proofErr w:type="spellEnd"/>
      <w:r w:rsidRPr="006C668D">
        <w:rPr>
          <w:rFonts w:ascii="Garamond" w:hAnsi="Garamond" w:cs="Times New Roman"/>
          <w:i/>
          <w:iCs/>
          <w:sz w:val="24"/>
          <w:szCs w:val="24"/>
        </w:rPr>
        <w:t xml:space="preserve"> (degree of freedom) </w:t>
      </w:r>
      <w:r w:rsidRPr="006C668D">
        <w:rPr>
          <w:rFonts w:ascii="Garamond" w:hAnsi="Garamond" w:cs="Times New Roman"/>
          <w:sz w:val="24"/>
          <w:szCs w:val="24"/>
        </w:rPr>
        <w:t>=</w:t>
      </w:r>
      <w:r w:rsidRPr="006C668D">
        <w:rPr>
          <w:rFonts w:ascii="Garamond" w:hAnsi="Garamond" w:cs="Times New Roman"/>
          <w:i/>
          <w:iCs/>
          <w:sz w:val="24"/>
          <w:szCs w:val="24"/>
        </w:rPr>
        <w:t xml:space="preserve"> n </w:t>
      </w:r>
      <w:r w:rsidRPr="006C668D">
        <w:rPr>
          <w:rFonts w:ascii="Garamond" w:hAnsi="Garamond" w:cs="Times New Roman"/>
          <w:sz w:val="24"/>
          <w:szCs w:val="24"/>
        </w:rPr>
        <w:t>(</w:t>
      </w:r>
      <w:proofErr w:type="spellStart"/>
      <w:r w:rsidRPr="006C668D">
        <w:rPr>
          <w:rFonts w:ascii="Garamond" w:hAnsi="Garamond" w:cs="Times New Roman"/>
          <w:sz w:val="24"/>
          <w:szCs w:val="24"/>
        </w:rPr>
        <w:t>jumlah</w:t>
      </w:r>
      <w:proofErr w:type="spellEnd"/>
      <w:r w:rsidRPr="006C668D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C668D">
        <w:rPr>
          <w:rFonts w:ascii="Garamond" w:hAnsi="Garamond" w:cs="Times New Roman"/>
          <w:sz w:val="24"/>
          <w:szCs w:val="24"/>
        </w:rPr>
        <w:t>sampel</w:t>
      </w:r>
      <w:proofErr w:type="spellEnd"/>
      <w:r w:rsidRPr="006C668D">
        <w:rPr>
          <w:rFonts w:ascii="Garamond" w:hAnsi="Garamond" w:cs="Times New Roman"/>
          <w:sz w:val="24"/>
          <w:szCs w:val="24"/>
        </w:rPr>
        <w:t xml:space="preserve">) – 2 = 100 – 2 = 98 pada uji dua </w:t>
      </w:r>
      <w:proofErr w:type="spellStart"/>
      <w:r w:rsidRPr="006C668D">
        <w:rPr>
          <w:rFonts w:ascii="Garamond" w:hAnsi="Garamond" w:cs="Times New Roman"/>
          <w:sz w:val="24"/>
          <w:szCs w:val="24"/>
        </w:rPr>
        <w:t>arah</w:t>
      </w:r>
      <w:proofErr w:type="spellEnd"/>
      <w:r w:rsidRPr="006C668D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C668D">
        <w:rPr>
          <w:rFonts w:ascii="Garamond" w:hAnsi="Garamond" w:cs="Times New Roman"/>
          <w:sz w:val="24"/>
          <w:szCs w:val="24"/>
        </w:rPr>
        <w:t>adalah</w:t>
      </w:r>
      <w:proofErr w:type="spellEnd"/>
      <w:r w:rsidRPr="006C668D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C668D">
        <w:rPr>
          <w:rFonts w:ascii="Garamond" w:hAnsi="Garamond" w:cs="Times New Roman"/>
          <w:sz w:val="24"/>
          <w:szCs w:val="24"/>
        </w:rPr>
        <w:t>sebesar</w:t>
      </w:r>
      <w:proofErr w:type="spellEnd"/>
      <w:r w:rsidRPr="006C668D">
        <w:rPr>
          <w:rFonts w:ascii="Garamond" w:hAnsi="Garamond" w:cs="Times New Roman"/>
          <w:sz w:val="24"/>
          <w:szCs w:val="24"/>
        </w:rPr>
        <w:t xml:space="preserve"> 0,197 (</w:t>
      </w:r>
      <w:proofErr w:type="spellStart"/>
      <w:r w:rsidRPr="006C668D">
        <w:rPr>
          <w:rFonts w:ascii="Garamond" w:hAnsi="Garamond" w:cs="Times New Roman"/>
          <w:sz w:val="24"/>
          <w:szCs w:val="24"/>
        </w:rPr>
        <w:t>didapat</w:t>
      </w:r>
      <w:proofErr w:type="spellEnd"/>
      <w:r w:rsidRPr="006C668D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C668D">
        <w:rPr>
          <w:rFonts w:ascii="Garamond" w:hAnsi="Garamond" w:cs="Times New Roman"/>
          <w:sz w:val="24"/>
          <w:szCs w:val="24"/>
        </w:rPr>
        <w:t>dari</w:t>
      </w:r>
      <w:proofErr w:type="spellEnd"/>
      <w:r w:rsidRPr="006C668D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C668D">
        <w:rPr>
          <w:rFonts w:ascii="Garamond" w:hAnsi="Garamond" w:cs="Times New Roman"/>
          <w:sz w:val="24"/>
          <w:szCs w:val="24"/>
        </w:rPr>
        <w:t>tabel</w:t>
      </w:r>
      <w:proofErr w:type="spellEnd"/>
      <w:r w:rsidRPr="006C668D">
        <w:rPr>
          <w:rFonts w:ascii="Garamond" w:hAnsi="Garamond" w:cs="Times New Roman"/>
          <w:sz w:val="24"/>
          <w:szCs w:val="24"/>
        </w:rPr>
        <w:t xml:space="preserve"> r) </w:t>
      </w:r>
      <w:proofErr w:type="spellStart"/>
      <w:r w:rsidRPr="006C668D">
        <w:rPr>
          <w:rFonts w:ascii="Garamond" w:hAnsi="Garamond" w:cs="Times New Roman"/>
          <w:sz w:val="24"/>
          <w:szCs w:val="24"/>
        </w:rPr>
        <w:t>maka</w:t>
      </w:r>
      <w:proofErr w:type="spellEnd"/>
      <w:r w:rsidRPr="006C668D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C668D">
        <w:rPr>
          <w:rFonts w:ascii="Garamond" w:hAnsi="Garamond" w:cs="Times New Roman"/>
          <w:sz w:val="24"/>
          <w:szCs w:val="24"/>
        </w:rPr>
        <w:t>hasil</w:t>
      </w:r>
      <w:proofErr w:type="spellEnd"/>
      <w:r w:rsidRPr="006C668D">
        <w:rPr>
          <w:rFonts w:ascii="Garamond" w:hAnsi="Garamond" w:cs="Times New Roman"/>
          <w:sz w:val="24"/>
          <w:szCs w:val="24"/>
        </w:rPr>
        <w:t xml:space="preserve"> uji </w:t>
      </w:r>
      <w:proofErr w:type="spellStart"/>
      <w:r w:rsidRPr="006C668D">
        <w:rPr>
          <w:rFonts w:ascii="Garamond" w:hAnsi="Garamond" w:cs="Times New Roman"/>
          <w:sz w:val="24"/>
          <w:szCs w:val="24"/>
        </w:rPr>
        <w:t>validitas</w:t>
      </w:r>
      <w:proofErr w:type="spellEnd"/>
      <w:r w:rsidRPr="006C668D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C668D">
        <w:rPr>
          <w:rFonts w:ascii="Garamond" w:hAnsi="Garamond" w:cs="Times New Roman"/>
          <w:sz w:val="24"/>
          <w:szCs w:val="24"/>
        </w:rPr>
        <w:t>adalah</w:t>
      </w:r>
      <w:proofErr w:type="spellEnd"/>
      <w:r w:rsidRPr="006C668D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C668D">
        <w:rPr>
          <w:rFonts w:ascii="Garamond" w:hAnsi="Garamond" w:cs="Times New Roman"/>
          <w:sz w:val="24"/>
          <w:szCs w:val="24"/>
        </w:rPr>
        <w:t>sebagai</w:t>
      </w:r>
      <w:proofErr w:type="spellEnd"/>
      <w:r w:rsidRPr="006C668D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C668D">
        <w:rPr>
          <w:rFonts w:ascii="Garamond" w:hAnsi="Garamond" w:cs="Times New Roman"/>
          <w:sz w:val="24"/>
          <w:szCs w:val="24"/>
        </w:rPr>
        <w:t>berikut</w:t>
      </w:r>
      <w:proofErr w:type="spellEnd"/>
      <w:r w:rsidRPr="006C668D">
        <w:rPr>
          <w:rFonts w:ascii="Garamond" w:hAnsi="Garamond" w:cs="Times New Roman"/>
          <w:sz w:val="24"/>
          <w:szCs w:val="24"/>
        </w:rPr>
        <w:t xml:space="preserve">: </w:t>
      </w:r>
    </w:p>
    <w:p w:rsidR="006F1CD6" w:rsidRPr="006F1CD6" w:rsidRDefault="006F1CD6" w:rsidP="006F1CD6">
      <w:pPr>
        <w:pStyle w:val="DaftarParagraf"/>
        <w:spacing w:after="0" w:line="240" w:lineRule="auto"/>
        <w:ind w:left="0" w:firstLine="716"/>
        <w:jc w:val="both"/>
        <w:rPr>
          <w:rFonts w:ascii="Garamond" w:hAnsi="Garamond" w:cs="Times New Roman"/>
          <w:sz w:val="24"/>
          <w:szCs w:val="24"/>
        </w:rPr>
      </w:pPr>
    </w:p>
    <w:p w:rsidR="00C13228" w:rsidRPr="0034027B" w:rsidRDefault="00C13228" w:rsidP="00C13228">
      <w:pPr>
        <w:pStyle w:val="Keterangan"/>
        <w:keepNext/>
        <w:jc w:val="center"/>
        <w:rPr>
          <w:rFonts w:ascii="Garamond" w:hAnsi="Garamond"/>
          <w:b/>
          <w:bCs/>
          <w:i w:val="0"/>
          <w:iCs w:val="0"/>
          <w:color w:val="000000" w:themeColor="text1"/>
          <w:sz w:val="20"/>
          <w:szCs w:val="20"/>
          <w:lang w:val="en-US"/>
        </w:rPr>
      </w:pPr>
      <w:r w:rsidRPr="0034027B">
        <w:rPr>
          <w:rFonts w:ascii="Garamond" w:hAnsi="Garamond"/>
          <w:b/>
          <w:bCs/>
          <w:i w:val="0"/>
          <w:iCs w:val="0"/>
          <w:color w:val="000000" w:themeColor="text1"/>
          <w:sz w:val="20"/>
          <w:szCs w:val="20"/>
        </w:rPr>
        <w:t xml:space="preserve">Tabel </w:t>
      </w:r>
      <w:r w:rsidRPr="0034027B">
        <w:rPr>
          <w:rFonts w:ascii="Garamond" w:hAnsi="Garamond"/>
          <w:b/>
          <w:bCs/>
          <w:i w:val="0"/>
          <w:iCs w:val="0"/>
          <w:color w:val="000000" w:themeColor="text1"/>
          <w:sz w:val="20"/>
          <w:szCs w:val="20"/>
        </w:rPr>
        <w:fldChar w:fldCharType="begin"/>
      </w:r>
      <w:r w:rsidRPr="0034027B">
        <w:rPr>
          <w:rFonts w:ascii="Garamond" w:hAnsi="Garamond"/>
          <w:b/>
          <w:bCs/>
          <w:i w:val="0"/>
          <w:iCs w:val="0"/>
          <w:color w:val="000000" w:themeColor="text1"/>
          <w:sz w:val="20"/>
          <w:szCs w:val="20"/>
        </w:rPr>
        <w:instrText xml:space="preserve"> SEQ Tabel \* ARABIC </w:instrText>
      </w:r>
      <w:r w:rsidRPr="0034027B">
        <w:rPr>
          <w:rFonts w:ascii="Garamond" w:hAnsi="Garamond"/>
          <w:b/>
          <w:bCs/>
          <w:i w:val="0"/>
          <w:iCs w:val="0"/>
          <w:color w:val="000000" w:themeColor="text1"/>
          <w:sz w:val="20"/>
          <w:szCs w:val="20"/>
        </w:rPr>
        <w:fldChar w:fldCharType="separate"/>
      </w:r>
      <w:r w:rsidR="00AC5A32" w:rsidRPr="0034027B">
        <w:rPr>
          <w:rFonts w:ascii="Garamond" w:hAnsi="Garamond"/>
          <w:b/>
          <w:bCs/>
          <w:i w:val="0"/>
          <w:iCs w:val="0"/>
          <w:noProof/>
          <w:color w:val="000000" w:themeColor="text1"/>
          <w:sz w:val="20"/>
          <w:szCs w:val="20"/>
        </w:rPr>
        <w:t>1</w:t>
      </w:r>
      <w:r w:rsidRPr="0034027B">
        <w:rPr>
          <w:rFonts w:ascii="Garamond" w:hAnsi="Garamond"/>
          <w:b/>
          <w:bCs/>
          <w:i w:val="0"/>
          <w:iCs w:val="0"/>
          <w:color w:val="000000" w:themeColor="text1"/>
          <w:sz w:val="20"/>
          <w:szCs w:val="20"/>
        </w:rPr>
        <w:fldChar w:fldCharType="end"/>
      </w:r>
      <w:r w:rsidRPr="0034027B">
        <w:rPr>
          <w:rFonts w:ascii="Garamond" w:hAnsi="Garamond"/>
          <w:b/>
          <w:bCs/>
          <w:i w:val="0"/>
          <w:iCs w:val="0"/>
          <w:color w:val="000000" w:themeColor="text1"/>
          <w:sz w:val="20"/>
          <w:szCs w:val="20"/>
          <w:lang w:val="en-US"/>
        </w:rPr>
        <w:t xml:space="preserve">. Hasil Uji </w:t>
      </w:r>
      <w:proofErr w:type="spellStart"/>
      <w:r w:rsidRPr="0034027B">
        <w:rPr>
          <w:rFonts w:ascii="Garamond" w:hAnsi="Garamond"/>
          <w:b/>
          <w:bCs/>
          <w:i w:val="0"/>
          <w:iCs w:val="0"/>
          <w:color w:val="000000" w:themeColor="text1"/>
          <w:sz w:val="20"/>
          <w:szCs w:val="20"/>
          <w:lang w:val="en-US"/>
        </w:rPr>
        <w:t>Validitas</w:t>
      </w:r>
      <w:proofErr w:type="spellEnd"/>
    </w:p>
    <w:tbl>
      <w:tblPr>
        <w:tblStyle w:val="TabelBiasa2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344"/>
        <w:gridCol w:w="702"/>
        <w:gridCol w:w="1890"/>
        <w:gridCol w:w="2070"/>
        <w:gridCol w:w="2111"/>
      </w:tblGrid>
      <w:tr w:rsidR="006C668D" w:rsidTr="00C13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rPr>
                <w:rFonts w:ascii="Garamond" w:hAnsi="Garamond"/>
                <w:b/>
                <w:bCs/>
                <w:lang w:val="en-US"/>
              </w:rPr>
            </w:pPr>
            <w:bookmarkStart w:id="0" w:name="_Toc135483206"/>
            <w:bookmarkStart w:id="1" w:name="_Toc135483594"/>
            <w:bookmarkStart w:id="2" w:name="_Toc135512028"/>
            <w:proofErr w:type="spellStart"/>
            <w:r w:rsidRPr="00C13228">
              <w:rPr>
                <w:rFonts w:ascii="Garamond" w:hAnsi="Garamond"/>
                <w:b/>
                <w:bCs/>
                <w:lang w:val="en-US"/>
              </w:rPr>
              <w:t>Variabel</w:t>
            </w:r>
            <w:bookmarkEnd w:id="0"/>
            <w:bookmarkEnd w:id="1"/>
            <w:bookmarkEnd w:id="2"/>
            <w:proofErr w:type="spellEnd"/>
          </w:p>
        </w:tc>
        <w:tc>
          <w:tcPr>
            <w:tcW w:w="702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  <w:lang w:val="en-US"/>
              </w:rPr>
            </w:pPr>
            <w:bookmarkStart w:id="3" w:name="_Toc135483207"/>
            <w:bookmarkStart w:id="4" w:name="_Toc135483595"/>
            <w:bookmarkStart w:id="5" w:name="_Toc135512029"/>
            <w:r w:rsidRPr="00C13228">
              <w:rPr>
                <w:rFonts w:ascii="Garamond" w:hAnsi="Garamond"/>
                <w:b/>
                <w:bCs/>
                <w:lang w:val="en-US"/>
              </w:rPr>
              <w:t>Item</w:t>
            </w:r>
            <w:bookmarkEnd w:id="3"/>
            <w:bookmarkEnd w:id="4"/>
            <w:bookmarkEnd w:id="5"/>
          </w:p>
        </w:tc>
        <w:tc>
          <w:tcPr>
            <w:tcW w:w="1890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  <w:lang w:val="en-US"/>
              </w:rPr>
            </w:pPr>
            <w:bookmarkStart w:id="6" w:name="_Toc135483208"/>
            <w:bookmarkStart w:id="7" w:name="_Toc135483596"/>
            <w:bookmarkStart w:id="8" w:name="_Toc135512030"/>
            <w:r w:rsidRPr="00C13228">
              <w:rPr>
                <w:rFonts w:ascii="Garamond" w:hAnsi="Garamond"/>
                <w:b/>
                <w:bCs/>
                <w:lang w:val="en-US"/>
              </w:rPr>
              <w:t xml:space="preserve">r </w:t>
            </w:r>
            <w:proofErr w:type="spellStart"/>
            <w:r w:rsidRPr="00C13228">
              <w:rPr>
                <w:rFonts w:ascii="Garamond" w:hAnsi="Garamond"/>
                <w:b/>
                <w:bCs/>
                <w:lang w:val="en-US"/>
              </w:rPr>
              <w:t>hitung</w:t>
            </w:r>
            <w:bookmarkEnd w:id="6"/>
            <w:bookmarkEnd w:id="7"/>
            <w:bookmarkEnd w:id="8"/>
            <w:proofErr w:type="spellEnd"/>
          </w:p>
        </w:tc>
        <w:tc>
          <w:tcPr>
            <w:tcW w:w="2070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  <w:lang w:val="en-US"/>
              </w:rPr>
            </w:pPr>
            <w:bookmarkStart w:id="9" w:name="_Toc135483209"/>
            <w:bookmarkStart w:id="10" w:name="_Toc135483597"/>
            <w:bookmarkStart w:id="11" w:name="_Toc135512031"/>
            <w:r w:rsidRPr="00C13228">
              <w:rPr>
                <w:rFonts w:ascii="Garamond" w:hAnsi="Garamond"/>
                <w:b/>
                <w:bCs/>
                <w:lang w:val="en-US"/>
              </w:rPr>
              <w:t xml:space="preserve">r </w:t>
            </w:r>
            <w:proofErr w:type="spellStart"/>
            <w:r w:rsidRPr="00C13228">
              <w:rPr>
                <w:rFonts w:ascii="Garamond" w:hAnsi="Garamond"/>
                <w:b/>
                <w:bCs/>
                <w:lang w:val="en-US"/>
              </w:rPr>
              <w:t>tabel</w:t>
            </w:r>
            <w:bookmarkEnd w:id="9"/>
            <w:bookmarkEnd w:id="10"/>
            <w:bookmarkEnd w:id="11"/>
            <w:proofErr w:type="spellEnd"/>
          </w:p>
        </w:tc>
        <w:tc>
          <w:tcPr>
            <w:tcW w:w="2111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  <w:lang w:val="en-US"/>
              </w:rPr>
            </w:pPr>
            <w:bookmarkStart w:id="12" w:name="_Toc135483210"/>
            <w:bookmarkStart w:id="13" w:name="_Toc135483598"/>
            <w:bookmarkStart w:id="14" w:name="_Toc135512032"/>
            <w:proofErr w:type="spellStart"/>
            <w:r w:rsidRPr="00C13228">
              <w:rPr>
                <w:rFonts w:ascii="Garamond" w:hAnsi="Garamond"/>
                <w:b/>
                <w:bCs/>
                <w:lang w:val="en-US"/>
              </w:rPr>
              <w:t>Keterangan</w:t>
            </w:r>
            <w:bookmarkEnd w:id="12"/>
            <w:bookmarkEnd w:id="13"/>
            <w:bookmarkEnd w:id="14"/>
            <w:proofErr w:type="spellEnd"/>
          </w:p>
        </w:tc>
      </w:tr>
      <w:tr w:rsidR="006C668D" w:rsidTr="00C13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Merge w:val="restart"/>
          </w:tcPr>
          <w:p w:rsidR="006C668D" w:rsidRPr="00C13228" w:rsidRDefault="006C668D" w:rsidP="00C13228">
            <w:pPr>
              <w:pStyle w:val="Judul1"/>
              <w:ind w:left="0"/>
              <w:jc w:val="center"/>
              <w:rPr>
                <w:rFonts w:ascii="Garamond" w:hAnsi="Garamond"/>
                <w:b/>
                <w:bCs/>
                <w:lang w:val="en-US"/>
              </w:rPr>
            </w:pPr>
            <w:bookmarkStart w:id="15" w:name="_Toc135483211"/>
            <w:bookmarkStart w:id="16" w:name="_Toc135483599"/>
            <w:bookmarkStart w:id="17" w:name="_Toc135512033"/>
            <w:r w:rsidRPr="00C13228">
              <w:rPr>
                <w:rFonts w:ascii="Garamond" w:hAnsi="Garamond"/>
                <w:lang w:val="en-US"/>
              </w:rPr>
              <w:t xml:space="preserve">X1 </w:t>
            </w:r>
            <w:r w:rsidRPr="00C13228">
              <w:rPr>
                <w:rFonts w:ascii="Garamond" w:hAnsi="Garamond"/>
                <w:i/>
                <w:iCs/>
                <w:lang w:val="en-US"/>
              </w:rPr>
              <w:t>Social Media Marketing</w:t>
            </w:r>
            <w:bookmarkEnd w:id="15"/>
            <w:bookmarkEnd w:id="16"/>
            <w:bookmarkEnd w:id="17"/>
          </w:p>
        </w:tc>
        <w:tc>
          <w:tcPr>
            <w:tcW w:w="702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18" w:name="_Toc135483212"/>
            <w:bookmarkStart w:id="19" w:name="_Toc135483600"/>
            <w:bookmarkStart w:id="20" w:name="_Toc135512034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1</w:t>
            </w:r>
            <w:bookmarkEnd w:id="18"/>
            <w:bookmarkEnd w:id="19"/>
            <w:bookmarkEnd w:id="20"/>
          </w:p>
        </w:tc>
        <w:tc>
          <w:tcPr>
            <w:tcW w:w="1890" w:type="dxa"/>
          </w:tcPr>
          <w:p w:rsidR="006C668D" w:rsidRPr="00C13228" w:rsidRDefault="006C668D" w:rsidP="00C1322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sz w:val="24"/>
                <w:szCs w:val="24"/>
              </w:rPr>
            </w:pPr>
            <w:r w:rsidRPr="00C13228">
              <w:rPr>
                <w:rFonts w:ascii="Garamond" w:hAnsi="Garamond" w:cs="Times New Roman"/>
                <w:sz w:val="24"/>
                <w:szCs w:val="24"/>
              </w:rPr>
              <w:t>0,739</w:t>
            </w:r>
          </w:p>
        </w:tc>
        <w:tc>
          <w:tcPr>
            <w:tcW w:w="2070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21" w:name="_Toc135483213"/>
            <w:bookmarkStart w:id="22" w:name="_Toc135483601"/>
            <w:bookmarkStart w:id="23" w:name="_Toc135512035"/>
            <w:r w:rsidRPr="00C13228">
              <w:rPr>
                <w:rFonts w:ascii="Garamond" w:hAnsi="Garamond"/>
                <w:b w:val="0"/>
                <w:bCs w:val="0"/>
              </w:rPr>
              <w:t>0,197</w:t>
            </w:r>
            <w:bookmarkEnd w:id="21"/>
            <w:bookmarkEnd w:id="22"/>
            <w:bookmarkEnd w:id="23"/>
          </w:p>
        </w:tc>
        <w:tc>
          <w:tcPr>
            <w:tcW w:w="2111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24" w:name="_Toc135483214"/>
            <w:bookmarkStart w:id="25" w:name="_Toc135483602"/>
            <w:bookmarkStart w:id="26" w:name="_Toc135512036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Valid</w:t>
            </w:r>
            <w:bookmarkEnd w:id="24"/>
            <w:bookmarkEnd w:id="25"/>
            <w:bookmarkEnd w:id="26"/>
          </w:p>
        </w:tc>
      </w:tr>
      <w:tr w:rsidR="006C668D" w:rsidTr="00C1322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Merge/>
          </w:tcPr>
          <w:p w:rsidR="006C668D" w:rsidRPr="00C13228" w:rsidRDefault="006C668D" w:rsidP="00C13228">
            <w:pPr>
              <w:pStyle w:val="Judul1"/>
              <w:ind w:left="0"/>
              <w:rPr>
                <w:rFonts w:ascii="Garamond" w:hAnsi="Garamond"/>
                <w:b/>
                <w:bCs/>
                <w:lang w:val="en-US"/>
              </w:rPr>
            </w:pPr>
          </w:p>
        </w:tc>
        <w:tc>
          <w:tcPr>
            <w:tcW w:w="702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27" w:name="_Toc135483215"/>
            <w:bookmarkStart w:id="28" w:name="_Toc135483603"/>
            <w:bookmarkStart w:id="29" w:name="_Toc135512037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2</w:t>
            </w:r>
            <w:bookmarkEnd w:id="27"/>
            <w:bookmarkEnd w:id="28"/>
            <w:bookmarkEnd w:id="29"/>
          </w:p>
        </w:tc>
        <w:tc>
          <w:tcPr>
            <w:tcW w:w="1890" w:type="dxa"/>
          </w:tcPr>
          <w:p w:rsidR="006C668D" w:rsidRPr="00C13228" w:rsidRDefault="006C668D" w:rsidP="00C1322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993300"/>
                <w:sz w:val="24"/>
                <w:szCs w:val="24"/>
              </w:rPr>
            </w:pPr>
            <w:r w:rsidRPr="00C13228">
              <w:rPr>
                <w:rFonts w:ascii="Garamond" w:hAnsi="Garamond" w:cs="Times New Roman"/>
                <w:sz w:val="24"/>
                <w:szCs w:val="24"/>
              </w:rPr>
              <w:t>0,752</w:t>
            </w:r>
          </w:p>
        </w:tc>
        <w:tc>
          <w:tcPr>
            <w:tcW w:w="2070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30" w:name="_Toc135483216"/>
            <w:bookmarkStart w:id="31" w:name="_Toc135483604"/>
            <w:bookmarkStart w:id="32" w:name="_Toc135512038"/>
            <w:r w:rsidRPr="00C13228">
              <w:rPr>
                <w:rFonts w:ascii="Garamond" w:hAnsi="Garamond"/>
                <w:b w:val="0"/>
                <w:bCs w:val="0"/>
              </w:rPr>
              <w:t>0,197</w:t>
            </w:r>
            <w:bookmarkEnd w:id="30"/>
            <w:bookmarkEnd w:id="31"/>
            <w:bookmarkEnd w:id="32"/>
          </w:p>
        </w:tc>
        <w:tc>
          <w:tcPr>
            <w:tcW w:w="2111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33" w:name="_Toc135483217"/>
            <w:bookmarkStart w:id="34" w:name="_Toc135483605"/>
            <w:bookmarkStart w:id="35" w:name="_Toc135512039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Valid</w:t>
            </w:r>
            <w:bookmarkEnd w:id="33"/>
            <w:bookmarkEnd w:id="34"/>
            <w:bookmarkEnd w:id="35"/>
          </w:p>
        </w:tc>
      </w:tr>
      <w:tr w:rsidR="006C668D" w:rsidTr="00C13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Merge/>
          </w:tcPr>
          <w:p w:rsidR="006C668D" w:rsidRPr="00C13228" w:rsidRDefault="006C668D" w:rsidP="00C13228">
            <w:pPr>
              <w:pStyle w:val="Judul1"/>
              <w:ind w:left="0"/>
              <w:rPr>
                <w:rFonts w:ascii="Garamond" w:hAnsi="Garamond"/>
                <w:b/>
                <w:bCs/>
                <w:lang w:val="en-US"/>
              </w:rPr>
            </w:pPr>
          </w:p>
        </w:tc>
        <w:tc>
          <w:tcPr>
            <w:tcW w:w="702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36" w:name="_Toc135483218"/>
            <w:bookmarkStart w:id="37" w:name="_Toc135483606"/>
            <w:bookmarkStart w:id="38" w:name="_Toc135512040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3</w:t>
            </w:r>
            <w:bookmarkEnd w:id="36"/>
            <w:bookmarkEnd w:id="37"/>
            <w:bookmarkEnd w:id="38"/>
          </w:p>
        </w:tc>
        <w:tc>
          <w:tcPr>
            <w:tcW w:w="1890" w:type="dxa"/>
          </w:tcPr>
          <w:p w:rsidR="006C668D" w:rsidRPr="00C13228" w:rsidRDefault="006C668D" w:rsidP="00C1322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sz w:val="24"/>
                <w:szCs w:val="24"/>
              </w:rPr>
            </w:pPr>
            <w:r w:rsidRPr="00C13228">
              <w:rPr>
                <w:rFonts w:ascii="Garamond" w:hAnsi="Garamond" w:cs="Times New Roman"/>
                <w:sz w:val="24"/>
                <w:szCs w:val="24"/>
              </w:rPr>
              <w:t>0,726</w:t>
            </w:r>
          </w:p>
        </w:tc>
        <w:tc>
          <w:tcPr>
            <w:tcW w:w="2070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39" w:name="_Toc135483219"/>
            <w:bookmarkStart w:id="40" w:name="_Toc135483607"/>
            <w:bookmarkStart w:id="41" w:name="_Toc135512041"/>
            <w:r w:rsidRPr="00C13228">
              <w:rPr>
                <w:rFonts w:ascii="Garamond" w:hAnsi="Garamond"/>
                <w:b w:val="0"/>
                <w:bCs w:val="0"/>
              </w:rPr>
              <w:t>0,197</w:t>
            </w:r>
            <w:bookmarkEnd w:id="39"/>
            <w:bookmarkEnd w:id="40"/>
            <w:bookmarkEnd w:id="41"/>
          </w:p>
        </w:tc>
        <w:tc>
          <w:tcPr>
            <w:tcW w:w="2111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42" w:name="_Toc135483220"/>
            <w:bookmarkStart w:id="43" w:name="_Toc135483608"/>
            <w:bookmarkStart w:id="44" w:name="_Toc135512042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Valid</w:t>
            </w:r>
            <w:bookmarkEnd w:id="42"/>
            <w:bookmarkEnd w:id="43"/>
            <w:bookmarkEnd w:id="44"/>
          </w:p>
        </w:tc>
      </w:tr>
      <w:tr w:rsidR="006C668D" w:rsidTr="00C1322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Merge/>
          </w:tcPr>
          <w:p w:rsidR="006C668D" w:rsidRPr="00C13228" w:rsidRDefault="006C668D" w:rsidP="00C13228">
            <w:pPr>
              <w:pStyle w:val="Judul1"/>
              <w:ind w:left="0"/>
              <w:rPr>
                <w:rFonts w:ascii="Garamond" w:hAnsi="Garamond"/>
                <w:b/>
                <w:bCs/>
                <w:lang w:val="en-US"/>
              </w:rPr>
            </w:pPr>
          </w:p>
        </w:tc>
        <w:tc>
          <w:tcPr>
            <w:tcW w:w="702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45" w:name="_Toc135483221"/>
            <w:bookmarkStart w:id="46" w:name="_Toc135483609"/>
            <w:bookmarkStart w:id="47" w:name="_Toc135512043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4</w:t>
            </w:r>
            <w:bookmarkEnd w:id="45"/>
            <w:bookmarkEnd w:id="46"/>
            <w:bookmarkEnd w:id="47"/>
          </w:p>
        </w:tc>
        <w:tc>
          <w:tcPr>
            <w:tcW w:w="1890" w:type="dxa"/>
          </w:tcPr>
          <w:p w:rsidR="006C668D" w:rsidRPr="00C13228" w:rsidRDefault="006C668D" w:rsidP="00C1322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sz w:val="24"/>
                <w:szCs w:val="24"/>
              </w:rPr>
            </w:pPr>
            <w:r w:rsidRPr="00C13228">
              <w:rPr>
                <w:rFonts w:ascii="Garamond" w:hAnsi="Garamond" w:cs="Times New Roman"/>
                <w:sz w:val="24"/>
                <w:szCs w:val="24"/>
              </w:rPr>
              <w:t>0,703</w:t>
            </w:r>
          </w:p>
        </w:tc>
        <w:tc>
          <w:tcPr>
            <w:tcW w:w="2070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48" w:name="_Toc135483222"/>
            <w:bookmarkStart w:id="49" w:name="_Toc135483610"/>
            <w:bookmarkStart w:id="50" w:name="_Toc135512044"/>
            <w:r w:rsidRPr="00C13228">
              <w:rPr>
                <w:rFonts w:ascii="Garamond" w:hAnsi="Garamond"/>
                <w:b w:val="0"/>
                <w:bCs w:val="0"/>
              </w:rPr>
              <w:t>0,197</w:t>
            </w:r>
            <w:bookmarkEnd w:id="48"/>
            <w:bookmarkEnd w:id="49"/>
            <w:bookmarkEnd w:id="50"/>
          </w:p>
        </w:tc>
        <w:tc>
          <w:tcPr>
            <w:tcW w:w="2111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51" w:name="_Toc135483223"/>
            <w:bookmarkStart w:id="52" w:name="_Toc135483611"/>
            <w:bookmarkStart w:id="53" w:name="_Toc135512045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Valid</w:t>
            </w:r>
            <w:bookmarkEnd w:id="51"/>
            <w:bookmarkEnd w:id="52"/>
            <w:bookmarkEnd w:id="53"/>
          </w:p>
        </w:tc>
      </w:tr>
      <w:tr w:rsidR="006C668D" w:rsidTr="00C13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Merge/>
          </w:tcPr>
          <w:p w:rsidR="006C668D" w:rsidRPr="00C13228" w:rsidRDefault="006C668D" w:rsidP="00C13228">
            <w:pPr>
              <w:pStyle w:val="Judul1"/>
              <w:ind w:left="0"/>
              <w:rPr>
                <w:rFonts w:ascii="Garamond" w:hAnsi="Garamond"/>
                <w:b/>
                <w:bCs/>
                <w:lang w:val="en-US"/>
              </w:rPr>
            </w:pPr>
          </w:p>
        </w:tc>
        <w:tc>
          <w:tcPr>
            <w:tcW w:w="702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54" w:name="_Toc135483224"/>
            <w:bookmarkStart w:id="55" w:name="_Toc135483612"/>
            <w:bookmarkStart w:id="56" w:name="_Toc135512046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5</w:t>
            </w:r>
            <w:bookmarkEnd w:id="54"/>
            <w:bookmarkEnd w:id="55"/>
            <w:bookmarkEnd w:id="56"/>
          </w:p>
        </w:tc>
        <w:tc>
          <w:tcPr>
            <w:tcW w:w="1890" w:type="dxa"/>
          </w:tcPr>
          <w:p w:rsidR="006C668D" w:rsidRPr="00C13228" w:rsidRDefault="006C668D" w:rsidP="00C1322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sz w:val="24"/>
                <w:szCs w:val="24"/>
              </w:rPr>
            </w:pPr>
            <w:r w:rsidRPr="00C13228">
              <w:rPr>
                <w:rFonts w:ascii="Garamond" w:hAnsi="Garamond" w:cs="Times New Roman"/>
                <w:sz w:val="24"/>
                <w:szCs w:val="24"/>
              </w:rPr>
              <w:t>0,675</w:t>
            </w:r>
          </w:p>
        </w:tc>
        <w:tc>
          <w:tcPr>
            <w:tcW w:w="2070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57" w:name="_Toc135483225"/>
            <w:bookmarkStart w:id="58" w:name="_Toc135483613"/>
            <w:bookmarkStart w:id="59" w:name="_Toc135512047"/>
            <w:r w:rsidRPr="00C13228">
              <w:rPr>
                <w:rFonts w:ascii="Garamond" w:hAnsi="Garamond"/>
                <w:b w:val="0"/>
                <w:bCs w:val="0"/>
              </w:rPr>
              <w:t>0,197</w:t>
            </w:r>
            <w:bookmarkEnd w:id="57"/>
            <w:bookmarkEnd w:id="58"/>
            <w:bookmarkEnd w:id="59"/>
          </w:p>
        </w:tc>
        <w:tc>
          <w:tcPr>
            <w:tcW w:w="2111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60" w:name="_Toc135483226"/>
            <w:bookmarkStart w:id="61" w:name="_Toc135483614"/>
            <w:bookmarkStart w:id="62" w:name="_Toc135512048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Valid</w:t>
            </w:r>
            <w:bookmarkEnd w:id="60"/>
            <w:bookmarkEnd w:id="61"/>
            <w:bookmarkEnd w:id="62"/>
          </w:p>
        </w:tc>
      </w:tr>
      <w:tr w:rsidR="006C668D" w:rsidTr="00C1322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Merge/>
          </w:tcPr>
          <w:p w:rsidR="006C668D" w:rsidRPr="00C13228" w:rsidRDefault="006C668D" w:rsidP="00C13228">
            <w:pPr>
              <w:pStyle w:val="Judul1"/>
              <w:ind w:left="0"/>
              <w:rPr>
                <w:rFonts w:ascii="Garamond" w:hAnsi="Garamond"/>
                <w:b/>
                <w:bCs/>
                <w:lang w:val="en-US"/>
              </w:rPr>
            </w:pPr>
          </w:p>
        </w:tc>
        <w:tc>
          <w:tcPr>
            <w:tcW w:w="702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63" w:name="_Toc135483227"/>
            <w:bookmarkStart w:id="64" w:name="_Toc135483615"/>
            <w:bookmarkStart w:id="65" w:name="_Toc135512049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6</w:t>
            </w:r>
            <w:bookmarkEnd w:id="63"/>
            <w:bookmarkEnd w:id="64"/>
            <w:bookmarkEnd w:id="65"/>
          </w:p>
        </w:tc>
        <w:tc>
          <w:tcPr>
            <w:tcW w:w="1890" w:type="dxa"/>
          </w:tcPr>
          <w:p w:rsidR="006C668D" w:rsidRPr="00C13228" w:rsidRDefault="006C668D" w:rsidP="00C1322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sz w:val="24"/>
                <w:szCs w:val="24"/>
              </w:rPr>
            </w:pPr>
            <w:r w:rsidRPr="00C13228">
              <w:rPr>
                <w:rFonts w:ascii="Garamond" w:hAnsi="Garamond" w:cs="Times New Roman"/>
                <w:sz w:val="24"/>
                <w:szCs w:val="24"/>
              </w:rPr>
              <w:t>0,570</w:t>
            </w:r>
          </w:p>
        </w:tc>
        <w:tc>
          <w:tcPr>
            <w:tcW w:w="2070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66" w:name="_Toc135483228"/>
            <w:bookmarkStart w:id="67" w:name="_Toc135483616"/>
            <w:bookmarkStart w:id="68" w:name="_Toc135512050"/>
            <w:r w:rsidRPr="00C13228">
              <w:rPr>
                <w:rFonts w:ascii="Garamond" w:hAnsi="Garamond"/>
                <w:b w:val="0"/>
                <w:bCs w:val="0"/>
              </w:rPr>
              <w:t>0,197</w:t>
            </w:r>
            <w:bookmarkEnd w:id="66"/>
            <w:bookmarkEnd w:id="67"/>
            <w:bookmarkEnd w:id="68"/>
          </w:p>
        </w:tc>
        <w:tc>
          <w:tcPr>
            <w:tcW w:w="2111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69" w:name="_Toc135483229"/>
            <w:bookmarkStart w:id="70" w:name="_Toc135483617"/>
            <w:bookmarkStart w:id="71" w:name="_Toc135512051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Valid</w:t>
            </w:r>
            <w:bookmarkEnd w:id="69"/>
            <w:bookmarkEnd w:id="70"/>
            <w:bookmarkEnd w:id="71"/>
          </w:p>
        </w:tc>
      </w:tr>
      <w:tr w:rsidR="006C668D" w:rsidTr="00C13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Merge/>
          </w:tcPr>
          <w:p w:rsidR="006C668D" w:rsidRPr="00C13228" w:rsidRDefault="006C668D" w:rsidP="00C13228">
            <w:pPr>
              <w:pStyle w:val="Judul1"/>
              <w:ind w:left="0"/>
              <w:rPr>
                <w:rFonts w:ascii="Garamond" w:hAnsi="Garamond"/>
                <w:b/>
                <w:bCs/>
                <w:lang w:val="en-US"/>
              </w:rPr>
            </w:pPr>
          </w:p>
        </w:tc>
        <w:tc>
          <w:tcPr>
            <w:tcW w:w="702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72" w:name="_Toc135483618"/>
            <w:bookmarkStart w:id="73" w:name="_Toc135512052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7</w:t>
            </w:r>
            <w:bookmarkEnd w:id="72"/>
            <w:bookmarkEnd w:id="73"/>
          </w:p>
        </w:tc>
        <w:tc>
          <w:tcPr>
            <w:tcW w:w="1890" w:type="dxa"/>
          </w:tcPr>
          <w:p w:rsidR="006C668D" w:rsidRPr="00C13228" w:rsidRDefault="006C668D" w:rsidP="00C1322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sz w:val="24"/>
                <w:szCs w:val="24"/>
              </w:rPr>
            </w:pPr>
            <w:r w:rsidRPr="00C13228">
              <w:rPr>
                <w:rFonts w:ascii="Garamond" w:hAnsi="Garamond" w:cs="Times New Roman"/>
                <w:sz w:val="24"/>
                <w:szCs w:val="24"/>
              </w:rPr>
              <w:t>0,710</w:t>
            </w:r>
          </w:p>
        </w:tc>
        <w:tc>
          <w:tcPr>
            <w:tcW w:w="2070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74" w:name="_Toc135483619"/>
            <w:bookmarkStart w:id="75" w:name="_Toc135512053"/>
            <w:r w:rsidRPr="00C13228">
              <w:rPr>
                <w:rFonts w:ascii="Garamond" w:hAnsi="Garamond"/>
                <w:b w:val="0"/>
                <w:bCs w:val="0"/>
              </w:rPr>
              <w:t>0,197</w:t>
            </w:r>
            <w:bookmarkEnd w:id="74"/>
            <w:bookmarkEnd w:id="75"/>
          </w:p>
        </w:tc>
        <w:tc>
          <w:tcPr>
            <w:tcW w:w="2111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76" w:name="_Toc135483620"/>
            <w:bookmarkStart w:id="77" w:name="_Toc135512054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Valid</w:t>
            </w:r>
            <w:bookmarkEnd w:id="76"/>
            <w:bookmarkEnd w:id="77"/>
          </w:p>
        </w:tc>
      </w:tr>
      <w:tr w:rsidR="006C668D" w:rsidTr="00C1322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Merge/>
          </w:tcPr>
          <w:p w:rsidR="006C668D" w:rsidRPr="00C13228" w:rsidRDefault="006C668D" w:rsidP="00C13228">
            <w:pPr>
              <w:pStyle w:val="Judul1"/>
              <w:ind w:left="0"/>
              <w:rPr>
                <w:rFonts w:ascii="Garamond" w:hAnsi="Garamond"/>
                <w:b/>
                <w:bCs/>
                <w:lang w:val="en-US"/>
              </w:rPr>
            </w:pPr>
          </w:p>
        </w:tc>
        <w:tc>
          <w:tcPr>
            <w:tcW w:w="702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78" w:name="_Toc135483621"/>
            <w:bookmarkStart w:id="79" w:name="_Toc135512055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8</w:t>
            </w:r>
            <w:bookmarkEnd w:id="78"/>
            <w:bookmarkEnd w:id="79"/>
          </w:p>
        </w:tc>
        <w:tc>
          <w:tcPr>
            <w:tcW w:w="1890" w:type="dxa"/>
          </w:tcPr>
          <w:p w:rsidR="006C668D" w:rsidRPr="00C13228" w:rsidRDefault="006C668D" w:rsidP="00C1322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sz w:val="24"/>
                <w:szCs w:val="24"/>
              </w:rPr>
            </w:pPr>
            <w:r w:rsidRPr="00C13228">
              <w:rPr>
                <w:rFonts w:ascii="Garamond" w:hAnsi="Garamond" w:cs="Times New Roman"/>
                <w:sz w:val="24"/>
                <w:szCs w:val="24"/>
              </w:rPr>
              <w:t>0,720</w:t>
            </w:r>
          </w:p>
        </w:tc>
        <w:tc>
          <w:tcPr>
            <w:tcW w:w="2070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80" w:name="_Toc135483622"/>
            <w:bookmarkStart w:id="81" w:name="_Toc135512056"/>
            <w:r w:rsidRPr="00C13228">
              <w:rPr>
                <w:rFonts w:ascii="Garamond" w:hAnsi="Garamond"/>
                <w:b w:val="0"/>
                <w:bCs w:val="0"/>
              </w:rPr>
              <w:t>0,197</w:t>
            </w:r>
            <w:bookmarkEnd w:id="80"/>
            <w:bookmarkEnd w:id="81"/>
          </w:p>
        </w:tc>
        <w:tc>
          <w:tcPr>
            <w:tcW w:w="2111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82" w:name="_Toc135483623"/>
            <w:bookmarkStart w:id="83" w:name="_Toc135512057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Valid</w:t>
            </w:r>
            <w:bookmarkEnd w:id="82"/>
            <w:bookmarkEnd w:id="83"/>
          </w:p>
        </w:tc>
      </w:tr>
      <w:tr w:rsidR="006C668D" w:rsidTr="00C13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Merge/>
          </w:tcPr>
          <w:p w:rsidR="006C668D" w:rsidRPr="00C13228" w:rsidRDefault="006C668D" w:rsidP="00C13228">
            <w:pPr>
              <w:pStyle w:val="Judul1"/>
              <w:ind w:left="0"/>
              <w:rPr>
                <w:rFonts w:ascii="Garamond" w:hAnsi="Garamond"/>
                <w:b/>
                <w:bCs/>
                <w:lang w:val="en-US"/>
              </w:rPr>
            </w:pPr>
          </w:p>
        </w:tc>
        <w:tc>
          <w:tcPr>
            <w:tcW w:w="702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84" w:name="_Toc135483624"/>
            <w:bookmarkStart w:id="85" w:name="_Toc135512058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9</w:t>
            </w:r>
            <w:bookmarkEnd w:id="84"/>
            <w:bookmarkEnd w:id="85"/>
          </w:p>
        </w:tc>
        <w:tc>
          <w:tcPr>
            <w:tcW w:w="1890" w:type="dxa"/>
          </w:tcPr>
          <w:p w:rsidR="006C668D" w:rsidRPr="00C13228" w:rsidRDefault="006C668D" w:rsidP="00C1322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sz w:val="24"/>
                <w:szCs w:val="24"/>
              </w:rPr>
            </w:pPr>
            <w:r w:rsidRPr="00C13228">
              <w:rPr>
                <w:rFonts w:ascii="Garamond" w:hAnsi="Garamond" w:cs="Times New Roman"/>
                <w:sz w:val="24"/>
                <w:szCs w:val="24"/>
              </w:rPr>
              <w:t>0,687</w:t>
            </w:r>
          </w:p>
        </w:tc>
        <w:tc>
          <w:tcPr>
            <w:tcW w:w="2070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86" w:name="_Toc135483625"/>
            <w:bookmarkStart w:id="87" w:name="_Toc135512059"/>
            <w:r w:rsidRPr="00C13228">
              <w:rPr>
                <w:rFonts w:ascii="Garamond" w:hAnsi="Garamond"/>
                <w:b w:val="0"/>
                <w:bCs w:val="0"/>
              </w:rPr>
              <w:t>0,197</w:t>
            </w:r>
            <w:bookmarkEnd w:id="86"/>
            <w:bookmarkEnd w:id="87"/>
          </w:p>
        </w:tc>
        <w:tc>
          <w:tcPr>
            <w:tcW w:w="2111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88" w:name="_Toc135483626"/>
            <w:bookmarkStart w:id="89" w:name="_Toc135512060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Valid</w:t>
            </w:r>
            <w:bookmarkEnd w:id="88"/>
            <w:bookmarkEnd w:id="89"/>
          </w:p>
        </w:tc>
      </w:tr>
      <w:tr w:rsidR="006C668D" w:rsidTr="00C1322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Merge/>
          </w:tcPr>
          <w:p w:rsidR="006C668D" w:rsidRPr="00C13228" w:rsidRDefault="006C668D" w:rsidP="00C13228">
            <w:pPr>
              <w:pStyle w:val="Judul1"/>
              <w:ind w:left="0"/>
              <w:rPr>
                <w:rFonts w:ascii="Garamond" w:hAnsi="Garamond"/>
                <w:b/>
                <w:bCs/>
                <w:lang w:val="en-US"/>
              </w:rPr>
            </w:pPr>
          </w:p>
        </w:tc>
        <w:tc>
          <w:tcPr>
            <w:tcW w:w="702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90" w:name="_Toc135483627"/>
            <w:bookmarkStart w:id="91" w:name="_Toc135512061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10</w:t>
            </w:r>
            <w:bookmarkEnd w:id="90"/>
            <w:bookmarkEnd w:id="91"/>
          </w:p>
        </w:tc>
        <w:tc>
          <w:tcPr>
            <w:tcW w:w="1890" w:type="dxa"/>
          </w:tcPr>
          <w:p w:rsidR="006C668D" w:rsidRPr="00C13228" w:rsidRDefault="006C668D" w:rsidP="00C1322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sz w:val="24"/>
                <w:szCs w:val="24"/>
              </w:rPr>
            </w:pPr>
            <w:r w:rsidRPr="00C13228">
              <w:rPr>
                <w:rFonts w:ascii="Garamond" w:hAnsi="Garamond" w:cs="Times New Roman"/>
                <w:sz w:val="24"/>
                <w:szCs w:val="24"/>
              </w:rPr>
              <w:t>0,709</w:t>
            </w:r>
          </w:p>
        </w:tc>
        <w:tc>
          <w:tcPr>
            <w:tcW w:w="2070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92" w:name="_Toc135483628"/>
            <w:bookmarkStart w:id="93" w:name="_Toc135512062"/>
            <w:r w:rsidRPr="00C13228">
              <w:rPr>
                <w:rFonts w:ascii="Garamond" w:hAnsi="Garamond"/>
                <w:b w:val="0"/>
                <w:bCs w:val="0"/>
              </w:rPr>
              <w:t>0,197</w:t>
            </w:r>
            <w:bookmarkEnd w:id="92"/>
            <w:bookmarkEnd w:id="93"/>
          </w:p>
        </w:tc>
        <w:tc>
          <w:tcPr>
            <w:tcW w:w="2111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94" w:name="_Toc135483629"/>
            <w:bookmarkStart w:id="95" w:name="_Toc135512063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Valid</w:t>
            </w:r>
            <w:bookmarkEnd w:id="94"/>
            <w:bookmarkEnd w:id="95"/>
          </w:p>
        </w:tc>
      </w:tr>
      <w:tr w:rsidR="006C668D" w:rsidTr="00C13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Merge/>
          </w:tcPr>
          <w:p w:rsidR="006C668D" w:rsidRPr="00C13228" w:rsidRDefault="006C668D" w:rsidP="00C13228">
            <w:pPr>
              <w:pStyle w:val="Judul1"/>
              <w:ind w:left="0"/>
              <w:rPr>
                <w:rFonts w:ascii="Garamond" w:hAnsi="Garamond"/>
                <w:b/>
                <w:bCs/>
                <w:lang w:val="en-US"/>
              </w:rPr>
            </w:pPr>
          </w:p>
        </w:tc>
        <w:tc>
          <w:tcPr>
            <w:tcW w:w="702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96" w:name="_Toc135483630"/>
            <w:bookmarkStart w:id="97" w:name="_Toc135512064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11</w:t>
            </w:r>
            <w:bookmarkEnd w:id="96"/>
            <w:bookmarkEnd w:id="97"/>
          </w:p>
        </w:tc>
        <w:tc>
          <w:tcPr>
            <w:tcW w:w="1890" w:type="dxa"/>
          </w:tcPr>
          <w:p w:rsidR="006C668D" w:rsidRPr="00C13228" w:rsidRDefault="006C668D" w:rsidP="00C1322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sz w:val="24"/>
                <w:szCs w:val="24"/>
              </w:rPr>
            </w:pPr>
            <w:r w:rsidRPr="00C13228">
              <w:rPr>
                <w:rFonts w:ascii="Garamond" w:hAnsi="Garamond" w:cs="Times New Roman"/>
                <w:sz w:val="24"/>
                <w:szCs w:val="24"/>
              </w:rPr>
              <w:t>0,702</w:t>
            </w:r>
          </w:p>
        </w:tc>
        <w:tc>
          <w:tcPr>
            <w:tcW w:w="2070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98" w:name="_Toc135483631"/>
            <w:bookmarkStart w:id="99" w:name="_Toc135512065"/>
            <w:r w:rsidRPr="00C13228">
              <w:rPr>
                <w:rFonts w:ascii="Garamond" w:hAnsi="Garamond"/>
                <w:b w:val="0"/>
                <w:bCs w:val="0"/>
              </w:rPr>
              <w:t>0,197</w:t>
            </w:r>
            <w:bookmarkEnd w:id="98"/>
            <w:bookmarkEnd w:id="99"/>
          </w:p>
        </w:tc>
        <w:tc>
          <w:tcPr>
            <w:tcW w:w="2111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100" w:name="_Toc135483632"/>
            <w:bookmarkStart w:id="101" w:name="_Toc135512066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Valid</w:t>
            </w:r>
            <w:bookmarkEnd w:id="100"/>
            <w:bookmarkEnd w:id="101"/>
          </w:p>
        </w:tc>
      </w:tr>
      <w:tr w:rsidR="006C668D" w:rsidTr="00C1322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Merge/>
          </w:tcPr>
          <w:p w:rsidR="006C668D" w:rsidRPr="00C13228" w:rsidRDefault="006C668D" w:rsidP="00C13228">
            <w:pPr>
              <w:pStyle w:val="Judul1"/>
              <w:ind w:left="0"/>
              <w:rPr>
                <w:rFonts w:ascii="Garamond" w:hAnsi="Garamond"/>
                <w:b/>
                <w:bCs/>
                <w:lang w:val="en-US"/>
              </w:rPr>
            </w:pPr>
          </w:p>
        </w:tc>
        <w:tc>
          <w:tcPr>
            <w:tcW w:w="702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102" w:name="_Toc135483633"/>
            <w:bookmarkStart w:id="103" w:name="_Toc135512067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12</w:t>
            </w:r>
            <w:bookmarkEnd w:id="102"/>
            <w:bookmarkEnd w:id="103"/>
          </w:p>
        </w:tc>
        <w:tc>
          <w:tcPr>
            <w:tcW w:w="1890" w:type="dxa"/>
          </w:tcPr>
          <w:p w:rsidR="006C668D" w:rsidRPr="00C13228" w:rsidRDefault="006C668D" w:rsidP="00C1322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sz w:val="24"/>
                <w:szCs w:val="24"/>
              </w:rPr>
            </w:pPr>
            <w:r w:rsidRPr="00C13228">
              <w:rPr>
                <w:rFonts w:ascii="Garamond" w:hAnsi="Garamond" w:cs="Times New Roman"/>
                <w:sz w:val="24"/>
                <w:szCs w:val="24"/>
              </w:rPr>
              <w:t>0,579</w:t>
            </w:r>
          </w:p>
        </w:tc>
        <w:tc>
          <w:tcPr>
            <w:tcW w:w="2070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104" w:name="_Toc135483634"/>
            <w:bookmarkStart w:id="105" w:name="_Toc135512068"/>
            <w:r w:rsidRPr="00C13228">
              <w:rPr>
                <w:rFonts w:ascii="Garamond" w:hAnsi="Garamond"/>
                <w:b w:val="0"/>
                <w:bCs w:val="0"/>
              </w:rPr>
              <w:t>0,197</w:t>
            </w:r>
            <w:bookmarkEnd w:id="104"/>
            <w:bookmarkEnd w:id="105"/>
          </w:p>
        </w:tc>
        <w:tc>
          <w:tcPr>
            <w:tcW w:w="2111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106" w:name="_Toc135483635"/>
            <w:bookmarkStart w:id="107" w:name="_Toc135512069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Valid</w:t>
            </w:r>
            <w:bookmarkEnd w:id="106"/>
            <w:bookmarkEnd w:id="107"/>
          </w:p>
        </w:tc>
      </w:tr>
      <w:tr w:rsidR="006C668D" w:rsidTr="00C13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Merge w:val="restart"/>
          </w:tcPr>
          <w:p w:rsidR="006C668D" w:rsidRPr="00C13228" w:rsidRDefault="006C668D" w:rsidP="00C13228">
            <w:pPr>
              <w:pStyle w:val="Judul1"/>
              <w:ind w:left="0"/>
              <w:jc w:val="center"/>
              <w:rPr>
                <w:rFonts w:ascii="Garamond" w:hAnsi="Garamond"/>
                <w:b/>
                <w:bCs/>
                <w:lang w:val="en-US"/>
              </w:rPr>
            </w:pPr>
          </w:p>
          <w:p w:rsidR="006C668D" w:rsidRPr="00C13228" w:rsidRDefault="006C668D" w:rsidP="00C13228">
            <w:pPr>
              <w:pStyle w:val="Judul1"/>
              <w:ind w:left="0"/>
              <w:jc w:val="center"/>
              <w:rPr>
                <w:rFonts w:ascii="Garamond" w:hAnsi="Garamond"/>
                <w:b/>
                <w:bCs/>
                <w:lang w:val="en-US"/>
              </w:rPr>
            </w:pPr>
            <w:bookmarkStart w:id="108" w:name="_Toc135483636"/>
            <w:bookmarkStart w:id="109" w:name="_Toc135512070"/>
            <w:r w:rsidRPr="00C13228">
              <w:rPr>
                <w:rFonts w:ascii="Garamond" w:hAnsi="Garamond"/>
                <w:lang w:val="en-US"/>
              </w:rPr>
              <w:t xml:space="preserve">X2 </w:t>
            </w:r>
            <w:r w:rsidRPr="00C13228">
              <w:rPr>
                <w:rFonts w:ascii="Garamond" w:hAnsi="Garamond"/>
                <w:i/>
                <w:iCs/>
                <w:lang w:val="en-US"/>
              </w:rPr>
              <w:t>Content Marketing</w:t>
            </w:r>
            <w:bookmarkEnd w:id="108"/>
            <w:bookmarkEnd w:id="109"/>
          </w:p>
        </w:tc>
        <w:tc>
          <w:tcPr>
            <w:tcW w:w="702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110" w:name="_Toc135483637"/>
            <w:bookmarkStart w:id="111" w:name="_Toc135512071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1</w:t>
            </w:r>
            <w:bookmarkEnd w:id="110"/>
            <w:bookmarkEnd w:id="111"/>
          </w:p>
        </w:tc>
        <w:tc>
          <w:tcPr>
            <w:tcW w:w="1890" w:type="dxa"/>
          </w:tcPr>
          <w:p w:rsidR="006C668D" w:rsidRPr="00C13228" w:rsidRDefault="006C668D" w:rsidP="00C1322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sz w:val="24"/>
                <w:szCs w:val="24"/>
              </w:rPr>
            </w:pPr>
            <w:r w:rsidRPr="00C13228">
              <w:rPr>
                <w:rFonts w:ascii="Garamond" w:hAnsi="Garamond" w:cs="Times New Roman"/>
                <w:sz w:val="24"/>
                <w:szCs w:val="24"/>
              </w:rPr>
              <w:t>0,706</w:t>
            </w:r>
          </w:p>
        </w:tc>
        <w:tc>
          <w:tcPr>
            <w:tcW w:w="2070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</w:rPr>
            </w:pPr>
            <w:bookmarkStart w:id="112" w:name="_Toc135483638"/>
            <w:bookmarkStart w:id="113" w:name="_Toc135512072"/>
            <w:r w:rsidRPr="00C13228">
              <w:rPr>
                <w:rFonts w:ascii="Garamond" w:hAnsi="Garamond"/>
                <w:b w:val="0"/>
                <w:bCs w:val="0"/>
              </w:rPr>
              <w:t>0,197</w:t>
            </w:r>
            <w:bookmarkEnd w:id="112"/>
            <w:bookmarkEnd w:id="113"/>
          </w:p>
        </w:tc>
        <w:tc>
          <w:tcPr>
            <w:tcW w:w="2111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114" w:name="_Toc135483639"/>
            <w:bookmarkStart w:id="115" w:name="_Toc135512073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Valid</w:t>
            </w:r>
            <w:bookmarkEnd w:id="114"/>
            <w:bookmarkEnd w:id="115"/>
          </w:p>
        </w:tc>
      </w:tr>
      <w:tr w:rsidR="006C668D" w:rsidTr="00C1322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Merge/>
          </w:tcPr>
          <w:p w:rsidR="006C668D" w:rsidRPr="00C13228" w:rsidRDefault="006C668D" w:rsidP="00C13228">
            <w:pPr>
              <w:pStyle w:val="Judul1"/>
              <w:ind w:left="0"/>
              <w:rPr>
                <w:rFonts w:ascii="Garamond" w:hAnsi="Garamond"/>
                <w:b/>
                <w:bCs/>
                <w:lang w:val="en-US"/>
              </w:rPr>
            </w:pPr>
          </w:p>
        </w:tc>
        <w:tc>
          <w:tcPr>
            <w:tcW w:w="702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116" w:name="_Toc135483640"/>
            <w:bookmarkStart w:id="117" w:name="_Toc135512074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2</w:t>
            </w:r>
            <w:bookmarkEnd w:id="116"/>
            <w:bookmarkEnd w:id="117"/>
          </w:p>
        </w:tc>
        <w:tc>
          <w:tcPr>
            <w:tcW w:w="1890" w:type="dxa"/>
          </w:tcPr>
          <w:p w:rsidR="006C668D" w:rsidRPr="00C13228" w:rsidRDefault="006C668D" w:rsidP="00C1322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sz w:val="24"/>
                <w:szCs w:val="24"/>
              </w:rPr>
            </w:pPr>
            <w:r w:rsidRPr="00C13228">
              <w:rPr>
                <w:rFonts w:ascii="Garamond" w:hAnsi="Garamond" w:cs="Times New Roman"/>
                <w:sz w:val="24"/>
                <w:szCs w:val="24"/>
              </w:rPr>
              <w:t>0,670</w:t>
            </w:r>
          </w:p>
        </w:tc>
        <w:tc>
          <w:tcPr>
            <w:tcW w:w="2070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</w:rPr>
            </w:pPr>
            <w:bookmarkStart w:id="118" w:name="_Toc135483641"/>
            <w:bookmarkStart w:id="119" w:name="_Toc135512075"/>
            <w:r w:rsidRPr="00C13228">
              <w:rPr>
                <w:rFonts w:ascii="Garamond" w:hAnsi="Garamond"/>
                <w:b w:val="0"/>
                <w:bCs w:val="0"/>
              </w:rPr>
              <w:t>0,197</w:t>
            </w:r>
            <w:bookmarkEnd w:id="118"/>
            <w:bookmarkEnd w:id="119"/>
          </w:p>
        </w:tc>
        <w:tc>
          <w:tcPr>
            <w:tcW w:w="2111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120" w:name="_Toc135483642"/>
            <w:bookmarkStart w:id="121" w:name="_Toc135512076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Valid</w:t>
            </w:r>
            <w:bookmarkEnd w:id="120"/>
            <w:bookmarkEnd w:id="121"/>
          </w:p>
        </w:tc>
      </w:tr>
      <w:tr w:rsidR="006C668D" w:rsidTr="00C13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Merge/>
          </w:tcPr>
          <w:p w:rsidR="006C668D" w:rsidRPr="00C13228" w:rsidRDefault="006C668D" w:rsidP="00C13228">
            <w:pPr>
              <w:pStyle w:val="Judul1"/>
              <w:ind w:left="0"/>
              <w:rPr>
                <w:rFonts w:ascii="Garamond" w:hAnsi="Garamond"/>
                <w:b/>
                <w:bCs/>
                <w:lang w:val="en-US"/>
              </w:rPr>
            </w:pPr>
          </w:p>
        </w:tc>
        <w:tc>
          <w:tcPr>
            <w:tcW w:w="702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122" w:name="_Toc135483643"/>
            <w:bookmarkStart w:id="123" w:name="_Toc135512077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3</w:t>
            </w:r>
            <w:bookmarkEnd w:id="122"/>
            <w:bookmarkEnd w:id="123"/>
          </w:p>
        </w:tc>
        <w:tc>
          <w:tcPr>
            <w:tcW w:w="1890" w:type="dxa"/>
          </w:tcPr>
          <w:p w:rsidR="006C668D" w:rsidRPr="00C13228" w:rsidRDefault="006C668D" w:rsidP="00C1322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sz w:val="24"/>
                <w:szCs w:val="24"/>
              </w:rPr>
            </w:pPr>
            <w:r w:rsidRPr="00C13228">
              <w:rPr>
                <w:rFonts w:ascii="Garamond" w:hAnsi="Garamond" w:cs="Times New Roman"/>
                <w:sz w:val="24"/>
                <w:szCs w:val="24"/>
              </w:rPr>
              <w:t>0,740</w:t>
            </w:r>
          </w:p>
        </w:tc>
        <w:tc>
          <w:tcPr>
            <w:tcW w:w="2070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</w:rPr>
            </w:pPr>
            <w:bookmarkStart w:id="124" w:name="_Toc135483644"/>
            <w:bookmarkStart w:id="125" w:name="_Toc135512078"/>
            <w:r w:rsidRPr="00C13228">
              <w:rPr>
                <w:rFonts w:ascii="Garamond" w:hAnsi="Garamond"/>
                <w:b w:val="0"/>
                <w:bCs w:val="0"/>
              </w:rPr>
              <w:t>0,197</w:t>
            </w:r>
            <w:bookmarkEnd w:id="124"/>
            <w:bookmarkEnd w:id="125"/>
          </w:p>
        </w:tc>
        <w:tc>
          <w:tcPr>
            <w:tcW w:w="2111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126" w:name="_Toc135483645"/>
            <w:bookmarkStart w:id="127" w:name="_Toc135512079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Valid</w:t>
            </w:r>
            <w:bookmarkEnd w:id="126"/>
            <w:bookmarkEnd w:id="127"/>
          </w:p>
        </w:tc>
      </w:tr>
      <w:tr w:rsidR="006C668D" w:rsidTr="00C1322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Merge/>
          </w:tcPr>
          <w:p w:rsidR="006C668D" w:rsidRPr="00C13228" w:rsidRDefault="006C668D" w:rsidP="00C13228">
            <w:pPr>
              <w:pStyle w:val="Judul1"/>
              <w:ind w:left="0"/>
              <w:rPr>
                <w:rFonts w:ascii="Garamond" w:hAnsi="Garamond"/>
                <w:b/>
                <w:bCs/>
                <w:lang w:val="en-US"/>
              </w:rPr>
            </w:pPr>
          </w:p>
        </w:tc>
        <w:tc>
          <w:tcPr>
            <w:tcW w:w="702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128" w:name="_Toc135483646"/>
            <w:bookmarkStart w:id="129" w:name="_Toc135512080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4</w:t>
            </w:r>
            <w:bookmarkEnd w:id="128"/>
            <w:bookmarkEnd w:id="129"/>
          </w:p>
        </w:tc>
        <w:tc>
          <w:tcPr>
            <w:tcW w:w="1890" w:type="dxa"/>
          </w:tcPr>
          <w:p w:rsidR="006C668D" w:rsidRPr="00C13228" w:rsidRDefault="006C668D" w:rsidP="00C1322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sz w:val="24"/>
                <w:szCs w:val="24"/>
              </w:rPr>
            </w:pPr>
            <w:r w:rsidRPr="00C13228">
              <w:rPr>
                <w:rFonts w:ascii="Garamond" w:hAnsi="Garamond" w:cs="Times New Roman"/>
                <w:sz w:val="24"/>
                <w:szCs w:val="24"/>
              </w:rPr>
              <w:t>0,776</w:t>
            </w:r>
          </w:p>
        </w:tc>
        <w:tc>
          <w:tcPr>
            <w:tcW w:w="2070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</w:rPr>
            </w:pPr>
            <w:bookmarkStart w:id="130" w:name="_Toc135483647"/>
            <w:bookmarkStart w:id="131" w:name="_Toc135512081"/>
            <w:r w:rsidRPr="00C13228">
              <w:rPr>
                <w:rFonts w:ascii="Garamond" w:hAnsi="Garamond"/>
                <w:b w:val="0"/>
                <w:bCs w:val="0"/>
              </w:rPr>
              <w:t>0,197</w:t>
            </w:r>
            <w:bookmarkEnd w:id="130"/>
            <w:bookmarkEnd w:id="131"/>
          </w:p>
        </w:tc>
        <w:tc>
          <w:tcPr>
            <w:tcW w:w="2111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132" w:name="_Toc135483648"/>
            <w:bookmarkStart w:id="133" w:name="_Toc135512082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Valid</w:t>
            </w:r>
            <w:bookmarkEnd w:id="132"/>
            <w:bookmarkEnd w:id="133"/>
          </w:p>
        </w:tc>
      </w:tr>
      <w:tr w:rsidR="006C668D" w:rsidTr="00C13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Merge/>
          </w:tcPr>
          <w:p w:rsidR="006C668D" w:rsidRPr="00C13228" w:rsidRDefault="006C668D" w:rsidP="00C13228">
            <w:pPr>
              <w:pStyle w:val="Judul1"/>
              <w:ind w:left="0"/>
              <w:rPr>
                <w:rFonts w:ascii="Garamond" w:hAnsi="Garamond"/>
                <w:b/>
                <w:bCs/>
                <w:lang w:val="en-US"/>
              </w:rPr>
            </w:pPr>
          </w:p>
        </w:tc>
        <w:tc>
          <w:tcPr>
            <w:tcW w:w="702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134" w:name="_Toc135483649"/>
            <w:bookmarkStart w:id="135" w:name="_Toc135512083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5</w:t>
            </w:r>
            <w:bookmarkEnd w:id="134"/>
            <w:bookmarkEnd w:id="135"/>
          </w:p>
        </w:tc>
        <w:tc>
          <w:tcPr>
            <w:tcW w:w="1890" w:type="dxa"/>
          </w:tcPr>
          <w:p w:rsidR="006C668D" w:rsidRPr="00C13228" w:rsidRDefault="006C668D" w:rsidP="00C1322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sz w:val="24"/>
                <w:szCs w:val="24"/>
              </w:rPr>
            </w:pPr>
            <w:r w:rsidRPr="00C13228">
              <w:rPr>
                <w:rFonts w:ascii="Garamond" w:hAnsi="Garamond" w:cs="Times New Roman"/>
                <w:sz w:val="24"/>
                <w:szCs w:val="24"/>
              </w:rPr>
              <w:t>0,717</w:t>
            </w:r>
          </w:p>
        </w:tc>
        <w:tc>
          <w:tcPr>
            <w:tcW w:w="2070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</w:rPr>
            </w:pPr>
            <w:bookmarkStart w:id="136" w:name="_Toc135483650"/>
            <w:bookmarkStart w:id="137" w:name="_Toc135512084"/>
            <w:r w:rsidRPr="00C13228">
              <w:rPr>
                <w:rFonts w:ascii="Garamond" w:hAnsi="Garamond"/>
                <w:b w:val="0"/>
                <w:bCs w:val="0"/>
              </w:rPr>
              <w:t>0,197</w:t>
            </w:r>
            <w:bookmarkEnd w:id="136"/>
            <w:bookmarkEnd w:id="137"/>
          </w:p>
        </w:tc>
        <w:tc>
          <w:tcPr>
            <w:tcW w:w="2111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138" w:name="_Toc135483651"/>
            <w:bookmarkStart w:id="139" w:name="_Toc135512085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Valid</w:t>
            </w:r>
            <w:bookmarkEnd w:id="138"/>
            <w:bookmarkEnd w:id="139"/>
          </w:p>
        </w:tc>
      </w:tr>
      <w:tr w:rsidR="006C668D" w:rsidTr="00C1322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Merge/>
          </w:tcPr>
          <w:p w:rsidR="006C668D" w:rsidRPr="00C13228" w:rsidRDefault="006C668D" w:rsidP="00C13228">
            <w:pPr>
              <w:pStyle w:val="Judul1"/>
              <w:ind w:left="0"/>
              <w:rPr>
                <w:rFonts w:ascii="Garamond" w:hAnsi="Garamond"/>
                <w:b/>
                <w:bCs/>
                <w:lang w:val="en-US"/>
              </w:rPr>
            </w:pPr>
          </w:p>
        </w:tc>
        <w:tc>
          <w:tcPr>
            <w:tcW w:w="702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140" w:name="_Toc135483652"/>
            <w:bookmarkStart w:id="141" w:name="_Toc135512086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6</w:t>
            </w:r>
            <w:bookmarkEnd w:id="140"/>
            <w:bookmarkEnd w:id="141"/>
          </w:p>
        </w:tc>
        <w:tc>
          <w:tcPr>
            <w:tcW w:w="1890" w:type="dxa"/>
          </w:tcPr>
          <w:p w:rsidR="006C668D" w:rsidRPr="00C13228" w:rsidRDefault="006C668D" w:rsidP="00C1322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sz w:val="24"/>
                <w:szCs w:val="24"/>
              </w:rPr>
            </w:pPr>
            <w:r w:rsidRPr="00C13228">
              <w:rPr>
                <w:rFonts w:ascii="Garamond" w:hAnsi="Garamond" w:cs="Times New Roman"/>
                <w:sz w:val="24"/>
                <w:szCs w:val="24"/>
              </w:rPr>
              <w:t>0,769</w:t>
            </w:r>
          </w:p>
        </w:tc>
        <w:tc>
          <w:tcPr>
            <w:tcW w:w="2070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142" w:name="_Toc135483653"/>
            <w:bookmarkStart w:id="143" w:name="_Toc135512087"/>
            <w:r w:rsidRPr="00C13228">
              <w:rPr>
                <w:rFonts w:ascii="Garamond" w:hAnsi="Garamond"/>
                <w:b w:val="0"/>
                <w:bCs w:val="0"/>
              </w:rPr>
              <w:t>0,197</w:t>
            </w:r>
            <w:bookmarkEnd w:id="142"/>
            <w:bookmarkEnd w:id="143"/>
          </w:p>
        </w:tc>
        <w:tc>
          <w:tcPr>
            <w:tcW w:w="2111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144" w:name="_Toc135483654"/>
            <w:bookmarkStart w:id="145" w:name="_Toc135512088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Valid</w:t>
            </w:r>
            <w:bookmarkEnd w:id="144"/>
            <w:bookmarkEnd w:id="145"/>
          </w:p>
        </w:tc>
      </w:tr>
      <w:tr w:rsidR="006C668D" w:rsidTr="00C13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Merge/>
          </w:tcPr>
          <w:p w:rsidR="006C668D" w:rsidRPr="00C13228" w:rsidRDefault="006C668D" w:rsidP="00C13228">
            <w:pPr>
              <w:pStyle w:val="Judul1"/>
              <w:ind w:left="0"/>
              <w:rPr>
                <w:rFonts w:ascii="Garamond" w:hAnsi="Garamond"/>
                <w:b/>
                <w:bCs/>
                <w:lang w:val="en-US"/>
              </w:rPr>
            </w:pPr>
          </w:p>
        </w:tc>
        <w:tc>
          <w:tcPr>
            <w:tcW w:w="702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146" w:name="_Toc135483655"/>
            <w:bookmarkStart w:id="147" w:name="_Toc135512089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7</w:t>
            </w:r>
            <w:bookmarkEnd w:id="146"/>
            <w:bookmarkEnd w:id="147"/>
          </w:p>
        </w:tc>
        <w:tc>
          <w:tcPr>
            <w:tcW w:w="1890" w:type="dxa"/>
          </w:tcPr>
          <w:p w:rsidR="006C668D" w:rsidRPr="00C13228" w:rsidRDefault="006C668D" w:rsidP="00C1322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sz w:val="24"/>
                <w:szCs w:val="24"/>
              </w:rPr>
            </w:pPr>
            <w:r w:rsidRPr="00C13228">
              <w:rPr>
                <w:rFonts w:ascii="Garamond" w:hAnsi="Garamond" w:cs="Times New Roman"/>
                <w:sz w:val="24"/>
                <w:szCs w:val="24"/>
              </w:rPr>
              <w:t>0,753</w:t>
            </w:r>
          </w:p>
        </w:tc>
        <w:tc>
          <w:tcPr>
            <w:tcW w:w="2070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</w:rPr>
            </w:pPr>
            <w:bookmarkStart w:id="148" w:name="_Toc135483656"/>
            <w:bookmarkStart w:id="149" w:name="_Toc135512090"/>
            <w:r w:rsidRPr="00C13228">
              <w:rPr>
                <w:rFonts w:ascii="Garamond" w:hAnsi="Garamond"/>
                <w:b w:val="0"/>
                <w:bCs w:val="0"/>
              </w:rPr>
              <w:t>0,197</w:t>
            </w:r>
            <w:bookmarkEnd w:id="148"/>
            <w:bookmarkEnd w:id="149"/>
          </w:p>
        </w:tc>
        <w:tc>
          <w:tcPr>
            <w:tcW w:w="2111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150" w:name="_Toc135483657"/>
            <w:bookmarkStart w:id="151" w:name="_Toc135512091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Valid</w:t>
            </w:r>
            <w:bookmarkEnd w:id="150"/>
            <w:bookmarkEnd w:id="151"/>
          </w:p>
        </w:tc>
      </w:tr>
      <w:tr w:rsidR="006C668D" w:rsidTr="00C1322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Merge/>
          </w:tcPr>
          <w:p w:rsidR="006C668D" w:rsidRPr="00C13228" w:rsidRDefault="006C668D" w:rsidP="00C13228">
            <w:pPr>
              <w:pStyle w:val="Judul1"/>
              <w:ind w:left="0"/>
              <w:rPr>
                <w:rFonts w:ascii="Garamond" w:hAnsi="Garamond"/>
                <w:b/>
                <w:bCs/>
                <w:lang w:val="en-US"/>
              </w:rPr>
            </w:pPr>
          </w:p>
        </w:tc>
        <w:tc>
          <w:tcPr>
            <w:tcW w:w="702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152" w:name="_Toc135483658"/>
            <w:bookmarkStart w:id="153" w:name="_Toc135512092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8</w:t>
            </w:r>
            <w:bookmarkEnd w:id="152"/>
            <w:bookmarkEnd w:id="153"/>
          </w:p>
        </w:tc>
        <w:tc>
          <w:tcPr>
            <w:tcW w:w="1890" w:type="dxa"/>
          </w:tcPr>
          <w:p w:rsidR="006C668D" w:rsidRPr="00C13228" w:rsidRDefault="006C668D" w:rsidP="00C1322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sz w:val="24"/>
                <w:szCs w:val="24"/>
              </w:rPr>
            </w:pPr>
            <w:r w:rsidRPr="00C13228">
              <w:rPr>
                <w:rFonts w:ascii="Garamond" w:hAnsi="Garamond" w:cs="Times New Roman"/>
                <w:sz w:val="24"/>
                <w:szCs w:val="24"/>
              </w:rPr>
              <w:t>0,767</w:t>
            </w:r>
          </w:p>
        </w:tc>
        <w:tc>
          <w:tcPr>
            <w:tcW w:w="2070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</w:rPr>
            </w:pPr>
            <w:bookmarkStart w:id="154" w:name="_Toc135483659"/>
            <w:bookmarkStart w:id="155" w:name="_Toc135512093"/>
            <w:r w:rsidRPr="00C13228">
              <w:rPr>
                <w:rFonts w:ascii="Garamond" w:hAnsi="Garamond"/>
                <w:b w:val="0"/>
                <w:bCs w:val="0"/>
              </w:rPr>
              <w:t>0,197</w:t>
            </w:r>
            <w:bookmarkEnd w:id="154"/>
            <w:bookmarkEnd w:id="155"/>
          </w:p>
        </w:tc>
        <w:tc>
          <w:tcPr>
            <w:tcW w:w="2111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156" w:name="_Toc135483660"/>
            <w:bookmarkStart w:id="157" w:name="_Toc135512094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Valid</w:t>
            </w:r>
            <w:bookmarkEnd w:id="156"/>
            <w:bookmarkEnd w:id="157"/>
          </w:p>
        </w:tc>
      </w:tr>
      <w:tr w:rsidR="006C668D" w:rsidTr="00C13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Merge/>
          </w:tcPr>
          <w:p w:rsidR="006C668D" w:rsidRPr="00C13228" w:rsidRDefault="006C668D" w:rsidP="00C13228">
            <w:pPr>
              <w:pStyle w:val="Judul1"/>
              <w:ind w:left="0"/>
              <w:rPr>
                <w:rFonts w:ascii="Garamond" w:hAnsi="Garamond"/>
                <w:b/>
                <w:bCs/>
                <w:lang w:val="en-US"/>
              </w:rPr>
            </w:pPr>
          </w:p>
        </w:tc>
        <w:tc>
          <w:tcPr>
            <w:tcW w:w="702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158" w:name="_Toc135483661"/>
            <w:bookmarkStart w:id="159" w:name="_Toc135512095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9</w:t>
            </w:r>
            <w:bookmarkEnd w:id="158"/>
            <w:bookmarkEnd w:id="159"/>
          </w:p>
        </w:tc>
        <w:tc>
          <w:tcPr>
            <w:tcW w:w="1890" w:type="dxa"/>
          </w:tcPr>
          <w:p w:rsidR="006C668D" w:rsidRPr="00C13228" w:rsidRDefault="006C668D" w:rsidP="00C1322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sz w:val="24"/>
                <w:szCs w:val="24"/>
              </w:rPr>
            </w:pPr>
            <w:r w:rsidRPr="00C13228">
              <w:rPr>
                <w:rFonts w:ascii="Garamond" w:hAnsi="Garamond" w:cs="Times New Roman"/>
                <w:sz w:val="24"/>
                <w:szCs w:val="24"/>
              </w:rPr>
              <w:t>0,782</w:t>
            </w:r>
          </w:p>
        </w:tc>
        <w:tc>
          <w:tcPr>
            <w:tcW w:w="2070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</w:rPr>
            </w:pPr>
            <w:bookmarkStart w:id="160" w:name="_Toc135483662"/>
            <w:bookmarkStart w:id="161" w:name="_Toc135512096"/>
            <w:r w:rsidRPr="00C13228">
              <w:rPr>
                <w:rFonts w:ascii="Garamond" w:hAnsi="Garamond"/>
                <w:b w:val="0"/>
                <w:bCs w:val="0"/>
              </w:rPr>
              <w:t>0,197</w:t>
            </w:r>
            <w:bookmarkEnd w:id="160"/>
            <w:bookmarkEnd w:id="161"/>
          </w:p>
        </w:tc>
        <w:tc>
          <w:tcPr>
            <w:tcW w:w="2111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162" w:name="_Toc135483663"/>
            <w:bookmarkStart w:id="163" w:name="_Toc135512097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Valid</w:t>
            </w:r>
            <w:bookmarkEnd w:id="162"/>
            <w:bookmarkEnd w:id="163"/>
          </w:p>
        </w:tc>
      </w:tr>
      <w:tr w:rsidR="006C668D" w:rsidTr="00C1322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Merge/>
          </w:tcPr>
          <w:p w:rsidR="006C668D" w:rsidRPr="00C13228" w:rsidRDefault="006C668D" w:rsidP="00C13228">
            <w:pPr>
              <w:pStyle w:val="Judul1"/>
              <w:ind w:left="0"/>
              <w:rPr>
                <w:rFonts w:ascii="Garamond" w:hAnsi="Garamond"/>
                <w:b/>
                <w:bCs/>
                <w:lang w:val="en-US"/>
              </w:rPr>
            </w:pPr>
          </w:p>
        </w:tc>
        <w:tc>
          <w:tcPr>
            <w:tcW w:w="702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164" w:name="_Toc135483664"/>
            <w:bookmarkStart w:id="165" w:name="_Toc135512098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10</w:t>
            </w:r>
            <w:bookmarkEnd w:id="164"/>
            <w:bookmarkEnd w:id="165"/>
          </w:p>
        </w:tc>
        <w:tc>
          <w:tcPr>
            <w:tcW w:w="1890" w:type="dxa"/>
          </w:tcPr>
          <w:p w:rsidR="006C668D" w:rsidRPr="00C13228" w:rsidRDefault="006C668D" w:rsidP="00C1322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sz w:val="24"/>
                <w:szCs w:val="24"/>
              </w:rPr>
            </w:pPr>
            <w:r w:rsidRPr="00C13228">
              <w:rPr>
                <w:rFonts w:ascii="Garamond" w:hAnsi="Garamond" w:cs="Times New Roman"/>
                <w:sz w:val="24"/>
                <w:szCs w:val="24"/>
              </w:rPr>
              <w:t>0,799</w:t>
            </w:r>
          </w:p>
        </w:tc>
        <w:tc>
          <w:tcPr>
            <w:tcW w:w="2070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</w:rPr>
            </w:pPr>
            <w:bookmarkStart w:id="166" w:name="_Toc135483665"/>
            <w:bookmarkStart w:id="167" w:name="_Toc135512099"/>
            <w:r w:rsidRPr="00C13228">
              <w:rPr>
                <w:rFonts w:ascii="Garamond" w:hAnsi="Garamond"/>
                <w:b w:val="0"/>
                <w:bCs w:val="0"/>
              </w:rPr>
              <w:t>0,197</w:t>
            </w:r>
            <w:bookmarkEnd w:id="166"/>
            <w:bookmarkEnd w:id="167"/>
          </w:p>
        </w:tc>
        <w:tc>
          <w:tcPr>
            <w:tcW w:w="2111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168" w:name="_Toc135483666"/>
            <w:bookmarkStart w:id="169" w:name="_Toc135512100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Valid</w:t>
            </w:r>
            <w:bookmarkEnd w:id="168"/>
            <w:bookmarkEnd w:id="169"/>
          </w:p>
        </w:tc>
      </w:tr>
      <w:tr w:rsidR="006C668D" w:rsidTr="00C13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Merge/>
          </w:tcPr>
          <w:p w:rsidR="006C668D" w:rsidRPr="00C13228" w:rsidRDefault="006C668D" w:rsidP="00C13228">
            <w:pPr>
              <w:pStyle w:val="Judul1"/>
              <w:ind w:left="0"/>
              <w:rPr>
                <w:rFonts w:ascii="Garamond" w:hAnsi="Garamond"/>
                <w:b/>
                <w:bCs/>
                <w:lang w:val="en-US"/>
              </w:rPr>
            </w:pPr>
          </w:p>
        </w:tc>
        <w:tc>
          <w:tcPr>
            <w:tcW w:w="702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170" w:name="_Toc135483667"/>
            <w:bookmarkStart w:id="171" w:name="_Toc135512101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11</w:t>
            </w:r>
            <w:bookmarkEnd w:id="170"/>
            <w:bookmarkEnd w:id="171"/>
          </w:p>
        </w:tc>
        <w:tc>
          <w:tcPr>
            <w:tcW w:w="1890" w:type="dxa"/>
          </w:tcPr>
          <w:p w:rsidR="006C668D" w:rsidRPr="00C13228" w:rsidRDefault="006C668D" w:rsidP="00C1322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sz w:val="24"/>
                <w:szCs w:val="24"/>
              </w:rPr>
            </w:pPr>
            <w:r w:rsidRPr="00C13228">
              <w:rPr>
                <w:rFonts w:ascii="Garamond" w:hAnsi="Garamond" w:cs="Times New Roman"/>
                <w:sz w:val="24"/>
                <w:szCs w:val="24"/>
              </w:rPr>
              <w:t>0,812</w:t>
            </w:r>
          </w:p>
        </w:tc>
        <w:tc>
          <w:tcPr>
            <w:tcW w:w="2070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</w:rPr>
            </w:pPr>
            <w:bookmarkStart w:id="172" w:name="_Toc135483668"/>
            <w:bookmarkStart w:id="173" w:name="_Toc135512102"/>
            <w:r w:rsidRPr="00C13228">
              <w:rPr>
                <w:rFonts w:ascii="Garamond" w:hAnsi="Garamond"/>
                <w:b w:val="0"/>
                <w:bCs w:val="0"/>
              </w:rPr>
              <w:t>0,197</w:t>
            </w:r>
            <w:bookmarkEnd w:id="172"/>
            <w:bookmarkEnd w:id="173"/>
          </w:p>
        </w:tc>
        <w:tc>
          <w:tcPr>
            <w:tcW w:w="2111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174" w:name="_Toc135483669"/>
            <w:bookmarkStart w:id="175" w:name="_Toc135512103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Valid</w:t>
            </w:r>
            <w:bookmarkEnd w:id="174"/>
            <w:bookmarkEnd w:id="175"/>
          </w:p>
        </w:tc>
      </w:tr>
      <w:tr w:rsidR="006C668D" w:rsidTr="00C1322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Merge/>
          </w:tcPr>
          <w:p w:rsidR="006C668D" w:rsidRPr="00C13228" w:rsidRDefault="006C668D" w:rsidP="00C13228">
            <w:pPr>
              <w:pStyle w:val="Judul1"/>
              <w:ind w:left="0"/>
              <w:rPr>
                <w:rFonts w:ascii="Garamond" w:hAnsi="Garamond"/>
                <w:b/>
                <w:bCs/>
                <w:lang w:val="en-US"/>
              </w:rPr>
            </w:pPr>
          </w:p>
        </w:tc>
        <w:tc>
          <w:tcPr>
            <w:tcW w:w="702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176" w:name="_Toc135483670"/>
            <w:bookmarkStart w:id="177" w:name="_Toc135512104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12</w:t>
            </w:r>
            <w:bookmarkEnd w:id="176"/>
            <w:bookmarkEnd w:id="177"/>
          </w:p>
        </w:tc>
        <w:tc>
          <w:tcPr>
            <w:tcW w:w="1890" w:type="dxa"/>
          </w:tcPr>
          <w:p w:rsidR="006C668D" w:rsidRPr="00C13228" w:rsidRDefault="006C668D" w:rsidP="00C1322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sz w:val="24"/>
                <w:szCs w:val="24"/>
              </w:rPr>
            </w:pPr>
            <w:r w:rsidRPr="00C13228">
              <w:rPr>
                <w:rFonts w:ascii="Garamond" w:hAnsi="Garamond" w:cs="Times New Roman"/>
                <w:sz w:val="24"/>
                <w:szCs w:val="24"/>
              </w:rPr>
              <w:t>0,773</w:t>
            </w:r>
          </w:p>
        </w:tc>
        <w:tc>
          <w:tcPr>
            <w:tcW w:w="2070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</w:rPr>
            </w:pPr>
            <w:bookmarkStart w:id="178" w:name="_Toc135483671"/>
            <w:bookmarkStart w:id="179" w:name="_Toc135512105"/>
            <w:r w:rsidRPr="00C13228">
              <w:rPr>
                <w:rFonts w:ascii="Garamond" w:hAnsi="Garamond"/>
                <w:b w:val="0"/>
                <w:bCs w:val="0"/>
              </w:rPr>
              <w:t>0,197</w:t>
            </w:r>
            <w:bookmarkEnd w:id="178"/>
            <w:bookmarkEnd w:id="179"/>
          </w:p>
        </w:tc>
        <w:tc>
          <w:tcPr>
            <w:tcW w:w="2111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180" w:name="_Toc135483672"/>
            <w:bookmarkStart w:id="181" w:name="_Toc135512106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Valid</w:t>
            </w:r>
            <w:bookmarkEnd w:id="180"/>
            <w:bookmarkEnd w:id="181"/>
          </w:p>
        </w:tc>
      </w:tr>
      <w:tr w:rsidR="006C668D" w:rsidTr="00C13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Merge/>
          </w:tcPr>
          <w:p w:rsidR="006C668D" w:rsidRPr="00C13228" w:rsidRDefault="006C668D" w:rsidP="00C13228">
            <w:pPr>
              <w:pStyle w:val="Judul1"/>
              <w:ind w:left="0"/>
              <w:rPr>
                <w:rFonts w:ascii="Garamond" w:hAnsi="Garamond"/>
                <w:b/>
                <w:bCs/>
                <w:lang w:val="en-US"/>
              </w:rPr>
            </w:pPr>
          </w:p>
        </w:tc>
        <w:tc>
          <w:tcPr>
            <w:tcW w:w="702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182" w:name="_Toc135483673"/>
            <w:bookmarkStart w:id="183" w:name="_Toc135512107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13</w:t>
            </w:r>
            <w:bookmarkEnd w:id="182"/>
            <w:bookmarkEnd w:id="183"/>
          </w:p>
        </w:tc>
        <w:tc>
          <w:tcPr>
            <w:tcW w:w="1890" w:type="dxa"/>
          </w:tcPr>
          <w:p w:rsidR="006C668D" w:rsidRPr="00C13228" w:rsidRDefault="006C668D" w:rsidP="00C1322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sz w:val="24"/>
                <w:szCs w:val="24"/>
              </w:rPr>
            </w:pPr>
            <w:r w:rsidRPr="00C13228">
              <w:rPr>
                <w:rFonts w:ascii="Garamond" w:hAnsi="Garamond" w:cs="Times New Roman"/>
                <w:sz w:val="24"/>
                <w:szCs w:val="24"/>
              </w:rPr>
              <w:t>0,735</w:t>
            </w:r>
          </w:p>
        </w:tc>
        <w:tc>
          <w:tcPr>
            <w:tcW w:w="2070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</w:rPr>
            </w:pPr>
            <w:bookmarkStart w:id="184" w:name="_Toc135483674"/>
            <w:bookmarkStart w:id="185" w:name="_Toc135512108"/>
            <w:r w:rsidRPr="00C13228">
              <w:rPr>
                <w:rFonts w:ascii="Garamond" w:hAnsi="Garamond"/>
                <w:b w:val="0"/>
                <w:bCs w:val="0"/>
              </w:rPr>
              <w:t>0,197</w:t>
            </w:r>
            <w:bookmarkEnd w:id="184"/>
            <w:bookmarkEnd w:id="185"/>
          </w:p>
        </w:tc>
        <w:tc>
          <w:tcPr>
            <w:tcW w:w="2111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186" w:name="_Toc135483675"/>
            <w:bookmarkStart w:id="187" w:name="_Toc135512109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Valid</w:t>
            </w:r>
            <w:bookmarkEnd w:id="186"/>
            <w:bookmarkEnd w:id="187"/>
          </w:p>
        </w:tc>
      </w:tr>
      <w:tr w:rsidR="006C668D" w:rsidTr="00C1322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Merge/>
          </w:tcPr>
          <w:p w:rsidR="006C668D" w:rsidRPr="00C13228" w:rsidRDefault="006C668D" w:rsidP="00C13228">
            <w:pPr>
              <w:pStyle w:val="Judul1"/>
              <w:ind w:left="0"/>
              <w:rPr>
                <w:rFonts w:ascii="Garamond" w:hAnsi="Garamond"/>
                <w:b/>
                <w:bCs/>
                <w:lang w:val="en-US"/>
              </w:rPr>
            </w:pPr>
          </w:p>
        </w:tc>
        <w:tc>
          <w:tcPr>
            <w:tcW w:w="702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188" w:name="_Toc135483676"/>
            <w:bookmarkStart w:id="189" w:name="_Toc135512110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14</w:t>
            </w:r>
            <w:bookmarkEnd w:id="188"/>
            <w:bookmarkEnd w:id="189"/>
          </w:p>
        </w:tc>
        <w:tc>
          <w:tcPr>
            <w:tcW w:w="1890" w:type="dxa"/>
          </w:tcPr>
          <w:p w:rsidR="006C668D" w:rsidRPr="00C13228" w:rsidRDefault="006C668D" w:rsidP="00C1322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sz w:val="24"/>
                <w:szCs w:val="24"/>
              </w:rPr>
            </w:pPr>
            <w:r w:rsidRPr="00C13228">
              <w:rPr>
                <w:rFonts w:ascii="Garamond" w:hAnsi="Garamond" w:cs="Times New Roman"/>
                <w:sz w:val="24"/>
                <w:szCs w:val="24"/>
              </w:rPr>
              <w:t>0,694</w:t>
            </w:r>
          </w:p>
        </w:tc>
        <w:tc>
          <w:tcPr>
            <w:tcW w:w="2070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</w:rPr>
            </w:pPr>
            <w:bookmarkStart w:id="190" w:name="_Toc135483677"/>
            <w:bookmarkStart w:id="191" w:name="_Toc135512111"/>
            <w:r w:rsidRPr="00C13228">
              <w:rPr>
                <w:rFonts w:ascii="Garamond" w:hAnsi="Garamond"/>
                <w:b w:val="0"/>
                <w:bCs w:val="0"/>
              </w:rPr>
              <w:t>0,197</w:t>
            </w:r>
            <w:bookmarkEnd w:id="190"/>
            <w:bookmarkEnd w:id="191"/>
          </w:p>
        </w:tc>
        <w:tc>
          <w:tcPr>
            <w:tcW w:w="2111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192" w:name="_Toc135483678"/>
            <w:bookmarkStart w:id="193" w:name="_Toc135512112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Valid</w:t>
            </w:r>
            <w:bookmarkEnd w:id="192"/>
            <w:bookmarkEnd w:id="193"/>
          </w:p>
        </w:tc>
      </w:tr>
      <w:tr w:rsidR="006C668D" w:rsidTr="00C13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Merge/>
          </w:tcPr>
          <w:p w:rsidR="006C668D" w:rsidRPr="00C13228" w:rsidRDefault="006C668D" w:rsidP="00C13228">
            <w:pPr>
              <w:pStyle w:val="Judul1"/>
              <w:ind w:left="0"/>
              <w:rPr>
                <w:rFonts w:ascii="Garamond" w:hAnsi="Garamond"/>
                <w:b/>
                <w:bCs/>
                <w:lang w:val="en-US"/>
              </w:rPr>
            </w:pPr>
          </w:p>
        </w:tc>
        <w:tc>
          <w:tcPr>
            <w:tcW w:w="702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194" w:name="_Toc135483679"/>
            <w:bookmarkStart w:id="195" w:name="_Toc135512113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15</w:t>
            </w:r>
            <w:bookmarkEnd w:id="194"/>
            <w:bookmarkEnd w:id="195"/>
          </w:p>
        </w:tc>
        <w:tc>
          <w:tcPr>
            <w:tcW w:w="1890" w:type="dxa"/>
          </w:tcPr>
          <w:p w:rsidR="006C668D" w:rsidRPr="00C13228" w:rsidRDefault="006C668D" w:rsidP="00C1322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sz w:val="24"/>
                <w:szCs w:val="24"/>
              </w:rPr>
            </w:pPr>
            <w:r w:rsidRPr="00C13228">
              <w:rPr>
                <w:rFonts w:ascii="Garamond" w:hAnsi="Garamond" w:cs="Times New Roman"/>
                <w:sz w:val="24"/>
                <w:szCs w:val="24"/>
              </w:rPr>
              <w:t>0,731</w:t>
            </w:r>
          </w:p>
        </w:tc>
        <w:tc>
          <w:tcPr>
            <w:tcW w:w="2070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</w:rPr>
            </w:pPr>
            <w:bookmarkStart w:id="196" w:name="_Toc135483680"/>
            <w:bookmarkStart w:id="197" w:name="_Toc135512114"/>
            <w:r w:rsidRPr="00C13228">
              <w:rPr>
                <w:rFonts w:ascii="Garamond" w:hAnsi="Garamond"/>
                <w:b w:val="0"/>
                <w:bCs w:val="0"/>
              </w:rPr>
              <w:t>0,197</w:t>
            </w:r>
            <w:bookmarkEnd w:id="196"/>
            <w:bookmarkEnd w:id="197"/>
          </w:p>
        </w:tc>
        <w:tc>
          <w:tcPr>
            <w:tcW w:w="2111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198" w:name="_Toc135483681"/>
            <w:bookmarkStart w:id="199" w:name="_Toc135512115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Valid</w:t>
            </w:r>
            <w:bookmarkEnd w:id="198"/>
            <w:bookmarkEnd w:id="199"/>
          </w:p>
        </w:tc>
      </w:tr>
      <w:tr w:rsidR="006C668D" w:rsidTr="00C1322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Merge w:val="restart"/>
          </w:tcPr>
          <w:p w:rsidR="006C668D" w:rsidRPr="00C13228" w:rsidRDefault="006C668D" w:rsidP="00C13228">
            <w:pPr>
              <w:pStyle w:val="Judul1"/>
              <w:ind w:left="0"/>
              <w:jc w:val="center"/>
              <w:rPr>
                <w:rFonts w:ascii="Garamond" w:hAnsi="Garamond"/>
                <w:b/>
                <w:bCs/>
                <w:lang w:val="en-US"/>
              </w:rPr>
            </w:pPr>
            <w:bookmarkStart w:id="200" w:name="_Toc135483682"/>
            <w:bookmarkStart w:id="201" w:name="_Toc135512116"/>
            <w:r w:rsidRPr="00C13228">
              <w:rPr>
                <w:rFonts w:ascii="Garamond" w:hAnsi="Garamond"/>
                <w:lang w:val="en-US"/>
              </w:rPr>
              <w:t xml:space="preserve">Y Keputusan </w:t>
            </w:r>
            <w:proofErr w:type="spellStart"/>
            <w:r w:rsidRPr="00C13228">
              <w:rPr>
                <w:rFonts w:ascii="Garamond" w:hAnsi="Garamond"/>
                <w:lang w:val="en-US"/>
              </w:rPr>
              <w:t>Pembelian</w:t>
            </w:r>
            <w:bookmarkEnd w:id="200"/>
            <w:bookmarkEnd w:id="201"/>
            <w:proofErr w:type="spellEnd"/>
          </w:p>
        </w:tc>
        <w:tc>
          <w:tcPr>
            <w:tcW w:w="702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202" w:name="_Toc135483683"/>
            <w:bookmarkStart w:id="203" w:name="_Toc135512117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1</w:t>
            </w:r>
            <w:bookmarkEnd w:id="202"/>
            <w:bookmarkEnd w:id="203"/>
          </w:p>
        </w:tc>
        <w:tc>
          <w:tcPr>
            <w:tcW w:w="1890" w:type="dxa"/>
          </w:tcPr>
          <w:p w:rsidR="006C668D" w:rsidRPr="00C13228" w:rsidRDefault="006C668D" w:rsidP="00C1322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sz w:val="24"/>
                <w:szCs w:val="24"/>
              </w:rPr>
            </w:pPr>
            <w:r w:rsidRPr="00C13228">
              <w:rPr>
                <w:rFonts w:ascii="Garamond" w:hAnsi="Garamond" w:cs="Times New Roman"/>
                <w:sz w:val="24"/>
                <w:szCs w:val="24"/>
              </w:rPr>
              <w:t>0,814</w:t>
            </w:r>
          </w:p>
        </w:tc>
        <w:tc>
          <w:tcPr>
            <w:tcW w:w="2070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</w:rPr>
            </w:pPr>
            <w:bookmarkStart w:id="204" w:name="_Toc135483684"/>
            <w:bookmarkStart w:id="205" w:name="_Toc135512118"/>
            <w:r w:rsidRPr="00C13228">
              <w:rPr>
                <w:rFonts w:ascii="Garamond" w:hAnsi="Garamond"/>
                <w:b w:val="0"/>
                <w:bCs w:val="0"/>
              </w:rPr>
              <w:t>0,197</w:t>
            </w:r>
            <w:bookmarkEnd w:id="204"/>
            <w:bookmarkEnd w:id="205"/>
          </w:p>
        </w:tc>
        <w:tc>
          <w:tcPr>
            <w:tcW w:w="2111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206" w:name="_Toc135483685"/>
            <w:bookmarkStart w:id="207" w:name="_Toc135512119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Valid</w:t>
            </w:r>
            <w:bookmarkEnd w:id="206"/>
            <w:bookmarkEnd w:id="207"/>
          </w:p>
        </w:tc>
      </w:tr>
      <w:tr w:rsidR="006C668D" w:rsidTr="00C13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Merge/>
          </w:tcPr>
          <w:p w:rsidR="006C668D" w:rsidRPr="00C13228" w:rsidRDefault="006C668D" w:rsidP="00C13228">
            <w:pPr>
              <w:pStyle w:val="Judul1"/>
              <w:ind w:left="0"/>
              <w:rPr>
                <w:rFonts w:ascii="Garamond" w:hAnsi="Garamond"/>
                <w:b/>
                <w:bCs/>
                <w:lang w:val="en-US"/>
              </w:rPr>
            </w:pPr>
          </w:p>
        </w:tc>
        <w:tc>
          <w:tcPr>
            <w:tcW w:w="702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208" w:name="_Toc135483686"/>
            <w:bookmarkStart w:id="209" w:name="_Toc135512120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2</w:t>
            </w:r>
            <w:bookmarkEnd w:id="208"/>
            <w:bookmarkEnd w:id="209"/>
          </w:p>
        </w:tc>
        <w:tc>
          <w:tcPr>
            <w:tcW w:w="1890" w:type="dxa"/>
          </w:tcPr>
          <w:p w:rsidR="006C668D" w:rsidRPr="00C13228" w:rsidRDefault="006C668D" w:rsidP="00C1322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sz w:val="24"/>
                <w:szCs w:val="24"/>
              </w:rPr>
            </w:pPr>
            <w:r w:rsidRPr="00C13228">
              <w:rPr>
                <w:rFonts w:ascii="Garamond" w:hAnsi="Garamond" w:cs="Times New Roman"/>
                <w:sz w:val="24"/>
                <w:szCs w:val="24"/>
              </w:rPr>
              <w:t>0,773</w:t>
            </w:r>
          </w:p>
        </w:tc>
        <w:tc>
          <w:tcPr>
            <w:tcW w:w="2070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</w:rPr>
            </w:pPr>
            <w:bookmarkStart w:id="210" w:name="_Toc135483687"/>
            <w:bookmarkStart w:id="211" w:name="_Toc135512121"/>
            <w:r w:rsidRPr="00C13228">
              <w:rPr>
                <w:rFonts w:ascii="Garamond" w:hAnsi="Garamond"/>
                <w:b w:val="0"/>
                <w:bCs w:val="0"/>
              </w:rPr>
              <w:t>0,197</w:t>
            </w:r>
            <w:bookmarkEnd w:id="210"/>
            <w:bookmarkEnd w:id="211"/>
          </w:p>
        </w:tc>
        <w:tc>
          <w:tcPr>
            <w:tcW w:w="2111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212" w:name="_Toc135483688"/>
            <w:bookmarkStart w:id="213" w:name="_Toc135512122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Valid</w:t>
            </w:r>
            <w:bookmarkEnd w:id="212"/>
            <w:bookmarkEnd w:id="213"/>
          </w:p>
        </w:tc>
      </w:tr>
      <w:tr w:rsidR="006C668D" w:rsidTr="00C1322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Merge/>
          </w:tcPr>
          <w:p w:rsidR="006C668D" w:rsidRPr="00C13228" w:rsidRDefault="006C668D" w:rsidP="00C13228">
            <w:pPr>
              <w:pStyle w:val="Judul1"/>
              <w:ind w:left="0"/>
              <w:rPr>
                <w:rFonts w:ascii="Garamond" w:hAnsi="Garamond"/>
                <w:b/>
                <w:bCs/>
                <w:lang w:val="en-US"/>
              </w:rPr>
            </w:pPr>
          </w:p>
        </w:tc>
        <w:tc>
          <w:tcPr>
            <w:tcW w:w="702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214" w:name="_Toc135483689"/>
            <w:bookmarkStart w:id="215" w:name="_Toc135512123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3</w:t>
            </w:r>
            <w:bookmarkEnd w:id="214"/>
            <w:bookmarkEnd w:id="215"/>
          </w:p>
        </w:tc>
        <w:tc>
          <w:tcPr>
            <w:tcW w:w="1890" w:type="dxa"/>
          </w:tcPr>
          <w:p w:rsidR="006C668D" w:rsidRPr="00C13228" w:rsidRDefault="006C668D" w:rsidP="00C1322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sz w:val="24"/>
                <w:szCs w:val="24"/>
              </w:rPr>
            </w:pPr>
            <w:r w:rsidRPr="00C13228">
              <w:rPr>
                <w:rFonts w:ascii="Garamond" w:hAnsi="Garamond" w:cs="Times New Roman"/>
                <w:sz w:val="24"/>
                <w:szCs w:val="24"/>
              </w:rPr>
              <w:t>0,817</w:t>
            </w:r>
          </w:p>
        </w:tc>
        <w:tc>
          <w:tcPr>
            <w:tcW w:w="2070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</w:rPr>
            </w:pPr>
            <w:bookmarkStart w:id="216" w:name="_Toc135483690"/>
            <w:bookmarkStart w:id="217" w:name="_Toc135512124"/>
            <w:r w:rsidRPr="00C13228">
              <w:rPr>
                <w:rFonts w:ascii="Garamond" w:hAnsi="Garamond"/>
                <w:b w:val="0"/>
                <w:bCs w:val="0"/>
              </w:rPr>
              <w:t>0,197</w:t>
            </w:r>
            <w:bookmarkEnd w:id="216"/>
            <w:bookmarkEnd w:id="217"/>
          </w:p>
        </w:tc>
        <w:tc>
          <w:tcPr>
            <w:tcW w:w="2111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218" w:name="_Toc135483691"/>
            <w:bookmarkStart w:id="219" w:name="_Toc135512125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Valid</w:t>
            </w:r>
            <w:bookmarkEnd w:id="218"/>
            <w:bookmarkEnd w:id="219"/>
          </w:p>
        </w:tc>
      </w:tr>
      <w:tr w:rsidR="006C668D" w:rsidTr="00C13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Merge/>
          </w:tcPr>
          <w:p w:rsidR="006C668D" w:rsidRPr="00C13228" w:rsidRDefault="006C668D" w:rsidP="00C13228">
            <w:pPr>
              <w:pStyle w:val="Judul1"/>
              <w:ind w:left="0"/>
              <w:rPr>
                <w:rFonts w:ascii="Garamond" w:hAnsi="Garamond"/>
                <w:b/>
                <w:bCs/>
                <w:lang w:val="en-US"/>
              </w:rPr>
            </w:pPr>
          </w:p>
        </w:tc>
        <w:tc>
          <w:tcPr>
            <w:tcW w:w="702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220" w:name="_Toc135483692"/>
            <w:bookmarkStart w:id="221" w:name="_Toc135512126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4</w:t>
            </w:r>
            <w:bookmarkEnd w:id="220"/>
            <w:bookmarkEnd w:id="221"/>
          </w:p>
        </w:tc>
        <w:tc>
          <w:tcPr>
            <w:tcW w:w="1890" w:type="dxa"/>
          </w:tcPr>
          <w:p w:rsidR="006C668D" w:rsidRPr="00C13228" w:rsidRDefault="006C668D" w:rsidP="00C1322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sz w:val="24"/>
                <w:szCs w:val="24"/>
              </w:rPr>
            </w:pPr>
            <w:r w:rsidRPr="00C13228">
              <w:rPr>
                <w:rFonts w:ascii="Garamond" w:hAnsi="Garamond" w:cs="Times New Roman"/>
                <w:sz w:val="24"/>
                <w:szCs w:val="24"/>
              </w:rPr>
              <w:t>0,821</w:t>
            </w:r>
          </w:p>
        </w:tc>
        <w:tc>
          <w:tcPr>
            <w:tcW w:w="2070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</w:rPr>
            </w:pPr>
            <w:bookmarkStart w:id="222" w:name="_Toc135483693"/>
            <w:bookmarkStart w:id="223" w:name="_Toc135512127"/>
            <w:r w:rsidRPr="00C13228">
              <w:rPr>
                <w:rFonts w:ascii="Garamond" w:hAnsi="Garamond"/>
                <w:b w:val="0"/>
                <w:bCs w:val="0"/>
              </w:rPr>
              <w:t>0,197</w:t>
            </w:r>
            <w:bookmarkEnd w:id="222"/>
            <w:bookmarkEnd w:id="223"/>
          </w:p>
        </w:tc>
        <w:tc>
          <w:tcPr>
            <w:tcW w:w="2111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224" w:name="_Toc135483694"/>
            <w:bookmarkStart w:id="225" w:name="_Toc135512128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Valid</w:t>
            </w:r>
            <w:bookmarkEnd w:id="224"/>
            <w:bookmarkEnd w:id="225"/>
          </w:p>
        </w:tc>
      </w:tr>
      <w:tr w:rsidR="006C668D" w:rsidTr="00C1322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Merge/>
          </w:tcPr>
          <w:p w:rsidR="006C668D" w:rsidRPr="00C13228" w:rsidRDefault="006C668D" w:rsidP="00C13228">
            <w:pPr>
              <w:pStyle w:val="Judul1"/>
              <w:ind w:left="0"/>
              <w:rPr>
                <w:rFonts w:ascii="Garamond" w:hAnsi="Garamond"/>
                <w:b/>
                <w:bCs/>
                <w:lang w:val="en-US"/>
              </w:rPr>
            </w:pPr>
          </w:p>
        </w:tc>
        <w:tc>
          <w:tcPr>
            <w:tcW w:w="702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226" w:name="_Toc135483695"/>
            <w:bookmarkStart w:id="227" w:name="_Toc135512129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5</w:t>
            </w:r>
            <w:bookmarkEnd w:id="226"/>
            <w:bookmarkEnd w:id="227"/>
          </w:p>
        </w:tc>
        <w:tc>
          <w:tcPr>
            <w:tcW w:w="1890" w:type="dxa"/>
          </w:tcPr>
          <w:p w:rsidR="006C668D" w:rsidRPr="00C13228" w:rsidRDefault="006C668D" w:rsidP="00C1322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sz w:val="24"/>
                <w:szCs w:val="24"/>
              </w:rPr>
            </w:pPr>
            <w:r w:rsidRPr="00C13228">
              <w:rPr>
                <w:rFonts w:ascii="Garamond" w:hAnsi="Garamond" w:cs="Times New Roman"/>
                <w:sz w:val="24"/>
                <w:szCs w:val="24"/>
              </w:rPr>
              <w:t>0,794</w:t>
            </w:r>
          </w:p>
        </w:tc>
        <w:tc>
          <w:tcPr>
            <w:tcW w:w="2070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</w:rPr>
            </w:pPr>
            <w:bookmarkStart w:id="228" w:name="_Toc135483696"/>
            <w:bookmarkStart w:id="229" w:name="_Toc135512130"/>
            <w:r w:rsidRPr="00C13228">
              <w:rPr>
                <w:rFonts w:ascii="Garamond" w:hAnsi="Garamond"/>
                <w:b w:val="0"/>
                <w:bCs w:val="0"/>
              </w:rPr>
              <w:t>0,197</w:t>
            </w:r>
            <w:bookmarkEnd w:id="228"/>
            <w:bookmarkEnd w:id="229"/>
          </w:p>
        </w:tc>
        <w:tc>
          <w:tcPr>
            <w:tcW w:w="2111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230" w:name="_Toc135483697"/>
            <w:bookmarkStart w:id="231" w:name="_Toc135512131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Valid</w:t>
            </w:r>
            <w:bookmarkEnd w:id="230"/>
            <w:bookmarkEnd w:id="231"/>
          </w:p>
        </w:tc>
      </w:tr>
      <w:tr w:rsidR="006C668D" w:rsidTr="00C13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Merge/>
          </w:tcPr>
          <w:p w:rsidR="006C668D" w:rsidRPr="00C13228" w:rsidRDefault="006C668D" w:rsidP="00C13228">
            <w:pPr>
              <w:pStyle w:val="Judul1"/>
              <w:ind w:left="0"/>
              <w:rPr>
                <w:rFonts w:ascii="Garamond" w:hAnsi="Garamond"/>
                <w:b/>
                <w:bCs/>
                <w:lang w:val="en-US"/>
              </w:rPr>
            </w:pPr>
          </w:p>
        </w:tc>
        <w:tc>
          <w:tcPr>
            <w:tcW w:w="702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232" w:name="_Toc135483698"/>
            <w:bookmarkStart w:id="233" w:name="_Toc135512132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6</w:t>
            </w:r>
            <w:bookmarkEnd w:id="232"/>
            <w:bookmarkEnd w:id="233"/>
          </w:p>
        </w:tc>
        <w:tc>
          <w:tcPr>
            <w:tcW w:w="1890" w:type="dxa"/>
          </w:tcPr>
          <w:p w:rsidR="006C668D" w:rsidRPr="00C13228" w:rsidRDefault="006C668D" w:rsidP="00C1322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sz w:val="24"/>
                <w:szCs w:val="24"/>
              </w:rPr>
            </w:pPr>
            <w:r w:rsidRPr="00C13228">
              <w:rPr>
                <w:rFonts w:ascii="Garamond" w:hAnsi="Garamond" w:cs="Times New Roman"/>
                <w:sz w:val="24"/>
                <w:szCs w:val="24"/>
              </w:rPr>
              <w:t>0,843</w:t>
            </w:r>
          </w:p>
        </w:tc>
        <w:tc>
          <w:tcPr>
            <w:tcW w:w="2070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</w:rPr>
            </w:pPr>
            <w:bookmarkStart w:id="234" w:name="_Toc135483699"/>
            <w:bookmarkStart w:id="235" w:name="_Toc135512133"/>
            <w:r w:rsidRPr="00C13228">
              <w:rPr>
                <w:rFonts w:ascii="Garamond" w:hAnsi="Garamond"/>
                <w:b w:val="0"/>
                <w:bCs w:val="0"/>
              </w:rPr>
              <w:t>0,197</w:t>
            </w:r>
            <w:bookmarkEnd w:id="234"/>
            <w:bookmarkEnd w:id="235"/>
          </w:p>
        </w:tc>
        <w:tc>
          <w:tcPr>
            <w:tcW w:w="2111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236" w:name="_Toc135483700"/>
            <w:bookmarkStart w:id="237" w:name="_Toc135512134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Valid</w:t>
            </w:r>
            <w:bookmarkEnd w:id="236"/>
            <w:bookmarkEnd w:id="237"/>
          </w:p>
        </w:tc>
      </w:tr>
      <w:tr w:rsidR="006C668D" w:rsidTr="00C1322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Merge/>
          </w:tcPr>
          <w:p w:rsidR="006C668D" w:rsidRPr="00C13228" w:rsidRDefault="006C668D" w:rsidP="00C13228">
            <w:pPr>
              <w:pStyle w:val="Judul1"/>
              <w:ind w:left="0"/>
              <w:rPr>
                <w:rFonts w:ascii="Garamond" w:hAnsi="Garamond"/>
                <w:b/>
                <w:bCs/>
                <w:lang w:val="en-US"/>
              </w:rPr>
            </w:pPr>
          </w:p>
        </w:tc>
        <w:tc>
          <w:tcPr>
            <w:tcW w:w="702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238" w:name="_Toc135483701"/>
            <w:bookmarkStart w:id="239" w:name="_Toc135512135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7</w:t>
            </w:r>
            <w:bookmarkEnd w:id="238"/>
            <w:bookmarkEnd w:id="239"/>
          </w:p>
        </w:tc>
        <w:tc>
          <w:tcPr>
            <w:tcW w:w="1890" w:type="dxa"/>
          </w:tcPr>
          <w:p w:rsidR="006C668D" w:rsidRPr="00C13228" w:rsidRDefault="006C668D" w:rsidP="00C1322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sz w:val="24"/>
                <w:szCs w:val="24"/>
              </w:rPr>
            </w:pPr>
            <w:r w:rsidRPr="00C13228">
              <w:rPr>
                <w:rFonts w:ascii="Garamond" w:hAnsi="Garamond" w:cs="Times New Roman"/>
                <w:sz w:val="24"/>
                <w:szCs w:val="24"/>
              </w:rPr>
              <w:t>0,492</w:t>
            </w:r>
          </w:p>
        </w:tc>
        <w:tc>
          <w:tcPr>
            <w:tcW w:w="2070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</w:rPr>
            </w:pPr>
            <w:bookmarkStart w:id="240" w:name="_Toc135483702"/>
            <w:bookmarkStart w:id="241" w:name="_Toc135512136"/>
            <w:r w:rsidRPr="00C13228">
              <w:rPr>
                <w:rFonts w:ascii="Garamond" w:hAnsi="Garamond"/>
                <w:b w:val="0"/>
                <w:bCs w:val="0"/>
              </w:rPr>
              <w:t>0,197</w:t>
            </w:r>
            <w:bookmarkEnd w:id="240"/>
            <w:bookmarkEnd w:id="241"/>
          </w:p>
        </w:tc>
        <w:tc>
          <w:tcPr>
            <w:tcW w:w="2111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242" w:name="_Toc135483703"/>
            <w:bookmarkStart w:id="243" w:name="_Toc135512137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Valid</w:t>
            </w:r>
            <w:bookmarkEnd w:id="242"/>
            <w:bookmarkEnd w:id="243"/>
          </w:p>
        </w:tc>
      </w:tr>
      <w:tr w:rsidR="006C668D" w:rsidTr="00C13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Merge/>
          </w:tcPr>
          <w:p w:rsidR="006C668D" w:rsidRPr="00C13228" w:rsidRDefault="006C668D" w:rsidP="00C13228">
            <w:pPr>
              <w:pStyle w:val="Judul1"/>
              <w:ind w:left="0"/>
              <w:rPr>
                <w:rFonts w:ascii="Garamond" w:hAnsi="Garamond"/>
                <w:b/>
                <w:bCs/>
                <w:lang w:val="en-US"/>
              </w:rPr>
            </w:pPr>
          </w:p>
        </w:tc>
        <w:tc>
          <w:tcPr>
            <w:tcW w:w="702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244" w:name="_Toc135483704"/>
            <w:bookmarkStart w:id="245" w:name="_Toc135512138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8</w:t>
            </w:r>
            <w:bookmarkEnd w:id="244"/>
            <w:bookmarkEnd w:id="245"/>
          </w:p>
        </w:tc>
        <w:tc>
          <w:tcPr>
            <w:tcW w:w="1890" w:type="dxa"/>
          </w:tcPr>
          <w:p w:rsidR="006C668D" w:rsidRPr="00C13228" w:rsidRDefault="006C668D" w:rsidP="00C1322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sz w:val="24"/>
                <w:szCs w:val="24"/>
              </w:rPr>
            </w:pPr>
            <w:r w:rsidRPr="00C13228">
              <w:rPr>
                <w:rFonts w:ascii="Garamond" w:hAnsi="Garamond" w:cs="Times New Roman"/>
                <w:sz w:val="24"/>
                <w:szCs w:val="24"/>
              </w:rPr>
              <w:t>0,663</w:t>
            </w:r>
          </w:p>
        </w:tc>
        <w:tc>
          <w:tcPr>
            <w:tcW w:w="2070" w:type="dxa"/>
          </w:tcPr>
          <w:p w:rsidR="006C668D" w:rsidRPr="00C13228" w:rsidRDefault="006C668D" w:rsidP="00C13228">
            <w:pPr>
              <w:pStyle w:val="Judul1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</w:rPr>
            </w:pPr>
            <w:bookmarkStart w:id="246" w:name="_Toc135483705"/>
            <w:bookmarkStart w:id="247" w:name="_Toc135512139"/>
            <w:r w:rsidRPr="00C13228">
              <w:rPr>
                <w:rFonts w:ascii="Garamond" w:hAnsi="Garamond"/>
                <w:b w:val="0"/>
                <w:bCs w:val="0"/>
              </w:rPr>
              <w:t>0,197</w:t>
            </w:r>
            <w:bookmarkEnd w:id="246"/>
            <w:bookmarkEnd w:id="247"/>
          </w:p>
        </w:tc>
        <w:tc>
          <w:tcPr>
            <w:tcW w:w="2111" w:type="dxa"/>
          </w:tcPr>
          <w:p w:rsidR="006C668D" w:rsidRPr="00C13228" w:rsidRDefault="006C668D" w:rsidP="00C13228">
            <w:pPr>
              <w:pStyle w:val="Judul1"/>
              <w:keepNext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248" w:name="_Toc135483706"/>
            <w:bookmarkStart w:id="249" w:name="_Toc135512140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Valid</w:t>
            </w:r>
            <w:bookmarkEnd w:id="248"/>
            <w:bookmarkEnd w:id="249"/>
          </w:p>
        </w:tc>
      </w:tr>
    </w:tbl>
    <w:p w:rsidR="00C13228" w:rsidRPr="00C13228" w:rsidRDefault="00C13228" w:rsidP="00C13228">
      <w:pPr>
        <w:pStyle w:val="Keterangan"/>
        <w:framePr w:hSpace="181" w:wrap="around" w:vAnchor="text" w:hAnchor="page" w:x="2020" w:y="595"/>
        <w:suppressOverlap/>
        <w:rPr>
          <w:rFonts w:ascii="Garamond" w:hAnsi="Garamond"/>
          <w:i w:val="0"/>
          <w:iCs w:val="0"/>
          <w:color w:val="000000" w:themeColor="text1"/>
          <w:sz w:val="20"/>
          <w:szCs w:val="20"/>
          <w:lang w:val="en-US"/>
        </w:rPr>
      </w:pPr>
      <w:r w:rsidRPr="00C13228">
        <w:rPr>
          <w:rFonts w:ascii="Garamond" w:hAnsi="Garamond"/>
          <w:i w:val="0"/>
          <w:iCs w:val="0"/>
          <w:color w:val="000000" w:themeColor="text1"/>
          <w:sz w:val="20"/>
          <w:szCs w:val="20"/>
        </w:rPr>
        <w:t xml:space="preserve">Sumber:  </w:t>
      </w:r>
      <w:r w:rsidRPr="00C13228">
        <w:rPr>
          <w:rFonts w:ascii="Garamond" w:hAnsi="Garamond"/>
          <w:i w:val="0"/>
          <w:iCs w:val="0"/>
          <w:color w:val="000000" w:themeColor="text1"/>
          <w:sz w:val="20"/>
          <w:szCs w:val="20"/>
          <w:lang w:val="en-US"/>
        </w:rPr>
        <w:t xml:space="preserve">Data </w:t>
      </w:r>
      <w:proofErr w:type="spellStart"/>
      <w:r w:rsidRPr="00C13228">
        <w:rPr>
          <w:rFonts w:ascii="Garamond" w:hAnsi="Garamond"/>
          <w:i w:val="0"/>
          <w:iCs w:val="0"/>
          <w:color w:val="000000" w:themeColor="text1"/>
          <w:sz w:val="20"/>
          <w:szCs w:val="20"/>
          <w:lang w:val="en-US"/>
        </w:rPr>
        <w:t>mentah</w:t>
      </w:r>
      <w:proofErr w:type="spellEnd"/>
      <w:r w:rsidRPr="00C13228">
        <w:rPr>
          <w:rFonts w:ascii="Garamond" w:hAnsi="Garamond"/>
          <w:i w:val="0"/>
          <w:iCs w:val="0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C13228">
        <w:rPr>
          <w:rFonts w:ascii="Garamond" w:hAnsi="Garamond"/>
          <w:i w:val="0"/>
          <w:iCs w:val="0"/>
          <w:color w:val="000000" w:themeColor="text1"/>
          <w:sz w:val="20"/>
          <w:szCs w:val="20"/>
          <w:lang w:val="en-US"/>
        </w:rPr>
        <w:t>diolah</w:t>
      </w:r>
      <w:proofErr w:type="spellEnd"/>
      <w:r w:rsidRPr="00C13228">
        <w:rPr>
          <w:rFonts w:ascii="Garamond" w:hAnsi="Garamond"/>
          <w:i w:val="0"/>
          <w:iCs w:val="0"/>
          <w:color w:val="000000" w:themeColor="text1"/>
          <w:sz w:val="20"/>
          <w:szCs w:val="20"/>
          <w:lang w:val="en-US"/>
        </w:rPr>
        <w:t>, 2023</w:t>
      </w:r>
    </w:p>
    <w:p w:rsidR="00D3217C" w:rsidRDefault="00D3217C" w:rsidP="006F1CD6">
      <w:pPr>
        <w:spacing w:after="0"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:rsidR="006F1CD6" w:rsidRPr="006F1CD6" w:rsidRDefault="006F1CD6" w:rsidP="006F1CD6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C13228" w:rsidRDefault="006C668D" w:rsidP="006F1CD6">
      <w:pPr>
        <w:pStyle w:val="DaftarParagraf"/>
        <w:spacing w:after="0" w:line="240" w:lineRule="auto"/>
        <w:ind w:left="0" w:firstLine="716"/>
        <w:jc w:val="both"/>
        <w:rPr>
          <w:rFonts w:ascii="Garamond" w:hAnsi="Garamond" w:cs="Times New Roman"/>
          <w:sz w:val="24"/>
          <w:szCs w:val="24"/>
        </w:rPr>
      </w:pPr>
      <w:r w:rsidRPr="00C13228">
        <w:rPr>
          <w:rFonts w:ascii="Garamond" w:hAnsi="Garamond" w:cs="Times New Roman"/>
          <w:sz w:val="24"/>
          <w:szCs w:val="24"/>
        </w:rPr>
        <w:t xml:space="preserve">Dari </w:t>
      </w:r>
      <w:proofErr w:type="spellStart"/>
      <w:r w:rsidRPr="00C13228">
        <w:rPr>
          <w:rFonts w:ascii="Garamond" w:hAnsi="Garamond" w:cs="Times New Roman"/>
          <w:sz w:val="24"/>
          <w:szCs w:val="24"/>
        </w:rPr>
        <w:t>tabel</w:t>
      </w:r>
      <w:proofErr w:type="spellEnd"/>
      <w:r w:rsidRPr="00C1322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C13228">
        <w:rPr>
          <w:rFonts w:ascii="Garamond" w:hAnsi="Garamond" w:cs="Times New Roman"/>
          <w:sz w:val="24"/>
          <w:szCs w:val="24"/>
        </w:rPr>
        <w:t>diatas</w:t>
      </w:r>
      <w:proofErr w:type="spellEnd"/>
      <w:r w:rsidRPr="00C1322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C13228">
        <w:rPr>
          <w:rFonts w:ascii="Garamond" w:hAnsi="Garamond" w:cs="Times New Roman"/>
          <w:sz w:val="24"/>
          <w:szCs w:val="24"/>
        </w:rPr>
        <w:t>dapat</w:t>
      </w:r>
      <w:proofErr w:type="spellEnd"/>
      <w:r w:rsidRPr="00C1322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C13228">
        <w:rPr>
          <w:rFonts w:ascii="Garamond" w:hAnsi="Garamond" w:cs="Times New Roman"/>
          <w:sz w:val="24"/>
          <w:szCs w:val="24"/>
        </w:rPr>
        <w:t>dijelaskan</w:t>
      </w:r>
      <w:proofErr w:type="spellEnd"/>
      <w:r w:rsidRPr="00C13228">
        <w:rPr>
          <w:rFonts w:ascii="Garamond" w:hAnsi="Garamond" w:cs="Times New Roman"/>
          <w:sz w:val="24"/>
          <w:szCs w:val="24"/>
        </w:rPr>
        <w:t xml:space="preserve"> pada </w:t>
      </w:r>
      <w:proofErr w:type="spellStart"/>
      <w:r w:rsidRPr="00C13228">
        <w:rPr>
          <w:rFonts w:ascii="Garamond" w:hAnsi="Garamond" w:cs="Times New Roman"/>
          <w:sz w:val="24"/>
          <w:szCs w:val="24"/>
        </w:rPr>
        <w:t>variabel</w:t>
      </w:r>
      <w:proofErr w:type="spellEnd"/>
      <w:r w:rsidRPr="00C13228">
        <w:rPr>
          <w:rFonts w:ascii="Garamond" w:hAnsi="Garamond" w:cs="Times New Roman"/>
          <w:sz w:val="24"/>
          <w:szCs w:val="24"/>
        </w:rPr>
        <w:t xml:space="preserve"> </w:t>
      </w:r>
      <w:r w:rsidRPr="00C13228">
        <w:rPr>
          <w:rFonts w:ascii="Garamond" w:hAnsi="Garamond" w:cs="Times New Roman"/>
          <w:i/>
          <w:iCs/>
          <w:sz w:val="24"/>
          <w:szCs w:val="24"/>
        </w:rPr>
        <w:t>Social Media Marketing</w:t>
      </w:r>
      <w:r w:rsidRPr="00C13228">
        <w:rPr>
          <w:rFonts w:ascii="Garamond" w:hAnsi="Garamond" w:cs="Times New Roman"/>
          <w:sz w:val="24"/>
          <w:szCs w:val="24"/>
        </w:rPr>
        <w:t xml:space="preserve"> (X1) </w:t>
      </w:r>
      <w:proofErr w:type="spellStart"/>
      <w:r w:rsidRPr="00C13228">
        <w:rPr>
          <w:rFonts w:ascii="Garamond" w:hAnsi="Garamond" w:cs="Times New Roman"/>
          <w:sz w:val="24"/>
          <w:szCs w:val="24"/>
        </w:rPr>
        <w:t>dengan</w:t>
      </w:r>
      <w:proofErr w:type="spellEnd"/>
      <w:r w:rsidRPr="00C13228">
        <w:rPr>
          <w:rFonts w:ascii="Garamond" w:hAnsi="Garamond" w:cs="Times New Roman"/>
          <w:sz w:val="24"/>
          <w:szCs w:val="24"/>
        </w:rPr>
        <w:t xml:space="preserve"> total </w:t>
      </w:r>
      <w:proofErr w:type="spellStart"/>
      <w:r w:rsidRPr="00C13228">
        <w:rPr>
          <w:rFonts w:ascii="Garamond" w:hAnsi="Garamond" w:cs="Times New Roman"/>
          <w:sz w:val="24"/>
          <w:szCs w:val="24"/>
        </w:rPr>
        <w:t>pernyataan</w:t>
      </w:r>
      <w:proofErr w:type="spellEnd"/>
      <w:r w:rsidRPr="00C1322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C13228">
        <w:rPr>
          <w:rFonts w:ascii="Garamond" w:hAnsi="Garamond" w:cs="Times New Roman"/>
          <w:sz w:val="24"/>
          <w:szCs w:val="24"/>
        </w:rPr>
        <w:t>sebanyak</w:t>
      </w:r>
      <w:proofErr w:type="spellEnd"/>
      <w:r w:rsidRPr="00C13228">
        <w:rPr>
          <w:rFonts w:ascii="Garamond" w:hAnsi="Garamond" w:cs="Times New Roman"/>
          <w:sz w:val="24"/>
          <w:szCs w:val="24"/>
        </w:rPr>
        <w:t xml:space="preserve"> 12 dan </w:t>
      </w:r>
      <w:proofErr w:type="spellStart"/>
      <w:r w:rsidRPr="00C13228">
        <w:rPr>
          <w:rFonts w:ascii="Garamond" w:hAnsi="Garamond" w:cs="Times New Roman"/>
          <w:sz w:val="24"/>
          <w:szCs w:val="24"/>
        </w:rPr>
        <w:t>nilai</w:t>
      </w:r>
      <w:proofErr w:type="spellEnd"/>
      <w:r w:rsidRPr="00C13228">
        <w:rPr>
          <w:rFonts w:ascii="Garamond" w:hAnsi="Garamond" w:cs="Times New Roman"/>
          <w:sz w:val="24"/>
          <w:szCs w:val="24"/>
        </w:rPr>
        <w:t xml:space="preserve"> r </w:t>
      </w:r>
      <w:proofErr w:type="spellStart"/>
      <w:r w:rsidRPr="00C13228">
        <w:rPr>
          <w:rFonts w:ascii="Garamond" w:hAnsi="Garamond" w:cs="Times New Roman"/>
          <w:sz w:val="24"/>
          <w:szCs w:val="24"/>
        </w:rPr>
        <w:t>hitung</w:t>
      </w:r>
      <w:proofErr w:type="spellEnd"/>
      <w:r w:rsidRPr="00C13228">
        <w:rPr>
          <w:rFonts w:ascii="Garamond" w:hAnsi="Garamond" w:cs="Times New Roman"/>
          <w:sz w:val="24"/>
          <w:szCs w:val="24"/>
        </w:rPr>
        <w:t xml:space="preserve"> &gt; r </w:t>
      </w:r>
      <w:proofErr w:type="spellStart"/>
      <w:r w:rsidRPr="00C13228">
        <w:rPr>
          <w:rFonts w:ascii="Garamond" w:hAnsi="Garamond" w:cs="Times New Roman"/>
          <w:sz w:val="24"/>
          <w:szCs w:val="24"/>
        </w:rPr>
        <w:t>tabel</w:t>
      </w:r>
      <w:proofErr w:type="spellEnd"/>
      <w:r w:rsidRPr="00C13228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C13228">
        <w:rPr>
          <w:rFonts w:ascii="Garamond" w:hAnsi="Garamond" w:cs="Times New Roman"/>
          <w:sz w:val="24"/>
          <w:szCs w:val="24"/>
        </w:rPr>
        <w:t>maka</w:t>
      </w:r>
      <w:proofErr w:type="spellEnd"/>
      <w:r w:rsidRPr="00C1322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C13228">
        <w:rPr>
          <w:rFonts w:ascii="Garamond" w:hAnsi="Garamond" w:cs="Times New Roman"/>
          <w:sz w:val="24"/>
          <w:szCs w:val="24"/>
        </w:rPr>
        <w:t>semua</w:t>
      </w:r>
      <w:proofErr w:type="spellEnd"/>
      <w:r w:rsidRPr="00C1322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C13228">
        <w:rPr>
          <w:rFonts w:ascii="Garamond" w:hAnsi="Garamond" w:cs="Times New Roman"/>
          <w:sz w:val="24"/>
          <w:szCs w:val="24"/>
        </w:rPr>
        <w:t>pernyataan</w:t>
      </w:r>
      <w:proofErr w:type="spellEnd"/>
      <w:r w:rsidRPr="00C1322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C13228">
        <w:rPr>
          <w:rFonts w:ascii="Garamond" w:hAnsi="Garamond" w:cs="Times New Roman"/>
          <w:sz w:val="24"/>
          <w:szCs w:val="24"/>
        </w:rPr>
        <w:t>dinyatakan</w:t>
      </w:r>
      <w:proofErr w:type="spellEnd"/>
      <w:r w:rsidRPr="00C13228">
        <w:rPr>
          <w:rFonts w:ascii="Garamond" w:hAnsi="Garamond" w:cs="Times New Roman"/>
          <w:sz w:val="24"/>
          <w:szCs w:val="24"/>
        </w:rPr>
        <w:t xml:space="preserve"> valid. Pada uji </w:t>
      </w:r>
      <w:proofErr w:type="spellStart"/>
      <w:r w:rsidRPr="00C13228">
        <w:rPr>
          <w:rFonts w:ascii="Garamond" w:hAnsi="Garamond" w:cs="Times New Roman"/>
          <w:sz w:val="24"/>
          <w:szCs w:val="24"/>
        </w:rPr>
        <w:t>validitas</w:t>
      </w:r>
      <w:proofErr w:type="spellEnd"/>
      <w:r w:rsidRPr="00C13228">
        <w:rPr>
          <w:rFonts w:ascii="Garamond" w:hAnsi="Garamond" w:cs="Times New Roman"/>
          <w:sz w:val="24"/>
          <w:szCs w:val="24"/>
        </w:rPr>
        <w:t xml:space="preserve"> </w:t>
      </w:r>
      <w:r w:rsidRPr="00C13228">
        <w:rPr>
          <w:rFonts w:ascii="Garamond" w:hAnsi="Garamond" w:cs="Times New Roman"/>
          <w:i/>
          <w:iCs/>
          <w:sz w:val="24"/>
          <w:szCs w:val="24"/>
        </w:rPr>
        <w:t>Content Marketing</w:t>
      </w:r>
      <w:r w:rsidRPr="00C13228">
        <w:rPr>
          <w:rFonts w:ascii="Garamond" w:hAnsi="Garamond" w:cs="Times New Roman"/>
          <w:sz w:val="24"/>
          <w:szCs w:val="24"/>
        </w:rPr>
        <w:t xml:space="preserve"> (X2) </w:t>
      </w:r>
      <w:proofErr w:type="spellStart"/>
      <w:r w:rsidRPr="00C13228">
        <w:rPr>
          <w:rFonts w:ascii="Garamond" w:hAnsi="Garamond" w:cs="Times New Roman"/>
          <w:sz w:val="24"/>
          <w:szCs w:val="24"/>
        </w:rPr>
        <w:t>memiliki</w:t>
      </w:r>
      <w:proofErr w:type="spellEnd"/>
      <w:r w:rsidRPr="00C13228">
        <w:rPr>
          <w:rFonts w:ascii="Garamond" w:hAnsi="Garamond" w:cs="Times New Roman"/>
          <w:sz w:val="24"/>
          <w:szCs w:val="24"/>
        </w:rPr>
        <w:t xml:space="preserve"> total </w:t>
      </w:r>
      <w:proofErr w:type="spellStart"/>
      <w:r w:rsidRPr="00C13228">
        <w:rPr>
          <w:rFonts w:ascii="Garamond" w:hAnsi="Garamond" w:cs="Times New Roman"/>
          <w:sz w:val="24"/>
          <w:szCs w:val="24"/>
        </w:rPr>
        <w:t>pernyataan</w:t>
      </w:r>
      <w:proofErr w:type="spellEnd"/>
      <w:r w:rsidRPr="00C1322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C13228">
        <w:rPr>
          <w:rFonts w:ascii="Garamond" w:hAnsi="Garamond" w:cs="Times New Roman"/>
          <w:sz w:val="24"/>
          <w:szCs w:val="24"/>
        </w:rPr>
        <w:t>sebanyak</w:t>
      </w:r>
      <w:proofErr w:type="spellEnd"/>
      <w:r w:rsidRPr="00C13228">
        <w:rPr>
          <w:rFonts w:ascii="Garamond" w:hAnsi="Garamond" w:cs="Times New Roman"/>
          <w:sz w:val="24"/>
          <w:szCs w:val="24"/>
        </w:rPr>
        <w:t xml:space="preserve"> 15 </w:t>
      </w:r>
      <w:proofErr w:type="spellStart"/>
      <w:r w:rsidRPr="00C13228">
        <w:rPr>
          <w:rFonts w:ascii="Garamond" w:hAnsi="Garamond" w:cs="Times New Roman"/>
          <w:sz w:val="24"/>
          <w:szCs w:val="24"/>
        </w:rPr>
        <w:t>dengan</w:t>
      </w:r>
      <w:proofErr w:type="spellEnd"/>
      <w:r w:rsidRPr="00C13228">
        <w:rPr>
          <w:rFonts w:ascii="Garamond" w:hAnsi="Garamond" w:cs="Times New Roman"/>
          <w:sz w:val="24"/>
          <w:szCs w:val="24"/>
        </w:rPr>
        <w:t xml:space="preserve"> r </w:t>
      </w:r>
      <w:proofErr w:type="spellStart"/>
      <w:r w:rsidRPr="00C13228">
        <w:rPr>
          <w:rFonts w:ascii="Garamond" w:hAnsi="Garamond" w:cs="Times New Roman"/>
          <w:sz w:val="24"/>
          <w:szCs w:val="24"/>
        </w:rPr>
        <w:t>hitung</w:t>
      </w:r>
      <w:proofErr w:type="spellEnd"/>
      <w:r w:rsidRPr="00C13228">
        <w:rPr>
          <w:rFonts w:ascii="Garamond" w:hAnsi="Garamond" w:cs="Times New Roman"/>
          <w:sz w:val="24"/>
          <w:szCs w:val="24"/>
        </w:rPr>
        <w:t xml:space="preserve"> &gt; r </w:t>
      </w:r>
      <w:proofErr w:type="spellStart"/>
      <w:r w:rsidRPr="00C13228">
        <w:rPr>
          <w:rFonts w:ascii="Garamond" w:hAnsi="Garamond" w:cs="Times New Roman"/>
          <w:sz w:val="24"/>
          <w:szCs w:val="24"/>
        </w:rPr>
        <w:t>tabel</w:t>
      </w:r>
      <w:proofErr w:type="spellEnd"/>
      <w:r w:rsidRPr="00C1322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C13228">
        <w:rPr>
          <w:rFonts w:ascii="Garamond" w:hAnsi="Garamond" w:cs="Times New Roman"/>
          <w:sz w:val="24"/>
          <w:szCs w:val="24"/>
        </w:rPr>
        <w:t>maka</w:t>
      </w:r>
      <w:proofErr w:type="spellEnd"/>
      <w:r w:rsidRPr="00C13228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C13228">
        <w:rPr>
          <w:rFonts w:ascii="Garamond" w:hAnsi="Garamond" w:cs="Times New Roman"/>
          <w:sz w:val="24"/>
          <w:szCs w:val="24"/>
        </w:rPr>
        <w:t>seluruh</w:t>
      </w:r>
      <w:proofErr w:type="spellEnd"/>
      <w:r w:rsidRPr="00C1322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C13228">
        <w:rPr>
          <w:rFonts w:ascii="Garamond" w:hAnsi="Garamond" w:cs="Times New Roman"/>
          <w:sz w:val="24"/>
          <w:szCs w:val="24"/>
        </w:rPr>
        <w:t>pernyataan</w:t>
      </w:r>
      <w:proofErr w:type="spellEnd"/>
      <w:r w:rsidRPr="00C1322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C13228">
        <w:rPr>
          <w:rFonts w:ascii="Garamond" w:hAnsi="Garamond" w:cs="Times New Roman"/>
          <w:sz w:val="24"/>
          <w:szCs w:val="24"/>
        </w:rPr>
        <w:t>dinyatakan</w:t>
      </w:r>
      <w:proofErr w:type="spellEnd"/>
      <w:r w:rsidRPr="00C13228">
        <w:rPr>
          <w:rFonts w:ascii="Garamond" w:hAnsi="Garamond" w:cs="Times New Roman"/>
          <w:sz w:val="24"/>
          <w:szCs w:val="24"/>
        </w:rPr>
        <w:t xml:space="preserve"> valid. Pada uji </w:t>
      </w:r>
      <w:proofErr w:type="spellStart"/>
      <w:r w:rsidRPr="00C13228">
        <w:rPr>
          <w:rFonts w:ascii="Garamond" w:hAnsi="Garamond" w:cs="Times New Roman"/>
          <w:sz w:val="24"/>
          <w:szCs w:val="24"/>
        </w:rPr>
        <w:t>validitas</w:t>
      </w:r>
      <w:proofErr w:type="spellEnd"/>
      <w:r w:rsidRPr="00C13228">
        <w:rPr>
          <w:rFonts w:ascii="Garamond" w:hAnsi="Garamond" w:cs="Times New Roman"/>
          <w:sz w:val="24"/>
          <w:szCs w:val="24"/>
        </w:rPr>
        <w:t xml:space="preserve"> Keputusan </w:t>
      </w:r>
      <w:proofErr w:type="spellStart"/>
      <w:r w:rsidRPr="00C13228">
        <w:rPr>
          <w:rFonts w:ascii="Garamond" w:hAnsi="Garamond" w:cs="Times New Roman"/>
          <w:sz w:val="24"/>
          <w:szCs w:val="24"/>
        </w:rPr>
        <w:t>Pembelian</w:t>
      </w:r>
      <w:proofErr w:type="spellEnd"/>
      <w:r w:rsidRPr="00C13228">
        <w:rPr>
          <w:rFonts w:ascii="Garamond" w:hAnsi="Garamond" w:cs="Times New Roman"/>
          <w:sz w:val="24"/>
          <w:szCs w:val="24"/>
        </w:rPr>
        <w:t xml:space="preserve"> (Y) yang </w:t>
      </w:r>
      <w:proofErr w:type="spellStart"/>
      <w:r w:rsidRPr="00C13228">
        <w:rPr>
          <w:rFonts w:ascii="Garamond" w:hAnsi="Garamond" w:cs="Times New Roman"/>
          <w:sz w:val="24"/>
          <w:szCs w:val="24"/>
        </w:rPr>
        <w:t>memiliki</w:t>
      </w:r>
      <w:proofErr w:type="spellEnd"/>
      <w:r w:rsidRPr="00C1322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C13228">
        <w:rPr>
          <w:rFonts w:ascii="Garamond" w:hAnsi="Garamond" w:cs="Times New Roman"/>
          <w:sz w:val="24"/>
          <w:szCs w:val="24"/>
        </w:rPr>
        <w:t>jumlah</w:t>
      </w:r>
      <w:proofErr w:type="spellEnd"/>
      <w:r w:rsidRPr="00C1322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C13228">
        <w:rPr>
          <w:rFonts w:ascii="Garamond" w:hAnsi="Garamond" w:cs="Times New Roman"/>
          <w:sz w:val="24"/>
          <w:szCs w:val="24"/>
        </w:rPr>
        <w:t>pernyataan</w:t>
      </w:r>
      <w:proofErr w:type="spellEnd"/>
      <w:r w:rsidRPr="00C1322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C13228">
        <w:rPr>
          <w:rFonts w:ascii="Garamond" w:hAnsi="Garamond" w:cs="Times New Roman"/>
          <w:sz w:val="24"/>
          <w:szCs w:val="24"/>
        </w:rPr>
        <w:t>sebanyak</w:t>
      </w:r>
      <w:proofErr w:type="spellEnd"/>
      <w:r w:rsidRPr="00C1322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C13228">
        <w:rPr>
          <w:rFonts w:ascii="Garamond" w:hAnsi="Garamond" w:cs="Times New Roman"/>
          <w:sz w:val="24"/>
          <w:szCs w:val="24"/>
        </w:rPr>
        <w:t>delapan</w:t>
      </w:r>
      <w:proofErr w:type="spellEnd"/>
      <w:r w:rsidRPr="00C1322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C13228">
        <w:rPr>
          <w:rFonts w:ascii="Garamond" w:hAnsi="Garamond" w:cs="Times New Roman"/>
          <w:sz w:val="24"/>
          <w:szCs w:val="24"/>
        </w:rPr>
        <w:t>dengan</w:t>
      </w:r>
      <w:proofErr w:type="spellEnd"/>
      <w:r w:rsidRPr="00C13228">
        <w:rPr>
          <w:rFonts w:ascii="Garamond" w:hAnsi="Garamond" w:cs="Times New Roman"/>
          <w:sz w:val="24"/>
          <w:szCs w:val="24"/>
        </w:rPr>
        <w:t xml:space="preserve"> r </w:t>
      </w:r>
      <w:proofErr w:type="spellStart"/>
      <w:r w:rsidRPr="00C13228">
        <w:rPr>
          <w:rFonts w:ascii="Garamond" w:hAnsi="Garamond" w:cs="Times New Roman"/>
          <w:sz w:val="24"/>
          <w:szCs w:val="24"/>
        </w:rPr>
        <w:t>hitung</w:t>
      </w:r>
      <w:proofErr w:type="spellEnd"/>
      <w:r w:rsidRPr="00C13228">
        <w:rPr>
          <w:rFonts w:ascii="Garamond" w:hAnsi="Garamond" w:cs="Times New Roman"/>
          <w:sz w:val="24"/>
          <w:szCs w:val="24"/>
        </w:rPr>
        <w:t xml:space="preserve"> &gt; r </w:t>
      </w:r>
      <w:proofErr w:type="spellStart"/>
      <w:r w:rsidRPr="00C13228">
        <w:rPr>
          <w:rFonts w:ascii="Garamond" w:hAnsi="Garamond" w:cs="Times New Roman"/>
          <w:sz w:val="24"/>
          <w:szCs w:val="24"/>
        </w:rPr>
        <w:t>tabel</w:t>
      </w:r>
      <w:proofErr w:type="spellEnd"/>
      <w:r w:rsidRPr="00C13228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C13228">
        <w:rPr>
          <w:rFonts w:ascii="Garamond" w:hAnsi="Garamond" w:cs="Times New Roman"/>
          <w:sz w:val="24"/>
          <w:szCs w:val="24"/>
        </w:rPr>
        <w:t>maka</w:t>
      </w:r>
      <w:proofErr w:type="spellEnd"/>
      <w:r w:rsidRPr="00C1322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C13228">
        <w:rPr>
          <w:rFonts w:ascii="Garamond" w:hAnsi="Garamond" w:cs="Times New Roman"/>
          <w:sz w:val="24"/>
          <w:szCs w:val="24"/>
        </w:rPr>
        <w:t>seluruh</w:t>
      </w:r>
      <w:proofErr w:type="spellEnd"/>
      <w:r w:rsidRPr="00C1322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C13228">
        <w:rPr>
          <w:rFonts w:ascii="Garamond" w:hAnsi="Garamond" w:cs="Times New Roman"/>
          <w:sz w:val="24"/>
          <w:szCs w:val="24"/>
        </w:rPr>
        <w:t>pernyataan</w:t>
      </w:r>
      <w:proofErr w:type="spellEnd"/>
      <w:r w:rsidRPr="00C1322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C13228">
        <w:rPr>
          <w:rFonts w:ascii="Garamond" w:hAnsi="Garamond" w:cs="Times New Roman"/>
          <w:sz w:val="24"/>
          <w:szCs w:val="24"/>
        </w:rPr>
        <w:t>dinyatakan</w:t>
      </w:r>
      <w:proofErr w:type="spellEnd"/>
      <w:r w:rsidRPr="00C13228">
        <w:rPr>
          <w:rFonts w:ascii="Garamond" w:hAnsi="Garamond" w:cs="Times New Roman"/>
          <w:sz w:val="24"/>
          <w:szCs w:val="24"/>
        </w:rPr>
        <w:t xml:space="preserve"> valid. </w:t>
      </w:r>
      <w:proofErr w:type="spellStart"/>
      <w:r w:rsidRPr="00C13228">
        <w:rPr>
          <w:rFonts w:ascii="Garamond" w:hAnsi="Garamond" w:cs="Times New Roman"/>
          <w:sz w:val="24"/>
          <w:szCs w:val="24"/>
        </w:rPr>
        <w:t>Dapat</w:t>
      </w:r>
      <w:proofErr w:type="spellEnd"/>
      <w:r w:rsidRPr="00C1322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C13228">
        <w:rPr>
          <w:rFonts w:ascii="Garamond" w:hAnsi="Garamond" w:cs="Times New Roman"/>
          <w:sz w:val="24"/>
          <w:szCs w:val="24"/>
        </w:rPr>
        <w:t>disimpulkan</w:t>
      </w:r>
      <w:proofErr w:type="spellEnd"/>
      <w:r w:rsidRPr="00C1322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C13228">
        <w:rPr>
          <w:rFonts w:ascii="Garamond" w:hAnsi="Garamond" w:cs="Times New Roman"/>
          <w:sz w:val="24"/>
          <w:szCs w:val="24"/>
        </w:rPr>
        <w:t>seluruh</w:t>
      </w:r>
      <w:proofErr w:type="spellEnd"/>
      <w:r w:rsidRPr="00C1322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C13228">
        <w:rPr>
          <w:rFonts w:ascii="Garamond" w:hAnsi="Garamond" w:cs="Times New Roman"/>
          <w:sz w:val="24"/>
          <w:szCs w:val="24"/>
        </w:rPr>
        <w:t>pernyataan</w:t>
      </w:r>
      <w:proofErr w:type="spellEnd"/>
      <w:r w:rsidRPr="00C13228">
        <w:rPr>
          <w:rFonts w:ascii="Garamond" w:hAnsi="Garamond" w:cs="Times New Roman"/>
          <w:sz w:val="24"/>
          <w:szCs w:val="24"/>
        </w:rPr>
        <w:t xml:space="preserve"> yang </w:t>
      </w:r>
      <w:proofErr w:type="spellStart"/>
      <w:r w:rsidRPr="00C13228">
        <w:rPr>
          <w:rFonts w:ascii="Garamond" w:hAnsi="Garamond" w:cs="Times New Roman"/>
          <w:sz w:val="24"/>
          <w:szCs w:val="24"/>
        </w:rPr>
        <w:t>digunakan</w:t>
      </w:r>
      <w:proofErr w:type="spellEnd"/>
      <w:r w:rsidRPr="00C1322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C13228">
        <w:rPr>
          <w:rFonts w:ascii="Garamond" w:hAnsi="Garamond" w:cs="Times New Roman"/>
          <w:sz w:val="24"/>
          <w:szCs w:val="24"/>
        </w:rPr>
        <w:t>sebagai</w:t>
      </w:r>
      <w:proofErr w:type="spellEnd"/>
      <w:r w:rsidRPr="00C1322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C13228">
        <w:rPr>
          <w:rFonts w:ascii="Garamond" w:hAnsi="Garamond" w:cs="Times New Roman"/>
          <w:sz w:val="24"/>
          <w:szCs w:val="24"/>
        </w:rPr>
        <w:t>instrumen</w:t>
      </w:r>
      <w:proofErr w:type="spellEnd"/>
      <w:r w:rsidRPr="00C13228">
        <w:rPr>
          <w:rFonts w:ascii="Garamond" w:hAnsi="Garamond" w:cs="Times New Roman"/>
          <w:sz w:val="24"/>
          <w:szCs w:val="24"/>
        </w:rPr>
        <w:t xml:space="preserve"> pada </w:t>
      </w:r>
      <w:proofErr w:type="spellStart"/>
      <w:r w:rsidRPr="00C13228">
        <w:rPr>
          <w:rFonts w:ascii="Garamond" w:hAnsi="Garamond" w:cs="Times New Roman"/>
          <w:sz w:val="24"/>
          <w:szCs w:val="24"/>
        </w:rPr>
        <w:t>penelitian</w:t>
      </w:r>
      <w:proofErr w:type="spellEnd"/>
      <w:r w:rsidRPr="00C1322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C13228">
        <w:rPr>
          <w:rFonts w:ascii="Garamond" w:hAnsi="Garamond" w:cs="Times New Roman"/>
          <w:sz w:val="24"/>
          <w:szCs w:val="24"/>
        </w:rPr>
        <w:t>ini</w:t>
      </w:r>
      <w:proofErr w:type="spellEnd"/>
      <w:r w:rsidRPr="00C1322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C13228">
        <w:rPr>
          <w:rFonts w:ascii="Garamond" w:hAnsi="Garamond" w:cs="Times New Roman"/>
          <w:sz w:val="24"/>
          <w:szCs w:val="24"/>
        </w:rPr>
        <w:t>adalah</w:t>
      </w:r>
      <w:proofErr w:type="spellEnd"/>
      <w:r w:rsidRPr="00C13228">
        <w:rPr>
          <w:rFonts w:ascii="Garamond" w:hAnsi="Garamond" w:cs="Times New Roman"/>
          <w:sz w:val="24"/>
          <w:szCs w:val="24"/>
        </w:rPr>
        <w:t xml:space="preserve"> valid.</w:t>
      </w:r>
    </w:p>
    <w:p w:rsidR="006F1CD6" w:rsidRPr="006F1CD6" w:rsidRDefault="006F1CD6" w:rsidP="006F1CD6">
      <w:pPr>
        <w:pStyle w:val="DaftarParagraf"/>
        <w:spacing w:after="0" w:line="240" w:lineRule="auto"/>
        <w:ind w:left="0" w:firstLine="716"/>
        <w:jc w:val="both"/>
        <w:rPr>
          <w:rFonts w:ascii="Garamond" w:hAnsi="Garamond" w:cs="Times New Roman"/>
          <w:sz w:val="24"/>
          <w:szCs w:val="24"/>
        </w:rPr>
      </w:pPr>
    </w:p>
    <w:p w:rsidR="00C13228" w:rsidRPr="00D3217C" w:rsidRDefault="00C13228" w:rsidP="00C13228">
      <w:pPr>
        <w:pStyle w:val="Keterangan"/>
        <w:keepNext/>
        <w:jc w:val="center"/>
        <w:rPr>
          <w:rFonts w:ascii="Garamond" w:hAnsi="Garamond"/>
          <w:b/>
          <w:bCs/>
          <w:i w:val="0"/>
          <w:iCs w:val="0"/>
          <w:color w:val="000000" w:themeColor="text1"/>
          <w:sz w:val="20"/>
          <w:szCs w:val="20"/>
          <w:lang w:val="en-US"/>
        </w:rPr>
      </w:pPr>
      <w:r w:rsidRPr="00D3217C">
        <w:rPr>
          <w:rFonts w:ascii="Garamond" w:hAnsi="Garamond"/>
          <w:b/>
          <w:bCs/>
          <w:i w:val="0"/>
          <w:iCs w:val="0"/>
          <w:color w:val="000000" w:themeColor="text1"/>
          <w:sz w:val="20"/>
          <w:szCs w:val="20"/>
        </w:rPr>
        <w:t xml:space="preserve">Tabel </w:t>
      </w:r>
      <w:r w:rsidRPr="00D3217C">
        <w:rPr>
          <w:rFonts w:ascii="Garamond" w:hAnsi="Garamond"/>
          <w:b/>
          <w:bCs/>
          <w:i w:val="0"/>
          <w:iCs w:val="0"/>
          <w:color w:val="000000" w:themeColor="text1"/>
          <w:sz w:val="20"/>
          <w:szCs w:val="20"/>
        </w:rPr>
        <w:fldChar w:fldCharType="begin"/>
      </w:r>
      <w:r w:rsidRPr="00D3217C">
        <w:rPr>
          <w:rFonts w:ascii="Garamond" w:hAnsi="Garamond"/>
          <w:b/>
          <w:bCs/>
          <w:i w:val="0"/>
          <w:iCs w:val="0"/>
          <w:color w:val="000000" w:themeColor="text1"/>
          <w:sz w:val="20"/>
          <w:szCs w:val="20"/>
        </w:rPr>
        <w:instrText xml:space="preserve"> SEQ Tabel \* ARABIC </w:instrText>
      </w:r>
      <w:r w:rsidRPr="00D3217C">
        <w:rPr>
          <w:rFonts w:ascii="Garamond" w:hAnsi="Garamond"/>
          <w:b/>
          <w:bCs/>
          <w:i w:val="0"/>
          <w:iCs w:val="0"/>
          <w:color w:val="000000" w:themeColor="text1"/>
          <w:sz w:val="20"/>
          <w:szCs w:val="20"/>
        </w:rPr>
        <w:fldChar w:fldCharType="separate"/>
      </w:r>
      <w:r w:rsidR="00AC5A32">
        <w:rPr>
          <w:rFonts w:ascii="Garamond" w:hAnsi="Garamond"/>
          <w:b/>
          <w:bCs/>
          <w:i w:val="0"/>
          <w:iCs w:val="0"/>
          <w:noProof/>
          <w:color w:val="000000" w:themeColor="text1"/>
          <w:sz w:val="20"/>
          <w:szCs w:val="20"/>
        </w:rPr>
        <w:t>2</w:t>
      </w:r>
      <w:r w:rsidRPr="00D3217C">
        <w:rPr>
          <w:rFonts w:ascii="Garamond" w:hAnsi="Garamond"/>
          <w:b/>
          <w:bCs/>
          <w:i w:val="0"/>
          <w:iCs w:val="0"/>
          <w:color w:val="000000" w:themeColor="text1"/>
          <w:sz w:val="20"/>
          <w:szCs w:val="20"/>
        </w:rPr>
        <w:fldChar w:fldCharType="end"/>
      </w:r>
      <w:r w:rsidRPr="00D3217C">
        <w:rPr>
          <w:rFonts w:ascii="Garamond" w:hAnsi="Garamond"/>
          <w:b/>
          <w:bCs/>
          <w:i w:val="0"/>
          <w:iCs w:val="0"/>
          <w:color w:val="000000" w:themeColor="text1"/>
          <w:sz w:val="20"/>
          <w:szCs w:val="20"/>
          <w:lang w:val="en-US"/>
        </w:rPr>
        <w:t>. Hasil Uji Reliabilitas</w:t>
      </w:r>
    </w:p>
    <w:tbl>
      <w:tblPr>
        <w:tblStyle w:val="TabelBiasa2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337"/>
        <w:gridCol w:w="951"/>
        <w:gridCol w:w="1837"/>
        <w:gridCol w:w="1947"/>
        <w:gridCol w:w="2049"/>
      </w:tblGrid>
      <w:tr w:rsidR="00C13228" w:rsidRPr="00C13228" w:rsidTr="00E51E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13228" w:rsidRPr="00D3217C" w:rsidRDefault="00C13228" w:rsidP="00C13228">
            <w:pPr>
              <w:pStyle w:val="Judul1"/>
              <w:ind w:left="0"/>
              <w:jc w:val="center"/>
              <w:rPr>
                <w:rFonts w:ascii="Garamond" w:hAnsi="Garamond"/>
                <w:b/>
                <w:bCs/>
                <w:lang w:val="en-US"/>
              </w:rPr>
            </w:pPr>
            <w:bookmarkStart w:id="250" w:name="_Toc135483707"/>
            <w:bookmarkStart w:id="251" w:name="_Toc135512141"/>
            <w:proofErr w:type="spellStart"/>
            <w:r w:rsidRPr="00D3217C">
              <w:rPr>
                <w:rFonts w:ascii="Garamond" w:hAnsi="Garamond"/>
                <w:b/>
                <w:bCs/>
                <w:lang w:val="en-US"/>
              </w:rPr>
              <w:t>Variabel</w:t>
            </w:r>
            <w:bookmarkEnd w:id="250"/>
            <w:bookmarkEnd w:id="251"/>
            <w:proofErr w:type="spellEnd"/>
          </w:p>
        </w:tc>
        <w:tc>
          <w:tcPr>
            <w:tcW w:w="910" w:type="dxa"/>
          </w:tcPr>
          <w:p w:rsidR="00C13228" w:rsidRPr="00D3217C" w:rsidRDefault="00C13228" w:rsidP="00C13228">
            <w:pPr>
              <w:pStyle w:val="Judul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  <w:lang w:val="en-US"/>
              </w:rPr>
            </w:pPr>
            <w:bookmarkStart w:id="252" w:name="_Toc135483708"/>
            <w:bookmarkStart w:id="253" w:name="_Toc135512142"/>
            <w:proofErr w:type="spellStart"/>
            <w:r w:rsidRPr="00D3217C">
              <w:rPr>
                <w:rFonts w:ascii="Garamond" w:hAnsi="Garamond"/>
                <w:b/>
                <w:bCs/>
                <w:lang w:val="en-US"/>
              </w:rPr>
              <w:t>Jumlah</w:t>
            </w:r>
            <w:bookmarkEnd w:id="252"/>
            <w:bookmarkEnd w:id="253"/>
            <w:proofErr w:type="spellEnd"/>
          </w:p>
          <w:p w:rsidR="00C13228" w:rsidRPr="00D3217C" w:rsidRDefault="00C13228" w:rsidP="00C13228">
            <w:pPr>
              <w:pStyle w:val="Judul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  <w:lang w:val="en-US"/>
              </w:rPr>
            </w:pPr>
            <w:bookmarkStart w:id="254" w:name="_Toc135483709"/>
            <w:bookmarkStart w:id="255" w:name="_Toc135512143"/>
            <w:r w:rsidRPr="00D3217C">
              <w:rPr>
                <w:rFonts w:ascii="Garamond" w:hAnsi="Garamond"/>
                <w:b/>
                <w:bCs/>
                <w:lang w:val="en-US"/>
              </w:rPr>
              <w:t>Item</w:t>
            </w:r>
            <w:bookmarkEnd w:id="254"/>
            <w:bookmarkEnd w:id="255"/>
            <w:r w:rsidRPr="00D3217C">
              <w:rPr>
                <w:rFonts w:ascii="Garamond" w:hAnsi="Garamond"/>
                <w:b/>
                <w:bCs/>
                <w:lang w:val="en-US"/>
              </w:rPr>
              <w:t xml:space="preserve"> </w:t>
            </w:r>
          </w:p>
        </w:tc>
        <w:tc>
          <w:tcPr>
            <w:tcW w:w="1837" w:type="dxa"/>
          </w:tcPr>
          <w:p w:rsidR="00C13228" w:rsidRPr="00D3217C" w:rsidRDefault="00C13228" w:rsidP="00C13228">
            <w:pPr>
              <w:pStyle w:val="Judul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  <w:i/>
                <w:iCs/>
                <w:lang w:val="en-US"/>
              </w:rPr>
            </w:pPr>
            <w:bookmarkStart w:id="256" w:name="_Toc135483710"/>
            <w:bookmarkStart w:id="257" w:name="_Toc135512144"/>
            <w:r w:rsidRPr="00D3217C">
              <w:rPr>
                <w:rFonts w:ascii="Garamond" w:hAnsi="Garamond"/>
                <w:b/>
                <w:bCs/>
                <w:i/>
                <w:iCs/>
                <w:lang w:val="en-US"/>
              </w:rPr>
              <w:t>Cronbach’s</w:t>
            </w:r>
            <w:bookmarkEnd w:id="256"/>
            <w:bookmarkEnd w:id="257"/>
          </w:p>
          <w:p w:rsidR="00C13228" w:rsidRPr="00D3217C" w:rsidRDefault="00C13228" w:rsidP="00C13228">
            <w:pPr>
              <w:pStyle w:val="Judul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  <w:lang w:val="en-US"/>
              </w:rPr>
            </w:pPr>
            <w:bookmarkStart w:id="258" w:name="_Toc135483711"/>
            <w:bookmarkStart w:id="259" w:name="_Toc135512145"/>
            <w:r w:rsidRPr="00D3217C">
              <w:rPr>
                <w:rFonts w:ascii="Garamond" w:hAnsi="Garamond"/>
                <w:b/>
                <w:bCs/>
                <w:i/>
                <w:iCs/>
                <w:lang w:val="en-US"/>
              </w:rPr>
              <w:t>Alpha</w:t>
            </w:r>
            <w:bookmarkEnd w:id="258"/>
            <w:bookmarkEnd w:id="259"/>
          </w:p>
        </w:tc>
        <w:tc>
          <w:tcPr>
            <w:tcW w:w="1947" w:type="dxa"/>
          </w:tcPr>
          <w:p w:rsidR="00C13228" w:rsidRPr="00D3217C" w:rsidRDefault="00C13228" w:rsidP="00C13228">
            <w:pPr>
              <w:pStyle w:val="Judul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  <w:lang w:val="en-US"/>
              </w:rPr>
            </w:pPr>
            <w:proofErr w:type="spellStart"/>
            <w:r w:rsidRPr="00D3217C">
              <w:rPr>
                <w:rFonts w:ascii="Garamond" w:hAnsi="Garamond"/>
                <w:b/>
                <w:bCs/>
                <w:lang w:val="en-US"/>
              </w:rPr>
              <w:t>Derajat</w:t>
            </w:r>
            <w:proofErr w:type="spellEnd"/>
            <w:r w:rsidRPr="00D3217C">
              <w:rPr>
                <w:rFonts w:ascii="Garamond" w:hAnsi="Garamond"/>
                <w:b/>
                <w:bCs/>
                <w:lang w:val="en-US"/>
              </w:rPr>
              <w:t xml:space="preserve"> Reliabilitas</w:t>
            </w:r>
          </w:p>
        </w:tc>
        <w:tc>
          <w:tcPr>
            <w:tcW w:w="2049" w:type="dxa"/>
          </w:tcPr>
          <w:p w:rsidR="00C13228" w:rsidRPr="00D3217C" w:rsidRDefault="00C13228" w:rsidP="00C13228">
            <w:pPr>
              <w:pStyle w:val="Judul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  <w:lang w:val="en-US"/>
              </w:rPr>
            </w:pPr>
            <w:bookmarkStart w:id="260" w:name="_Toc135483713"/>
            <w:bookmarkStart w:id="261" w:name="_Toc135512147"/>
            <w:proofErr w:type="spellStart"/>
            <w:r w:rsidRPr="00D3217C">
              <w:rPr>
                <w:rFonts w:ascii="Garamond" w:hAnsi="Garamond"/>
                <w:b/>
                <w:bCs/>
                <w:lang w:val="en-US"/>
              </w:rPr>
              <w:t>Keterangan</w:t>
            </w:r>
            <w:bookmarkEnd w:id="260"/>
            <w:bookmarkEnd w:id="261"/>
            <w:proofErr w:type="spellEnd"/>
          </w:p>
        </w:tc>
      </w:tr>
      <w:tr w:rsidR="00C13228" w:rsidRPr="00C13228" w:rsidTr="00E51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13228" w:rsidRPr="00C13228" w:rsidRDefault="00C13228" w:rsidP="00C13228">
            <w:pPr>
              <w:pStyle w:val="Judul1"/>
              <w:ind w:left="0"/>
              <w:jc w:val="center"/>
              <w:rPr>
                <w:rFonts w:ascii="Garamond" w:hAnsi="Garamond"/>
                <w:b/>
                <w:bCs/>
                <w:lang w:val="en-US"/>
              </w:rPr>
            </w:pPr>
            <w:bookmarkStart w:id="262" w:name="_Toc135483714"/>
            <w:bookmarkStart w:id="263" w:name="_Toc135512148"/>
            <w:r w:rsidRPr="00C13228">
              <w:rPr>
                <w:rFonts w:ascii="Garamond" w:hAnsi="Garamond"/>
                <w:lang w:val="en-US"/>
              </w:rPr>
              <w:t xml:space="preserve">X1 </w:t>
            </w:r>
            <w:r w:rsidRPr="00C13228">
              <w:rPr>
                <w:rFonts w:ascii="Garamond" w:hAnsi="Garamond"/>
                <w:i/>
                <w:iCs/>
                <w:lang w:val="en-US"/>
              </w:rPr>
              <w:t>Social Media Marketing</w:t>
            </w:r>
            <w:bookmarkEnd w:id="262"/>
            <w:bookmarkEnd w:id="263"/>
          </w:p>
        </w:tc>
        <w:tc>
          <w:tcPr>
            <w:tcW w:w="910" w:type="dxa"/>
          </w:tcPr>
          <w:p w:rsidR="00C13228" w:rsidRPr="00C13228" w:rsidRDefault="00C13228" w:rsidP="00C13228">
            <w:pPr>
              <w:pStyle w:val="Judul1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264" w:name="_Toc135483715"/>
            <w:bookmarkStart w:id="265" w:name="_Toc135512149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12</w:t>
            </w:r>
            <w:bookmarkEnd w:id="264"/>
            <w:bookmarkEnd w:id="265"/>
          </w:p>
        </w:tc>
        <w:tc>
          <w:tcPr>
            <w:tcW w:w="1837" w:type="dxa"/>
          </w:tcPr>
          <w:p w:rsidR="00C13228" w:rsidRPr="00C13228" w:rsidRDefault="00C13228" w:rsidP="00C1322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color w:val="993300"/>
                <w:sz w:val="24"/>
                <w:szCs w:val="24"/>
              </w:rPr>
            </w:pPr>
            <w:r w:rsidRPr="00C13228">
              <w:rPr>
                <w:rFonts w:ascii="Garamond" w:hAnsi="Garamond" w:cs="Times New Roman"/>
                <w:sz w:val="24"/>
                <w:szCs w:val="24"/>
              </w:rPr>
              <w:t>0,889</w:t>
            </w:r>
          </w:p>
        </w:tc>
        <w:tc>
          <w:tcPr>
            <w:tcW w:w="1947" w:type="dxa"/>
          </w:tcPr>
          <w:p w:rsidR="00C13228" w:rsidRPr="00C13228" w:rsidRDefault="00C13228" w:rsidP="00C13228">
            <w:pPr>
              <w:pStyle w:val="Judul1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r w:rsidRPr="00C13228">
              <w:rPr>
                <w:rFonts w:ascii="Garamond" w:hAnsi="Garamond"/>
                <w:b w:val="0"/>
                <w:bCs w:val="0"/>
              </w:rPr>
              <w:t>0,80 &lt; r</w:t>
            </w:r>
            <w:r w:rsidRPr="00C13228">
              <w:rPr>
                <w:rFonts w:ascii="Garamond" w:hAnsi="Garamond"/>
                <w:b w:val="0"/>
                <w:bCs w:val="0"/>
                <w:vertAlign w:val="subscript"/>
              </w:rPr>
              <w:t xml:space="preserve">11 </w:t>
            </w:r>
            <w:r w:rsidRPr="00C13228">
              <w:rPr>
                <w:rFonts w:ascii="Garamond" w:hAnsi="Garamond"/>
                <w:b w:val="0"/>
                <w:bCs w:val="0"/>
              </w:rPr>
              <w:t>1,00</w:t>
            </w:r>
          </w:p>
        </w:tc>
        <w:tc>
          <w:tcPr>
            <w:tcW w:w="2049" w:type="dxa"/>
          </w:tcPr>
          <w:p w:rsidR="00C13228" w:rsidRPr="00C13228" w:rsidRDefault="00C13228" w:rsidP="00C13228">
            <w:pPr>
              <w:pStyle w:val="Judul1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266" w:name="_Toc135483717"/>
            <w:bookmarkStart w:id="267" w:name="_Toc135512151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 xml:space="preserve">Sangat </w:t>
            </w:r>
            <w:proofErr w:type="spellStart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reliabel</w:t>
            </w:r>
            <w:bookmarkEnd w:id="266"/>
            <w:bookmarkEnd w:id="267"/>
            <w:proofErr w:type="spellEnd"/>
          </w:p>
        </w:tc>
      </w:tr>
      <w:tr w:rsidR="00C13228" w:rsidRPr="00C13228" w:rsidTr="00E51EB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13228" w:rsidRPr="00C13228" w:rsidRDefault="00C13228" w:rsidP="00C13228">
            <w:pPr>
              <w:pStyle w:val="Judul1"/>
              <w:ind w:left="0"/>
              <w:jc w:val="center"/>
              <w:rPr>
                <w:rFonts w:ascii="Garamond" w:hAnsi="Garamond"/>
                <w:b/>
                <w:bCs/>
                <w:lang w:val="en-US"/>
              </w:rPr>
            </w:pPr>
            <w:bookmarkStart w:id="268" w:name="_Toc135483718"/>
            <w:bookmarkStart w:id="269" w:name="_Toc135512152"/>
            <w:r w:rsidRPr="00C13228">
              <w:rPr>
                <w:rFonts w:ascii="Garamond" w:hAnsi="Garamond"/>
                <w:lang w:val="en-US"/>
              </w:rPr>
              <w:t xml:space="preserve">X2 </w:t>
            </w:r>
            <w:r w:rsidRPr="00C13228">
              <w:rPr>
                <w:rFonts w:ascii="Garamond" w:hAnsi="Garamond"/>
                <w:i/>
                <w:iCs/>
                <w:lang w:val="en-US"/>
              </w:rPr>
              <w:t xml:space="preserve">Content </w:t>
            </w:r>
            <w:r w:rsidRPr="00C13228">
              <w:rPr>
                <w:rFonts w:ascii="Garamond" w:hAnsi="Garamond"/>
                <w:i/>
                <w:iCs/>
                <w:lang w:val="en-US"/>
              </w:rPr>
              <w:lastRenderedPageBreak/>
              <w:t>Marketing</w:t>
            </w:r>
            <w:bookmarkEnd w:id="268"/>
            <w:bookmarkEnd w:id="269"/>
          </w:p>
        </w:tc>
        <w:tc>
          <w:tcPr>
            <w:tcW w:w="910" w:type="dxa"/>
          </w:tcPr>
          <w:p w:rsidR="00C13228" w:rsidRPr="00C13228" w:rsidRDefault="00C13228" w:rsidP="00C13228">
            <w:pPr>
              <w:pStyle w:val="Judul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270" w:name="_Toc135483719"/>
            <w:bookmarkStart w:id="271" w:name="_Toc135512153"/>
            <w:r w:rsidRPr="00C13228">
              <w:rPr>
                <w:rFonts w:ascii="Garamond" w:hAnsi="Garamond"/>
                <w:b w:val="0"/>
                <w:bCs w:val="0"/>
                <w:lang w:val="en-US"/>
              </w:rPr>
              <w:lastRenderedPageBreak/>
              <w:t>15</w:t>
            </w:r>
            <w:bookmarkEnd w:id="270"/>
            <w:bookmarkEnd w:id="271"/>
          </w:p>
        </w:tc>
        <w:tc>
          <w:tcPr>
            <w:tcW w:w="1837" w:type="dxa"/>
          </w:tcPr>
          <w:p w:rsidR="00C13228" w:rsidRPr="00C13228" w:rsidRDefault="00C13228" w:rsidP="00C1322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sz w:val="24"/>
                <w:szCs w:val="24"/>
              </w:rPr>
            </w:pPr>
            <w:r w:rsidRPr="00C13228">
              <w:rPr>
                <w:rFonts w:ascii="Garamond" w:hAnsi="Garamond" w:cs="Times New Roman"/>
                <w:sz w:val="24"/>
                <w:szCs w:val="24"/>
              </w:rPr>
              <w:t>0,941</w:t>
            </w:r>
          </w:p>
        </w:tc>
        <w:tc>
          <w:tcPr>
            <w:tcW w:w="1947" w:type="dxa"/>
          </w:tcPr>
          <w:p w:rsidR="00C13228" w:rsidRPr="00C13228" w:rsidRDefault="00C13228" w:rsidP="00C13228">
            <w:pPr>
              <w:pStyle w:val="Judul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</w:rPr>
            </w:pPr>
            <w:r w:rsidRPr="00C13228">
              <w:rPr>
                <w:rFonts w:ascii="Garamond" w:hAnsi="Garamond"/>
                <w:b w:val="0"/>
                <w:bCs w:val="0"/>
              </w:rPr>
              <w:t>0,80 &lt; r</w:t>
            </w:r>
            <w:r w:rsidRPr="00C13228">
              <w:rPr>
                <w:rFonts w:ascii="Garamond" w:hAnsi="Garamond"/>
                <w:b w:val="0"/>
                <w:bCs w:val="0"/>
                <w:vertAlign w:val="subscript"/>
              </w:rPr>
              <w:t xml:space="preserve">11 </w:t>
            </w:r>
            <w:r w:rsidRPr="00C13228">
              <w:rPr>
                <w:rFonts w:ascii="Garamond" w:hAnsi="Garamond"/>
                <w:b w:val="0"/>
                <w:bCs w:val="0"/>
              </w:rPr>
              <w:t>1,00</w:t>
            </w:r>
          </w:p>
        </w:tc>
        <w:tc>
          <w:tcPr>
            <w:tcW w:w="2049" w:type="dxa"/>
          </w:tcPr>
          <w:p w:rsidR="00C13228" w:rsidRPr="00C13228" w:rsidRDefault="00C13228" w:rsidP="00C13228">
            <w:pPr>
              <w:pStyle w:val="Judul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272" w:name="_Toc135483721"/>
            <w:bookmarkStart w:id="273" w:name="_Toc135512155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 xml:space="preserve">Sangat </w:t>
            </w:r>
            <w:proofErr w:type="spellStart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reliabel</w:t>
            </w:r>
            <w:bookmarkEnd w:id="272"/>
            <w:bookmarkEnd w:id="273"/>
            <w:proofErr w:type="spellEnd"/>
          </w:p>
        </w:tc>
      </w:tr>
      <w:tr w:rsidR="00C13228" w:rsidRPr="00C13228" w:rsidTr="00E51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C13228" w:rsidRPr="00C13228" w:rsidRDefault="00C13228" w:rsidP="00C13228">
            <w:pPr>
              <w:pStyle w:val="Judul1"/>
              <w:ind w:left="0"/>
              <w:jc w:val="center"/>
              <w:rPr>
                <w:rFonts w:ascii="Garamond" w:hAnsi="Garamond"/>
                <w:b/>
                <w:bCs/>
                <w:lang w:val="en-US"/>
              </w:rPr>
            </w:pPr>
            <w:bookmarkStart w:id="274" w:name="_Toc135483722"/>
            <w:bookmarkStart w:id="275" w:name="_Toc135512156"/>
            <w:r w:rsidRPr="00C13228">
              <w:rPr>
                <w:rFonts w:ascii="Garamond" w:hAnsi="Garamond"/>
                <w:lang w:val="en-US"/>
              </w:rPr>
              <w:t xml:space="preserve">Y Keputusan </w:t>
            </w:r>
            <w:proofErr w:type="spellStart"/>
            <w:r w:rsidRPr="00C13228">
              <w:rPr>
                <w:rFonts w:ascii="Garamond" w:hAnsi="Garamond"/>
                <w:lang w:val="en-US"/>
              </w:rPr>
              <w:t>Pembelian</w:t>
            </w:r>
            <w:bookmarkEnd w:id="274"/>
            <w:bookmarkEnd w:id="275"/>
            <w:proofErr w:type="spellEnd"/>
          </w:p>
        </w:tc>
        <w:tc>
          <w:tcPr>
            <w:tcW w:w="910" w:type="dxa"/>
          </w:tcPr>
          <w:p w:rsidR="00C13228" w:rsidRPr="00C13228" w:rsidRDefault="00C13228" w:rsidP="00C13228">
            <w:pPr>
              <w:pStyle w:val="Judul1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276" w:name="_Toc135483723"/>
            <w:bookmarkStart w:id="277" w:name="_Toc135512157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8</w:t>
            </w:r>
            <w:bookmarkEnd w:id="276"/>
            <w:bookmarkEnd w:id="277"/>
          </w:p>
        </w:tc>
        <w:tc>
          <w:tcPr>
            <w:tcW w:w="1837" w:type="dxa"/>
          </w:tcPr>
          <w:p w:rsidR="00C13228" w:rsidRPr="00C13228" w:rsidRDefault="00C13228" w:rsidP="00C1322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sz w:val="24"/>
                <w:szCs w:val="24"/>
              </w:rPr>
            </w:pPr>
            <w:r w:rsidRPr="00C13228">
              <w:rPr>
                <w:rFonts w:ascii="Garamond" w:hAnsi="Garamond" w:cs="Times New Roman"/>
                <w:sz w:val="24"/>
                <w:szCs w:val="24"/>
              </w:rPr>
              <w:t>0,887</w:t>
            </w:r>
          </w:p>
        </w:tc>
        <w:tc>
          <w:tcPr>
            <w:tcW w:w="1947" w:type="dxa"/>
          </w:tcPr>
          <w:p w:rsidR="00C13228" w:rsidRPr="00C13228" w:rsidRDefault="00C13228" w:rsidP="00C13228">
            <w:pPr>
              <w:pStyle w:val="Judul1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</w:rPr>
            </w:pPr>
            <w:r w:rsidRPr="00C13228">
              <w:rPr>
                <w:rFonts w:ascii="Garamond" w:hAnsi="Garamond"/>
                <w:b w:val="0"/>
                <w:bCs w:val="0"/>
              </w:rPr>
              <w:t>0,80 &lt; r</w:t>
            </w:r>
            <w:r w:rsidRPr="00C13228">
              <w:rPr>
                <w:rFonts w:ascii="Garamond" w:hAnsi="Garamond"/>
                <w:b w:val="0"/>
                <w:bCs w:val="0"/>
                <w:vertAlign w:val="subscript"/>
              </w:rPr>
              <w:t xml:space="preserve">11 </w:t>
            </w:r>
            <w:r w:rsidRPr="00C13228">
              <w:rPr>
                <w:rFonts w:ascii="Garamond" w:hAnsi="Garamond"/>
                <w:b w:val="0"/>
                <w:bCs w:val="0"/>
              </w:rPr>
              <w:t>1,00</w:t>
            </w:r>
          </w:p>
        </w:tc>
        <w:tc>
          <w:tcPr>
            <w:tcW w:w="2049" w:type="dxa"/>
          </w:tcPr>
          <w:p w:rsidR="00C13228" w:rsidRPr="00C13228" w:rsidRDefault="00C13228" w:rsidP="00C13228">
            <w:pPr>
              <w:pStyle w:val="Judul1"/>
              <w:keepNext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val="en-US"/>
              </w:rPr>
            </w:pPr>
            <w:bookmarkStart w:id="278" w:name="_Toc135483725"/>
            <w:bookmarkStart w:id="279" w:name="_Toc135512159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 xml:space="preserve">Sangat </w:t>
            </w:r>
            <w:proofErr w:type="spellStart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>reliabel</w:t>
            </w:r>
            <w:bookmarkEnd w:id="278"/>
            <w:bookmarkEnd w:id="279"/>
            <w:proofErr w:type="spellEnd"/>
            <w:r w:rsidRPr="00C13228">
              <w:rPr>
                <w:rFonts w:ascii="Garamond" w:hAnsi="Garamond"/>
                <w:b w:val="0"/>
                <w:bCs w:val="0"/>
                <w:lang w:val="en-US"/>
              </w:rPr>
              <w:t xml:space="preserve"> </w:t>
            </w:r>
          </w:p>
        </w:tc>
      </w:tr>
    </w:tbl>
    <w:p w:rsidR="00C13228" w:rsidRPr="00C13228" w:rsidRDefault="00C13228" w:rsidP="0034027B">
      <w:pPr>
        <w:pStyle w:val="Keterangan"/>
        <w:framePr w:hSpace="180" w:wrap="around" w:vAnchor="text" w:hAnchor="page" w:x="1996" w:y="1099"/>
        <w:suppressOverlap/>
        <w:rPr>
          <w:rFonts w:ascii="Garamond" w:hAnsi="Garamond"/>
          <w:i w:val="0"/>
          <w:iCs w:val="0"/>
          <w:color w:val="000000" w:themeColor="text1"/>
          <w:sz w:val="20"/>
          <w:szCs w:val="20"/>
          <w:lang w:val="en-US"/>
        </w:rPr>
      </w:pPr>
      <w:r w:rsidRPr="00C13228">
        <w:rPr>
          <w:rFonts w:ascii="Garamond" w:hAnsi="Garamond"/>
          <w:i w:val="0"/>
          <w:iCs w:val="0"/>
          <w:color w:val="000000" w:themeColor="text1"/>
          <w:sz w:val="20"/>
          <w:szCs w:val="20"/>
        </w:rPr>
        <w:t xml:space="preserve">Sumber:  </w:t>
      </w:r>
      <w:r w:rsidRPr="00C13228">
        <w:rPr>
          <w:rFonts w:ascii="Garamond" w:hAnsi="Garamond"/>
          <w:i w:val="0"/>
          <w:iCs w:val="0"/>
          <w:color w:val="000000" w:themeColor="text1"/>
          <w:sz w:val="20"/>
          <w:szCs w:val="20"/>
          <w:lang w:val="en-US"/>
        </w:rPr>
        <w:t xml:space="preserve">data </w:t>
      </w:r>
      <w:proofErr w:type="spellStart"/>
      <w:r w:rsidRPr="00C13228">
        <w:rPr>
          <w:rFonts w:ascii="Garamond" w:hAnsi="Garamond"/>
          <w:i w:val="0"/>
          <w:iCs w:val="0"/>
          <w:color w:val="000000" w:themeColor="text1"/>
          <w:sz w:val="20"/>
          <w:szCs w:val="20"/>
          <w:lang w:val="en-US"/>
        </w:rPr>
        <w:t>mentah</w:t>
      </w:r>
      <w:proofErr w:type="spellEnd"/>
      <w:r w:rsidRPr="00C13228">
        <w:rPr>
          <w:rFonts w:ascii="Garamond" w:hAnsi="Garamond"/>
          <w:i w:val="0"/>
          <w:iCs w:val="0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C13228">
        <w:rPr>
          <w:rFonts w:ascii="Garamond" w:hAnsi="Garamond"/>
          <w:i w:val="0"/>
          <w:iCs w:val="0"/>
          <w:color w:val="000000" w:themeColor="text1"/>
          <w:sz w:val="20"/>
          <w:szCs w:val="20"/>
          <w:lang w:val="en-US"/>
        </w:rPr>
        <w:t>diolah</w:t>
      </w:r>
      <w:proofErr w:type="spellEnd"/>
      <w:r w:rsidRPr="00C13228">
        <w:rPr>
          <w:rFonts w:ascii="Garamond" w:hAnsi="Garamond"/>
          <w:i w:val="0"/>
          <w:iCs w:val="0"/>
          <w:color w:val="000000" w:themeColor="text1"/>
          <w:sz w:val="20"/>
          <w:szCs w:val="20"/>
          <w:lang w:val="en-US"/>
        </w:rPr>
        <w:t>, 2023</w:t>
      </w:r>
    </w:p>
    <w:p w:rsidR="006C668D" w:rsidRDefault="006C66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:rsidR="00CE5EE2" w:rsidRDefault="00CE5EE2" w:rsidP="00367D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:rsidR="00D3217C" w:rsidRDefault="00D3217C" w:rsidP="00367DC0">
      <w:pPr>
        <w:pStyle w:val="DaftarParagraf"/>
        <w:spacing w:after="0" w:line="240" w:lineRule="auto"/>
        <w:ind w:left="0" w:firstLine="716"/>
        <w:jc w:val="both"/>
        <w:rPr>
          <w:rFonts w:ascii="Garamond" w:hAnsi="Garamond" w:cs="Times New Roman"/>
          <w:sz w:val="24"/>
          <w:szCs w:val="24"/>
        </w:rPr>
      </w:pPr>
      <w:r w:rsidRPr="00D3217C">
        <w:rPr>
          <w:rFonts w:ascii="Garamond" w:hAnsi="Garamond" w:cs="Times New Roman"/>
          <w:sz w:val="24"/>
          <w:szCs w:val="24"/>
        </w:rPr>
        <w:t xml:space="preserve">Dari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tabel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diatas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dapat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diketahui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nilai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</w:t>
      </w:r>
      <w:r w:rsidRPr="00D3217C">
        <w:rPr>
          <w:rFonts w:ascii="Garamond" w:hAnsi="Garamond" w:cs="Times New Roman"/>
          <w:i/>
          <w:iCs/>
          <w:sz w:val="24"/>
          <w:szCs w:val="24"/>
        </w:rPr>
        <w:t>Cronbach’s Alpha</w:t>
      </w:r>
      <w:r w:rsidRPr="00D3217C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variabel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</w:t>
      </w:r>
      <w:r w:rsidRPr="00D3217C">
        <w:rPr>
          <w:rFonts w:ascii="Garamond" w:hAnsi="Garamond" w:cs="Times New Roman"/>
          <w:i/>
          <w:iCs/>
          <w:sz w:val="24"/>
          <w:szCs w:val="24"/>
        </w:rPr>
        <w:t>Social Media Marketing</w:t>
      </w:r>
      <w:r w:rsidRPr="00D3217C">
        <w:rPr>
          <w:rFonts w:ascii="Garamond" w:hAnsi="Garamond" w:cs="Times New Roman"/>
          <w:sz w:val="24"/>
          <w:szCs w:val="24"/>
        </w:rPr>
        <w:t xml:space="preserve"> (X1)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dengan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total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pernyataan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sebanyak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12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adalah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0,933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dalam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kategori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derajat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reliabilitas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0,80 &lt; r</w:t>
      </w:r>
      <w:r w:rsidRPr="00D3217C">
        <w:rPr>
          <w:rFonts w:ascii="Garamond" w:hAnsi="Garamond" w:cs="Times New Roman"/>
          <w:sz w:val="24"/>
          <w:szCs w:val="24"/>
          <w:vertAlign w:val="subscript"/>
        </w:rPr>
        <w:t xml:space="preserve">11 </w:t>
      </w:r>
      <w:r w:rsidRPr="00D3217C">
        <w:rPr>
          <w:rFonts w:ascii="Garamond" w:hAnsi="Garamond" w:cs="Times New Roman"/>
          <w:sz w:val="24"/>
          <w:szCs w:val="24"/>
        </w:rPr>
        <w:t xml:space="preserve">1,00 yang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artinya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reliabilitas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sangat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baik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dan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semua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pernyataan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dinyatakan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reliabel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. Pada uji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reliabilitas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</w:t>
      </w:r>
      <w:r w:rsidRPr="00D3217C">
        <w:rPr>
          <w:rFonts w:ascii="Garamond" w:hAnsi="Garamond" w:cs="Times New Roman"/>
          <w:i/>
          <w:iCs/>
          <w:sz w:val="24"/>
          <w:szCs w:val="24"/>
        </w:rPr>
        <w:t>Content Marketing</w:t>
      </w:r>
      <w:r w:rsidRPr="00D3217C">
        <w:rPr>
          <w:rFonts w:ascii="Garamond" w:hAnsi="Garamond" w:cs="Times New Roman"/>
          <w:sz w:val="24"/>
          <w:szCs w:val="24"/>
        </w:rPr>
        <w:t xml:space="preserve"> (X2)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memiliki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total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pernyataan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sebanyak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15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memiliki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nilai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</w:t>
      </w:r>
      <w:r w:rsidRPr="00D3217C">
        <w:rPr>
          <w:rFonts w:ascii="Garamond" w:hAnsi="Garamond" w:cs="Times New Roman"/>
          <w:i/>
          <w:iCs/>
          <w:sz w:val="24"/>
          <w:szCs w:val="24"/>
        </w:rPr>
        <w:t>Cronbach’s Alpha</w:t>
      </w:r>
      <w:r w:rsidRPr="00D3217C">
        <w:rPr>
          <w:rFonts w:ascii="Garamond" w:hAnsi="Garamond" w:cs="Times New Roman"/>
          <w:sz w:val="24"/>
          <w:szCs w:val="24"/>
        </w:rPr>
        <w:t xml:space="preserve"> 0,953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dalam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kategori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derajat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reliabilitas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0,80 &lt; r</w:t>
      </w:r>
      <w:r w:rsidRPr="00D3217C">
        <w:rPr>
          <w:rFonts w:ascii="Garamond" w:hAnsi="Garamond" w:cs="Times New Roman"/>
          <w:sz w:val="24"/>
          <w:szCs w:val="24"/>
          <w:vertAlign w:val="subscript"/>
        </w:rPr>
        <w:t xml:space="preserve">11 </w:t>
      </w:r>
      <w:r w:rsidRPr="00D3217C">
        <w:rPr>
          <w:rFonts w:ascii="Garamond" w:hAnsi="Garamond" w:cs="Times New Roman"/>
          <w:sz w:val="24"/>
          <w:szCs w:val="24"/>
        </w:rPr>
        <w:t xml:space="preserve">1,00 yang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artinya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sangat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baik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dan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seluruh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pernyataan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dinyatakan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reliabel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. Pada uji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reliabilitas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Keputusan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Pembelian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(Y) yang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memiliki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jumlah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pernyataan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sebanyak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delapan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memiliki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nilai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</w:t>
      </w:r>
      <w:r w:rsidRPr="00D3217C">
        <w:rPr>
          <w:rFonts w:ascii="Garamond" w:hAnsi="Garamond" w:cs="Times New Roman"/>
          <w:i/>
          <w:iCs/>
          <w:sz w:val="24"/>
          <w:szCs w:val="24"/>
        </w:rPr>
        <w:t>Cronbach’s Alpha</w:t>
      </w:r>
      <w:r w:rsidRPr="00D3217C">
        <w:rPr>
          <w:rFonts w:ascii="Garamond" w:hAnsi="Garamond" w:cs="Times New Roman"/>
          <w:sz w:val="24"/>
          <w:szCs w:val="24"/>
        </w:rPr>
        <w:t xml:space="preserve"> 0,918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dalam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kategori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derajat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reliabilitas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0,80 &lt; r</w:t>
      </w:r>
      <w:r w:rsidRPr="00D3217C">
        <w:rPr>
          <w:rFonts w:ascii="Garamond" w:hAnsi="Garamond" w:cs="Times New Roman"/>
          <w:sz w:val="24"/>
          <w:szCs w:val="24"/>
          <w:vertAlign w:val="subscript"/>
        </w:rPr>
        <w:t xml:space="preserve">11 </w:t>
      </w:r>
      <w:r w:rsidRPr="00D3217C">
        <w:rPr>
          <w:rFonts w:ascii="Garamond" w:hAnsi="Garamond" w:cs="Times New Roman"/>
          <w:sz w:val="24"/>
          <w:szCs w:val="24"/>
        </w:rPr>
        <w:t xml:space="preserve">1,00 yang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artinya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sangat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baik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dan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seluruh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pernyataan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dinyatakan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reliabel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.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Dapat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disimpulkan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seluruh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pernyataan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yang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digunakan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sebagai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instrumen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pada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penelitian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ini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adalah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reliabel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atau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terpercaya</w:t>
      </w:r>
      <w:proofErr w:type="spellEnd"/>
      <w:r w:rsidRPr="00D3217C">
        <w:rPr>
          <w:rFonts w:ascii="Garamond" w:hAnsi="Garamond" w:cs="Times New Roman"/>
          <w:sz w:val="24"/>
          <w:szCs w:val="24"/>
        </w:rPr>
        <w:t>.</w:t>
      </w:r>
    </w:p>
    <w:p w:rsidR="00D3217C" w:rsidRDefault="00D3217C" w:rsidP="00D3217C">
      <w:pPr>
        <w:pStyle w:val="DaftarParagraf"/>
        <w:spacing w:after="0" w:line="240" w:lineRule="auto"/>
        <w:ind w:left="-180" w:firstLine="716"/>
        <w:jc w:val="both"/>
        <w:rPr>
          <w:rFonts w:ascii="Garamond" w:hAnsi="Garamond" w:cs="Times New Roman"/>
          <w:sz w:val="24"/>
          <w:szCs w:val="24"/>
        </w:rPr>
      </w:pPr>
    </w:p>
    <w:p w:rsidR="00D3217C" w:rsidRDefault="00D3217C" w:rsidP="00D3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4"/>
          <w:szCs w:val="24"/>
          <w:lang w:val="en-US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  <w:lang w:val="en-US"/>
        </w:rPr>
        <w:t xml:space="preserve">Uji </w:t>
      </w:r>
      <w:proofErr w:type="spellStart"/>
      <w:r>
        <w:rPr>
          <w:rFonts w:ascii="Garamond" w:eastAsia="Garamond" w:hAnsi="Garamond" w:cs="Garamond"/>
          <w:b/>
          <w:color w:val="000000"/>
          <w:sz w:val="24"/>
          <w:szCs w:val="24"/>
          <w:lang w:val="en-US"/>
        </w:rPr>
        <w:t>Normalitas</w:t>
      </w:r>
      <w:proofErr w:type="spellEnd"/>
    </w:p>
    <w:p w:rsidR="006F1CD6" w:rsidRPr="00AF7A7D" w:rsidRDefault="006F1CD6" w:rsidP="00D3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4"/>
          <w:szCs w:val="24"/>
          <w:lang w:val="en-US"/>
        </w:rPr>
      </w:pPr>
    </w:p>
    <w:p w:rsidR="00D3217C" w:rsidRPr="00D3217C" w:rsidRDefault="00D3217C" w:rsidP="00D3217C">
      <w:pPr>
        <w:pStyle w:val="Keterangan"/>
        <w:keepNext/>
        <w:jc w:val="center"/>
        <w:rPr>
          <w:rFonts w:ascii="Garamond" w:hAnsi="Garamond" w:cs="Times New Roman"/>
          <w:b/>
          <w:bCs/>
          <w:i w:val="0"/>
          <w:iCs w:val="0"/>
          <w:color w:val="000000" w:themeColor="text1"/>
          <w:sz w:val="20"/>
          <w:szCs w:val="20"/>
          <w:lang w:val="en-US"/>
        </w:rPr>
      </w:pPr>
      <w:r w:rsidRPr="00D3217C">
        <w:rPr>
          <w:rFonts w:ascii="Garamond" w:hAnsi="Garamond" w:cs="Times New Roman"/>
          <w:b/>
          <w:bCs/>
          <w:i w:val="0"/>
          <w:iCs w:val="0"/>
          <w:color w:val="000000" w:themeColor="text1"/>
          <w:sz w:val="20"/>
          <w:szCs w:val="20"/>
        </w:rPr>
        <w:t xml:space="preserve">Tabel </w:t>
      </w:r>
      <w:r w:rsidRPr="00D3217C">
        <w:rPr>
          <w:rFonts w:ascii="Garamond" w:hAnsi="Garamond" w:cs="Times New Roman"/>
          <w:b/>
          <w:bCs/>
          <w:i w:val="0"/>
          <w:iCs w:val="0"/>
          <w:color w:val="000000" w:themeColor="text1"/>
          <w:sz w:val="20"/>
          <w:szCs w:val="20"/>
        </w:rPr>
        <w:fldChar w:fldCharType="begin"/>
      </w:r>
      <w:r w:rsidRPr="00D3217C">
        <w:rPr>
          <w:rFonts w:ascii="Garamond" w:hAnsi="Garamond" w:cs="Times New Roman"/>
          <w:b/>
          <w:bCs/>
          <w:i w:val="0"/>
          <w:iCs w:val="0"/>
          <w:color w:val="000000" w:themeColor="text1"/>
          <w:sz w:val="20"/>
          <w:szCs w:val="20"/>
        </w:rPr>
        <w:instrText xml:space="preserve"> SEQ Tabel \* ARABIC </w:instrText>
      </w:r>
      <w:r w:rsidRPr="00D3217C">
        <w:rPr>
          <w:rFonts w:ascii="Garamond" w:hAnsi="Garamond" w:cs="Times New Roman"/>
          <w:b/>
          <w:bCs/>
          <w:i w:val="0"/>
          <w:iCs w:val="0"/>
          <w:color w:val="000000" w:themeColor="text1"/>
          <w:sz w:val="20"/>
          <w:szCs w:val="20"/>
        </w:rPr>
        <w:fldChar w:fldCharType="separate"/>
      </w:r>
      <w:r w:rsidR="00AC5A32">
        <w:rPr>
          <w:rFonts w:ascii="Garamond" w:hAnsi="Garamond" w:cs="Times New Roman"/>
          <w:b/>
          <w:bCs/>
          <w:i w:val="0"/>
          <w:iCs w:val="0"/>
          <w:noProof/>
          <w:color w:val="000000" w:themeColor="text1"/>
          <w:sz w:val="20"/>
          <w:szCs w:val="20"/>
        </w:rPr>
        <w:t>3</w:t>
      </w:r>
      <w:r w:rsidRPr="00D3217C">
        <w:rPr>
          <w:rFonts w:ascii="Garamond" w:hAnsi="Garamond" w:cs="Times New Roman"/>
          <w:b/>
          <w:bCs/>
          <w:i w:val="0"/>
          <w:iCs w:val="0"/>
          <w:color w:val="000000" w:themeColor="text1"/>
          <w:sz w:val="20"/>
          <w:szCs w:val="20"/>
        </w:rPr>
        <w:fldChar w:fldCharType="end"/>
      </w:r>
      <w:r w:rsidRPr="00D3217C">
        <w:rPr>
          <w:rFonts w:ascii="Garamond" w:hAnsi="Garamond" w:cs="Times New Roman"/>
          <w:b/>
          <w:bCs/>
          <w:i w:val="0"/>
          <w:iCs w:val="0"/>
          <w:color w:val="000000" w:themeColor="text1"/>
          <w:sz w:val="20"/>
          <w:szCs w:val="20"/>
          <w:lang w:val="en-US"/>
        </w:rPr>
        <w:t xml:space="preserve">. Hasil Uji </w:t>
      </w:r>
      <w:proofErr w:type="spellStart"/>
      <w:r w:rsidRPr="00D3217C">
        <w:rPr>
          <w:rFonts w:ascii="Garamond" w:hAnsi="Garamond" w:cs="Times New Roman"/>
          <w:b/>
          <w:bCs/>
          <w:i w:val="0"/>
          <w:iCs w:val="0"/>
          <w:color w:val="000000" w:themeColor="text1"/>
          <w:sz w:val="20"/>
          <w:szCs w:val="20"/>
          <w:lang w:val="en-US"/>
        </w:rPr>
        <w:t>Normalitas</w:t>
      </w:r>
      <w:proofErr w:type="spellEnd"/>
    </w:p>
    <w:tbl>
      <w:tblPr>
        <w:tblW w:w="552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1"/>
        <w:gridCol w:w="1438"/>
        <w:gridCol w:w="1657"/>
      </w:tblGrid>
      <w:tr w:rsidR="00D3217C" w:rsidRPr="0039144E" w:rsidTr="00E51EBA">
        <w:trPr>
          <w:cantSplit/>
          <w:jc w:val="center"/>
        </w:trPr>
        <w:tc>
          <w:tcPr>
            <w:tcW w:w="5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3217C" w:rsidRPr="0039144E" w:rsidRDefault="00D3217C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39144E">
              <w:rPr>
                <w:rFonts w:ascii="Arial" w:hAnsi="Arial" w:cs="Arial"/>
                <w:b/>
                <w:bCs/>
                <w:color w:val="010205"/>
                <w:sz w:val="24"/>
                <w:szCs w:val="24"/>
              </w:rPr>
              <w:t>One-</w:t>
            </w:r>
            <w:proofErr w:type="spellStart"/>
            <w:r w:rsidRPr="0039144E">
              <w:rPr>
                <w:rFonts w:ascii="Arial" w:hAnsi="Arial" w:cs="Arial"/>
                <w:b/>
                <w:bCs/>
                <w:color w:val="010205"/>
                <w:sz w:val="24"/>
                <w:szCs w:val="24"/>
              </w:rPr>
              <w:t>Sample</w:t>
            </w:r>
            <w:proofErr w:type="spellEnd"/>
            <w:r w:rsidRPr="0039144E">
              <w:rPr>
                <w:rFonts w:ascii="Arial" w:hAnsi="Arial" w:cs="Arial"/>
                <w:b/>
                <w:bCs/>
                <w:color w:val="010205"/>
                <w:sz w:val="24"/>
                <w:szCs w:val="24"/>
              </w:rPr>
              <w:t xml:space="preserve"> </w:t>
            </w:r>
            <w:proofErr w:type="spellStart"/>
            <w:r w:rsidRPr="0039144E">
              <w:rPr>
                <w:rFonts w:ascii="Arial" w:hAnsi="Arial" w:cs="Arial"/>
                <w:b/>
                <w:bCs/>
                <w:color w:val="010205"/>
                <w:sz w:val="24"/>
                <w:szCs w:val="24"/>
              </w:rPr>
              <w:t>Kolmogorov-Smirnov</w:t>
            </w:r>
            <w:proofErr w:type="spellEnd"/>
            <w:r w:rsidRPr="0039144E">
              <w:rPr>
                <w:rFonts w:ascii="Arial" w:hAnsi="Arial" w:cs="Arial"/>
                <w:b/>
                <w:bCs/>
                <w:color w:val="010205"/>
                <w:sz w:val="24"/>
                <w:szCs w:val="24"/>
              </w:rPr>
              <w:t xml:space="preserve"> </w:t>
            </w:r>
            <w:proofErr w:type="spellStart"/>
            <w:r w:rsidRPr="0039144E">
              <w:rPr>
                <w:rFonts w:ascii="Arial" w:hAnsi="Arial" w:cs="Arial"/>
                <w:b/>
                <w:bCs/>
                <w:color w:val="010205"/>
                <w:sz w:val="24"/>
                <w:szCs w:val="24"/>
              </w:rPr>
              <w:t>Test</w:t>
            </w:r>
            <w:proofErr w:type="spellEnd"/>
          </w:p>
        </w:tc>
      </w:tr>
      <w:tr w:rsidR="00D3217C" w:rsidRPr="0039144E" w:rsidTr="00E51EBA">
        <w:trPr>
          <w:cantSplit/>
          <w:jc w:val="center"/>
        </w:trPr>
        <w:tc>
          <w:tcPr>
            <w:tcW w:w="386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3217C" w:rsidRPr="0039144E" w:rsidRDefault="00D3217C" w:rsidP="00E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3217C" w:rsidRPr="0039144E" w:rsidRDefault="00D3217C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</w:rPr>
            </w:pPr>
            <w:proofErr w:type="spellStart"/>
            <w:r w:rsidRPr="0039144E">
              <w:rPr>
                <w:rFonts w:ascii="Arial" w:hAnsi="Arial" w:cs="Arial"/>
                <w:color w:val="264A60"/>
                <w:sz w:val="20"/>
                <w:szCs w:val="20"/>
              </w:rPr>
              <w:t>Unstandardized</w:t>
            </w:r>
            <w:proofErr w:type="spellEnd"/>
            <w:r w:rsidRPr="0039144E">
              <w:rPr>
                <w:rFonts w:ascii="Arial" w:hAnsi="Arial" w:cs="Arial"/>
                <w:color w:val="264A60"/>
                <w:sz w:val="20"/>
                <w:szCs w:val="20"/>
              </w:rPr>
              <w:t xml:space="preserve"> </w:t>
            </w:r>
            <w:proofErr w:type="spellStart"/>
            <w:r w:rsidRPr="0039144E">
              <w:rPr>
                <w:rFonts w:ascii="Arial" w:hAnsi="Arial" w:cs="Arial"/>
                <w:color w:val="264A60"/>
                <w:sz w:val="20"/>
                <w:szCs w:val="20"/>
              </w:rPr>
              <w:t>Residual</w:t>
            </w:r>
            <w:proofErr w:type="spellEnd"/>
          </w:p>
        </w:tc>
      </w:tr>
      <w:tr w:rsidR="00D3217C" w:rsidRPr="0039144E" w:rsidTr="00E51EBA">
        <w:trPr>
          <w:cantSplit/>
          <w:jc w:val="center"/>
        </w:trPr>
        <w:tc>
          <w:tcPr>
            <w:tcW w:w="3869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3217C" w:rsidRPr="0039144E" w:rsidRDefault="00D3217C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0"/>
                <w:szCs w:val="20"/>
              </w:rPr>
            </w:pPr>
            <w:r w:rsidRPr="0039144E">
              <w:rPr>
                <w:rFonts w:ascii="Arial" w:hAnsi="Arial" w:cs="Arial"/>
                <w:color w:val="264A60"/>
                <w:sz w:val="20"/>
                <w:szCs w:val="20"/>
              </w:rPr>
              <w:t>N</w:t>
            </w:r>
          </w:p>
        </w:tc>
        <w:tc>
          <w:tcPr>
            <w:tcW w:w="165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D3217C" w:rsidRPr="0039144E" w:rsidRDefault="00D3217C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39144E">
              <w:rPr>
                <w:rFonts w:ascii="Arial" w:hAnsi="Arial" w:cs="Arial"/>
                <w:color w:val="010205"/>
                <w:sz w:val="20"/>
                <w:szCs w:val="20"/>
              </w:rPr>
              <w:t>100</w:t>
            </w:r>
          </w:p>
        </w:tc>
      </w:tr>
      <w:tr w:rsidR="00D3217C" w:rsidRPr="0039144E" w:rsidTr="00E51EBA">
        <w:trPr>
          <w:cantSplit/>
          <w:jc w:val="center"/>
        </w:trPr>
        <w:tc>
          <w:tcPr>
            <w:tcW w:w="2431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3217C" w:rsidRPr="0039144E" w:rsidRDefault="00D3217C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0"/>
                <w:szCs w:val="20"/>
              </w:rPr>
            </w:pPr>
            <w:r w:rsidRPr="0039144E">
              <w:rPr>
                <w:rFonts w:ascii="Arial" w:hAnsi="Arial" w:cs="Arial"/>
                <w:color w:val="264A60"/>
                <w:sz w:val="20"/>
                <w:szCs w:val="20"/>
              </w:rPr>
              <w:t xml:space="preserve">Normal </w:t>
            </w:r>
            <w:proofErr w:type="spellStart"/>
            <w:r w:rsidRPr="0039144E">
              <w:rPr>
                <w:rFonts w:ascii="Arial" w:hAnsi="Arial" w:cs="Arial"/>
                <w:color w:val="264A60"/>
                <w:sz w:val="20"/>
                <w:szCs w:val="20"/>
              </w:rPr>
              <w:t>Parameters</w:t>
            </w:r>
            <w:r w:rsidRPr="0039144E">
              <w:rPr>
                <w:rFonts w:ascii="Arial" w:hAnsi="Arial" w:cs="Arial"/>
                <w:color w:val="264A60"/>
                <w:sz w:val="20"/>
                <w:szCs w:val="20"/>
                <w:vertAlign w:val="superscript"/>
              </w:rPr>
              <w:t>a,b</w:t>
            </w:r>
            <w:proofErr w:type="spellEnd"/>
          </w:p>
        </w:tc>
        <w:tc>
          <w:tcPr>
            <w:tcW w:w="14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3217C" w:rsidRPr="0039144E" w:rsidRDefault="00D3217C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0"/>
                <w:szCs w:val="20"/>
              </w:rPr>
            </w:pPr>
            <w:proofErr w:type="spellStart"/>
            <w:r w:rsidRPr="0039144E">
              <w:rPr>
                <w:rFonts w:ascii="Arial" w:hAnsi="Arial" w:cs="Arial"/>
                <w:color w:val="264A60"/>
                <w:sz w:val="20"/>
                <w:szCs w:val="20"/>
              </w:rPr>
              <w:t>Mean</w:t>
            </w:r>
            <w:proofErr w:type="spellEnd"/>
          </w:p>
        </w:tc>
        <w:tc>
          <w:tcPr>
            <w:tcW w:w="165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D3217C" w:rsidRPr="0039144E" w:rsidRDefault="00D3217C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39144E">
              <w:rPr>
                <w:rFonts w:ascii="Arial" w:hAnsi="Arial" w:cs="Arial"/>
                <w:color w:val="010205"/>
                <w:sz w:val="20"/>
                <w:szCs w:val="20"/>
              </w:rPr>
              <w:t>.0000000</w:t>
            </w:r>
          </w:p>
        </w:tc>
      </w:tr>
      <w:tr w:rsidR="00D3217C" w:rsidRPr="0039144E" w:rsidTr="00E51EBA">
        <w:trPr>
          <w:cantSplit/>
          <w:jc w:val="center"/>
        </w:trPr>
        <w:tc>
          <w:tcPr>
            <w:tcW w:w="2431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3217C" w:rsidRPr="0039144E" w:rsidRDefault="00D3217C" w:rsidP="00E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3217C" w:rsidRPr="0039144E" w:rsidRDefault="00D3217C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0"/>
                <w:szCs w:val="20"/>
              </w:rPr>
            </w:pPr>
            <w:proofErr w:type="spellStart"/>
            <w:r w:rsidRPr="0039144E">
              <w:rPr>
                <w:rFonts w:ascii="Arial" w:hAnsi="Arial" w:cs="Arial"/>
                <w:color w:val="264A60"/>
                <w:sz w:val="20"/>
                <w:szCs w:val="20"/>
              </w:rPr>
              <w:t>Std</w:t>
            </w:r>
            <w:proofErr w:type="spellEnd"/>
            <w:r w:rsidRPr="0039144E">
              <w:rPr>
                <w:rFonts w:ascii="Arial" w:hAnsi="Arial" w:cs="Arial"/>
                <w:color w:val="264A60"/>
                <w:sz w:val="20"/>
                <w:szCs w:val="20"/>
              </w:rPr>
              <w:t xml:space="preserve">. </w:t>
            </w:r>
            <w:proofErr w:type="spellStart"/>
            <w:r w:rsidRPr="0039144E">
              <w:rPr>
                <w:rFonts w:ascii="Arial" w:hAnsi="Arial" w:cs="Arial"/>
                <w:color w:val="264A60"/>
                <w:sz w:val="20"/>
                <w:szCs w:val="20"/>
              </w:rPr>
              <w:t>Deviation</w:t>
            </w:r>
            <w:proofErr w:type="spellEnd"/>
          </w:p>
        </w:tc>
        <w:tc>
          <w:tcPr>
            <w:tcW w:w="165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D3217C" w:rsidRPr="0039144E" w:rsidRDefault="00D3217C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39144E">
              <w:rPr>
                <w:rFonts w:ascii="Arial" w:hAnsi="Arial" w:cs="Arial"/>
                <w:color w:val="010205"/>
                <w:sz w:val="20"/>
                <w:szCs w:val="20"/>
              </w:rPr>
              <w:t>2.34098652</w:t>
            </w:r>
          </w:p>
        </w:tc>
      </w:tr>
      <w:tr w:rsidR="00D3217C" w:rsidRPr="0039144E" w:rsidTr="00E51EBA">
        <w:trPr>
          <w:cantSplit/>
          <w:jc w:val="center"/>
        </w:trPr>
        <w:tc>
          <w:tcPr>
            <w:tcW w:w="2431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3217C" w:rsidRPr="0039144E" w:rsidRDefault="00D3217C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0"/>
                <w:szCs w:val="20"/>
              </w:rPr>
            </w:pPr>
            <w:proofErr w:type="spellStart"/>
            <w:r w:rsidRPr="0039144E">
              <w:rPr>
                <w:rFonts w:ascii="Arial" w:hAnsi="Arial" w:cs="Arial"/>
                <w:color w:val="264A60"/>
                <w:sz w:val="20"/>
                <w:szCs w:val="20"/>
              </w:rPr>
              <w:t>Most</w:t>
            </w:r>
            <w:proofErr w:type="spellEnd"/>
            <w:r w:rsidRPr="0039144E">
              <w:rPr>
                <w:rFonts w:ascii="Arial" w:hAnsi="Arial" w:cs="Arial"/>
                <w:color w:val="264A60"/>
                <w:sz w:val="20"/>
                <w:szCs w:val="20"/>
              </w:rPr>
              <w:t xml:space="preserve"> </w:t>
            </w:r>
            <w:proofErr w:type="spellStart"/>
            <w:r w:rsidRPr="0039144E">
              <w:rPr>
                <w:rFonts w:ascii="Arial" w:hAnsi="Arial" w:cs="Arial"/>
                <w:color w:val="264A60"/>
                <w:sz w:val="20"/>
                <w:szCs w:val="20"/>
              </w:rPr>
              <w:t>Extreme</w:t>
            </w:r>
            <w:proofErr w:type="spellEnd"/>
            <w:r w:rsidRPr="0039144E">
              <w:rPr>
                <w:rFonts w:ascii="Arial" w:hAnsi="Arial" w:cs="Arial"/>
                <w:color w:val="264A60"/>
                <w:sz w:val="20"/>
                <w:szCs w:val="20"/>
              </w:rPr>
              <w:t xml:space="preserve"> </w:t>
            </w:r>
            <w:proofErr w:type="spellStart"/>
            <w:r w:rsidRPr="0039144E">
              <w:rPr>
                <w:rFonts w:ascii="Arial" w:hAnsi="Arial" w:cs="Arial"/>
                <w:color w:val="264A60"/>
                <w:sz w:val="20"/>
                <w:szCs w:val="20"/>
              </w:rPr>
              <w:t>Differences</w:t>
            </w:r>
            <w:proofErr w:type="spellEnd"/>
          </w:p>
        </w:tc>
        <w:tc>
          <w:tcPr>
            <w:tcW w:w="14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3217C" w:rsidRPr="0039144E" w:rsidRDefault="00D3217C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0"/>
                <w:szCs w:val="20"/>
              </w:rPr>
            </w:pPr>
            <w:proofErr w:type="spellStart"/>
            <w:r w:rsidRPr="0039144E">
              <w:rPr>
                <w:rFonts w:ascii="Arial" w:hAnsi="Arial" w:cs="Arial"/>
                <w:color w:val="264A60"/>
                <w:sz w:val="20"/>
                <w:szCs w:val="20"/>
              </w:rPr>
              <w:t>Absolute</w:t>
            </w:r>
            <w:proofErr w:type="spellEnd"/>
          </w:p>
        </w:tc>
        <w:tc>
          <w:tcPr>
            <w:tcW w:w="165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D3217C" w:rsidRPr="0039144E" w:rsidRDefault="00D3217C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39144E">
              <w:rPr>
                <w:rFonts w:ascii="Arial" w:hAnsi="Arial" w:cs="Arial"/>
                <w:color w:val="010205"/>
                <w:sz w:val="20"/>
                <w:szCs w:val="20"/>
              </w:rPr>
              <w:t>.059</w:t>
            </w:r>
          </w:p>
        </w:tc>
      </w:tr>
      <w:tr w:rsidR="00D3217C" w:rsidRPr="0039144E" w:rsidTr="00E51EBA">
        <w:trPr>
          <w:cantSplit/>
          <w:jc w:val="center"/>
        </w:trPr>
        <w:tc>
          <w:tcPr>
            <w:tcW w:w="2431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3217C" w:rsidRPr="0039144E" w:rsidRDefault="00D3217C" w:rsidP="00E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3217C" w:rsidRPr="0039144E" w:rsidRDefault="00D3217C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0"/>
                <w:szCs w:val="20"/>
              </w:rPr>
            </w:pPr>
            <w:proofErr w:type="spellStart"/>
            <w:r w:rsidRPr="0039144E">
              <w:rPr>
                <w:rFonts w:ascii="Arial" w:hAnsi="Arial" w:cs="Arial"/>
                <w:color w:val="264A60"/>
                <w:sz w:val="20"/>
                <w:szCs w:val="20"/>
              </w:rPr>
              <w:t>Positive</w:t>
            </w:r>
            <w:proofErr w:type="spellEnd"/>
          </w:p>
        </w:tc>
        <w:tc>
          <w:tcPr>
            <w:tcW w:w="165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D3217C" w:rsidRPr="0039144E" w:rsidRDefault="00D3217C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39144E">
              <w:rPr>
                <w:rFonts w:ascii="Arial" w:hAnsi="Arial" w:cs="Arial"/>
                <w:color w:val="010205"/>
                <w:sz w:val="20"/>
                <w:szCs w:val="20"/>
              </w:rPr>
              <w:t>.057</w:t>
            </w:r>
          </w:p>
        </w:tc>
      </w:tr>
      <w:tr w:rsidR="00D3217C" w:rsidRPr="0039144E" w:rsidTr="00E51EBA">
        <w:trPr>
          <w:cantSplit/>
          <w:jc w:val="center"/>
        </w:trPr>
        <w:tc>
          <w:tcPr>
            <w:tcW w:w="2431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3217C" w:rsidRPr="0039144E" w:rsidRDefault="00D3217C" w:rsidP="00E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3217C" w:rsidRPr="0039144E" w:rsidRDefault="00D3217C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0"/>
                <w:szCs w:val="20"/>
              </w:rPr>
            </w:pPr>
            <w:proofErr w:type="spellStart"/>
            <w:r w:rsidRPr="0039144E">
              <w:rPr>
                <w:rFonts w:ascii="Arial" w:hAnsi="Arial" w:cs="Arial"/>
                <w:color w:val="264A60"/>
                <w:sz w:val="20"/>
                <w:szCs w:val="20"/>
              </w:rPr>
              <w:t>Negative</w:t>
            </w:r>
            <w:proofErr w:type="spellEnd"/>
          </w:p>
        </w:tc>
        <w:tc>
          <w:tcPr>
            <w:tcW w:w="165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D3217C" w:rsidRPr="0039144E" w:rsidRDefault="00D3217C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39144E">
              <w:rPr>
                <w:rFonts w:ascii="Arial" w:hAnsi="Arial" w:cs="Arial"/>
                <w:color w:val="010205"/>
                <w:sz w:val="20"/>
                <w:szCs w:val="20"/>
              </w:rPr>
              <w:t>-.059</w:t>
            </w:r>
          </w:p>
        </w:tc>
      </w:tr>
      <w:tr w:rsidR="00D3217C" w:rsidRPr="0039144E" w:rsidTr="00E51EBA">
        <w:trPr>
          <w:cantSplit/>
          <w:jc w:val="center"/>
        </w:trPr>
        <w:tc>
          <w:tcPr>
            <w:tcW w:w="38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3217C" w:rsidRPr="0039144E" w:rsidRDefault="00D3217C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0"/>
                <w:szCs w:val="20"/>
              </w:rPr>
            </w:pPr>
            <w:proofErr w:type="spellStart"/>
            <w:r w:rsidRPr="0039144E">
              <w:rPr>
                <w:rFonts w:ascii="Arial" w:hAnsi="Arial" w:cs="Arial"/>
                <w:color w:val="264A60"/>
                <w:sz w:val="20"/>
                <w:szCs w:val="20"/>
              </w:rPr>
              <w:t>Test</w:t>
            </w:r>
            <w:proofErr w:type="spellEnd"/>
            <w:r w:rsidRPr="0039144E">
              <w:rPr>
                <w:rFonts w:ascii="Arial" w:hAnsi="Arial" w:cs="Arial"/>
                <w:color w:val="264A60"/>
                <w:sz w:val="20"/>
                <w:szCs w:val="20"/>
              </w:rPr>
              <w:t xml:space="preserve"> </w:t>
            </w:r>
            <w:proofErr w:type="spellStart"/>
            <w:r w:rsidRPr="0039144E">
              <w:rPr>
                <w:rFonts w:ascii="Arial" w:hAnsi="Arial" w:cs="Arial"/>
                <w:color w:val="264A60"/>
                <w:sz w:val="20"/>
                <w:szCs w:val="20"/>
              </w:rPr>
              <w:t>Statistic</w:t>
            </w:r>
            <w:proofErr w:type="spellEnd"/>
          </w:p>
        </w:tc>
        <w:tc>
          <w:tcPr>
            <w:tcW w:w="165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D3217C" w:rsidRPr="0039144E" w:rsidRDefault="00D3217C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39144E">
              <w:rPr>
                <w:rFonts w:ascii="Arial" w:hAnsi="Arial" w:cs="Arial"/>
                <w:color w:val="010205"/>
                <w:sz w:val="20"/>
                <w:szCs w:val="20"/>
              </w:rPr>
              <w:t>.059</w:t>
            </w:r>
          </w:p>
        </w:tc>
      </w:tr>
      <w:tr w:rsidR="00D3217C" w:rsidRPr="0039144E" w:rsidTr="00E51EBA">
        <w:trPr>
          <w:cantSplit/>
          <w:jc w:val="center"/>
        </w:trPr>
        <w:tc>
          <w:tcPr>
            <w:tcW w:w="386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3217C" w:rsidRPr="0039144E" w:rsidRDefault="00D3217C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0"/>
                <w:szCs w:val="20"/>
              </w:rPr>
            </w:pPr>
            <w:proofErr w:type="spellStart"/>
            <w:r w:rsidRPr="0039144E">
              <w:rPr>
                <w:rFonts w:ascii="Arial" w:hAnsi="Arial" w:cs="Arial"/>
                <w:color w:val="264A60"/>
                <w:sz w:val="20"/>
                <w:szCs w:val="20"/>
              </w:rPr>
              <w:t>Asymp</w:t>
            </w:r>
            <w:proofErr w:type="spellEnd"/>
            <w:r w:rsidRPr="0039144E">
              <w:rPr>
                <w:rFonts w:ascii="Arial" w:hAnsi="Arial" w:cs="Arial"/>
                <w:color w:val="264A60"/>
                <w:sz w:val="20"/>
                <w:szCs w:val="20"/>
              </w:rPr>
              <w:t xml:space="preserve">. </w:t>
            </w:r>
            <w:proofErr w:type="spellStart"/>
            <w:r w:rsidRPr="0039144E">
              <w:rPr>
                <w:rFonts w:ascii="Arial" w:hAnsi="Arial" w:cs="Arial"/>
                <w:color w:val="264A60"/>
                <w:sz w:val="20"/>
                <w:szCs w:val="20"/>
              </w:rPr>
              <w:t>Sig</w:t>
            </w:r>
            <w:proofErr w:type="spellEnd"/>
            <w:r w:rsidRPr="0039144E">
              <w:rPr>
                <w:rFonts w:ascii="Arial" w:hAnsi="Arial" w:cs="Arial"/>
                <w:color w:val="264A60"/>
                <w:sz w:val="20"/>
                <w:szCs w:val="20"/>
              </w:rPr>
              <w:t>. (2-tailed)</w:t>
            </w:r>
          </w:p>
        </w:tc>
        <w:tc>
          <w:tcPr>
            <w:tcW w:w="165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D3217C" w:rsidRPr="0039144E" w:rsidRDefault="00D3217C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39144E">
              <w:rPr>
                <w:rFonts w:ascii="Arial" w:hAnsi="Arial" w:cs="Arial"/>
                <w:color w:val="010205"/>
                <w:sz w:val="20"/>
                <w:szCs w:val="20"/>
              </w:rPr>
              <w:t>.200</w:t>
            </w:r>
            <w:r w:rsidRPr="0039144E">
              <w:rPr>
                <w:rFonts w:ascii="Arial" w:hAnsi="Arial" w:cs="Arial"/>
                <w:color w:val="010205"/>
                <w:sz w:val="20"/>
                <w:szCs w:val="20"/>
                <w:vertAlign w:val="superscript"/>
              </w:rPr>
              <w:t>c,d</w:t>
            </w:r>
          </w:p>
        </w:tc>
      </w:tr>
      <w:tr w:rsidR="00D3217C" w:rsidRPr="0039144E" w:rsidTr="00E51EBA">
        <w:trPr>
          <w:cantSplit/>
          <w:jc w:val="center"/>
        </w:trPr>
        <w:tc>
          <w:tcPr>
            <w:tcW w:w="5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3217C" w:rsidRPr="0039144E" w:rsidRDefault="00D3217C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39144E">
              <w:rPr>
                <w:rFonts w:ascii="Arial" w:hAnsi="Arial" w:cs="Arial"/>
                <w:color w:val="010205"/>
                <w:sz w:val="20"/>
                <w:szCs w:val="20"/>
              </w:rPr>
              <w:t xml:space="preserve">a. </w:t>
            </w:r>
            <w:proofErr w:type="spellStart"/>
            <w:r w:rsidRPr="0039144E">
              <w:rPr>
                <w:rFonts w:ascii="Arial" w:hAnsi="Arial" w:cs="Arial"/>
                <w:color w:val="010205"/>
                <w:sz w:val="20"/>
                <w:szCs w:val="20"/>
              </w:rPr>
              <w:t>Test</w:t>
            </w:r>
            <w:proofErr w:type="spellEnd"/>
            <w:r w:rsidRPr="0039144E">
              <w:rPr>
                <w:rFonts w:ascii="Arial" w:hAnsi="Arial" w:cs="Arial"/>
                <w:color w:val="010205"/>
                <w:sz w:val="20"/>
                <w:szCs w:val="20"/>
              </w:rPr>
              <w:t xml:space="preserve"> </w:t>
            </w:r>
            <w:proofErr w:type="spellStart"/>
            <w:r w:rsidRPr="0039144E">
              <w:rPr>
                <w:rFonts w:ascii="Arial" w:hAnsi="Arial" w:cs="Arial"/>
                <w:color w:val="010205"/>
                <w:sz w:val="20"/>
                <w:szCs w:val="20"/>
              </w:rPr>
              <w:t>distribution</w:t>
            </w:r>
            <w:proofErr w:type="spellEnd"/>
            <w:r w:rsidRPr="0039144E">
              <w:rPr>
                <w:rFonts w:ascii="Arial" w:hAnsi="Arial" w:cs="Arial"/>
                <w:color w:val="010205"/>
                <w:sz w:val="20"/>
                <w:szCs w:val="20"/>
              </w:rPr>
              <w:t xml:space="preserve"> </w:t>
            </w:r>
            <w:proofErr w:type="spellStart"/>
            <w:r w:rsidRPr="0039144E">
              <w:rPr>
                <w:rFonts w:ascii="Arial" w:hAnsi="Arial" w:cs="Arial"/>
                <w:color w:val="010205"/>
                <w:sz w:val="20"/>
                <w:szCs w:val="20"/>
              </w:rPr>
              <w:t>is</w:t>
            </w:r>
            <w:proofErr w:type="spellEnd"/>
            <w:r w:rsidRPr="0039144E">
              <w:rPr>
                <w:rFonts w:ascii="Arial" w:hAnsi="Arial" w:cs="Arial"/>
                <w:color w:val="010205"/>
                <w:sz w:val="20"/>
                <w:szCs w:val="20"/>
              </w:rPr>
              <w:t xml:space="preserve"> Normal.</w:t>
            </w:r>
          </w:p>
        </w:tc>
      </w:tr>
      <w:tr w:rsidR="00D3217C" w:rsidRPr="0039144E" w:rsidTr="00E51EBA">
        <w:trPr>
          <w:cantSplit/>
          <w:jc w:val="center"/>
        </w:trPr>
        <w:tc>
          <w:tcPr>
            <w:tcW w:w="5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3217C" w:rsidRPr="0039144E" w:rsidRDefault="00D3217C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39144E">
              <w:rPr>
                <w:rFonts w:ascii="Arial" w:hAnsi="Arial" w:cs="Arial"/>
                <w:color w:val="010205"/>
                <w:sz w:val="20"/>
                <w:szCs w:val="20"/>
              </w:rPr>
              <w:t xml:space="preserve">b. </w:t>
            </w:r>
            <w:proofErr w:type="spellStart"/>
            <w:r w:rsidRPr="0039144E">
              <w:rPr>
                <w:rFonts w:ascii="Arial" w:hAnsi="Arial" w:cs="Arial"/>
                <w:color w:val="010205"/>
                <w:sz w:val="20"/>
                <w:szCs w:val="20"/>
              </w:rPr>
              <w:t>Calculated</w:t>
            </w:r>
            <w:proofErr w:type="spellEnd"/>
            <w:r w:rsidRPr="0039144E">
              <w:rPr>
                <w:rFonts w:ascii="Arial" w:hAnsi="Arial" w:cs="Arial"/>
                <w:color w:val="010205"/>
                <w:sz w:val="20"/>
                <w:szCs w:val="20"/>
              </w:rPr>
              <w:t xml:space="preserve"> </w:t>
            </w:r>
            <w:proofErr w:type="spellStart"/>
            <w:r w:rsidRPr="0039144E">
              <w:rPr>
                <w:rFonts w:ascii="Arial" w:hAnsi="Arial" w:cs="Arial"/>
                <w:color w:val="010205"/>
                <w:sz w:val="20"/>
                <w:szCs w:val="20"/>
              </w:rPr>
              <w:t>from</w:t>
            </w:r>
            <w:proofErr w:type="spellEnd"/>
            <w:r w:rsidRPr="0039144E">
              <w:rPr>
                <w:rFonts w:ascii="Arial" w:hAnsi="Arial" w:cs="Arial"/>
                <w:color w:val="010205"/>
                <w:sz w:val="20"/>
                <w:szCs w:val="20"/>
              </w:rPr>
              <w:t xml:space="preserve"> data.</w:t>
            </w:r>
          </w:p>
        </w:tc>
      </w:tr>
      <w:tr w:rsidR="00D3217C" w:rsidRPr="0039144E" w:rsidTr="00E51EBA">
        <w:trPr>
          <w:cantSplit/>
          <w:jc w:val="center"/>
        </w:trPr>
        <w:tc>
          <w:tcPr>
            <w:tcW w:w="5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3217C" w:rsidRPr="0039144E" w:rsidRDefault="00D3217C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39144E">
              <w:rPr>
                <w:rFonts w:ascii="Arial" w:hAnsi="Arial" w:cs="Arial"/>
                <w:color w:val="010205"/>
                <w:sz w:val="20"/>
                <w:szCs w:val="20"/>
              </w:rPr>
              <w:t xml:space="preserve">c. </w:t>
            </w:r>
            <w:proofErr w:type="spellStart"/>
            <w:r w:rsidRPr="0039144E">
              <w:rPr>
                <w:rFonts w:ascii="Arial" w:hAnsi="Arial" w:cs="Arial"/>
                <w:color w:val="010205"/>
                <w:sz w:val="20"/>
                <w:szCs w:val="20"/>
              </w:rPr>
              <w:t>Lilliefors</w:t>
            </w:r>
            <w:proofErr w:type="spellEnd"/>
            <w:r w:rsidRPr="0039144E">
              <w:rPr>
                <w:rFonts w:ascii="Arial" w:hAnsi="Arial" w:cs="Arial"/>
                <w:color w:val="010205"/>
                <w:sz w:val="20"/>
                <w:szCs w:val="20"/>
              </w:rPr>
              <w:t xml:space="preserve"> </w:t>
            </w:r>
            <w:proofErr w:type="spellStart"/>
            <w:r w:rsidRPr="0039144E">
              <w:rPr>
                <w:rFonts w:ascii="Arial" w:hAnsi="Arial" w:cs="Arial"/>
                <w:color w:val="010205"/>
                <w:sz w:val="20"/>
                <w:szCs w:val="20"/>
              </w:rPr>
              <w:t>Significance</w:t>
            </w:r>
            <w:proofErr w:type="spellEnd"/>
            <w:r w:rsidRPr="0039144E">
              <w:rPr>
                <w:rFonts w:ascii="Arial" w:hAnsi="Arial" w:cs="Arial"/>
                <w:color w:val="010205"/>
                <w:sz w:val="20"/>
                <w:szCs w:val="20"/>
              </w:rPr>
              <w:t xml:space="preserve"> </w:t>
            </w:r>
            <w:proofErr w:type="spellStart"/>
            <w:r w:rsidRPr="0039144E">
              <w:rPr>
                <w:rFonts w:ascii="Arial" w:hAnsi="Arial" w:cs="Arial"/>
                <w:color w:val="010205"/>
                <w:sz w:val="20"/>
                <w:szCs w:val="20"/>
              </w:rPr>
              <w:t>Correction</w:t>
            </w:r>
            <w:proofErr w:type="spellEnd"/>
            <w:r w:rsidRPr="0039144E">
              <w:rPr>
                <w:rFonts w:ascii="Arial" w:hAnsi="Arial" w:cs="Arial"/>
                <w:color w:val="010205"/>
                <w:sz w:val="20"/>
                <w:szCs w:val="20"/>
              </w:rPr>
              <w:t>.</w:t>
            </w:r>
          </w:p>
        </w:tc>
      </w:tr>
      <w:tr w:rsidR="00D3217C" w:rsidRPr="0039144E" w:rsidTr="00E51EBA">
        <w:trPr>
          <w:cantSplit/>
          <w:jc w:val="center"/>
        </w:trPr>
        <w:tc>
          <w:tcPr>
            <w:tcW w:w="5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3217C" w:rsidRPr="0039144E" w:rsidRDefault="00D3217C" w:rsidP="00D3217C">
            <w:pPr>
              <w:keepNext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39144E">
              <w:rPr>
                <w:rFonts w:ascii="Arial" w:hAnsi="Arial" w:cs="Arial"/>
                <w:color w:val="010205"/>
                <w:sz w:val="20"/>
                <w:szCs w:val="20"/>
              </w:rPr>
              <w:t xml:space="preserve">d. </w:t>
            </w:r>
            <w:proofErr w:type="spellStart"/>
            <w:r w:rsidRPr="0039144E">
              <w:rPr>
                <w:rFonts w:ascii="Arial" w:hAnsi="Arial" w:cs="Arial"/>
                <w:color w:val="010205"/>
                <w:sz w:val="20"/>
                <w:szCs w:val="20"/>
              </w:rPr>
              <w:t>This</w:t>
            </w:r>
            <w:proofErr w:type="spellEnd"/>
            <w:r w:rsidRPr="0039144E">
              <w:rPr>
                <w:rFonts w:ascii="Arial" w:hAnsi="Arial" w:cs="Arial"/>
                <w:color w:val="010205"/>
                <w:sz w:val="20"/>
                <w:szCs w:val="20"/>
              </w:rPr>
              <w:t xml:space="preserve"> </w:t>
            </w:r>
            <w:proofErr w:type="spellStart"/>
            <w:r w:rsidRPr="0039144E">
              <w:rPr>
                <w:rFonts w:ascii="Arial" w:hAnsi="Arial" w:cs="Arial"/>
                <w:color w:val="010205"/>
                <w:sz w:val="20"/>
                <w:szCs w:val="20"/>
              </w:rPr>
              <w:t>is</w:t>
            </w:r>
            <w:proofErr w:type="spellEnd"/>
            <w:r w:rsidRPr="0039144E">
              <w:rPr>
                <w:rFonts w:ascii="Arial" w:hAnsi="Arial" w:cs="Arial"/>
                <w:color w:val="010205"/>
                <w:sz w:val="20"/>
                <w:szCs w:val="20"/>
              </w:rPr>
              <w:t xml:space="preserve"> a </w:t>
            </w:r>
            <w:proofErr w:type="spellStart"/>
            <w:r w:rsidRPr="0039144E">
              <w:rPr>
                <w:rFonts w:ascii="Arial" w:hAnsi="Arial" w:cs="Arial"/>
                <w:color w:val="010205"/>
                <w:sz w:val="20"/>
                <w:szCs w:val="20"/>
              </w:rPr>
              <w:t>lower</w:t>
            </w:r>
            <w:proofErr w:type="spellEnd"/>
            <w:r w:rsidRPr="0039144E">
              <w:rPr>
                <w:rFonts w:ascii="Arial" w:hAnsi="Arial" w:cs="Arial"/>
                <w:color w:val="010205"/>
                <w:sz w:val="20"/>
                <w:szCs w:val="20"/>
              </w:rPr>
              <w:t xml:space="preserve"> </w:t>
            </w:r>
            <w:proofErr w:type="spellStart"/>
            <w:r w:rsidRPr="0039144E">
              <w:rPr>
                <w:rFonts w:ascii="Arial" w:hAnsi="Arial" w:cs="Arial"/>
                <w:color w:val="010205"/>
                <w:sz w:val="20"/>
                <w:szCs w:val="20"/>
              </w:rPr>
              <w:t>bound</w:t>
            </w:r>
            <w:proofErr w:type="spellEnd"/>
            <w:r w:rsidRPr="0039144E">
              <w:rPr>
                <w:rFonts w:ascii="Arial" w:hAnsi="Arial" w:cs="Arial"/>
                <w:color w:val="010205"/>
                <w:sz w:val="20"/>
                <w:szCs w:val="20"/>
              </w:rPr>
              <w:t xml:space="preserve"> </w:t>
            </w:r>
            <w:proofErr w:type="spellStart"/>
            <w:r w:rsidRPr="0039144E">
              <w:rPr>
                <w:rFonts w:ascii="Arial" w:hAnsi="Arial" w:cs="Arial"/>
                <w:color w:val="010205"/>
                <w:sz w:val="20"/>
                <w:szCs w:val="20"/>
              </w:rPr>
              <w:t>of</w:t>
            </w:r>
            <w:proofErr w:type="spellEnd"/>
            <w:r w:rsidRPr="0039144E">
              <w:rPr>
                <w:rFonts w:ascii="Arial" w:hAnsi="Arial" w:cs="Arial"/>
                <w:color w:val="010205"/>
                <w:sz w:val="20"/>
                <w:szCs w:val="20"/>
              </w:rPr>
              <w:t xml:space="preserve"> </w:t>
            </w:r>
            <w:proofErr w:type="spellStart"/>
            <w:r w:rsidRPr="0039144E">
              <w:rPr>
                <w:rFonts w:ascii="Arial" w:hAnsi="Arial" w:cs="Arial"/>
                <w:color w:val="010205"/>
                <w:sz w:val="20"/>
                <w:szCs w:val="20"/>
              </w:rPr>
              <w:t>the</w:t>
            </w:r>
            <w:proofErr w:type="spellEnd"/>
            <w:r w:rsidRPr="0039144E">
              <w:rPr>
                <w:rFonts w:ascii="Arial" w:hAnsi="Arial" w:cs="Arial"/>
                <w:color w:val="010205"/>
                <w:sz w:val="20"/>
                <w:szCs w:val="20"/>
              </w:rPr>
              <w:t xml:space="preserve"> </w:t>
            </w:r>
            <w:proofErr w:type="spellStart"/>
            <w:r w:rsidRPr="0039144E">
              <w:rPr>
                <w:rFonts w:ascii="Arial" w:hAnsi="Arial" w:cs="Arial"/>
                <w:color w:val="010205"/>
                <w:sz w:val="20"/>
                <w:szCs w:val="20"/>
              </w:rPr>
              <w:t>true</w:t>
            </w:r>
            <w:proofErr w:type="spellEnd"/>
            <w:r w:rsidRPr="0039144E">
              <w:rPr>
                <w:rFonts w:ascii="Arial" w:hAnsi="Arial" w:cs="Arial"/>
                <w:color w:val="010205"/>
                <w:sz w:val="20"/>
                <w:szCs w:val="20"/>
              </w:rPr>
              <w:t xml:space="preserve"> </w:t>
            </w:r>
            <w:proofErr w:type="spellStart"/>
            <w:r w:rsidRPr="0039144E">
              <w:rPr>
                <w:rFonts w:ascii="Arial" w:hAnsi="Arial" w:cs="Arial"/>
                <w:color w:val="010205"/>
                <w:sz w:val="20"/>
                <w:szCs w:val="20"/>
              </w:rPr>
              <w:t>significance</w:t>
            </w:r>
            <w:proofErr w:type="spellEnd"/>
            <w:r w:rsidRPr="0039144E">
              <w:rPr>
                <w:rFonts w:ascii="Arial" w:hAnsi="Arial" w:cs="Arial"/>
                <w:color w:val="010205"/>
                <w:sz w:val="20"/>
                <w:szCs w:val="20"/>
              </w:rPr>
              <w:t>.</w:t>
            </w:r>
          </w:p>
        </w:tc>
      </w:tr>
    </w:tbl>
    <w:p w:rsidR="00D3217C" w:rsidRDefault="00D3217C" w:rsidP="00D3217C">
      <w:pPr>
        <w:pStyle w:val="Keterangan"/>
        <w:ind w:left="1440"/>
        <w:rPr>
          <w:rFonts w:ascii="Garamond" w:hAnsi="Garamond"/>
          <w:i w:val="0"/>
          <w:iCs w:val="0"/>
          <w:color w:val="000000" w:themeColor="text1"/>
          <w:sz w:val="20"/>
          <w:szCs w:val="20"/>
          <w:lang w:val="en-US"/>
        </w:rPr>
      </w:pPr>
      <w:r>
        <w:rPr>
          <w:rFonts w:ascii="Garamond" w:hAnsi="Garamond"/>
          <w:i w:val="0"/>
          <w:iCs w:val="0"/>
          <w:color w:val="000000" w:themeColor="text1"/>
          <w:sz w:val="20"/>
          <w:szCs w:val="20"/>
          <w:lang w:val="en-US"/>
        </w:rPr>
        <w:t xml:space="preserve">    </w:t>
      </w:r>
      <w:r w:rsidRPr="00D3217C">
        <w:rPr>
          <w:rFonts w:ascii="Garamond" w:hAnsi="Garamond"/>
          <w:i w:val="0"/>
          <w:iCs w:val="0"/>
          <w:color w:val="000000" w:themeColor="text1"/>
          <w:sz w:val="20"/>
          <w:szCs w:val="20"/>
        </w:rPr>
        <w:t xml:space="preserve">Sumber:  </w:t>
      </w:r>
      <w:r w:rsidRPr="00D3217C">
        <w:rPr>
          <w:rFonts w:ascii="Garamond" w:hAnsi="Garamond"/>
          <w:i w:val="0"/>
          <w:iCs w:val="0"/>
          <w:color w:val="000000" w:themeColor="text1"/>
          <w:sz w:val="20"/>
          <w:szCs w:val="20"/>
          <w:lang w:val="en-US"/>
        </w:rPr>
        <w:t xml:space="preserve">Data </w:t>
      </w:r>
      <w:proofErr w:type="spellStart"/>
      <w:r w:rsidRPr="00D3217C">
        <w:rPr>
          <w:rFonts w:ascii="Garamond" w:hAnsi="Garamond"/>
          <w:i w:val="0"/>
          <w:iCs w:val="0"/>
          <w:color w:val="000000" w:themeColor="text1"/>
          <w:sz w:val="20"/>
          <w:szCs w:val="20"/>
          <w:lang w:val="en-US"/>
        </w:rPr>
        <w:t>mentah</w:t>
      </w:r>
      <w:proofErr w:type="spellEnd"/>
      <w:r w:rsidRPr="00D3217C">
        <w:rPr>
          <w:rFonts w:ascii="Garamond" w:hAnsi="Garamond"/>
          <w:i w:val="0"/>
          <w:iCs w:val="0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D3217C">
        <w:rPr>
          <w:rFonts w:ascii="Garamond" w:hAnsi="Garamond"/>
          <w:i w:val="0"/>
          <w:iCs w:val="0"/>
          <w:color w:val="000000" w:themeColor="text1"/>
          <w:sz w:val="20"/>
          <w:szCs w:val="20"/>
          <w:lang w:val="en-US"/>
        </w:rPr>
        <w:t>diolah</w:t>
      </w:r>
      <w:proofErr w:type="spellEnd"/>
      <w:r w:rsidRPr="00D3217C">
        <w:rPr>
          <w:rFonts w:ascii="Garamond" w:hAnsi="Garamond"/>
          <w:i w:val="0"/>
          <w:iCs w:val="0"/>
          <w:color w:val="000000" w:themeColor="text1"/>
          <w:sz w:val="20"/>
          <w:szCs w:val="20"/>
          <w:lang w:val="en-US"/>
        </w:rPr>
        <w:t>, 2023</w:t>
      </w:r>
    </w:p>
    <w:p w:rsidR="00D3217C" w:rsidRDefault="00D3217C" w:rsidP="00367DC0">
      <w:pPr>
        <w:spacing w:after="0"/>
        <w:ind w:firstLine="720"/>
        <w:jc w:val="both"/>
        <w:rPr>
          <w:rFonts w:ascii="Garamond" w:hAnsi="Garamond" w:cs="Times New Roman"/>
          <w:sz w:val="24"/>
          <w:szCs w:val="24"/>
        </w:rPr>
      </w:pPr>
      <w:r w:rsidRPr="00D3217C">
        <w:rPr>
          <w:rFonts w:ascii="Garamond" w:hAnsi="Garamond" w:cs="Times New Roman"/>
          <w:sz w:val="24"/>
          <w:szCs w:val="24"/>
        </w:rPr>
        <w:t xml:space="preserve">Uji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normalitas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digunakan untuk menguji apakah nilai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residual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data yang telah dikumpulkan untuk dianalisis lebih lanjut terdistribusi normal atau tidak. Untuk mengujinya digunakan uji </w:t>
      </w:r>
      <w:proofErr w:type="spellStart"/>
      <w:r w:rsidRPr="00D3217C">
        <w:rPr>
          <w:rFonts w:ascii="Garamond" w:hAnsi="Garamond" w:cs="Times New Roman"/>
          <w:i/>
          <w:iCs/>
          <w:sz w:val="24"/>
          <w:szCs w:val="24"/>
        </w:rPr>
        <w:t>Kolmogrov</w:t>
      </w:r>
      <w:proofErr w:type="spellEnd"/>
      <w:r w:rsidRPr="00D3217C">
        <w:rPr>
          <w:rFonts w:ascii="Garamond" w:hAnsi="Garamond" w:cs="Times New Roman"/>
          <w:i/>
          <w:iCs/>
          <w:sz w:val="24"/>
          <w:szCs w:val="24"/>
        </w:rPr>
        <w:t xml:space="preserve"> </w:t>
      </w:r>
      <w:proofErr w:type="spellStart"/>
      <w:r w:rsidRPr="00D3217C">
        <w:rPr>
          <w:rFonts w:ascii="Garamond" w:hAnsi="Garamond" w:cs="Times New Roman"/>
          <w:i/>
          <w:iCs/>
          <w:sz w:val="24"/>
          <w:szCs w:val="24"/>
        </w:rPr>
        <w:t>Smirnov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untuk mengetahui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kenormalan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pendistribusian data pada 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peneltian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ini dengan ketentuan apabila nilai Signifikansi (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Sig</w:t>
      </w:r>
      <w:proofErr w:type="spellEnd"/>
      <w:r w:rsidRPr="00D3217C">
        <w:rPr>
          <w:rFonts w:ascii="Garamond" w:hAnsi="Garamond" w:cs="Times New Roman"/>
          <w:sz w:val="24"/>
          <w:szCs w:val="24"/>
        </w:rPr>
        <w:t>.) &gt; 0,05 maka pendistribusian data adalah normal. Berdasarkan nilai signifikansi yang didapat dari hasil olah data adalah 0,200 sebagaimana tertera pada tabel di</w:t>
      </w:r>
      <w:proofErr w:type="spellStart"/>
      <w:r>
        <w:rPr>
          <w:rFonts w:ascii="Garamond" w:hAnsi="Garamond" w:cs="Times New Roman"/>
          <w:sz w:val="24"/>
          <w:szCs w:val="24"/>
          <w:lang w:val="en-US"/>
        </w:rPr>
        <w:t>atas</w:t>
      </w:r>
      <w:proofErr w:type="spellEnd"/>
      <w:r w:rsidRPr="00D3217C">
        <w:rPr>
          <w:rFonts w:ascii="Garamond" w:hAnsi="Garamond" w:cs="Times New Roman"/>
          <w:sz w:val="24"/>
          <w:szCs w:val="24"/>
        </w:rPr>
        <w:t xml:space="preserve"> maka dapat disimpulkan pendistribusian data pada penelitian ini adalah normal karena nilai signifikansi (</w:t>
      </w:r>
      <w:proofErr w:type="spellStart"/>
      <w:r w:rsidRPr="00D3217C">
        <w:rPr>
          <w:rFonts w:ascii="Garamond" w:hAnsi="Garamond" w:cs="Times New Roman"/>
          <w:sz w:val="24"/>
          <w:szCs w:val="24"/>
        </w:rPr>
        <w:t>Sig</w:t>
      </w:r>
      <w:proofErr w:type="spellEnd"/>
      <w:r w:rsidRPr="00D3217C">
        <w:rPr>
          <w:rFonts w:ascii="Garamond" w:hAnsi="Garamond" w:cs="Times New Roman"/>
          <w:sz w:val="24"/>
          <w:szCs w:val="24"/>
        </w:rPr>
        <w:t>.) 0,200 &gt; 0,05.</w:t>
      </w:r>
    </w:p>
    <w:p w:rsidR="005C6FD8" w:rsidRDefault="005C6FD8" w:rsidP="00E9162A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D3217C" w:rsidRDefault="00D3217C" w:rsidP="00D3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4"/>
          <w:szCs w:val="24"/>
          <w:lang w:val="en-US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  <w:lang w:val="en-US"/>
        </w:rPr>
        <w:t xml:space="preserve">Uji </w:t>
      </w:r>
      <w:proofErr w:type="spellStart"/>
      <w:r>
        <w:rPr>
          <w:rFonts w:ascii="Garamond" w:eastAsia="Garamond" w:hAnsi="Garamond" w:cs="Garamond"/>
          <w:b/>
          <w:color w:val="000000"/>
          <w:sz w:val="24"/>
          <w:szCs w:val="24"/>
          <w:lang w:val="en-US"/>
        </w:rPr>
        <w:t>Heteroskedastisitas</w:t>
      </w:r>
      <w:proofErr w:type="spellEnd"/>
    </w:p>
    <w:p w:rsidR="00D3217C" w:rsidRPr="00AF7A7D" w:rsidRDefault="00541D7B" w:rsidP="00AF7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14560523">
            <wp:simplePos x="0" y="0"/>
            <wp:positionH relativeFrom="margin">
              <wp:posOffset>475615</wp:posOffset>
            </wp:positionH>
            <wp:positionV relativeFrom="margin">
              <wp:posOffset>463982</wp:posOffset>
            </wp:positionV>
            <wp:extent cx="4620895" cy="2720975"/>
            <wp:effectExtent l="0" t="0" r="8255" b="3175"/>
            <wp:wrapSquare wrapText="bothSides"/>
            <wp:docPr id="360011565" name="Gamba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895" cy="272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217C" w:rsidRPr="00D3217C" w:rsidRDefault="00D3217C" w:rsidP="00D3217C">
      <w:pPr>
        <w:rPr>
          <w:lang w:val="en-US"/>
        </w:rPr>
      </w:pPr>
    </w:p>
    <w:p w:rsidR="00D3217C" w:rsidRPr="00D3217C" w:rsidRDefault="00D3217C" w:rsidP="00D3217C">
      <w:pPr>
        <w:pStyle w:val="DaftarParagraf"/>
        <w:spacing w:after="0" w:line="240" w:lineRule="auto"/>
        <w:ind w:left="-180" w:firstLine="716"/>
        <w:jc w:val="both"/>
        <w:rPr>
          <w:rFonts w:ascii="Garamond" w:hAnsi="Garamond" w:cs="Times New Roman"/>
          <w:sz w:val="24"/>
          <w:szCs w:val="24"/>
        </w:rPr>
      </w:pPr>
    </w:p>
    <w:p w:rsidR="00D3217C" w:rsidRDefault="00D3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:rsidR="00D3217C" w:rsidRDefault="00D3217C" w:rsidP="00DF21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:rsidR="00D3217C" w:rsidRDefault="00D3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:rsidR="00D3217C" w:rsidRDefault="00D3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:rsidR="00D3217C" w:rsidRDefault="00D3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:rsidR="00D3217C" w:rsidRDefault="00D3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:rsidR="00D3217C" w:rsidRDefault="00D3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:rsidR="00D3217C" w:rsidRDefault="00D3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:rsidR="00D3217C" w:rsidRDefault="00D3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:rsidR="00D3217C" w:rsidRDefault="00D3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:rsidR="00D3217C" w:rsidRDefault="00D3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:rsidR="00D3217C" w:rsidRDefault="00D321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:rsidR="00D3217C" w:rsidRDefault="00AF7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4BF861" wp14:editId="4984681F">
                <wp:simplePos x="0" y="0"/>
                <wp:positionH relativeFrom="column">
                  <wp:posOffset>475615</wp:posOffset>
                </wp:positionH>
                <wp:positionV relativeFrom="paragraph">
                  <wp:posOffset>94805</wp:posOffset>
                </wp:positionV>
                <wp:extent cx="4620895" cy="635"/>
                <wp:effectExtent l="0" t="0" r="8255" b="0"/>
                <wp:wrapSquare wrapText="bothSides"/>
                <wp:docPr id="1718157018" name="Kotak Te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089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3217C" w:rsidRPr="009E4D20" w:rsidRDefault="00D3217C" w:rsidP="009E4D20">
                            <w:pPr>
                              <w:pStyle w:val="Keterangan"/>
                              <w:jc w:val="center"/>
                              <w:rPr>
                                <w:rFonts w:ascii="Garamond" w:hAnsi="Garamond" w:cs="Times New Roman"/>
                                <w:b/>
                                <w:bCs/>
                                <w:i w:val="0"/>
                                <w:iCs w:val="0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E4D20">
                              <w:rPr>
                                <w:rFonts w:ascii="Garamond" w:hAnsi="Garamond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Gambar </w:t>
                            </w:r>
                            <w:r w:rsidRPr="009E4D20">
                              <w:rPr>
                                <w:rFonts w:ascii="Garamond" w:hAnsi="Garamond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9E4D20">
                              <w:rPr>
                                <w:rFonts w:ascii="Garamond" w:hAnsi="Garamond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instrText xml:space="preserve"> SEQ Gambar \* ARABIC </w:instrText>
                            </w:r>
                            <w:r w:rsidRPr="009E4D20">
                              <w:rPr>
                                <w:rFonts w:ascii="Garamond" w:hAnsi="Garamond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7C4225">
                              <w:rPr>
                                <w:rFonts w:ascii="Garamond" w:hAnsi="Garamond"/>
                                <w:b/>
                                <w:bCs/>
                                <w:i w:val="0"/>
                                <w:iCs w:val="0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 w:rsidRPr="009E4D20">
                              <w:rPr>
                                <w:rFonts w:ascii="Garamond" w:hAnsi="Garamond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="009E4D20" w:rsidRPr="009E4D20">
                              <w:rPr>
                                <w:rFonts w:ascii="Garamond" w:hAnsi="Garamond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r w:rsidRPr="009E4D20">
                              <w:rPr>
                                <w:rFonts w:ascii="Garamond" w:hAnsi="Garamond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Hasil Uji </w:t>
                            </w:r>
                            <w:proofErr w:type="spellStart"/>
                            <w:r w:rsidRPr="009E4D20">
                              <w:rPr>
                                <w:rFonts w:ascii="Garamond" w:hAnsi="Garamond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Heteroskedastisitas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BF861" id="_x0000_s1027" type="#_x0000_t202" style="position:absolute;left:0;text-align:left;margin-left:37.45pt;margin-top:7.45pt;width:363.8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" stroked="f">
                <v:textbox style="mso-fit-shape-to-text:t" inset="0,0,0,0">
                  <w:txbxContent>
                    <w:p w:rsidR="00D3217C" w:rsidRPr="009E4D20" w:rsidRDefault="00D3217C" w:rsidP="009E4D20">
                      <w:pPr>
                        <w:pStyle w:val="Keterangan"/>
                        <w:jc w:val="center"/>
                        <w:rPr>
                          <w:rFonts w:ascii="Garamond" w:hAnsi="Garamond" w:cs="Times New Roman"/>
                          <w:b/>
                          <w:bCs/>
                          <w:i w:val="0"/>
                          <w:iCs w:val="0"/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  <w:r w:rsidRPr="009E4D20">
                        <w:rPr>
                          <w:rFonts w:ascii="Garamond" w:hAnsi="Garamond"/>
                          <w:b/>
                          <w:bCs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 xml:space="preserve">Gambar </w:t>
                      </w:r>
                      <w:r w:rsidRPr="009E4D20">
                        <w:rPr>
                          <w:rFonts w:ascii="Garamond" w:hAnsi="Garamond"/>
                          <w:b/>
                          <w:bCs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fldChar w:fldCharType="begin"/>
                      </w:r>
                      <w:r w:rsidRPr="009E4D20">
                        <w:rPr>
                          <w:rFonts w:ascii="Garamond" w:hAnsi="Garamond"/>
                          <w:b/>
                          <w:bCs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instrText xml:space="preserve"> SEQ Gambar \* ARABIC </w:instrText>
                      </w:r>
                      <w:r w:rsidRPr="009E4D20">
                        <w:rPr>
                          <w:rFonts w:ascii="Garamond" w:hAnsi="Garamond"/>
                          <w:b/>
                          <w:bCs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fldChar w:fldCharType="separate"/>
                      </w:r>
                      <w:r w:rsidR="007C4225">
                        <w:rPr>
                          <w:rFonts w:ascii="Garamond" w:hAnsi="Garamond"/>
                          <w:b/>
                          <w:bCs/>
                          <w:i w:val="0"/>
                          <w:iCs w:val="0"/>
                          <w:noProof/>
                          <w:color w:val="000000" w:themeColor="text1"/>
                          <w:sz w:val="20"/>
                          <w:szCs w:val="20"/>
                        </w:rPr>
                        <w:t>2</w:t>
                      </w:r>
                      <w:r w:rsidRPr="009E4D20">
                        <w:rPr>
                          <w:rFonts w:ascii="Garamond" w:hAnsi="Garamond"/>
                          <w:b/>
                          <w:bCs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fldChar w:fldCharType="end"/>
                      </w:r>
                      <w:r w:rsidR="009E4D20" w:rsidRPr="009E4D20">
                        <w:rPr>
                          <w:rFonts w:ascii="Garamond" w:hAnsi="Garamond"/>
                          <w:b/>
                          <w:bCs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r w:rsidRPr="009E4D20">
                        <w:rPr>
                          <w:rFonts w:ascii="Garamond" w:hAnsi="Garamond"/>
                          <w:b/>
                          <w:bCs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Hasil Uji </w:t>
                      </w:r>
                      <w:proofErr w:type="spellStart"/>
                      <w:r w:rsidRPr="009E4D20">
                        <w:rPr>
                          <w:rFonts w:ascii="Garamond" w:hAnsi="Garamond"/>
                          <w:b/>
                          <w:bCs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Heteroskedastisitas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E4D20" w:rsidRDefault="009E4D20" w:rsidP="00367DC0">
      <w:pPr>
        <w:spacing w:after="0" w:line="240" w:lineRule="auto"/>
        <w:ind w:firstLine="810"/>
        <w:jc w:val="both"/>
        <w:rPr>
          <w:rFonts w:ascii="Garamond" w:hAnsi="Garamond" w:cs="Times New Roman"/>
          <w:sz w:val="24"/>
          <w:szCs w:val="24"/>
        </w:rPr>
      </w:pPr>
      <w:r w:rsidRPr="009E4D20">
        <w:rPr>
          <w:rFonts w:ascii="Garamond" w:hAnsi="Garamond" w:cs="Times New Roman"/>
          <w:sz w:val="24"/>
          <w:szCs w:val="24"/>
        </w:rPr>
        <w:t xml:space="preserve">Uji </w:t>
      </w:r>
      <w:proofErr w:type="spellStart"/>
      <w:r w:rsidRPr="009E4D20">
        <w:rPr>
          <w:rFonts w:ascii="Garamond" w:hAnsi="Garamond" w:cs="Times New Roman"/>
          <w:sz w:val="24"/>
          <w:szCs w:val="24"/>
        </w:rPr>
        <w:t>heterokedastisitas</w:t>
      </w:r>
      <w:proofErr w:type="spellEnd"/>
      <w:r w:rsidRPr="009E4D20">
        <w:rPr>
          <w:rFonts w:ascii="Garamond" w:hAnsi="Garamond" w:cs="Times New Roman"/>
          <w:sz w:val="24"/>
          <w:szCs w:val="24"/>
        </w:rPr>
        <w:t xml:space="preserve"> digunakan untuk menguji apakah dalam model regresi terjadi </w:t>
      </w:r>
      <w:proofErr w:type="spellStart"/>
      <w:r w:rsidRPr="009E4D20">
        <w:rPr>
          <w:rFonts w:ascii="Garamond" w:hAnsi="Garamond" w:cs="Times New Roman"/>
          <w:sz w:val="24"/>
          <w:szCs w:val="24"/>
        </w:rPr>
        <w:t>ketidaksamaan</w:t>
      </w:r>
      <w:proofErr w:type="spellEnd"/>
      <w:r w:rsidRPr="009E4D20">
        <w:rPr>
          <w:rFonts w:ascii="Garamond" w:hAnsi="Garamond" w:cs="Times New Roman"/>
          <w:sz w:val="24"/>
          <w:szCs w:val="24"/>
        </w:rPr>
        <w:t xml:space="preserve"> varians dari </w:t>
      </w:r>
      <w:proofErr w:type="spellStart"/>
      <w:r w:rsidRPr="009E4D20">
        <w:rPr>
          <w:rFonts w:ascii="Garamond" w:hAnsi="Garamond" w:cs="Times New Roman"/>
          <w:sz w:val="24"/>
          <w:szCs w:val="24"/>
        </w:rPr>
        <w:t>residual</w:t>
      </w:r>
      <w:proofErr w:type="spellEnd"/>
      <w:r w:rsidRPr="009E4D20">
        <w:rPr>
          <w:rFonts w:ascii="Garamond" w:hAnsi="Garamond" w:cs="Times New Roman"/>
          <w:sz w:val="24"/>
          <w:szCs w:val="24"/>
        </w:rPr>
        <w:t xml:space="preserve"> pada satu pengamatan ke pengamatan yang lain</w:t>
      </w:r>
      <w:r w:rsidRPr="009E4D20">
        <w:rPr>
          <w:rFonts w:ascii="Garamond" w:hAnsi="Garamond"/>
          <w:sz w:val="24"/>
          <w:szCs w:val="24"/>
        </w:rPr>
        <w:t xml:space="preserve">. </w:t>
      </w:r>
      <w:r w:rsidRPr="009E4D20">
        <w:rPr>
          <w:rFonts w:ascii="Garamond" w:hAnsi="Garamond" w:cs="Times New Roman"/>
          <w:sz w:val="24"/>
          <w:szCs w:val="24"/>
        </w:rPr>
        <w:t xml:space="preserve">Berdasarkan </w:t>
      </w:r>
      <w:proofErr w:type="spellStart"/>
      <w:r w:rsidRPr="009E4D20">
        <w:rPr>
          <w:rFonts w:ascii="Garamond" w:hAnsi="Garamond" w:cs="Times New Roman"/>
          <w:i/>
          <w:iCs/>
          <w:sz w:val="24"/>
          <w:szCs w:val="24"/>
        </w:rPr>
        <w:t>output</w:t>
      </w:r>
      <w:proofErr w:type="spellEnd"/>
      <w:r w:rsidRPr="009E4D20">
        <w:rPr>
          <w:rFonts w:ascii="Garamond" w:hAnsi="Garamond" w:cs="Times New Roman"/>
          <w:i/>
          <w:iCs/>
          <w:sz w:val="24"/>
          <w:szCs w:val="24"/>
        </w:rPr>
        <w:t xml:space="preserve"> </w:t>
      </w:r>
      <w:proofErr w:type="spellStart"/>
      <w:r w:rsidRPr="009E4D20">
        <w:rPr>
          <w:rFonts w:ascii="Garamond" w:hAnsi="Garamond" w:cs="Times New Roman"/>
          <w:i/>
          <w:iCs/>
          <w:sz w:val="24"/>
          <w:szCs w:val="24"/>
        </w:rPr>
        <w:t>Scatterplot</w:t>
      </w:r>
      <w:proofErr w:type="spellEnd"/>
      <w:r w:rsidRPr="009E4D2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9E4D20">
        <w:rPr>
          <w:rFonts w:ascii="Garamond" w:hAnsi="Garamond" w:cs="Times New Roman"/>
          <w:sz w:val="24"/>
          <w:szCs w:val="24"/>
        </w:rPr>
        <w:t>diatas</w:t>
      </w:r>
      <w:proofErr w:type="spellEnd"/>
      <w:r w:rsidRPr="009E4D20">
        <w:rPr>
          <w:rFonts w:ascii="Garamond" w:hAnsi="Garamond" w:cs="Times New Roman"/>
          <w:sz w:val="24"/>
          <w:szCs w:val="24"/>
        </w:rPr>
        <w:t xml:space="preserve">, didapatkan hasil analisis bahwa titik-titik banyak menyebar di atas dan di bawah angka 0 pada sumbu Y, dan tidak mempunyai pola yang teratur. Dengan demikian maka tidak terjadi masalah </w:t>
      </w:r>
      <w:proofErr w:type="spellStart"/>
      <w:r w:rsidRPr="009E4D20">
        <w:rPr>
          <w:rFonts w:ascii="Garamond" w:hAnsi="Garamond" w:cs="Times New Roman"/>
          <w:sz w:val="24"/>
          <w:szCs w:val="24"/>
        </w:rPr>
        <w:t>heterokedastisitas</w:t>
      </w:r>
      <w:proofErr w:type="spellEnd"/>
      <w:r w:rsidRPr="009E4D20">
        <w:rPr>
          <w:rFonts w:ascii="Garamond" w:hAnsi="Garamond" w:cs="Times New Roman"/>
          <w:sz w:val="24"/>
          <w:szCs w:val="24"/>
        </w:rPr>
        <w:t xml:space="preserve"> sehingga model regresi yang baik dan ideal dapat terpenuhi. </w:t>
      </w:r>
    </w:p>
    <w:p w:rsidR="00367DC0" w:rsidRDefault="00367DC0" w:rsidP="00DF2123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E4D20" w:rsidRDefault="009E4D20" w:rsidP="009E4D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4"/>
          <w:szCs w:val="24"/>
          <w:lang w:val="en-US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  <w:lang w:val="en-US"/>
        </w:rPr>
        <w:t>Uji</w:t>
      </w:r>
      <w:r>
        <w:rPr>
          <w:rFonts w:ascii="Garamond" w:eastAsia="Garamond" w:hAnsi="Garamond" w:cs="Garamond"/>
          <w:b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aramond" w:eastAsia="Garamond" w:hAnsi="Garamond" w:cs="Garamond"/>
          <w:b/>
          <w:color w:val="000000"/>
          <w:sz w:val="24"/>
          <w:szCs w:val="24"/>
          <w:lang w:val="en-US"/>
        </w:rPr>
        <w:t>Multikolinearitas</w:t>
      </w:r>
      <w:proofErr w:type="spellEnd"/>
    </w:p>
    <w:p w:rsidR="005C6FD8" w:rsidRPr="0034027B" w:rsidRDefault="005C6FD8" w:rsidP="009E4D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b/>
          <w:bCs/>
          <w:color w:val="000000"/>
          <w:sz w:val="24"/>
          <w:szCs w:val="24"/>
          <w:lang w:val="en-US"/>
        </w:rPr>
      </w:pPr>
    </w:p>
    <w:p w:rsidR="009E4D20" w:rsidRPr="0034027B" w:rsidRDefault="009E4D20" w:rsidP="009E4D20">
      <w:pPr>
        <w:pStyle w:val="Keterangan"/>
        <w:keepNext/>
        <w:jc w:val="center"/>
        <w:rPr>
          <w:rFonts w:ascii="Garamond" w:hAnsi="Garamond"/>
          <w:b/>
          <w:bCs/>
          <w:i w:val="0"/>
          <w:iCs w:val="0"/>
          <w:color w:val="000000" w:themeColor="text1"/>
          <w:sz w:val="20"/>
          <w:szCs w:val="20"/>
          <w:lang w:val="en-US"/>
        </w:rPr>
      </w:pPr>
      <w:r w:rsidRPr="0034027B">
        <w:rPr>
          <w:rFonts w:ascii="Garamond" w:hAnsi="Garamond"/>
          <w:b/>
          <w:bCs/>
          <w:i w:val="0"/>
          <w:iCs w:val="0"/>
          <w:color w:val="000000" w:themeColor="text1"/>
          <w:sz w:val="20"/>
          <w:szCs w:val="20"/>
        </w:rPr>
        <w:t xml:space="preserve">Tabel </w:t>
      </w:r>
      <w:r w:rsidRPr="0034027B">
        <w:rPr>
          <w:rFonts w:ascii="Garamond" w:hAnsi="Garamond"/>
          <w:b/>
          <w:bCs/>
          <w:i w:val="0"/>
          <w:iCs w:val="0"/>
          <w:color w:val="000000" w:themeColor="text1"/>
          <w:sz w:val="20"/>
          <w:szCs w:val="20"/>
        </w:rPr>
        <w:fldChar w:fldCharType="begin"/>
      </w:r>
      <w:r w:rsidRPr="0034027B">
        <w:rPr>
          <w:rFonts w:ascii="Garamond" w:hAnsi="Garamond"/>
          <w:b/>
          <w:bCs/>
          <w:i w:val="0"/>
          <w:iCs w:val="0"/>
          <w:color w:val="000000" w:themeColor="text1"/>
          <w:sz w:val="20"/>
          <w:szCs w:val="20"/>
        </w:rPr>
        <w:instrText xml:space="preserve"> SEQ Tabel \* ARABIC </w:instrText>
      </w:r>
      <w:r w:rsidRPr="0034027B">
        <w:rPr>
          <w:rFonts w:ascii="Garamond" w:hAnsi="Garamond"/>
          <w:b/>
          <w:bCs/>
          <w:i w:val="0"/>
          <w:iCs w:val="0"/>
          <w:color w:val="000000" w:themeColor="text1"/>
          <w:sz w:val="20"/>
          <w:szCs w:val="20"/>
        </w:rPr>
        <w:fldChar w:fldCharType="separate"/>
      </w:r>
      <w:r w:rsidR="00AC5A32" w:rsidRPr="0034027B">
        <w:rPr>
          <w:rFonts w:ascii="Garamond" w:hAnsi="Garamond"/>
          <w:b/>
          <w:bCs/>
          <w:i w:val="0"/>
          <w:iCs w:val="0"/>
          <w:noProof/>
          <w:color w:val="000000" w:themeColor="text1"/>
          <w:sz w:val="20"/>
          <w:szCs w:val="20"/>
        </w:rPr>
        <w:t>4</w:t>
      </w:r>
      <w:r w:rsidRPr="0034027B">
        <w:rPr>
          <w:rFonts w:ascii="Garamond" w:hAnsi="Garamond"/>
          <w:b/>
          <w:bCs/>
          <w:i w:val="0"/>
          <w:iCs w:val="0"/>
          <w:color w:val="000000" w:themeColor="text1"/>
          <w:sz w:val="20"/>
          <w:szCs w:val="20"/>
        </w:rPr>
        <w:fldChar w:fldCharType="end"/>
      </w:r>
      <w:r w:rsidRPr="0034027B">
        <w:rPr>
          <w:rFonts w:ascii="Garamond" w:hAnsi="Garamond"/>
          <w:b/>
          <w:bCs/>
          <w:i w:val="0"/>
          <w:iCs w:val="0"/>
          <w:color w:val="000000" w:themeColor="text1"/>
          <w:sz w:val="20"/>
          <w:szCs w:val="20"/>
          <w:lang w:val="en-US"/>
        </w:rPr>
        <w:t xml:space="preserve">. Hasil Uji </w:t>
      </w:r>
      <w:proofErr w:type="spellStart"/>
      <w:r w:rsidRPr="0034027B">
        <w:rPr>
          <w:rFonts w:ascii="Garamond" w:hAnsi="Garamond"/>
          <w:b/>
          <w:bCs/>
          <w:i w:val="0"/>
          <w:iCs w:val="0"/>
          <w:color w:val="000000" w:themeColor="text1"/>
          <w:sz w:val="20"/>
          <w:szCs w:val="20"/>
          <w:lang w:val="en-US"/>
        </w:rPr>
        <w:t>Multikolinearitas</w:t>
      </w:r>
      <w:proofErr w:type="spellEnd"/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"/>
        <w:gridCol w:w="1479"/>
        <w:gridCol w:w="706"/>
        <w:gridCol w:w="835"/>
        <w:gridCol w:w="2126"/>
        <w:gridCol w:w="709"/>
        <w:gridCol w:w="671"/>
        <w:gridCol w:w="1030"/>
        <w:gridCol w:w="998"/>
      </w:tblGrid>
      <w:tr w:rsidR="009E4D20" w:rsidRPr="00E761E6" w:rsidTr="00E51EBA">
        <w:trPr>
          <w:cantSplit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E4D20" w:rsidRPr="00E761E6" w:rsidRDefault="009E4D20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4"/>
                <w:szCs w:val="24"/>
              </w:rPr>
            </w:pPr>
            <w:proofErr w:type="spellStart"/>
            <w:r w:rsidRPr="00E761E6">
              <w:rPr>
                <w:rFonts w:ascii="Arial" w:hAnsi="Arial" w:cs="Arial"/>
                <w:b/>
                <w:bCs/>
                <w:color w:val="010205"/>
                <w:sz w:val="24"/>
                <w:szCs w:val="24"/>
              </w:rPr>
              <w:t>Coefficients</w:t>
            </w:r>
            <w:r w:rsidRPr="00E761E6">
              <w:rPr>
                <w:rFonts w:ascii="Arial" w:hAnsi="Arial" w:cs="Arial"/>
                <w:b/>
                <w:bCs/>
                <w:color w:val="010205"/>
                <w:sz w:val="24"/>
                <w:szCs w:val="24"/>
                <w:vertAlign w:val="superscript"/>
              </w:rPr>
              <w:t>a</w:t>
            </w:r>
            <w:proofErr w:type="spellEnd"/>
          </w:p>
        </w:tc>
      </w:tr>
      <w:tr w:rsidR="009E4D20" w:rsidRPr="00E761E6" w:rsidTr="009E4D20">
        <w:trPr>
          <w:cantSplit/>
          <w:jc w:val="center"/>
        </w:trPr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E4D20" w:rsidRPr="00E761E6" w:rsidRDefault="009E4D20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0"/>
                <w:szCs w:val="20"/>
              </w:rPr>
            </w:pPr>
            <w:r w:rsidRPr="00E761E6">
              <w:rPr>
                <w:rFonts w:ascii="Arial" w:hAnsi="Arial" w:cs="Arial"/>
                <w:color w:val="264A60"/>
                <w:sz w:val="20"/>
                <w:szCs w:val="20"/>
              </w:rPr>
              <w:t>Model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E4D20" w:rsidRPr="00E761E6" w:rsidRDefault="009E4D20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</w:rPr>
            </w:pPr>
            <w:proofErr w:type="spellStart"/>
            <w:r w:rsidRPr="00E761E6">
              <w:rPr>
                <w:rFonts w:ascii="Arial" w:hAnsi="Arial" w:cs="Arial"/>
                <w:color w:val="264A60"/>
                <w:sz w:val="20"/>
                <w:szCs w:val="20"/>
              </w:rPr>
              <w:t>Unstandardized</w:t>
            </w:r>
            <w:proofErr w:type="spellEnd"/>
            <w:r w:rsidRPr="00E761E6">
              <w:rPr>
                <w:rFonts w:ascii="Arial" w:hAnsi="Arial" w:cs="Arial"/>
                <w:color w:val="264A60"/>
                <w:sz w:val="20"/>
                <w:szCs w:val="20"/>
              </w:rPr>
              <w:t xml:space="preserve"> </w:t>
            </w:r>
            <w:proofErr w:type="spellStart"/>
            <w:r w:rsidRPr="00E761E6">
              <w:rPr>
                <w:rFonts w:ascii="Arial" w:hAnsi="Arial" w:cs="Arial"/>
                <w:color w:val="264A60"/>
                <w:sz w:val="20"/>
                <w:szCs w:val="20"/>
              </w:rPr>
              <w:t>Coefficients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E4D20" w:rsidRPr="00E761E6" w:rsidRDefault="009E4D20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</w:rPr>
            </w:pPr>
            <w:proofErr w:type="spellStart"/>
            <w:r w:rsidRPr="00E761E6">
              <w:rPr>
                <w:rFonts w:ascii="Arial" w:hAnsi="Arial" w:cs="Arial"/>
                <w:color w:val="264A60"/>
                <w:sz w:val="20"/>
                <w:szCs w:val="20"/>
              </w:rPr>
              <w:t>Standardized</w:t>
            </w:r>
            <w:proofErr w:type="spellEnd"/>
            <w:r w:rsidRPr="00E761E6">
              <w:rPr>
                <w:rFonts w:ascii="Arial" w:hAnsi="Arial" w:cs="Arial"/>
                <w:color w:val="264A60"/>
                <w:sz w:val="20"/>
                <w:szCs w:val="20"/>
              </w:rPr>
              <w:t xml:space="preserve"> </w:t>
            </w:r>
            <w:proofErr w:type="spellStart"/>
            <w:r w:rsidRPr="00E761E6">
              <w:rPr>
                <w:rFonts w:ascii="Arial" w:hAnsi="Arial" w:cs="Arial"/>
                <w:color w:val="264A60"/>
                <w:sz w:val="20"/>
                <w:szCs w:val="20"/>
              </w:rPr>
              <w:t>Coefficients</w:t>
            </w:r>
            <w:proofErr w:type="spellEnd"/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E4D20" w:rsidRPr="00E761E6" w:rsidRDefault="00DF2123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</w:rPr>
            </w:pPr>
            <w:r w:rsidRPr="00E761E6">
              <w:rPr>
                <w:rFonts w:ascii="Arial" w:hAnsi="Arial" w:cs="Arial"/>
                <w:color w:val="264A60"/>
                <w:sz w:val="20"/>
                <w:szCs w:val="20"/>
              </w:rPr>
              <w:t>T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E4D20" w:rsidRPr="00E761E6" w:rsidRDefault="009E4D20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</w:rPr>
            </w:pPr>
            <w:proofErr w:type="spellStart"/>
            <w:r w:rsidRPr="00E761E6">
              <w:rPr>
                <w:rFonts w:ascii="Arial" w:hAnsi="Arial" w:cs="Arial"/>
                <w:color w:val="264A60"/>
                <w:sz w:val="20"/>
                <w:szCs w:val="20"/>
              </w:rPr>
              <w:t>Sig</w:t>
            </w:r>
            <w:proofErr w:type="spellEnd"/>
            <w:r w:rsidRPr="00E761E6">
              <w:rPr>
                <w:rFonts w:ascii="Arial" w:hAnsi="Arial" w:cs="Arial"/>
                <w:color w:val="264A60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9E4D20" w:rsidRPr="00E761E6" w:rsidRDefault="009E4D20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</w:rPr>
            </w:pPr>
            <w:proofErr w:type="spellStart"/>
            <w:r w:rsidRPr="00E761E6">
              <w:rPr>
                <w:rFonts w:ascii="Arial" w:hAnsi="Arial" w:cs="Arial"/>
                <w:color w:val="264A60"/>
                <w:sz w:val="20"/>
                <w:szCs w:val="20"/>
              </w:rPr>
              <w:t>Collinearity</w:t>
            </w:r>
            <w:proofErr w:type="spellEnd"/>
            <w:r w:rsidRPr="00E761E6">
              <w:rPr>
                <w:rFonts w:ascii="Arial" w:hAnsi="Arial" w:cs="Arial"/>
                <w:color w:val="264A60"/>
                <w:sz w:val="20"/>
                <w:szCs w:val="20"/>
              </w:rPr>
              <w:t xml:space="preserve"> </w:t>
            </w:r>
            <w:proofErr w:type="spellStart"/>
            <w:r w:rsidRPr="00E761E6">
              <w:rPr>
                <w:rFonts w:ascii="Arial" w:hAnsi="Arial" w:cs="Arial"/>
                <w:color w:val="264A60"/>
                <w:sz w:val="20"/>
                <w:szCs w:val="20"/>
              </w:rPr>
              <w:t>Statistics</w:t>
            </w:r>
            <w:proofErr w:type="spellEnd"/>
          </w:p>
        </w:tc>
      </w:tr>
      <w:tr w:rsidR="009E4D20" w:rsidRPr="00E761E6" w:rsidTr="009E4D20">
        <w:trPr>
          <w:cantSplit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E4D20" w:rsidRPr="00E761E6" w:rsidRDefault="009E4D20" w:rsidP="00E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E4D20" w:rsidRPr="00E761E6" w:rsidRDefault="009E4D20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</w:rPr>
            </w:pPr>
            <w:r w:rsidRPr="00E761E6">
              <w:rPr>
                <w:rFonts w:ascii="Arial" w:hAnsi="Arial" w:cs="Arial"/>
                <w:color w:val="264A60"/>
                <w:sz w:val="20"/>
                <w:szCs w:val="20"/>
              </w:rPr>
              <w:t>B</w:t>
            </w:r>
          </w:p>
        </w:tc>
        <w:tc>
          <w:tcPr>
            <w:tcW w:w="8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E4D20" w:rsidRPr="00E761E6" w:rsidRDefault="009E4D20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</w:rPr>
            </w:pPr>
            <w:proofErr w:type="spellStart"/>
            <w:r w:rsidRPr="00E761E6">
              <w:rPr>
                <w:rFonts w:ascii="Arial" w:hAnsi="Arial" w:cs="Arial"/>
                <w:color w:val="264A60"/>
                <w:sz w:val="20"/>
                <w:szCs w:val="20"/>
              </w:rPr>
              <w:t>Std</w:t>
            </w:r>
            <w:proofErr w:type="spellEnd"/>
            <w:r w:rsidRPr="00E761E6">
              <w:rPr>
                <w:rFonts w:ascii="Arial" w:hAnsi="Arial" w:cs="Arial"/>
                <w:color w:val="264A60"/>
                <w:sz w:val="20"/>
                <w:szCs w:val="20"/>
              </w:rPr>
              <w:t xml:space="preserve">. </w:t>
            </w:r>
            <w:proofErr w:type="spellStart"/>
            <w:r w:rsidRPr="00E761E6">
              <w:rPr>
                <w:rFonts w:ascii="Arial" w:hAnsi="Arial" w:cs="Arial"/>
                <w:color w:val="264A60"/>
                <w:sz w:val="20"/>
                <w:szCs w:val="20"/>
              </w:rPr>
              <w:t>Error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E4D20" w:rsidRPr="00E761E6" w:rsidRDefault="009E4D20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</w:rPr>
            </w:pPr>
            <w:r w:rsidRPr="00E761E6">
              <w:rPr>
                <w:rFonts w:ascii="Arial" w:hAnsi="Arial" w:cs="Arial"/>
                <w:color w:val="264A60"/>
                <w:sz w:val="20"/>
                <w:szCs w:val="20"/>
              </w:rPr>
              <w:t>Beta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E4D20" w:rsidRPr="00E761E6" w:rsidRDefault="009E4D20" w:rsidP="00E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20"/>
                <w:szCs w:val="20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E4D20" w:rsidRPr="00E761E6" w:rsidRDefault="009E4D20" w:rsidP="00E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E4D20" w:rsidRPr="00E761E6" w:rsidRDefault="009E4D20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</w:rPr>
            </w:pPr>
            <w:proofErr w:type="spellStart"/>
            <w:r w:rsidRPr="00E761E6">
              <w:rPr>
                <w:rFonts w:ascii="Arial" w:hAnsi="Arial" w:cs="Arial"/>
                <w:color w:val="264A60"/>
                <w:sz w:val="20"/>
                <w:szCs w:val="20"/>
              </w:rPr>
              <w:t>Tolerance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E4D20" w:rsidRPr="00E761E6" w:rsidRDefault="009E4D20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</w:rPr>
            </w:pPr>
            <w:r w:rsidRPr="00E761E6">
              <w:rPr>
                <w:rFonts w:ascii="Arial" w:hAnsi="Arial" w:cs="Arial"/>
                <w:color w:val="264A60"/>
                <w:sz w:val="20"/>
                <w:szCs w:val="20"/>
              </w:rPr>
              <w:t>VIF</w:t>
            </w:r>
          </w:p>
        </w:tc>
      </w:tr>
      <w:tr w:rsidR="009E4D20" w:rsidRPr="00E761E6" w:rsidTr="009E4D20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E4D20" w:rsidRPr="00E761E6" w:rsidRDefault="009E4D20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0"/>
                <w:szCs w:val="20"/>
              </w:rPr>
            </w:pPr>
            <w:r w:rsidRPr="00E761E6">
              <w:rPr>
                <w:rFonts w:ascii="Arial" w:hAnsi="Arial" w:cs="Arial"/>
                <w:color w:val="264A6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E4D20" w:rsidRPr="00E761E6" w:rsidRDefault="009E4D20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0"/>
                <w:szCs w:val="20"/>
              </w:rPr>
            </w:pPr>
            <w:r w:rsidRPr="00E761E6">
              <w:rPr>
                <w:rFonts w:ascii="Arial" w:hAnsi="Arial" w:cs="Arial"/>
                <w:color w:val="264A60"/>
                <w:sz w:val="20"/>
                <w:szCs w:val="20"/>
              </w:rPr>
              <w:t>(</w:t>
            </w:r>
            <w:proofErr w:type="spellStart"/>
            <w:r w:rsidRPr="00E761E6">
              <w:rPr>
                <w:rFonts w:ascii="Arial" w:hAnsi="Arial" w:cs="Arial"/>
                <w:color w:val="264A60"/>
                <w:sz w:val="20"/>
                <w:szCs w:val="20"/>
              </w:rPr>
              <w:t>Constant</w:t>
            </w:r>
            <w:proofErr w:type="spellEnd"/>
            <w:r w:rsidRPr="00E761E6">
              <w:rPr>
                <w:rFonts w:ascii="Arial" w:hAnsi="Arial" w:cs="Arial"/>
                <w:color w:val="264A6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4D20" w:rsidRPr="00E761E6" w:rsidRDefault="009E4D20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E761E6">
              <w:rPr>
                <w:rFonts w:ascii="Arial" w:hAnsi="Arial" w:cs="Arial"/>
                <w:color w:val="010205"/>
                <w:sz w:val="20"/>
                <w:szCs w:val="20"/>
              </w:rPr>
              <w:t>7.842</w:t>
            </w:r>
          </w:p>
        </w:tc>
        <w:tc>
          <w:tcPr>
            <w:tcW w:w="8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4D20" w:rsidRPr="00E761E6" w:rsidRDefault="009E4D20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E761E6">
              <w:rPr>
                <w:rFonts w:ascii="Arial" w:hAnsi="Arial" w:cs="Arial"/>
                <w:color w:val="010205"/>
                <w:sz w:val="20"/>
                <w:szCs w:val="20"/>
              </w:rPr>
              <w:t>1.672</w:t>
            </w:r>
          </w:p>
        </w:tc>
        <w:tc>
          <w:tcPr>
            <w:tcW w:w="21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9E4D20" w:rsidRPr="00E761E6" w:rsidRDefault="009E4D20" w:rsidP="00E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4D20" w:rsidRPr="00E761E6" w:rsidRDefault="009E4D20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E761E6">
              <w:rPr>
                <w:rFonts w:ascii="Arial" w:hAnsi="Arial" w:cs="Arial"/>
                <w:color w:val="010205"/>
                <w:sz w:val="20"/>
                <w:szCs w:val="20"/>
              </w:rPr>
              <w:t>4.691</w:t>
            </w:r>
          </w:p>
        </w:tc>
        <w:tc>
          <w:tcPr>
            <w:tcW w:w="67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4D20" w:rsidRPr="00E761E6" w:rsidRDefault="009E4D20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E761E6">
              <w:rPr>
                <w:rFonts w:ascii="Arial" w:hAnsi="Arial" w:cs="Arial"/>
                <w:color w:val="010205"/>
                <w:sz w:val="20"/>
                <w:szCs w:val="20"/>
              </w:rPr>
              <w:t>.000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9E4D20" w:rsidRPr="00E761E6" w:rsidRDefault="009E4D20" w:rsidP="00E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9E4D20" w:rsidRPr="00E761E6" w:rsidRDefault="009E4D20" w:rsidP="00E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D20" w:rsidRPr="00E761E6" w:rsidTr="009E4D20">
        <w:trPr>
          <w:cantSplit/>
          <w:jc w:val="center"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E4D20" w:rsidRPr="00E761E6" w:rsidRDefault="009E4D20" w:rsidP="00E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E4D20" w:rsidRPr="00E761E6" w:rsidRDefault="009E4D20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64A60"/>
                <w:sz w:val="20"/>
                <w:szCs w:val="20"/>
              </w:rPr>
              <w:t>Social</w:t>
            </w:r>
            <w:proofErr w:type="spellEnd"/>
            <w:r>
              <w:rPr>
                <w:rFonts w:ascii="Arial" w:hAnsi="Arial" w:cs="Arial"/>
                <w:color w:val="264A60"/>
                <w:sz w:val="20"/>
                <w:szCs w:val="20"/>
              </w:rPr>
              <w:t xml:space="preserve"> Media </w:t>
            </w:r>
            <w:proofErr w:type="spellStart"/>
            <w:r>
              <w:rPr>
                <w:rFonts w:ascii="Arial" w:hAnsi="Arial" w:cs="Arial"/>
                <w:color w:val="264A60"/>
                <w:sz w:val="20"/>
                <w:szCs w:val="20"/>
              </w:rPr>
              <w:t>Marketing</w:t>
            </w:r>
            <w:proofErr w:type="spellEnd"/>
            <w:r w:rsidRPr="00E761E6">
              <w:rPr>
                <w:rFonts w:ascii="Arial" w:hAnsi="Arial" w:cs="Arial"/>
                <w:color w:val="264A60"/>
                <w:sz w:val="20"/>
                <w:szCs w:val="20"/>
              </w:rPr>
              <w:t xml:space="preserve"> Instagram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4D20" w:rsidRPr="00E761E6" w:rsidRDefault="009E4D20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E761E6">
              <w:rPr>
                <w:rFonts w:ascii="Arial" w:hAnsi="Arial" w:cs="Arial"/>
                <w:color w:val="010205"/>
                <w:sz w:val="20"/>
                <w:szCs w:val="20"/>
              </w:rPr>
              <w:t>.366</w:t>
            </w:r>
          </w:p>
        </w:tc>
        <w:tc>
          <w:tcPr>
            <w:tcW w:w="8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4D20" w:rsidRPr="00E761E6" w:rsidRDefault="009E4D20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E761E6">
              <w:rPr>
                <w:rFonts w:ascii="Arial" w:hAnsi="Arial" w:cs="Arial"/>
                <w:color w:val="010205"/>
                <w:sz w:val="20"/>
                <w:szCs w:val="20"/>
              </w:rPr>
              <w:t>.068</w:t>
            </w:r>
          </w:p>
        </w:tc>
        <w:tc>
          <w:tcPr>
            <w:tcW w:w="21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4D20" w:rsidRPr="00E761E6" w:rsidRDefault="009E4D20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E761E6">
              <w:rPr>
                <w:rFonts w:ascii="Arial" w:hAnsi="Arial" w:cs="Arial"/>
                <w:color w:val="010205"/>
                <w:sz w:val="20"/>
                <w:szCs w:val="20"/>
              </w:rPr>
              <w:t>.583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4D20" w:rsidRPr="00E761E6" w:rsidRDefault="009E4D20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E761E6">
              <w:rPr>
                <w:rFonts w:ascii="Arial" w:hAnsi="Arial" w:cs="Arial"/>
                <w:color w:val="010205"/>
                <w:sz w:val="20"/>
                <w:szCs w:val="20"/>
              </w:rPr>
              <w:t>5.420</w:t>
            </w:r>
          </w:p>
        </w:tc>
        <w:tc>
          <w:tcPr>
            <w:tcW w:w="6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4D20" w:rsidRPr="00E761E6" w:rsidRDefault="009E4D20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E761E6">
              <w:rPr>
                <w:rFonts w:ascii="Arial" w:hAnsi="Arial" w:cs="Arial"/>
                <w:color w:val="010205"/>
                <w:sz w:val="20"/>
                <w:szCs w:val="20"/>
              </w:rPr>
              <w:t>.000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4D20" w:rsidRPr="00E761E6" w:rsidRDefault="009E4D20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E761E6">
              <w:rPr>
                <w:rFonts w:ascii="Arial" w:hAnsi="Arial" w:cs="Arial"/>
                <w:color w:val="010205"/>
                <w:sz w:val="20"/>
                <w:szCs w:val="20"/>
              </w:rPr>
              <w:t>.258</w:t>
            </w:r>
          </w:p>
        </w:tc>
        <w:tc>
          <w:tcPr>
            <w:tcW w:w="9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E4D20" w:rsidRPr="00E761E6" w:rsidRDefault="009E4D20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E761E6">
              <w:rPr>
                <w:rFonts w:ascii="Arial" w:hAnsi="Arial" w:cs="Arial"/>
                <w:color w:val="010205"/>
                <w:sz w:val="20"/>
                <w:szCs w:val="20"/>
              </w:rPr>
              <w:t>3.879</w:t>
            </w:r>
          </w:p>
        </w:tc>
      </w:tr>
      <w:tr w:rsidR="009E4D20" w:rsidRPr="00E761E6" w:rsidTr="009E4D20">
        <w:trPr>
          <w:cantSplit/>
          <w:jc w:val="center"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E4D20" w:rsidRPr="00E761E6" w:rsidRDefault="009E4D20" w:rsidP="00E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E4D20" w:rsidRPr="00E761E6" w:rsidRDefault="009E4D20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64A60"/>
                <w:sz w:val="20"/>
                <w:szCs w:val="20"/>
              </w:rPr>
              <w:t>Content</w:t>
            </w:r>
            <w:proofErr w:type="spellEnd"/>
            <w:r>
              <w:rPr>
                <w:rFonts w:ascii="Arial" w:hAnsi="Arial" w:cs="Arial"/>
                <w:color w:val="264A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64A60"/>
                <w:sz w:val="20"/>
                <w:szCs w:val="20"/>
              </w:rPr>
              <w:t>Marketing</w:t>
            </w:r>
            <w:proofErr w:type="spellEnd"/>
            <w:r w:rsidRPr="00E761E6">
              <w:rPr>
                <w:rFonts w:ascii="Arial" w:hAnsi="Arial" w:cs="Arial"/>
                <w:color w:val="264A60"/>
                <w:sz w:val="20"/>
                <w:szCs w:val="20"/>
              </w:rPr>
              <w:t xml:space="preserve"> Instagram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E4D20" w:rsidRPr="00E761E6" w:rsidRDefault="009E4D20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E761E6">
              <w:rPr>
                <w:rFonts w:ascii="Arial" w:hAnsi="Arial" w:cs="Arial"/>
                <w:color w:val="010205"/>
                <w:sz w:val="20"/>
                <w:szCs w:val="20"/>
              </w:rPr>
              <w:t>.133</w:t>
            </w:r>
          </w:p>
        </w:tc>
        <w:tc>
          <w:tcPr>
            <w:tcW w:w="8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E4D20" w:rsidRPr="00E761E6" w:rsidRDefault="009E4D20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E761E6">
              <w:rPr>
                <w:rFonts w:ascii="Arial" w:hAnsi="Arial" w:cs="Arial"/>
                <w:color w:val="010205"/>
                <w:sz w:val="20"/>
                <w:szCs w:val="20"/>
              </w:rPr>
              <w:t>.050</w:t>
            </w:r>
          </w:p>
        </w:tc>
        <w:tc>
          <w:tcPr>
            <w:tcW w:w="21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E4D20" w:rsidRPr="00E761E6" w:rsidRDefault="009E4D20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E761E6">
              <w:rPr>
                <w:rFonts w:ascii="Arial" w:hAnsi="Arial" w:cs="Arial"/>
                <w:color w:val="010205"/>
                <w:sz w:val="20"/>
                <w:szCs w:val="20"/>
              </w:rPr>
              <w:t>.287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E4D20" w:rsidRPr="00E761E6" w:rsidRDefault="009E4D20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E761E6">
              <w:rPr>
                <w:rFonts w:ascii="Arial" w:hAnsi="Arial" w:cs="Arial"/>
                <w:color w:val="010205"/>
                <w:sz w:val="20"/>
                <w:szCs w:val="20"/>
              </w:rPr>
              <w:t>2.668</w:t>
            </w:r>
          </w:p>
        </w:tc>
        <w:tc>
          <w:tcPr>
            <w:tcW w:w="67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E4D20" w:rsidRPr="00E761E6" w:rsidRDefault="009E4D20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E761E6">
              <w:rPr>
                <w:rFonts w:ascii="Arial" w:hAnsi="Arial" w:cs="Arial"/>
                <w:color w:val="010205"/>
                <w:sz w:val="20"/>
                <w:szCs w:val="20"/>
              </w:rPr>
              <w:t>.009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E4D20" w:rsidRPr="00E761E6" w:rsidRDefault="009E4D20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E761E6">
              <w:rPr>
                <w:rFonts w:ascii="Arial" w:hAnsi="Arial" w:cs="Arial"/>
                <w:color w:val="010205"/>
                <w:sz w:val="20"/>
                <w:szCs w:val="20"/>
              </w:rPr>
              <w:t>.258</w:t>
            </w:r>
          </w:p>
        </w:tc>
        <w:tc>
          <w:tcPr>
            <w:tcW w:w="99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9E4D20" w:rsidRPr="00E761E6" w:rsidRDefault="009E4D20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E761E6">
              <w:rPr>
                <w:rFonts w:ascii="Arial" w:hAnsi="Arial" w:cs="Arial"/>
                <w:color w:val="010205"/>
                <w:sz w:val="20"/>
                <w:szCs w:val="20"/>
              </w:rPr>
              <w:t>3.879</w:t>
            </w:r>
          </w:p>
        </w:tc>
      </w:tr>
      <w:tr w:rsidR="009E4D20" w:rsidRPr="00E761E6" w:rsidTr="00E51EBA">
        <w:trPr>
          <w:cantSplit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4D20" w:rsidRPr="00E761E6" w:rsidRDefault="009E4D20" w:rsidP="009E4D20">
            <w:pPr>
              <w:keepNext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E761E6">
              <w:rPr>
                <w:rFonts w:ascii="Arial" w:hAnsi="Arial" w:cs="Arial"/>
                <w:color w:val="010205"/>
                <w:sz w:val="20"/>
                <w:szCs w:val="20"/>
              </w:rPr>
              <w:t xml:space="preserve">a. </w:t>
            </w:r>
            <w:proofErr w:type="spellStart"/>
            <w:r w:rsidRPr="00E761E6">
              <w:rPr>
                <w:rFonts w:ascii="Arial" w:hAnsi="Arial" w:cs="Arial"/>
                <w:color w:val="010205"/>
                <w:sz w:val="20"/>
                <w:szCs w:val="20"/>
              </w:rPr>
              <w:t>Dependent</w:t>
            </w:r>
            <w:proofErr w:type="spellEnd"/>
            <w:r w:rsidRPr="00E761E6">
              <w:rPr>
                <w:rFonts w:ascii="Arial" w:hAnsi="Arial" w:cs="Arial"/>
                <w:color w:val="010205"/>
                <w:sz w:val="20"/>
                <w:szCs w:val="20"/>
              </w:rPr>
              <w:t xml:space="preserve"> </w:t>
            </w:r>
            <w:proofErr w:type="spellStart"/>
            <w:r w:rsidRPr="00E761E6">
              <w:rPr>
                <w:rFonts w:ascii="Arial" w:hAnsi="Arial" w:cs="Arial"/>
                <w:color w:val="010205"/>
                <w:sz w:val="20"/>
                <w:szCs w:val="20"/>
              </w:rPr>
              <w:t>Variable</w:t>
            </w:r>
            <w:proofErr w:type="spellEnd"/>
            <w:r w:rsidRPr="00E761E6">
              <w:rPr>
                <w:rFonts w:ascii="Arial" w:hAnsi="Arial" w:cs="Arial"/>
                <w:color w:val="010205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color w:val="010205"/>
                <w:sz w:val="20"/>
                <w:szCs w:val="20"/>
              </w:rPr>
              <w:t>Keputusan Pembelian</w:t>
            </w:r>
          </w:p>
        </w:tc>
      </w:tr>
    </w:tbl>
    <w:p w:rsidR="009E4D20" w:rsidRPr="009E4D20" w:rsidRDefault="009E4D20" w:rsidP="009E4D20">
      <w:pPr>
        <w:pStyle w:val="Keterangan"/>
        <w:rPr>
          <w:rFonts w:ascii="Garamond" w:hAnsi="Garamond" w:cs="Times New Roman"/>
          <w:i w:val="0"/>
          <w:iCs w:val="0"/>
          <w:color w:val="000000" w:themeColor="text1"/>
          <w:sz w:val="20"/>
          <w:szCs w:val="20"/>
          <w:lang w:val="en-US"/>
        </w:rPr>
      </w:pPr>
      <w:r w:rsidRPr="009E4D20">
        <w:rPr>
          <w:rFonts w:ascii="Garamond" w:hAnsi="Garamond"/>
          <w:i w:val="0"/>
          <w:iCs w:val="0"/>
          <w:color w:val="000000" w:themeColor="text1"/>
          <w:sz w:val="20"/>
          <w:szCs w:val="20"/>
        </w:rPr>
        <w:t xml:space="preserve">Sumber:  </w:t>
      </w:r>
      <w:r w:rsidRPr="009E4D20">
        <w:rPr>
          <w:rFonts w:ascii="Garamond" w:hAnsi="Garamond"/>
          <w:i w:val="0"/>
          <w:iCs w:val="0"/>
          <w:color w:val="000000" w:themeColor="text1"/>
          <w:sz w:val="20"/>
          <w:szCs w:val="20"/>
          <w:lang w:val="en-US"/>
        </w:rPr>
        <w:t xml:space="preserve">Data </w:t>
      </w:r>
      <w:proofErr w:type="spellStart"/>
      <w:r w:rsidRPr="009E4D20">
        <w:rPr>
          <w:rFonts w:ascii="Garamond" w:hAnsi="Garamond"/>
          <w:i w:val="0"/>
          <w:iCs w:val="0"/>
          <w:color w:val="000000" w:themeColor="text1"/>
          <w:sz w:val="20"/>
          <w:szCs w:val="20"/>
          <w:lang w:val="en-US"/>
        </w:rPr>
        <w:t>mentah</w:t>
      </w:r>
      <w:proofErr w:type="spellEnd"/>
      <w:r w:rsidRPr="009E4D20">
        <w:rPr>
          <w:rFonts w:ascii="Garamond" w:hAnsi="Garamond"/>
          <w:i w:val="0"/>
          <w:iCs w:val="0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4D20">
        <w:rPr>
          <w:rFonts w:ascii="Garamond" w:hAnsi="Garamond"/>
          <w:i w:val="0"/>
          <w:iCs w:val="0"/>
          <w:color w:val="000000" w:themeColor="text1"/>
          <w:sz w:val="20"/>
          <w:szCs w:val="20"/>
          <w:lang w:val="en-US"/>
        </w:rPr>
        <w:t>diolah</w:t>
      </w:r>
      <w:proofErr w:type="spellEnd"/>
      <w:r w:rsidRPr="009E4D20">
        <w:rPr>
          <w:rFonts w:ascii="Garamond" w:hAnsi="Garamond"/>
          <w:i w:val="0"/>
          <w:iCs w:val="0"/>
          <w:color w:val="000000" w:themeColor="text1"/>
          <w:sz w:val="20"/>
          <w:szCs w:val="20"/>
          <w:lang w:val="en-US"/>
        </w:rPr>
        <w:t>, 2023</w:t>
      </w:r>
    </w:p>
    <w:p w:rsidR="009E4D20" w:rsidRDefault="009E4D20" w:rsidP="00AF7A7D">
      <w:pPr>
        <w:spacing w:after="0" w:line="240" w:lineRule="auto"/>
        <w:ind w:firstLine="810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9E4D20">
        <w:rPr>
          <w:rFonts w:ascii="Garamond" w:hAnsi="Garamond" w:cs="Times New Roman"/>
          <w:color w:val="000000" w:themeColor="text1"/>
          <w:sz w:val="24"/>
          <w:szCs w:val="24"/>
        </w:rPr>
        <w:lastRenderedPageBreak/>
        <w:t xml:space="preserve">Uji </w:t>
      </w:r>
      <w:proofErr w:type="spellStart"/>
      <w:r w:rsidRPr="009E4D20">
        <w:rPr>
          <w:rFonts w:ascii="Garamond" w:hAnsi="Garamond" w:cs="Times New Roman"/>
          <w:color w:val="000000" w:themeColor="text1"/>
          <w:sz w:val="24"/>
          <w:szCs w:val="24"/>
        </w:rPr>
        <w:t>multikolinearitas</w:t>
      </w:r>
      <w:proofErr w:type="spellEnd"/>
      <w:r w:rsidRPr="009E4D20">
        <w:rPr>
          <w:rFonts w:ascii="Garamond" w:hAnsi="Garamond" w:cs="Times New Roman"/>
          <w:color w:val="000000" w:themeColor="text1"/>
          <w:sz w:val="24"/>
          <w:szCs w:val="24"/>
        </w:rPr>
        <w:t xml:space="preserve"> digunakan untuk menguji apakah pada model regresi ditemukan adanya korelasi antar variabel bebas, karena model regresi yang baik seharusnya tidak terjadi korelasi </w:t>
      </w:r>
      <w:proofErr w:type="spellStart"/>
      <w:r w:rsidRPr="009E4D20">
        <w:rPr>
          <w:rFonts w:ascii="Garamond" w:hAnsi="Garamond" w:cs="Times New Roman"/>
          <w:color w:val="000000" w:themeColor="text1"/>
          <w:sz w:val="24"/>
          <w:szCs w:val="24"/>
        </w:rPr>
        <w:t>diantara</w:t>
      </w:r>
      <w:proofErr w:type="spellEnd"/>
      <w:r w:rsidRPr="009E4D20">
        <w:rPr>
          <w:rFonts w:ascii="Garamond" w:hAnsi="Garamond" w:cs="Times New Roman"/>
          <w:color w:val="000000" w:themeColor="text1"/>
          <w:sz w:val="24"/>
          <w:szCs w:val="24"/>
        </w:rPr>
        <w:t xml:space="preserve"> variabel bebas. Dari tabel di atas terlihat bahwa semua variabel mempunyai nilai toleransi di atas 0,10 (</w:t>
      </w:r>
      <w:proofErr w:type="spellStart"/>
      <w:r w:rsidRPr="009E4D20">
        <w:rPr>
          <w:rFonts w:ascii="Garamond" w:hAnsi="Garamond" w:cs="Times New Roman"/>
          <w:i/>
          <w:iCs/>
          <w:color w:val="000000" w:themeColor="text1"/>
          <w:sz w:val="24"/>
          <w:szCs w:val="24"/>
        </w:rPr>
        <w:t>tolerance</w:t>
      </w:r>
      <w:proofErr w:type="spellEnd"/>
      <w:r w:rsidRPr="009E4D20">
        <w:rPr>
          <w:rFonts w:ascii="Garamond" w:hAnsi="Garamond" w:cs="Times New Roman"/>
          <w:color w:val="000000" w:themeColor="text1"/>
          <w:sz w:val="24"/>
          <w:szCs w:val="24"/>
        </w:rPr>
        <w:t xml:space="preserve"> &gt; 0,10) dan nilai VIF di bawah 10 (VIF &lt; 10), sehingga dapat disimpulkan bahwa model regresi pada penelitian ini tidak terjadi gejala </w:t>
      </w:r>
      <w:proofErr w:type="spellStart"/>
      <w:r w:rsidRPr="009E4D20">
        <w:rPr>
          <w:rFonts w:ascii="Garamond" w:hAnsi="Garamond" w:cs="Times New Roman"/>
          <w:color w:val="000000" w:themeColor="text1"/>
          <w:sz w:val="24"/>
          <w:szCs w:val="24"/>
        </w:rPr>
        <w:t>multikolinearitas</w:t>
      </w:r>
      <w:proofErr w:type="spellEnd"/>
      <w:r w:rsidRPr="009E4D20">
        <w:rPr>
          <w:rFonts w:ascii="Garamond" w:hAnsi="Garamond" w:cs="Times New Roman"/>
          <w:color w:val="000000" w:themeColor="text1"/>
          <w:sz w:val="24"/>
          <w:szCs w:val="24"/>
        </w:rPr>
        <w:t>.</w:t>
      </w:r>
    </w:p>
    <w:p w:rsidR="009E4D20" w:rsidRDefault="009E4D20" w:rsidP="009E4D20">
      <w:pPr>
        <w:spacing w:after="0" w:line="240" w:lineRule="auto"/>
        <w:ind w:left="-180" w:firstLine="810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</w:p>
    <w:p w:rsidR="00980F61" w:rsidRDefault="009E4D20" w:rsidP="009E4D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4"/>
          <w:szCs w:val="24"/>
          <w:lang w:val="en-US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  <w:lang w:val="en-US"/>
        </w:rPr>
        <w:t xml:space="preserve">Uji </w:t>
      </w:r>
      <w:proofErr w:type="spellStart"/>
      <w:r>
        <w:rPr>
          <w:rFonts w:ascii="Garamond" w:eastAsia="Garamond" w:hAnsi="Garamond" w:cs="Garamond"/>
          <w:b/>
          <w:color w:val="000000"/>
          <w:sz w:val="24"/>
          <w:szCs w:val="24"/>
          <w:lang w:val="en-US"/>
        </w:rPr>
        <w:t>Signifikansi</w:t>
      </w:r>
      <w:proofErr w:type="spellEnd"/>
      <w:r>
        <w:rPr>
          <w:rFonts w:ascii="Garamond" w:eastAsia="Garamond" w:hAnsi="Garamond" w:cs="Garamond"/>
          <w:b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aramond" w:eastAsia="Garamond" w:hAnsi="Garamond" w:cs="Garamond"/>
          <w:b/>
          <w:color w:val="000000"/>
          <w:sz w:val="24"/>
          <w:szCs w:val="24"/>
          <w:lang w:val="en-US"/>
        </w:rPr>
        <w:t>Parsial</w:t>
      </w:r>
      <w:proofErr w:type="spellEnd"/>
      <w:r>
        <w:rPr>
          <w:rFonts w:ascii="Garamond" w:eastAsia="Garamond" w:hAnsi="Garamond" w:cs="Garamond"/>
          <w:b/>
          <w:color w:val="000000"/>
          <w:sz w:val="24"/>
          <w:szCs w:val="24"/>
          <w:lang w:val="en-US"/>
        </w:rPr>
        <w:t xml:space="preserve"> (Uji t)</w:t>
      </w:r>
    </w:p>
    <w:p w:rsidR="00DF2123" w:rsidRDefault="00DF2123" w:rsidP="009E4D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321"/>
        <w:tblW w:w="821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"/>
        <w:gridCol w:w="2196"/>
        <w:gridCol w:w="1060"/>
        <w:gridCol w:w="1080"/>
        <w:gridCol w:w="1620"/>
        <w:gridCol w:w="990"/>
        <w:gridCol w:w="990"/>
        <w:gridCol w:w="115"/>
      </w:tblGrid>
      <w:tr w:rsidR="00980F61" w:rsidRPr="00456533" w:rsidTr="007748D6">
        <w:trPr>
          <w:gridAfter w:val="1"/>
          <w:wAfter w:w="115" w:type="dxa"/>
          <w:cantSplit/>
          <w:trHeight w:val="556"/>
          <w:jc w:val="center"/>
        </w:trPr>
        <w:tc>
          <w:tcPr>
            <w:tcW w:w="23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80F61" w:rsidRPr="00456533" w:rsidRDefault="00980F61" w:rsidP="007748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0"/>
                <w:szCs w:val="20"/>
              </w:rPr>
            </w:pPr>
            <w:r w:rsidRPr="00456533">
              <w:rPr>
                <w:rFonts w:ascii="Arial" w:hAnsi="Arial" w:cs="Arial"/>
                <w:color w:val="264A60"/>
                <w:sz w:val="20"/>
                <w:szCs w:val="20"/>
              </w:rPr>
              <w:t>Model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80F61" w:rsidRPr="00456533" w:rsidRDefault="00980F61" w:rsidP="007748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</w:rPr>
            </w:pPr>
            <w:proofErr w:type="spellStart"/>
            <w:r w:rsidRPr="00456533">
              <w:rPr>
                <w:rFonts w:ascii="Arial" w:hAnsi="Arial" w:cs="Arial"/>
                <w:color w:val="264A60"/>
                <w:sz w:val="20"/>
                <w:szCs w:val="20"/>
              </w:rPr>
              <w:t>Unstandardized</w:t>
            </w:r>
            <w:proofErr w:type="spellEnd"/>
            <w:r w:rsidRPr="00456533">
              <w:rPr>
                <w:rFonts w:ascii="Arial" w:hAnsi="Arial" w:cs="Arial"/>
                <w:color w:val="264A60"/>
                <w:sz w:val="20"/>
                <w:szCs w:val="20"/>
              </w:rPr>
              <w:t xml:space="preserve"> </w:t>
            </w:r>
            <w:proofErr w:type="spellStart"/>
            <w:r w:rsidRPr="00456533">
              <w:rPr>
                <w:rFonts w:ascii="Arial" w:hAnsi="Arial" w:cs="Arial"/>
                <w:color w:val="264A60"/>
                <w:sz w:val="20"/>
                <w:szCs w:val="20"/>
              </w:rPr>
              <w:t>Coefficients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80F61" w:rsidRPr="00456533" w:rsidRDefault="00980F61" w:rsidP="007748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</w:rPr>
            </w:pPr>
            <w:proofErr w:type="spellStart"/>
            <w:r w:rsidRPr="00456533">
              <w:rPr>
                <w:rFonts w:ascii="Arial" w:hAnsi="Arial" w:cs="Arial"/>
                <w:color w:val="264A60"/>
                <w:sz w:val="20"/>
                <w:szCs w:val="20"/>
              </w:rPr>
              <w:t>Standardized</w:t>
            </w:r>
            <w:proofErr w:type="spellEnd"/>
            <w:r w:rsidRPr="00456533">
              <w:rPr>
                <w:rFonts w:ascii="Arial" w:hAnsi="Arial" w:cs="Arial"/>
                <w:color w:val="264A60"/>
                <w:sz w:val="20"/>
                <w:szCs w:val="20"/>
              </w:rPr>
              <w:t xml:space="preserve"> </w:t>
            </w:r>
            <w:proofErr w:type="spellStart"/>
            <w:r w:rsidRPr="00456533">
              <w:rPr>
                <w:rFonts w:ascii="Arial" w:hAnsi="Arial" w:cs="Arial"/>
                <w:color w:val="264A60"/>
                <w:sz w:val="20"/>
                <w:szCs w:val="20"/>
              </w:rPr>
              <w:t>Coefficients</w:t>
            </w:r>
            <w:proofErr w:type="spell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80F61" w:rsidRPr="00456533" w:rsidRDefault="00980F61" w:rsidP="007748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</w:rPr>
            </w:pPr>
            <w:r w:rsidRPr="00456533">
              <w:rPr>
                <w:rFonts w:ascii="Arial" w:hAnsi="Arial" w:cs="Arial"/>
                <w:color w:val="264A60"/>
                <w:sz w:val="20"/>
                <w:szCs w:val="20"/>
              </w:rPr>
              <w:t>T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80F61" w:rsidRPr="00456533" w:rsidRDefault="00980F61" w:rsidP="007748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</w:rPr>
            </w:pPr>
            <w:proofErr w:type="spellStart"/>
            <w:r w:rsidRPr="00456533">
              <w:rPr>
                <w:rFonts w:ascii="Arial" w:hAnsi="Arial" w:cs="Arial"/>
                <w:color w:val="264A60"/>
                <w:sz w:val="20"/>
                <w:szCs w:val="20"/>
              </w:rPr>
              <w:t>Sig</w:t>
            </w:r>
            <w:proofErr w:type="spellEnd"/>
            <w:r w:rsidRPr="00456533">
              <w:rPr>
                <w:rFonts w:ascii="Arial" w:hAnsi="Arial" w:cs="Arial"/>
                <w:color w:val="264A60"/>
                <w:sz w:val="20"/>
                <w:szCs w:val="20"/>
              </w:rPr>
              <w:t>.</w:t>
            </w:r>
          </w:p>
        </w:tc>
      </w:tr>
      <w:tr w:rsidR="00980F61" w:rsidRPr="00456533" w:rsidTr="007748D6">
        <w:trPr>
          <w:gridAfter w:val="1"/>
          <w:wAfter w:w="115" w:type="dxa"/>
          <w:cantSplit/>
          <w:trHeight w:val="126"/>
          <w:jc w:val="center"/>
        </w:trPr>
        <w:tc>
          <w:tcPr>
            <w:tcW w:w="23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80F61" w:rsidRPr="00456533" w:rsidRDefault="00980F61" w:rsidP="007748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80F61" w:rsidRPr="00456533" w:rsidRDefault="00980F61" w:rsidP="007748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</w:rPr>
            </w:pPr>
            <w:r w:rsidRPr="00456533">
              <w:rPr>
                <w:rFonts w:ascii="Arial" w:hAnsi="Arial" w:cs="Arial"/>
                <w:color w:val="264A60"/>
                <w:sz w:val="20"/>
                <w:szCs w:val="20"/>
              </w:rPr>
              <w:t>B</w:t>
            </w:r>
          </w:p>
        </w:tc>
        <w:tc>
          <w:tcPr>
            <w:tcW w:w="108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80F61" w:rsidRPr="00456533" w:rsidRDefault="00980F61" w:rsidP="007748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</w:rPr>
            </w:pPr>
            <w:proofErr w:type="spellStart"/>
            <w:r w:rsidRPr="00456533">
              <w:rPr>
                <w:rFonts w:ascii="Arial" w:hAnsi="Arial" w:cs="Arial"/>
                <w:color w:val="264A60"/>
                <w:sz w:val="20"/>
                <w:szCs w:val="20"/>
              </w:rPr>
              <w:t>Std</w:t>
            </w:r>
            <w:proofErr w:type="spellEnd"/>
            <w:r w:rsidRPr="00456533">
              <w:rPr>
                <w:rFonts w:ascii="Arial" w:hAnsi="Arial" w:cs="Arial"/>
                <w:color w:val="264A60"/>
                <w:sz w:val="20"/>
                <w:szCs w:val="20"/>
              </w:rPr>
              <w:t xml:space="preserve">. </w:t>
            </w:r>
            <w:proofErr w:type="spellStart"/>
            <w:r w:rsidRPr="00456533">
              <w:rPr>
                <w:rFonts w:ascii="Arial" w:hAnsi="Arial" w:cs="Arial"/>
                <w:color w:val="264A60"/>
                <w:sz w:val="20"/>
                <w:szCs w:val="20"/>
              </w:rPr>
              <w:t>Error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80F61" w:rsidRPr="00456533" w:rsidRDefault="00980F61" w:rsidP="007748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</w:rPr>
            </w:pPr>
            <w:r w:rsidRPr="00456533">
              <w:rPr>
                <w:rFonts w:ascii="Arial" w:hAnsi="Arial" w:cs="Arial"/>
                <w:color w:val="264A60"/>
                <w:sz w:val="20"/>
                <w:szCs w:val="20"/>
              </w:rPr>
              <w:t>Beta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80F61" w:rsidRPr="00456533" w:rsidRDefault="00980F61" w:rsidP="007748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80F61" w:rsidRPr="00456533" w:rsidRDefault="00980F61" w:rsidP="007748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20"/>
                <w:szCs w:val="20"/>
              </w:rPr>
            </w:pPr>
          </w:p>
        </w:tc>
      </w:tr>
      <w:tr w:rsidR="00980F61" w:rsidRPr="00456533" w:rsidTr="007748D6">
        <w:trPr>
          <w:gridAfter w:val="1"/>
          <w:wAfter w:w="115" w:type="dxa"/>
          <w:cantSplit/>
          <w:trHeight w:val="285"/>
          <w:jc w:val="center"/>
        </w:trPr>
        <w:tc>
          <w:tcPr>
            <w:tcW w:w="16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80F61" w:rsidRPr="00456533" w:rsidRDefault="00980F61" w:rsidP="007748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0"/>
                <w:szCs w:val="20"/>
              </w:rPr>
            </w:pPr>
            <w:r w:rsidRPr="00456533">
              <w:rPr>
                <w:rFonts w:ascii="Arial" w:hAnsi="Arial" w:cs="Arial"/>
                <w:color w:val="264A60"/>
                <w:sz w:val="20"/>
                <w:szCs w:val="20"/>
              </w:rPr>
              <w:t>1</w:t>
            </w:r>
          </w:p>
        </w:tc>
        <w:tc>
          <w:tcPr>
            <w:tcW w:w="219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80F61" w:rsidRPr="00456533" w:rsidRDefault="00980F61" w:rsidP="007748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0"/>
                <w:szCs w:val="20"/>
              </w:rPr>
            </w:pPr>
            <w:r w:rsidRPr="00456533">
              <w:rPr>
                <w:rFonts w:ascii="Arial" w:hAnsi="Arial" w:cs="Arial"/>
                <w:color w:val="264A60"/>
                <w:sz w:val="20"/>
                <w:szCs w:val="20"/>
              </w:rPr>
              <w:t>(</w:t>
            </w:r>
            <w:proofErr w:type="spellStart"/>
            <w:r w:rsidRPr="00456533">
              <w:rPr>
                <w:rFonts w:ascii="Arial" w:hAnsi="Arial" w:cs="Arial"/>
                <w:color w:val="264A60"/>
                <w:sz w:val="20"/>
                <w:szCs w:val="20"/>
              </w:rPr>
              <w:t>Constant</w:t>
            </w:r>
            <w:proofErr w:type="spellEnd"/>
            <w:r w:rsidRPr="00456533">
              <w:rPr>
                <w:rFonts w:ascii="Arial" w:hAnsi="Arial" w:cs="Arial"/>
                <w:color w:val="264A60"/>
                <w:sz w:val="20"/>
                <w:szCs w:val="20"/>
              </w:rPr>
              <w:t>)</w:t>
            </w:r>
          </w:p>
        </w:tc>
        <w:tc>
          <w:tcPr>
            <w:tcW w:w="106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80F61" w:rsidRPr="00456533" w:rsidRDefault="00980F61" w:rsidP="007748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456533">
              <w:rPr>
                <w:rFonts w:ascii="Arial" w:hAnsi="Arial" w:cs="Arial"/>
                <w:color w:val="010205"/>
                <w:sz w:val="20"/>
                <w:szCs w:val="20"/>
              </w:rPr>
              <w:t>7.842</w:t>
            </w:r>
          </w:p>
        </w:tc>
        <w:tc>
          <w:tcPr>
            <w:tcW w:w="108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80F61" w:rsidRPr="00456533" w:rsidRDefault="00980F61" w:rsidP="007748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456533">
              <w:rPr>
                <w:rFonts w:ascii="Arial" w:hAnsi="Arial" w:cs="Arial"/>
                <w:color w:val="010205"/>
                <w:sz w:val="20"/>
                <w:szCs w:val="20"/>
              </w:rPr>
              <w:t>1.672</w:t>
            </w:r>
          </w:p>
        </w:tc>
        <w:tc>
          <w:tcPr>
            <w:tcW w:w="162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980F61" w:rsidRPr="00456533" w:rsidRDefault="00980F61" w:rsidP="00774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80F61" w:rsidRPr="00456533" w:rsidRDefault="00980F61" w:rsidP="007748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456533">
              <w:rPr>
                <w:rFonts w:ascii="Arial" w:hAnsi="Arial" w:cs="Arial"/>
                <w:color w:val="010205"/>
                <w:sz w:val="20"/>
                <w:szCs w:val="20"/>
              </w:rPr>
              <w:t>4.691</w:t>
            </w:r>
          </w:p>
        </w:tc>
        <w:tc>
          <w:tcPr>
            <w:tcW w:w="99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80F61" w:rsidRPr="00456533" w:rsidRDefault="00980F61" w:rsidP="007748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456533">
              <w:rPr>
                <w:rFonts w:ascii="Arial" w:hAnsi="Arial" w:cs="Arial"/>
                <w:color w:val="010205"/>
                <w:sz w:val="20"/>
                <w:szCs w:val="20"/>
              </w:rPr>
              <w:t>.000</w:t>
            </w:r>
          </w:p>
        </w:tc>
      </w:tr>
      <w:tr w:rsidR="00980F61" w:rsidRPr="00456533" w:rsidTr="007748D6">
        <w:trPr>
          <w:gridAfter w:val="1"/>
          <w:wAfter w:w="115" w:type="dxa"/>
          <w:cantSplit/>
          <w:trHeight w:val="126"/>
          <w:jc w:val="center"/>
        </w:trPr>
        <w:tc>
          <w:tcPr>
            <w:tcW w:w="16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80F61" w:rsidRPr="00456533" w:rsidRDefault="00980F61" w:rsidP="00774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80F61" w:rsidRPr="00456533" w:rsidRDefault="00980F61" w:rsidP="007748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64A60"/>
                <w:sz w:val="20"/>
                <w:szCs w:val="20"/>
              </w:rPr>
              <w:t>Social</w:t>
            </w:r>
            <w:proofErr w:type="spellEnd"/>
            <w:r>
              <w:rPr>
                <w:rFonts w:ascii="Arial" w:hAnsi="Arial" w:cs="Arial"/>
                <w:color w:val="264A60"/>
                <w:sz w:val="20"/>
                <w:szCs w:val="20"/>
              </w:rPr>
              <w:t xml:space="preserve"> Media </w:t>
            </w:r>
            <w:proofErr w:type="spellStart"/>
            <w:r>
              <w:rPr>
                <w:rFonts w:ascii="Arial" w:hAnsi="Arial" w:cs="Arial"/>
                <w:color w:val="264A60"/>
                <w:sz w:val="20"/>
                <w:szCs w:val="20"/>
              </w:rPr>
              <w:t>Marketing</w:t>
            </w:r>
            <w:proofErr w:type="spellEnd"/>
            <w:r w:rsidRPr="00456533">
              <w:rPr>
                <w:rFonts w:ascii="Arial" w:hAnsi="Arial" w:cs="Arial"/>
                <w:color w:val="264A60"/>
                <w:sz w:val="20"/>
                <w:szCs w:val="20"/>
              </w:rPr>
              <w:t xml:space="preserve"> Instagram</w:t>
            </w:r>
          </w:p>
        </w:tc>
        <w:tc>
          <w:tcPr>
            <w:tcW w:w="106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80F61" w:rsidRPr="00456533" w:rsidRDefault="00980F61" w:rsidP="007748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456533">
              <w:rPr>
                <w:rFonts w:ascii="Arial" w:hAnsi="Arial" w:cs="Arial"/>
                <w:color w:val="010205"/>
                <w:sz w:val="20"/>
                <w:szCs w:val="20"/>
              </w:rPr>
              <w:t>.366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80F61" w:rsidRPr="00456533" w:rsidRDefault="00980F61" w:rsidP="007748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456533">
              <w:rPr>
                <w:rFonts w:ascii="Arial" w:hAnsi="Arial" w:cs="Arial"/>
                <w:color w:val="010205"/>
                <w:sz w:val="20"/>
                <w:szCs w:val="20"/>
              </w:rPr>
              <w:t>.068</w:t>
            </w:r>
          </w:p>
        </w:tc>
        <w:tc>
          <w:tcPr>
            <w:tcW w:w="16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80F61" w:rsidRPr="00456533" w:rsidRDefault="00980F61" w:rsidP="007748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456533">
              <w:rPr>
                <w:rFonts w:ascii="Arial" w:hAnsi="Arial" w:cs="Arial"/>
                <w:color w:val="010205"/>
                <w:sz w:val="20"/>
                <w:szCs w:val="20"/>
              </w:rPr>
              <w:t>.583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80F61" w:rsidRPr="00456533" w:rsidRDefault="00980F61" w:rsidP="007748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456533">
              <w:rPr>
                <w:rFonts w:ascii="Arial" w:hAnsi="Arial" w:cs="Arial"/>
                <w:color w:val="010205"/>
                <w:sz w:val="20"/>
                <w:szCs w:val="20"/>
              </w:rPr>
              <w:t>5.420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80F61" w:rsidRPr="00456533" w:rsidRDefault="00980F61" w:rsidP="007748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456533">
              <w:rPr>
                <w:rFonts w:ascii="Arial" w:hAnsi="Arial" w:cs="Arial"/>
                <w:color w:val="010205"/>
                <w:sz w:val="20"/>
                <w:szCs w:val="20"/>
              </w:rPr>
              <w:t>.000</w:t>
            </w:r>
          </w:p>
        </w:tc>
      </w:tr>
      <w:tr w:rsidR="00980F61" w:rsidRPr="00456533" w:rsidTr="007748D6">
        <w:trPr>
          <w:gridAfter w:val="1"/>
          <w:wAfter w:w="115" w:type="dxa"/>
          <w:cantSplit/>
          <w:trHeight w:val="126"/>
          <w:jc w:val="center"/>
        </w:trPr>
        <w:tc>
          <w:tcPr>
            <w:tcW w:w="16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80F61" w:rsidRPr="00456533" w:rsidRDefault="00980F61" w:rsidP="007748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80F61" w:rsidRPr="00456533" w:rsidRDefault="00980F61" w:rsidP="007748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64A60"/>
                <w:sz w:val="20"/>
                <w:szCs w:val="20"/>
              </w:rPr>
              <w:t>Content</w:t>
            </w:r>
            <w:proofErr w:type="spellEnd"/>
            <w:r>
              <w:rPr>
                <w:rFonts w:ascii="Arial" w:hAnsi="Arial" w:cs="Arial"/>
                <w:color w:val="264A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64A60"/>
                <w:sz w:val="20"/>
                <w:szCs w:val="20"/>
              </w:rPr>
              <w:t>Marketing</w:t>
            </w:r>
            <w:proofErr w:type="spellEnd"/>
            <w:r w:rsidRPr="00456533">
              <w:rPr>
                <w:rFonts w:ascii="Arial" w:hAnsi="Arial" w:cs="Arial"/>
                <w:color w:val="264A60"/>
                <w:sz w:val="20"/>
                <w:szCs w:val="20"/>
              </w:rPr>
              <w:t xml:space="preserve"> Instagram</w:t>
            </w:r>
          </w:p>
        </w:tc>
        <w:tc>
          <w:tcPr>
            <w:tcW w:w="106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80F61" w:rsidRPr="00456533" w:rsidRDefault="00980F61" w:rsidP="007748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456533">
              <w:rPr>
                <w:rFonts w:ascii="Arial" w:hAnsi="Arial" w:cs="Arial"/>
                <w:color w:val="010205"/>
                <w:sz w:val="20"/>
                <w:szCs w:val="20"/>
              </w:rPr>
              <w:t>.133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80F61" w:rsidRPr="00456533" w:rsidRDefault="00980F61" w:rsidP="007748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456533">
              <w:rPr>
                <w:rFonts w:ascii="Arial" w:hAnsi="Arial" w:cs="Arial"/>
                <w:color w:val="010205"/>
                <w:sz w:val="20"/>
                <w:szCs w:val="20"/>
              </w:rPr>
              <w:t>.050</w:t>
            </w:r>
          </w:p>
        </w:tc>
        <w:tc>
          <w:tcPr>
            <w:tcW w:w="162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80F61" w:rsidRPr="00456533" w:rsidRDefault="00980F61" w:rsidP="007748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456533">
              <w:rPr>
                <w:rFonts w:ascii="Arial" w:hAnsi="Arial" w:cs="Arial"/>
                <w:color w:val="010205"/>
                <w:sz w:val="20"/>
                <w:szCs w:val="20"/>
              </w:rPr>
              <w:t>.287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80F61" w:rsidRPr="00456533" w:rsidRDefault="00980F61" w:rsidP="007748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456533">
              <w:rPr>
                <w:rFonts w:ascii="Arial" w:hAnsi="Arial" w:cs="Arial"/>
                <w:color w:val="010205"/>
                <w:sz w:val="20"/>
                <w:szCs w:val="20"/>
              </w:rPr>
              <w:t>2.668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80F61" w:rsidRPr="00456533" w:rsidRDefault="00980F61" w:rsidP="007748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456533">
              <w:rPr>
                <w:rFonts w:ascii="Arial" w:hAnsi="Arial" w:cs="Arial"/>
                <w:color w:val="010205"/>
                <w:sz w:val="20"/>
                <w:szCs w:val="20"/>
              </w:rPr>
              <w:t>.009</w:t>
            </w:r>
          </w:p>
        </w:tc>
      </w:tr>
      <w:tr w:rsidR="00980F61" w:rsidRPr="00456533" w:rsidTr="007748D6">
        <w:trPr>
          <w:cantSplit/>
          <w:trHeight w:val="285"/>
          <w:jc w:val="center"/>
        </w:trPr>
        <w:tc>
          <w:tcPr>
            <w:tcW w:w="82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0F61" w:rsidRPr="00456533" w:rsidRDefault="00980F61" w:rsidP="007748D6">
            <w:pPr>
              <w:keepNext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456533">
              <w:rPr>
                <w:rFonts w:ascii="Arial" w:hAnsi="Arial" w:cs="Arial"/>
                <w:color w:val="010205"/>
                <w:sz w:val="20"/>
                <w:szCs w:val="20"/>
              </w:rPr>
              <w:t xml:space="preserve">a. </w:t>
            </w:r>
            <w:proofErr w:type="spellStart"/>
            <w:r w:rsidRPr="00456533">
              <w:rPr>
                <w:rFonts w:ascii="Arial" w:hAnsi="Arial" w:cs="Arial"/>
                <w:color w:val="010205"/>
                <w:sz w:val="20"/>
                <w:szCs w:val="20"/>
              </w:rPr>
              <w:t>Dependent</w:t>
            </w:r>
            <w:proofErr w:type="spellEnd"/>
            <w:r w:rsidRPr="00456533">
              <w:rPr>
                <w:rFonts w:ascii="Arial" w:hAnsi="Arial" w:cs="Arial"/>
                <w:color w:val="010205"/>
                <w:sz w:val="20"/>
                <w:szCs w:val="20"/>
              </w:rPr>
              <w:t xml:space="preserve"> </w:t>
            </w:r>
            <w:proofErr w:type="spellStart"/>
            <w:r w:rsidRPr="00456533">
              <w:rPr>
                <w:rFonts w:ascii="Arial" w:hAnsi="Arial" w:cs="Arial"/>
                <w:color w:val="010205"/>
                <w:sz w:val="20"/>
                <w:szCs w:val="20"/>
              </w:rPr>
              <w:t>Variable</w:t>
            </w:r>
            <w:proofErr w:type="spellEnd"/>
            <w:r w:rsidRPr="00456533">
              <w:rPr>
                <w:rFonts w:ascii="Arial" w:hAnsi="Arial" w:cs="Arial"/>
                <w:color w:val="010205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color w:val="010205"/>
                <w:sz w:val="20"/>
                <w:szCs w:val="20"/>
              </w:rPr>
              <w:t>Keputusan Pembelian</w:t>
            </w:r>
          </w:p>
        </w:tc>
      </w:tr>
    </w:tbl>
    <w:p w:rsidR="00980F61" w:rsidRPr="007748D6" w:rsidRDefault="00980F61" w:rsidP="007748D6">
      <w:pPr>
        <w:pStyle w:val="Keterangan"/>
        <w:keepNext/>
        <w:jc w:val="center"/>
        <w:rPr>
          <w:rFonts w:ascii="Garamond" w:hAnsi="Garamond"/>
          <w:b/>
          <w:bCs/>
          <w:i w:val="0"/>
          <w:iCs w:val="0"/>
          <w:color w:val="000000" w:themeColor="text1"/>
          <w:sz w:val="20"/>
          <w:szCs w:val="20"/>
          <w:lang w:val="en-US"/>
        </w:rPr>
      </w:pPr>
      <w:r w:rsidRPr="00980F61">
        <w:rPr>
          <w:rFonts w:ascii="Garamond" w:hAnsi="Garamond"/>
          <w:b/>
          <w:bCs/>
          <w:i w:val="0"/>
          <w:iCs w:val="0"/>
          <w:color w:val="000000" w:themeColor="text1"/>
          <w:sz w:val="20"/>
          <w:szCs w:val="20"/>
        </w:rPr>
        <w:t xml:space="preserve">Tabel </w:t>
      </w:r>
      <w:r w:rsidRPr="00980F61">
        <w:rPr>
          <w:rFonts w:ascii="Garamond" w:hAnsi="Garamond"/>
          <w:b/>
          <w:bCs/>
          <w:i w:val="0"/>
          <w:iCs w:val="0"/>
          <w:color w:val="000000" w:themeColor="text1"/>
          <w:sz w:val="20"/>
          <w:szCs w:val="20"/>
        </w:rPr>
        <w:fldChar w:fldCharType="begin"/>
      </w:r>
      <w:r w:rsidRPr="00980F61">
        <w:rPr>
          <w:rFonts w:ascii="Garamond" w:hAnsi="Garamond"/>
          <w:b/>
          <w:bCs/>
          <w:i w:val="0"/>
          <w:iCs w:val="0"/>
          <w:color w:val="000000" w:themeColor="text1"/>
          <w:sz w:val="20"/>
          <w:szCs w:val="20"/>
        </w:rPr>
        <w:instrText xml:space="preserve"> SEQ Tabel \* ARABIC </w:instrText>
      </w:r>
      <w:r w:rsidRPr="00980F61">
        <w:rPr>
          <w:rFonts w:ascii="Garamond" w:hAnsi="Garamond"/>
          <w:b/>
          <w:bCs/>
          <w:i w:val="0"/>
          <w:iCs w:val="0"/>
          <w:color w:val="000000" w:themeColor="text1"/>
          <w:sz w:val="20"/>
          <w:szCs w:val="20"/>
        </w:rPr>
        <w:fldChar w:fldCharType="separate"/>
      </w:r>
      <w:r w:rsidR="00AC5A32">
        <w:rPr>
          <w:rFonts w:ascii="Garamond" w:hAnsi="Garamond"/>
          <w:b/>
          <w:bCs/>
          <w:i w:val="0"/>
          <w:iCs w:val="0"/>
          <w:noProof/>
          <w:color w:val="000000" w:themeColor="text1"/>
          <w:sz w:val="20"/>
          <w:szCs w:val="20"/>
        </w:rPr>
        <w:t>5</w:t>
      </w:r>
      <w:r w:rsidRPr="00980F61">
        <w:rPr>
          <w:rFonts w:ascii="Garamond" w:hAnsi="Garamond"/>
          <w:b/>
          <w:bCs/>
          <w:i w:val="0"/>
          <w:iCs w:val="0"/>
          <w:color w:val="000000" w:themeColor="text1"/>
          <w:sz w:val="20"/>
          <w:szCs w:val="20"/>
        </w:rPr>
        <w:fldChar w:fldCharType="end"/>
      </w:r>
      <w:r w:rsidRPr="00980F61">
        <w:rPr>
          <w:rFonts w:ascii="Garamond" w:hAnsi="Garamond"/>
          <w:b/>
          <w:bCs/>
          <w:i w:val="0"/>
          <w:iCs w:val="0"/>
          <w:color w:val="000000" w:themeColor="text1"/>
          <w:sz w:val="20"/>
          <w:szCs w:val="20"/>
          <w:lang w:val="en-US"/>
        </w:rPr>
        <w:t xml:space="preserve">. Hasil </w:t>
      </w:r>
      <w:proofErr w:type="spellStart"/>
      <w:r w:rsidRPr="00980F61">
        <w:rPr>
          <w:rFonts w:ascii="Garamond" w:hAnsi="Garamond"/>
          <w:b/>
          <w:bCs/>
          <w:i w:val="0"/>
          <w:iCs w:val="0"/>
          <w:color w:val="000000" w:themeColor="text1"/>
          <w:sz w:val="20"/>
          <w:szCs w:val="20"/>
          <w:lang w:val="en-US"/>
        </w:rPr>
        <w:t>Pengujian</w:t>
      </w:r>
      <w:proofErr w:type="spellEnd"/>
      <w:r w:rsidRPr="00980F61">
        <w:rPr>
          <w:rFonts w:ascii="Garamond" w:hAnsi="Garamond"/>
          <w:b/>
          <w:bCs/>
          <w:i w:val="0"/>
          <w:iCs w:val="0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80F61">
        <w:rPr>
          <w:rFonts w:ascii="Garamond" w:hAnsi="Garamond"/>
          <w:b/>
          <w:bCs/>
          <w:i w:val="0"/>
          <w:iCs w:val="0"/>
          <w:color w:val="000000" w:themeColor="text1"/>
          <w:sz w:val="20"/>
          <w:szCs w:val="20"/>
          <w:lang w:val="en-US"/>
        </w:rPr>
        <w:t>Secara</w:t>
      </w:r>
      <w:proofErr w:type="spellEnd"/>
      <w:r w:rsidRPr="00980F61">
        <w:rPr>
          <w:rFonts w:ascii="Garamond" w:hAnsi="Garamond"/>
          <w:b/>
          <w:bCs/>
          <w:i w:val="0"/>
          <w:iCs w:val="0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80F61">
        <w:rPr>
          <w:rFonts w:ascii="Garamond" w:hAnsi="Garamond"/>
          <w:b/>
          <w:bCs/>
          <w:i w:val="0"/>
          <w:iCs w:val="0"/>
          <w:color w:val="000000" w:themeColor="text1"/>
          <w:sz w:val="20"/>
          <w:szCs w:val="20"/>
          <w:lang w:val="en-US"/>
        </w:rPr>
        <w:t>Parsial</w:t>
      </w:r>
      <w:proofErr w:type="spellEnd"/>
      <w:r w:rsidRPr="00980F61">
        <w:rPr>
          <w:rFonts w:ascii="Garamond" w:hAnsi="Garamond"/>
          <w:b/>
          <w:bCs/>
          <w:i w:val="0"/>
          <w:iCs w:val="0"/>
          <w:color w:val="000000" w:themeColor="text1"/>
          <w:sz w:val="20"/>
          <w:szCs w:val="20"/>
          <w:lang w:val="en-US"/>
        </w:rPr>
        <w:t xml:space="preserve"> (Uji t)</w:t>
      </w:r>
    </w:p>
    <w:p w:rsidR="00980F61" w:rsidRDefault="00980F61" w:rsidP="007748D6">
      <w:pPr>
        <w:pStyle w:val="Sumber"/>
        <w:ind w:left="284"/>
        <w:rPr>
          <w:rFonts w:ascii="Garamond" w:hAnsi="Garamond"/>
          <w:sz w:val="20"/>
          <w:szCs w:val="20"/>
        </w:rPr>
      </w:pPr>
      <w:proofErr w:type="spellStart"/>
      <w:r w:rsidRPr="00980F61">
        <w:rPr>
          <w:rFonts w:ascii="Garamond" w:hAnsi="Garamond"/>
          <w:sz w:val="20"/>
          <w:szCs w:val="20"/>
        </w:rPr>
        <w:t>Sumber</w:t>
      </w:r>
      <w:proofErr w:type="spellEnd"/>
      <w:r w:rsidRPr="00980F61">
        <w:rPr>
          <w:rFonts w:ascii="Garamond" w:hAnsi="Garamond"/>
          <w:sz w:val="20"/>
          <w:szCs w:val="20"/>
        </w:rPr>
        <w:t xml:space="preserve">: Data </w:t>
      </w:r>
      <w:proofErr w:type="spellStart"/>
      <w:r w:rsidRPr="00980F61">
        <w:rPr>
          <w:rFonts w:ascii="Garamond" w:hAnsi="Garamond"/>
          <w:sz w:val="20"/>
          <w:szCs w:val="20"/>
        </w:rPr>
        <w:t>mentah</w:t>
      </w:r>
      <w:proofErr w:type="spellEnd"/>
      <w:r w:rsidRPr="00980F61">
        <w:rPr>
          <w:rFonts w:ascii="Garamond" w:hAnsi="Garamond"/>
          <w:sz w:val="20"/>
          <w:szCs w:val="20"/>
        </w:rPr>
        <w:t xml:space="preserve"> </w:t>
      </w:r>
      <w:proofErr w:type="spellStart"/>
      <w:r w:rsidRPr="00980F61">
        <w:rPr>
          <w:rFonts w:ascii="Garamond" w:hAnsi="Garamond"/>
          <w:sz w:val="20"/>
          <w:szCs w:val="20"/>
        </w:rPr>
        <w:t>diolah</w:t>
      </w:r>
      <w:proofErr w:type="spellEnd"/>
      <w:r w:rsidRPr="00980F61">
        <w:rPr>
          <w:rFonts w:ascii="Garamond" w:hAnsi="Garamond"/>
          <w:sz w:val="20"/>
          <w:szCs w:val="20"/>
        </w:rPr>
        <w:t>, 2023</w:t>
      </w:r>
    </w:p>
    <w:p w:rsidR="007748D6" w:rsidRDefault="007748D6" w:rsidP="00A2059A">
      <w:pPr>
        <w:pStyle w:val="Sumber"/>
        <w:jc w:val="both"/>
        <w:rPr>
          <w:rFonts w:ascii="Garamond" w:hAnsi="Garamond"/>
          <w:b/>
          <w:bCs/>
          <w:color w:val="000000" w:themeColor="text1"/>
        </w:rPr>
      </w:pPr>
      <w:proofErr w:type="spellStart"/>
      <w:r w:rsidRPr="007748D6">
        <w:rPr>
          <w:rFonts w:ascii="Garamond" w:hAnsi="Garamond"/>
          <w:b/>
          <w:bCs/>
          <w:color w:val="000000" w:themeColor="text1"/>
        </w:rPr>
        <w:t>Persamaan</w:t>
      </w:r>
      <w:proofErr w:type="spellEnd"/>
      <w:r w:rsidRPr="007748D6">
        <w:rPr>
          <w:rFonts w:ascii="Garamond" w:hAnsi="Garamond"/>
          <w:b/>
          <w:bCs/>
          <w:color w:val="000000" w:themeColor="text1"/>
        </w:rPr>
        <w:t xml:space="preserve"> Regresi Linear </w:t>
      </w:r>
      <w:proofErr w:type="spellStart"/>
      <w:r w:rsidRPr="007748D6">
        <w:rPr>
          <w:rFonts w:ascii="Garamond" w:hAnsi="Garamond"/>
          <w:b/>
          <w:bCs/>
          <w:color w:val="000000" w:themeColor="text1"/>
        </w:rPr>
        <w:t>Berganda</w:t>
      </w:r>
      <w:proofErr w:type="spellEnd"/>
      <w:r w:rsidRPr="007748D6">
        <w:rPr>
          <w:rFonts w:ascii="Garamond" w:hAnsi="Garamond"/>
          <w:b/>
          <w:bCs/>
          <w:color w:val="000000" w:themeColor="text1"/>
        </w:rPr>
        <w:t xml:space="preserve"> </w:t>
      </w:r>
      <w:bookmarkStart w:id="280" w:name="_Hlk137146377"/>
      <w:r w:rsidRPr="007748D6">
        <w:rPr>
          <w:rFonts w:ascii="Garamond" w:hAnsi="Garamond"/>
          <w:b/>
          <w:bCs/>
          <w:color w:val="000000" w:themeColor="text1"/>
        </w:rPr>
        <w:t>Y = 7,842 + 0,366X1 + 0,133X2</w:t>
      </w:r>
      <w:bookmarkEnd w:id="280"/>
    </w:p>
    <w:p w:rsidR="007748D6" w:rsidRPr="007748D6" w:rsidRDefault="007748D6" w:rsidP="00AF7A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aramond" w:hAnsi="Garamond" w:cs="Times New Roman"/>
          <w:sz w:val="24"/>
          <w:szCs w:val="24"/>
        </w:rPr>
      </w:pPr>
      <w:bookmarkStart w:id="281" w:name="_Hlk137146446"/>
      <w:r w:rsidRPr="007748D6">
        <w:rPr>
          <w:rFonts w:ascii="Garamond" w:hAnsi="Garamond" w:cs="Times New Roman"/>
          <w:sz w:val="24"/>
          <w:szCs w:val="24"/>
        </w:rPr>
        <w:t>Ketentuan dalam Uji t adalah H</w:t>
      </w:r>
      <w:r w:rsidRPr="007748D6">
        <w:rPr>
          <w:rFonts w:ascii="Garamond" w:hAnsi="Garamond" w:cs="Times New Roman"/>
          <w:sz w:val="24"/>
          <w:szCs w:val="24"/>
          <w:vertAlign w:val="subscript"/>
        </w:rPr>
        <w:t>o</w:t>
      </w:r>
      <w:r w:rsidRPr="007748D6">
        <w:rPr>
          <w:rFonts w:ascii="Garamond" w:hAnsi="Garamond" w:cs="Times New Roman"/>
          <w:sz w:val="24"/>
          <w:szCs w:val="24"/>
        </w:rPr>
        <w:t xml:space="preserve"> diterima apabila t hitung &lt; t tabel dan Ha diterima jika t hitung &gt; t tabel. Adapun t tabel untuk </w:t>
      </w:r>
      <w:proofErr w:type="spellStart"/>
      <w:r w:rsidRPr="007748D6">
        <w:rPr>
          <w:rFonts w:ascii="Garamond" w:hAnsi="Garamond" w:cs="Times New Roman"/>
          <w:sz w:val="24"/>
          <w:szCs w:val="24"/>
        </w:rPr>
        <w:t>df</w:t>
      </w:r>
      <w:proofErr w:type="spellEnd"/>
      <w:r w:rsidRPr="007748D6">
        <w:rPr>
          <w:rFonts w:ascii="Garamond" w:hAnsi="Garamond" w:cs="Times New Roman"/>
          <w:sz w:val="24"/>
          <w:szCs w:val="24"/>
        </w:rPr>
        <w:t xml:space="preserve"> (</w:t>
      </w:r>
      <w:proofErr w:type="spellStart"/>
      <w:r w:rsidRPr="007748D6">
        <w:rPr>
          <w:rFonts w:ascii="Garamond" w:hAnsi="Garamond" w:cs="Times New Roman"/>
          <w:i/>
          <w:iCs/>
          <w:sz w:val="24"/>
          <w:szCs w:val="24"/>
        </w:rPr>
        <w:t>degree</w:t>
      </w:r>
      <w:proofErr w:type="spellEnd"/>
      <w:r w:rsidRPr="007748D6">
        <w:rPr>
          <w:rFonts w:ascii="Garamond" w:hAnsi="Garamond" w:cs="Times New Roman"/>
          <w:i/>
          <w:iCs/>
          <w:sz w:val="24"/>
          <w:szCs w:val="24"/>
        </w:rPr>
        <w:t xml:space="preserve"> </w:t>
      </w:r>
      <w:proofErr w:type="spellStart"/>
      <w:r w:rsidRPr="007748D6">
        <w:rPr>
          <w:rFonts w:ascii="Garamond" w:hAnsi="Garamond" w:cs="Times New Roman"/>
          <w:i/>
          <w:iCs/>
          <w:sz w:val="24"/>
          <w:szCs w:val="24"/>
        </w:rPr>
        <w:t>of</w:t>
      </w:r>
      <w:proofErr w:type="spellEnd"/>
      <w:r w:rsidRPr="007748D6">
        <w:rPr>
          <w:rFonts w:ascii="Garamond" w:hAnsi="Garamond" w:cs="Times New Roman"/>
          <w:i/>
          <w:iCs/>
          <w:sz w:val="24"/>
          <w:szCs w:val="24"/>
        </w:rPr>
        <w:t xml:space="preserve"> </w:t>
      </w:r>
      <w:proofErr w:type="spellStart"/>
      <w:r w:rsidRPr="007748D6">
        <w:rPr>
          <w:rFonts w:ascii="Garamond" w:hAnsi="Garamond" w:cs="Times New Roman"/>
          <w:i/>
          <w:iCs/>
          <w:sz w:val="24"/>
          <w:szCs w:val="24"/>
        </w:rPr>
        <w:t>freedom</w:t>
      </w:r>
      <w:proofErr w:type="spellEnd"/>
      <w:r w:rsidRPr="007748D6">
        <w:rPr>
          <w:rFonts w:ascii="Garamond" w:hAnsi="Garamond" w:cs="Times New Roman"/>
          <w:sz w:val="24"/>
          <w:szCs w:val="24"/>
        </w:rPr>
        <w:t xml:space="preserve">) = n (jumlah sampel) – k (jumlah variabel) = 100 – 3 = 97 dengan taraf signifikansi (α) 0,05 pada uji dua arah adalah sebesar 1,984 (didapat dari tabel t). Dengan </w:t>
      </w:r>
      <w:proofErr w:type="spellStart"/>
      <w:r w:rsidRPr="007748D6">
        <w:rPr>
          <w:rFonts w:ascii="Garamond" w:hAnsi="Garamond" w:cs="Times New Roman"/>
          <w:sz w:val="24"/>
          <w:szCs w:val="24"/>
        </w:rPr>
        <w:t>nilia</w:t>
      </w:r>
      <w:proofErr w:type="spellEnd"/>
      <w:r w:rsidRPr="007748D6">
        <w:rPr>
          <w:rFonts w:ascii="Garamond" w:hAnsi="Garamond" w:cs="Times New Roman"/>
          <w:sz w:val="24"/>
          <w:szCs w:val="24"/>
        </w:rPr>
        <w:t xml:space="preserve"> t tabel yang telah diketahui maka dapat diuraikan:</w:t>
      </w:r>
    </w:p>
    <w:p w:rsidR="007748D6" w:rsidRPr="007748D6" w:rsidRDefault="007748D6" w:rsidP="00367DC0">
      <w:pPr>
        <w:pStyle w:val="DaftarParagraf"/>
        <w:numPr>
          <w:ilvl w:val="0"/>
          <w:numId w:val="5"/>
        </w:numPr>
        <w:spacing w:after="0" w:line="240" w:lineRule="auto"/>
        <w:ind w:left="426"/>
        <w:jc w:val="both"/>
        <w:rPr>
          <w:rFonts w:ascii="Garamond" w:hAnsi="Garamond" w:cs="Times New Roman"/>
          <w:sz w:val="24"/>
          <w:szCs w:val="24"/>
        </w:rPr>
      </w:pPr>
      <w:r w:rsidRPr="007748D6">
        <w:rPr>
          <w:rFonts w:ascii="Garamond" w:hAnsi="Garamond" w:cs="Times New Roman"/>
          <w:i/>
          <w:iCs/>
          <w:sz w:val="24"/>
          <w:szCs w:val="24"/>
        </w:rPr>
        <w:t xml:space="preserve">Social Media Marketing </w:t>
      </w:r>
      <w:r w:rsidRPr="007748D6">
        <w:rPr>
          <w:rFonts w:ascii="Garamond" w:hAnsi="Garamond" w:cs="Times New Roman"/>
          <w:sz w:val="24"/>
          <w:szCs w:val="24"/>
        </w:rPr>
        <w:t xml:space="preserve">Instagram </w:t>
      </w:r>
      <w:proofErr w:type="spellStart"/>
      <w:r w:rsidRPr="007748D6">
        <w:rPr>
          <w:rFonts w:ascii="Garamond" w:hAnsi="Garamond" w:cs="Times New Roman"/>
          <w:sz w:val="24"/>
          <w:szCs w:val="24"/>
        </w:rPr>
        <w:t>menghasilkan</w:t>
      </w:r>
      <w:proofErr w:type="spellEnd"/>
      <w:r w:rsidRPr="007748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7748D6">
        <w:rPr>
          <w:rFonts w:ascii="Garamond" w:hAnsi="Garamond" w:cs="Times New Roman"/>
          <w:sz w:val="24"/>
          <w:szCs w:val="24"/>
        </w:rPr>
        <w:t>nilai</w:t>
      </w:r>
      <w:proofErr w:type="spellEnd"/>
      <w:r w:rsidRPr="007748D6">
        <w:rPr>
          <w:rFonts w:ascii="Garamond" w:hAnsi="Garamond" w:cs="Times New Roman"/>
          <w:sz w:val="24"/>
          <w:szCs w:val="24"/>
        </w:rPr>
        <w:t xml:space="preserve"> t </w:t>
      </w:r>
      <w:proofErr w:type="spellStart"/>
      <w:r w:rsidRPr="007748D6">
        <w:rPr>
          <w:rFonts w:ascii="Garamond" w:hAnsi="Garamond" w:cs="Times New Roman"/>
          <w:sz w:val="24"/>
          <w:szCs w:val="24"/>
        </w:rPr>
        <w:t>hitung</w:t>
      </w:r>
      <w:proofErr w:type="spellEnd"/>
      <w:r w:rsidRPr="007748D6">
        <w:rPr>
          <w:rFonts w:ascii="Garamond" w:hAnsi="Garamond" w:cs="Times New Roman"/>
          <w:sz w:val="24"/>
          <w:szCs w:val="24"/>
        </w:rPr>
        <w:t xml:space="preserve"> 5,420 &gt; t </w:t>
      </w:r>
      <w:proofErr w:type="spellStart"/>
      <w:r w:rsidRPr="007748D6">
        <w:rPr>
          <w:rFonts w:ascii="Garamond" w:hAnsi="Garamond" w:cs="Times New Roman"/>
          <w:sz w:val="24"/>
          <w:szCs w:val="24"/>
        </w:rPr>
        <w:t>tabel</w:t>
      </w:r>
      <w:proofErr w:type="spellEnd"/>
      <w:r w:rsidRPr="007748D6">
        <w:rPr>
          <w:rFonts w:ascii="Garamond" w:hAnsi="Garamond" w:cs="Times New Roman"/>
          <w:sz w:val="24"/>
          <w:szCs w:val="24"/>
        </w:rPr>
        <w:t xml:space="preserve"> 1,984 </w:t>
      </w:r>
      <w:proofErr w:type="spellStart"/>
      <w:r w:rsidRPr="007748D6">
        <w:rPr>
          <w:rFonts w:ascii="Garamond" w:hAnsi="Garamond" w:cs="Times New Roman"/>
          <w:sz w:val="24"/>
          <w:szCs w:val="24"/>
        </w:rPr>
        <w:t>dengan</w:t>
      </w:r>
      <w:proofErr w:type="spellEnd"/>
      <w:r w:rsidRPr="007748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7748D6">
        <w:rPr>
          <w:rFonts w:ascii="Garamond" w:hAnsi="Garamond" w:cs="Times New Roman"/>
          <w:sz w:val="24"/>
          <w:szCs w:val="24"/>
        </w:rPr>
        <w:t>nilai</w:t>
      </w:r>
      <w:proofErr w:type="spellEnd"/>
      <w:r w:rsidRPr="007748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7748D6">
        <w:rPr>
          <w:rFonts w:ascii="Garamond" w:hAnsi="Garamond" w:cs="Times New Roman"/>
          <w:sz w:val="24"/>
          <w:szCs w:val="24"/>
        </w:rPr>
        <w:t>signifikansi</w:t>
      </w:r>
      <w:proofErr w:type="spellEnd"/>
      <w:r w:rsidRPr="007748D6">
        <w:rPr>
          <w:rFonts w:ascii="Garamond" w:hAnsi="Garamond" w:cs="Times New Roman"/>
          <w:sz w:val="24"/>
          <w:szCs w:val="24"/>
        </w:rPr>
        <w:t xml:space="preserve"> 0,000 &lt; 0,05 yang </w:t>
      </w:r>
      <w:proofErr w:type="spellStart"/>
      <w:r w:rsidRPr="007748D6">
        <w:rPr>
          <w:rFonts w:ascii="Garamond" w:hAnsi="Garamond" w:cs="Times New Roman"/>
          <w:sz w:val="24"/>
          <w:szCs w:val="24"/>
        </w:rPr>
        <w:t>berarti</w:t>
      </w:r>
      <w:proofErr w:type="spellEnd"/>
      <w:r w:rsidRPr="007748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7748D6">
        <w:rPr>
          <w:rFonts w:ascii="Garamond" w:hAnsi="Garamond" w:cs="Times New Roman"/>
          <w:sz w:val="24"/>
          <w:szCs w:val="24"/>
        </w:rPr>
        <w:t>bahwa</w:t>
      </w:r>
      <w:proofErr w:type="spellEnd"/>
      <w:r w:rsidRPr="007748D6">
        <w:rPr>
          <w:rFonts w:ascii="Garamond" w:hAnsi="Garamond" w:cs="Times New Roman"/>
          <w:sz w:val="24"/>
          <w:szCs w:val="24"/>
        </w:rPr>
        <w:t xml:space="preserve"> </w:t>
      </w:r>
      <w:r w:rsidRPr="007748D6">
        <w:rPr>
          <w:rFonts w:ascii="Garamond" w:hAnsi="Garamond" w:cs="Times New Roman"/>
          <w:i/>
          <w:iCs/>
          <w:sz w:val="24"/>
          <w:szCs w:val="24"/>
        </w:rPr>
        <w:t>Social Media Marketing</w:t>
      </w:r>
      <w:r w:rsidRPr="007748D6">
        <w:rPr>
          <w:rFonts w:ascii="Garamond" w:hAnsi="Garamond" w:cs="Times New Roman"/>
          <w:sz w:val="24"/>
          <w:szCs w:val="24"/>
        </w:rPr>
        <w:t xml:space="preserve"> Instagram </w:t>
      </w:r>
      <w:proofErr w:type="spellStart"/>
      <w:r w:rsidRPr="007748D6">
        <w:rPr>
          <w:rFonts w:ascii="Garamond" w:hAnsi="Garamond" w:cs="Times New Roman"/>
          <w:sz w:val="24"/>
          <w:szCs w:val="24"/>
        </w:rPr>
        <w:t>berpengaruh</w:t>
      </w:r>
      <w:proofErr w:type="spellEnd"/>
      <w:r w:rsidRPr="007748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sz w:val="24"/>
          <w:szCs w:val="24"/>
        </w:rPr>
        <w:t>seacara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7748D6">
        <w:rPr>
          <w:rFonts w:ascii="Garamond" w:hAnsi="Garamond" w:cs="Times New Roman"/>
          <w:sz w:val="24"/>
          <w:szCs w:val="24"/>
        </w:rPr>
        <w:t>signifikan</w:t>
      </w:r>
      <w:proofErr w:type="spellEnd"/>
      <w:r w:rsidRPr="007748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7748D6">
        <w:rPr>
          <w:rFonts w:ascii="Garamond" w:hAnsi="Garamond" w:cs="Times New Roman"/>
          <w:sz w:val="24"/>
          <w:szCs w:val="24"/>
        </w:rPr>
        <w:t>terhadap</w:t>
      </w:r>
      <w:proofErr w:type="spellEnd"/>
      <w:r w:rsidRPr="007748D6">
        <w:rPr>
          <w:rFonts w:ascii="Garamond" w:hAnsi="Garamond" w:cs="Times New Roman"/>
          <w:sz w:val="24"/>
          <w:szCs w:val="24"/>
        </w:rPr>
        <w:t xml:space="preserve"> Keputusan </w:t>
      </w:r>
      <w:proofErr w:type="spellStart"/>
      <w:r w:rsidRPr="007748D6">
        <w:rPr>
          <w:rFonts w:ascii="Garamond" w:hAnsi="Garamond" w:cs="Times New Roman"/>
          <w:sz w:val="24"/>
          <w:szCs w:val="24"/>
        </w:rPr>
        <w:t>Pembelian</w:t>
      </w:r>
      <w:proofErr w:type="spellEnd"/>
      <w:r w:rsidRPr="007748D6">
        <w:rPr>
          <w:rFonts w:ascii="Garamond" w:hAnsi="Garamond" w:cs="Times New Roman"/>
          <w:sz w:val="24"/>
          <w:szCs w:val="24"/>
        </w:rPr>
        <w:t>.</w:t>
      </w:r>
      <w:r>
        <w:rPr>
          <w:rFonts w:ascii="Garamond" w:hAnsi="Garamond" w:cs="Times New Roman"/>
          <w:sz w:val="24"/>
          <w:szCs w:val="24"/>
        </w:rPr>
        <w:t xml:space="preserve"> </w:t>
      </w:r>
    </w:p>
    <w:p w:rsidR="007748D6" w:rsidRDefault="007748D6" w:rsidP="00367DC0">
      <w:pPr>
        <w:pStyle w:val="DaftarParagraf"/>
        <w:numPr>
          <w:ilvl w:val="0"/>
          <w:numId w:val="5"/>
        </w:numPr>
        <w:spacing w:after="0" w:line="240" w:lineRule="auto"/>
        <w:ind w:left="426"/>
        <w:jc w:val="both"/>
        <w:rPr>
          <w:rFonts w:ascii="Garamond" w:hAnsi="Garamond" w:cs="Times New Roman"/>
          <w:sz w:val="24"/>
          <w:szCs w:val="24"/>
        </w:rPr>
      </w:pPr>
      <w:r w:rsidRPr="007748D6">
        <w:rPr>
          <w:rFonts w:ascii="Garamond" w:hAnsi="Garamond" w:cs="Times New Roman"/>
          <w:i/>
          <w:iCs/>
          <w:sz w:val="24"/>
          <w:szCs w:val="24"/>
        </w:rPr>
        <w:t xml:space="preserve">Content Marketing </w:t>
      </w:r>
      <w:r w:rsidRPr="007748D6">
        <w:rPr>
          <w:rFonts w:ascii="Garamond" w:hAnsi="Garamond" w:cs="Times New Roman"/>
          <w:sz w:val="24"/>
          <w:szCs w:val="24"/>
        </w:rPr>
        <w:t xml:space="preserve">Instagram </w:t>
      </w:r>
      <w:proofErr w:type="spellStart"/>
      <w:r w:rsidRPr="007748D6">
        <w:rPr>
          <w:rFonts w:ascii="Garamond" w:hAnsi="Garamond" w:cs="Times New Roman"/>
          <w:sz w:val="24"/>
          <w:szCs w:val="24"/>
        </w:rPr>
        <w:t>menghasilkan</w:t>
      </w:r>
      <w:proofErr w:type="spellEnd"/>
      <w:r w:rsidRPr="007748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7748D6">
        <w:rPr>
          <w:rFonts w:ascii="Garamond" w:hAnsi="Garamond" w:cs="Times New Roman"/>
          <w:sz w:val="24"/>
          <w:szCs w:val="24"/>
        </w:rPr>
        <w:t>nilai</w:t>
      </w:r>
      <w:proofErr w:type="spellEnd"/>
      <w:r w:rsidRPr="007748D6">
        <w:rPr>
          <w:rFonts w:ascii="Garamond" w:hAnsi="Garamond" w:cs="Times New Roman"/>
          <w:sz w:val="24"/>
          <w:szCs w:val="24"/>
        </w:rPr>
        <w:t xml:space="preserve"> t </w:t>
      </w:r>
      <w:proofErr w:type="spellStart"/>
      <w:r w:rsidRPr="007748D6">
        <w:rPr>
          <w:rFonts w:ascii="Garamond" w:hAnsi="Garamond" w:cs="Times New Roman"/>
          <w:sz w:val="24"/>
          <w:szCs w:val="24"/>
        </w:rPr>
        <w:t>hitung</w:t>
      </w:r>
      <w:proofErr w:type="spellEnd"/>
      <w:r w:rsidRPr="007748D6">
        <w:rPr>
          <w:rFonts w:ascii="Garamond" w:hAnsi="Garamond" w:cs="Times New Roman"/>
          <w:sz w:val="24"/>
          <w:szCs w:val="24"/>
        </w:rPr>
        <w:t xml:space="preserve"> 2,668 &gt; </w:t>
      </w:r>
      <w:bookmarkStart w:id="282" w:name="_Hlk132040652"/>
      <w:r w:rsidRPr="007748D6">
        <w:rPr>
          <w:rFonts w:ascii="Garamond" w:hAnsi="Garamond" w:cs="Times New Roman"/>
          <w:sz w:val="24"/>
          <w:szCs w:val="24"/>
        </w:rPr>
        <w:t xml:space="preserve">t </w:t>
      </w:r>
      <w:proofErr w:type="spellStart"/>
      <w:r w:rsidRPr="007748D6">
        <w:rPr>
          <w:rFonts w:ascii="Garamond" w:hAnsi="Garamond" w:cs="Times New Roman"/>
          <w:sz w:val="24"/>
          <w:szCs w:val="24"/>
        </w:rPr>
        <w:t>tabel</w:t>
      </w:r>
      <w:proofErr w:type="spellEnd"/>
      <w:r w:rsidRPr="007748D6">
        <w:rPr>
          <w:rFonts w:ascii="Garamond" w:hAnsi="Garamond" w:cs="Times New Roman"/>
          <w:sz w:val="24"/>
          <w:szCs w:val="24"/>
        </w:rPr>
        <w:t xml:space="preserve"> </w:t>
      </w:r>
      <w:bookmarkEnd w:id="282"/>
      <w:r w:rsidRPr="007748D6">
        <w:rPr>
          <w:rFonts w:ascii="Garamond" w:hAnsi="Garamond" w:cs="Times New Roman"/>
          <w:sz w:val="24"/>
          <w:szCs w:val="24"/>
        </w:rPr>
        <w:t xml:space="preserve">1,984 </w:t>
      </w:r>
      <w:proofErr w:type="spellStart"/>
      <w:r w:rsidRPr="007748D6">
        <w:rPr>
          <w:rFonts w:ascii="Garamond" w:hAnsi="Garamond" w:cs="Times New Roman"/>
          <w:sz w:val="24"/>
          <w:szCs w:val="24"/>
        </w:rPr>
        <w:t>dengan</w:t>
      </w:r>
      <w:proofErr w:type="spellEnd"/>
      <w:r w:rsidRPr="007748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7748D6">
        <w:rPr>
          <w:rFonts w:ascii="Garamond" w:hAnsi="Garamond" w:cs="Times New Roman"/>
          <w:sz w:val="24"/>
          <w:szCs w:val="24"/>
        </w:rPr>
        <w:t>nilai</w:t>
      </w:r>
      <w:proofErr w:type="spellEnd"/>
      <w:r w:rsidRPr="007748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7748D6">
        <w:rPr>
          <w:rFonts w:ascii="Garamond" w:hAnsi="Garamond" w:cs="Times New Roman"/>
          <w:sz w:val="24"/>
          <w:szCs w:val="24"/>
        </w:rPr>
        <w:t>signifikan</w:t>
      </w:r>
      <w:proofErr w:type="spellEnd"/>
      <w:r w:rsidRPr="007748D6">
        <w:rPr>
          <w:rFonts w:ascii="Garamond" w:hAnsi="Garamond" w:cs="Times New Roman"/>
          <w:sz w:val="24"/>
          <w:szCs w:val="24"/>
        </w:rPr>
        <w:t xml:space="preserve"> 0,009 &lt; 0,05 yang </w:t>
      </w:r>
      <w:proofErr w:type="spellStart"/>
      <w:r w:rsidRPr="007748D6">
        <w:rPr>
          <w:rFonts w:ascii="Garamond" w:hAnsi="Garamond" w:cs="Times New Roman"/>
          <w:sz w:val="24"/>
          <w:szCs w:val="24"/>
        </w:rPr>
        <w:t>berarti</w:t>
      </w:r>
      <w:proofErr w:type="spellEnd"/>
      <w:r w:rsidRPr="007748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7748D6">
        <w:rPr>
          <w:rFonts w:ascii="Garamond" w:hAnsi="Garamond" w:cs="Times New Roman"/>
          <w:sz w:val="24"/>
          <w:szCs w:val="24"/>
        </w:rPr>
        <w:t>bahwa</w:t>
      </w:r>
      <w:proofErr w:type="spellEnd"/>
      <w:r w:rsidRPr="007748D6">
        <w:rPr>
          <w:rFonts w:ascii="Garamond" w:hAnsi="Garamond" w:cs="Times New Roman"/>
          <w:sz w:val="24"/>
          <w:szCs w:val="24"/>
        </w:rPr>
        <w:t xml:space="preserve"> </w:t>
      </w:r>
      <w:r w:rsidRPr="007748D6">
        <w:rPr>
          <w:rFonts w:ascii="Garamond" w:hAnsi="Garamond" w:cs="Times New Roman"/>
          <w:i/>
          <w:iCs/>
          <w:sz w:val="24"/>
          <w:szCs w:val="24"/>
        </w:rPr>
        <w:t xml:space="preserve">Content Marketing </w:t>
      </w:r>
      <w:r w:rsidRPr="007748D6">
        <w:rPr>
          <w:rFonts w:ascii="Garamond" w:hAnsi="Garamond" w:cs="Times New Roman"/>
          <w:sz w:val="24"/>
          <w:szCs w:val="24"/>
        </w:rPr>
        <w:t xml:space="preserve">Instagram </w:t>
      </w:r>
      <w:proofErr w:type="spellStart"/>
      <w:r w:rsidRPr="007748D6">
        <w:rPr>
          <w:rFonts w:ascii="Garamond" w:hAnsi="Garamond" w:cs="Times New Roman"/>
          <w:sz w:val="24"/>
          <w:szCs w:val="24"/>
        </w:rPr>
        <w:t>berpengaruh</w:t>
      </w:r>
      <w:proofErr w:type="spellEnd"/>
      <w:r w:rsidRPr="007748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sz w:val="24"/>
          <w:szCs w:val="24"/>
        </w:rPr>
        <w:t>secara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7748D6">
        <w:rPr>
          <w:rFonts w:ascii="Garamond" w:hAnsi="Garamond" w:cs="Times New Roman"/>
          <w:sz w:val="24"/>
          <w:szCs w:val="24"/>
        </w:rPr>
        <w:t>signifikan</w:t>
      </w:r>
      <w:proofErr w:type="spellEnd"/>
      <w:r w:rsidRPr="007748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7748D6">
        <w:rPr>
          <w:rFonts w:ascii="Garamond" w:hAnsi="Garamond" w:cs="Times New Roman"/>
          <w:sz w:val="24"/>
          <w:szCs w:val="24"/>
        </w:rPr>
        <w:t>terhadap</w:t>
      </w:r>
      <w:proofErr w:type="spellEnd"/>
      <w:r w:rsidRPr="007748D6">
        <w:rPr>
          <w:rFonts w:ascii="Garamond" w:hAnsi="Garamond" w:cs="Times New Roman"/>
          <w:sz w:val="24"/>
          <w:szCs w:val="24"/>
        </w:rPr>
        <w:t xml:space="preserve"> Keputusan </w:t>
      </w:r>
      <w:proofErr w:type="spellStart"/>
      <w:r w:rsidRPr="007748D6">
        <w:rPr>
          <w:rFonts w:ascii="Garamond" w:hAnsi="Garamond" w:cs="Times New Roman"/>
          <w:sz w:val="24"/>
          <w:szCs w:val="24"/>
        </w:rPr>
        <w:t>Pembelian</w:t>
      </w:r>
      <w:proofErr w:type="spellEnd"/>
      <w:r w:rsidRPr="007748D6">
        <w:rPr>
          <w:rFonts w:ascii="Garamond" w:hAnsi="Garamond" w:cs="Times New Roman"/>
          <w:sz w:val="24"/>
          <w:szCs w:val="24"/>
        </w:rPr>
        <w:t xml:space="preserve">. </w:t>
      </w:r>
      <w:bookmarkEnd w:id="281"/>
    </w:p>
    <w:p w:rsidR="007748D6" w:rsidRPr="007748D6" w:rsidRDefault="007748D6" w:rsidP="007748D6">
      <w:pPr>
        <w:pStyle w:val="DaftarParagraf"/>
        <w:spacing w:after="0" w:line="240" w:lineRule="auto"/>
        <w:ind w:left="567"/>
        <w:jc w:val="both"/>
        <w:rPr>
          <w:rFonts w:ascii="Garamond" w:hAnsi="Garamond" w:cs="Times New Roman"/>
          <w:sz w:val="24"/>
          <w:szCs w:val="24"/>
        </w:rPr>
      </w:pPr>
    </w:p>
    <w:p w:rsidR="007748D6" w:rsidRDefault="007748D6" w:rsidP="007748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4"/>
          <w:szCs w:val="24"/>
          <w:lang w:val="en-US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  <w:lang w:val="en-US"/>
        </w:rPr>
        <w:t xml:space="preserve">Uji </w:t>
      </w:r>
      <w:proofErr w:type="spellStart"/>
      <w:r>
        <w:rPr>
          <w:rFonts w:ascii="Garamond" w:eastAsia="Garamond" w:hAnsi="Garamond" w:cs="Garamond"/>
          <w:b/>
          <w:color w:val="000000"/>
          <w:sz w:val="24"/>
          <w:szCs w:val="24"/>
          <w:lang w:val="en-US"/>
        </w:rPr>
        <w:t>Signifikansi</w:t>
      </w:r>
      <w:proofErr w:type="spellEnd"/>
      <w:r>
        <w:rPr>
          <w:rFonts w:ascii="Garamond" w:eastAsia="Garamond" w:hAnsi="Garamond" w:cs="Garamond"/>
          <w:b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aramond" w:eastAsia="Garamond" w:hAnsi="Garamond" w:cs="Garamond"/>
          <w:b/>
          <w:color w:val="000000"/>
          <w:sz w:val="24"/>
          <w:szCs w:val="24"/>
          <w:lang w:val="en-US"/>
        </w:rPr>
        <w:t>Simultan</w:t>
      </w:r>
      <w:proofErr w:type="spellEnd"/>
      <w:r>
        <w:rPr>
          <w:rFonts w:ascii="Garamond" w:eastAsia="Garamond" w:hAnsi="Garamond" w:cs="Garamond"/>
          <w:b/>
          <w:color w:val="000000"/>
          <w:sz w:val="24"/>
          <w:szCs w:val="24"/>
          <w:lang w:val="en-US"/>
        </w:rPr>
        <w:t xml:space="preserve"> (Uji </w:t>
      </w:r>
      <w:r>
        <w:rPr>
          <w:rFonts w:ascii="Garamond" w:eastAsia="Garamond" w:hAnsi="Garamond" w:cs="Garamond"/>
          <w:b/>
          <w:color w:val="000000"/>
          <w:sz w:val="24"/>
          <w:szCs w:val="24"/>
          <w:lang w:val="en-US"/>
        </w:rPr>
        <w:t>F</w:t>
      </w:r>
      <w:r>
        <w:rPr>
          <w:rFonts w:ascii="Garamond" w:eastAsia="Garamond" w:hAnsi="Garamond" w:cs="Garamond"/>
          <w:b/>
          <w:color w:val="000000"/>
          <w:sz w:val="24"/>
          <w:szCs w:val="24"/>
          <w:lang w:val="en-US"/>
        </w:rPr>
        <w:t>)</w:t>
      </w:r>
    </w:p>
    <w:p w:rsidR="007C4225" w:rsidRDefault="007C4225" w:rsidP="007748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4"/>
          <w:szCs w:val="24"/>
          <w:lang w:val="en-US"/>
        </w:rPr>
      </w:pPr>
    </w:p>
    <w:p w:rsidR="007748D6" w:rsidRPr="007748D6" w:rsidRDefault="007748D6" w:rsidP="007748D6">
      <w:pPr>
        <w:pStyle w:val="Keterangan"/>
        <w:keepNext/>
        <w:jc w:val="center"/>
        <w:rPr>
          <w:rFonts w:ascii="Garamond" w:hAnsi="Garamond"/>
          <w:b/>
          <w:bCs/>
          <w:i w:val="0"/>
          <w:iCs w:val="0"/>
          <w:color w:val="000000" w:themeColor="text1"/>
          <w:sz w:val="20"/>
          <w:szCs w:val="20"/>
          <w:lang w:val="en-US"/>
        </w:rPr>
      </w:pPr>
      <w:r w:rsidRPr="007748D6">
        <w:rPr>
          <w:rFonts w:ascii="Garamond" w:hAnsi="Garamond"/>
          <w:b/>
          <w:bCs/>
          <w:i w:val="0"/>
          <w:iCs w:val="0"/>
          <w:color w:val="000000" w:themeColor="text1"/>
          <w:sz w:val="20"/>
          <w:szCs w:val="20"/>
        </w:rPr>
        <w:t xml:space="preserve">Tabel </w:t>
      </w:r>
      <w:r w:rsidRPr="007748D6">
        <w:rPr>
          <w:rFonts w:ascii="Garamond" w:hAnsi="Garamond"/>
          <w:b/>
          <w:bCs/>
          <w:i w:val="0"/>
          <w:iCs w:val="0"/>
          <w:color w:val="000000" w:themeColor="text1"/>
          <w:sz w:val="20"/>
          <w:szCs w:val="20"/>
        </w:rPr>
        <w:fldChar w:fldCharType="begin"/>
      </w:r>
      <w:r w:rsidRPr="007748D6">
        <w:rPr>
          <w:rFonts w:ascii="Garamond" w:hAnsi="Garamond"/>
          <w:b/>
          <w:bCs/>
          <w:i w:val="0"/>
          <w:iCs w:val="0"/>
          <w:color w:val="000000" w:themeColor="text1"/>
          <w:sz w:val="20"/>
          <w:szCs w:val="20"/>
        </w:rPr>
        <w:instrText xml:space="preserve"> SEQ Tabel \* ARABIC </w:instrText>
      </w:r>
      <w:r w:rsidRPr="007748D6">
        <w:rPr>
          <w:rFonts w:ascii="Garamond" w:hAnsi="Garamond"/>
          <w:b/>
          <w:bCs/>
          <w:i w:val="0"/>
          <w:iCs w:val="0"/>
          <w:color w:val="000000" w:themeColor="text1"/>
          <w:sz w:val="20"/>
          <w:szCs w:val="20"/>
        </w:rPr>
        <w:fldChar w:fldCharType="separate"/>
      </w:r>
      <w:r w:rsidR="00AC5A32">
        <w:rPr>
          <w:rFonts w:ascii="Garamond" w:hAnsi="Garamond"/>
          <w:b/>
          <w:bCs/>
          <w:i w:val="0"/>
          <w:iCs w:val="0"/>
          <w:noProof/>
          <w:color w:val="000000" w:themeColor="text1"/>
          <w:sz w:val="20"/>
          <w:szCs w:val="20"/>
        </w:rPr>
        <w:t>6</w:t>
      </w:r>
      <w:r w:rsidRPr="007748D6">
        <w:rPr>
          <w:rFonts w:ascii="Garamond" w:hAnsi="Garamond"/>
          <w:b/>
          <w:bCs/>
          <w:i w:val="0"/>
          <w:iCs w:val="0"/>
          <w:color w:val="000000" w:themeColor="text1"/>
          <w:sz w:val="20"/>
          <w:szCs w:val="20"/>
        </w:rPr>
        <w:fldChar w:fldCharType="end"/>
      </w:r>
      <w:r w:rsidRPr="007748D6">
        <w:rPr>
          <w:rFonts w:ascii="Garamond" w:hAnsi="Garamond"/>
          <w:b/>
          <w:bCs/>
          <w:i w:val="0"/>
          <w:iCs w:val="0"/>
          <w:color w:val="000000" w:themeColor="text1"/>
          <w:sz w:val="20"/>
          <w:szCs w:val="20"/>
          <w:lang w:val="en-US"/>
        </w:rPr>
        <w:t xml:space="preserve">. Hasil </w:t>
      </w:r>
      <w:proofErr w:type="spellStart"/>
      <w:r w:rsidRPr="007748D6">
        <w:rPr>
          <w:rFonts w:ascii="Garamond" w:hAnsi="Garamond"/>
          <w:b/>
          <w:bCs/>
          <w:i w:val="0"/>
          <w:iCs w:val="0"/>
          <w:color w:val="000000" w:themeColor="text1"/>
          <w:sz w:val="20"/>
          <w:szCs w:val="20"/>
          <w:lang w:val="en-US"/>
        </w:rPr>
        <w:t>Pengujuan</w:t>
      </w:r>
      <w:proofErr w:type="spellEnd"/>
      <w:r w:rsidRPr="007748D6">
        <w:rPr>
          <w:rFonts w:ascii="Garamond" w:hAnsi="Garamond"/>
          <w:b/>
          <w:bCs/>
          <w:i w:val="0"/>
          <w:iCs w:val="0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7748D6">
        <w:rPr>
          <w:rFonts w:ascii="Garamond" w:hAnsi="Garamond"/>
          <w:b/>
          <w:bCs/>
          <w:i w:val="0"/>
          <w:iCs w:val="0"/>
          <w:color w:val="000000" w:themeColor="text1"/>
          <w:sz w:val="20"/>
          <w:szCs w:val="20"/>
          <w:lang w:val="en-US"/>
        </w:rPr>
        <w:t>Secara</w:t>
      </w:r>
      <w:proofErr w:type="spellEnd"/>
      <w:r w:rsidRPr="007748D6">
        <w:rPr>
          <w:rFonts w:ascii="Garamond" w:hAnsi="Garamond"/>
          <w:b/>
          <w:bCs/>
          <w:i w:val="0"/>
          <w:iCs w:val="0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7748D6">
        <w:rPr>
          <w:rFonts w:ascii="Garamond" w:hAnsi="Garamond"/>
          <w:b/>
          <w:bCs/>
          <w:i w:val="0"/>
          <w:iCs w:val="0"/>
          <w:color w:val="000000" w:themeColor="text1"/>
          <w:sz w:val="20"/>
          <w:szCs w:val="20"/>
          <w:lang w:val="en-US"/>
        </w:rPr>
        <w:t>Simultan</w:t>
      </w:r>
      <w:proofErr w:type="spellEnd"/>
      <w:r w:rsidRPr="007748D6">
        <w:rPr>
          <w:rFonts w:ascii="Garamond" w:hAnsi="Garamond"/>
          <w:b/>
          <w:bCs/>
          <w:i w:val="0"/>
          <w:iCs w:val="0"/>
          <w:color w:val="000000" w:themeColor="text1"/>
          <w:sz w:val="20"/>
          <w:szCs w:val="20"/>
          <w:lang w:val="en-US"/>
        </w:rPr>
        <w:t xml:space="preserve"> (Uji F)</w:t>
      </w:r>
    </w:p>
    <w:tbl>
      <w:tblPr>
        <w:tblpPr w:leftFromText="180" w:rightFromText="180" w:vertAnchor="text" w:tblpXSpec="center" w:tblpY="1"/>
        <w:tblOverlap w:val="never"/>
        <w:tblW w:w="814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3"/>
        <w:gridCol w:w="1284"/>
        <w:gridCol w:w="1469"/>
        <w:gridCol w:w="1025"/>
        <w:gridCol w:w="1408"/>
        <w:gridCol w:w="1025"/>
        <w:gridCol w:w="1025"/>
      </w:tblGrid>
      <w:tr w:rsidR="007748D6" w:rsidRPr="00063920" w:rsidTr="00E51EBA">
        <w:trPr>
          <w:cantSplit/>
          <w:jc w:val="center"/>
        </w:trPr>
        <w:tc>
          <w:tcPr>
            <w:tcW w:w="81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748D6" w:rsidRPr="00456533" w:rsidRDefault="007748D6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4"/>
                <w:szCs w:val="24"/>
              </w:rPr>
            </w:pPr>
            <w:proofErr w:type="spellStart"/>
            <w:r w:rsidRPr="00456533">
              <w:rPr>
                <w:rFonts w:ascii="Arial" w:hAnsi="Arial" w:cs="Arial"/>
                <w:b/>
                <w:bCs/>
                <w:color w:val="010205"/>
                <w:sz w:val="24"/>
                <w:szCs w:val="24"/>
              </w:rPr>
              <w:t>ANOVA</w:t>
            </w:r>
            <w:r w:rsidRPr="00456533">
              <w:rPr>
                <w:rFonts w:ascii="Arial" w:hAnsi="Arial" w:cs="Arial"/>
                <w:b/>
                <w:bCs/>
                <w:color w:val="010205"/>
                <w:sz w:val="24"/>
                <w:szCs w:val="24"/>
                <w:vertAlign w:val="superscript"/>
              </w:rPr>
              <w:t>a</w:t>
            </w:r>
            <w:proofErr w:type="spellEnd"/>
          </w:p>
        </w:tc>
      </w:tr>
      <w:tr w:rsidR="007748D6" w:rsidRPr="00063920" w:rsidTr="00E51EBA">
        <w:trPr>
          <w:cantSplit/>
          <w:jc w:val="center"/>
        </w:trPr>
        <w:tc>
          <w:tcPr>
            <w:tcW w:w="219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748D6" w:rsidRPr="00063920" w:rsidRDefault="007748D6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63920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748D6" w:rsidRPr="00063920" w:rsidRDefault="007748D6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63920">
              <w:rPr>
                <w:rFonts w:ascii="Arial" w:hAnsi="Arial" w:cs="Arial"/>
                <w:color w:val="264A60"/>
                <w:sz w:val="18"/>
                <w:szCs w:val="18"/>
              </w:rPr>
              <w:t xml:space="preserve">Sum </w:t>
            </w:r>
            <w:proofErr w:type="spellStart"/>
            <w:r w:rsidRPr="00063920">
              <w:rPr>
                <w:rFonts w:ascii="Arial" w:hAnsi="Arial" w:cs="Arial"/>
                <w:color w:val="264A60"/>
                <w:sz w:val="18"/>
                <w:szCs w:val="18"/>
              </w:rPr>
              <w:t>of</w:t>
            </w:r>
            <w:proofErr w:type="spellEnd"/>
            <w:r w:rsidRPr="00063920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063920">
              <w:rPr>
                <w:rFonts w:ascii="Arial" w:hAnsi="Arial" w:cs="Arial"/>
                <w:color w:val="264A60"/>
                <w:sz w:val="18"/>
                <w:szCs w:val="18"/>
              </w:rPr>
              <w:t>Squares</w:t>
            </w:r>
            <w:proofErr w:type="spellEnd"/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748D6" w:rsidRPr="00456533" w:rsidRDefault="007748D6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</w:rPr>
            </w:pPr>
            <w:proofErr w:type="spellStart"/>
            <w:r w:rsidRPr="00456533">
              <w:rPr>
                <w:rFonts w:ascii="Arial" w:hAnsi="Arial" w:cs="Arial"/>
                <w:color w:val="264A60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748D6" w:rsidRPr="00456533" w:rsidRDefault="007748D6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</w:rPr>
            </w:pPr>
            <w:proofErr w:type="spellStart"/>
            <w:r w:rsidRPr="00456533">
              <w:rPr>
                <w:rFonts w:ascii="Arial" w:hAnsi="Arial" w:cs="Arial"/>
                <w:color w:val="264A60"/>
                <w:sz w:val="20"/>
                <w:szCs w:val="20"/>
              </w:rPr>
              <w:t>Mean</w:t>
            </w:r>
            <w:proofErr w:type="spellEnd"/>
            <w:r w:rsidRPr="00456533">
              <w:rPr>
                <w:rFonts w:ascii="Arial" w:hAnsi="Arial" w:cs="Arial"/>
                <w:color w:val="264A60"/>
                <w:sz w:val="20"/>
                <w:szCs w:val="20"/>
              </w:rPr>
              <w:t xml:space="preserve"> </w:t>
            </w:r>
            <w:proofErr w:type="spellStart"/>
            <w:r w:rsidRPr="00456533">
              <w:rPr>
                <w:rFonts w:ascii="Arial" w:hAnsi="Arial" w:cs="Arial"/>
                <w:color w:val="264A60"/>
                <w:sz w:val="20"/>
                <w:szCs w:val="20"/>
              </w:rPr>
              <w:t>Square</w:t>
            </w:r>
            <w:proofErr w:type="spellEnd"/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748D6" w:rsidRPr="00063920" w:rsidRDefault="007748D6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63920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748D6" w:rsidRPr="00063920" w:rsidRDefault="007748D6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063920">
              <w:rPr>
                <w:rFonts w:ascii="Arial" w:hAnsi="Arial" w:cs="Arial"/>
                <w:color w:val="264A60"/>
                <w:sz w:val="18"/>
                <w:szCs w:val="18"/>
              </w:rPr>
              <w:t>Sig</w:t>
            </w:r>
            <w:proofErr w:type="spellEnd"/>
            <w:r w:rsidRPr="00063920">
              <w:rPr>
                <w:rFonts w:ascii="Arial" w:hAnsi="Arial" w:cs="Arial"/>
                <w:color w:val="264A60"/>
                <w:sz w:val="18"/>
                <w:szCs w:val="18"/>
              </w:rPr>
              <w:t>.</w:t>
            </w:r>
          </w:p>
        </w:tc>
      </w:tr>
      <w:tr w:rsidR="007748D6" w:rsidRPr="00063920" w:rsidTr="00E51EBA">
        <w:trPr>
          <w:cantSplit/>
          <w:jc w:val="center"/>
        </w:trPr>
        <w:tc>
          <w:tcPr>
            <w:tcW w:w="91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748D6" w:rsidRPr="00063920" w:rsidRDefault="007748D6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63920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8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748D6" w:rsidRPr="00063920" w:rsidRDefault="007748D6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063920">
              <w:rPr>
                <w:rFonts w:ascii="Arial" w:hAnsi="Arial" w:cs="Arial"/>
                <w:color w:val="264A60"/>
                <w:sz w:val="18"/>
                <w:szCs w:val="18"/>
              </w:rPr>
              <w:t>Regression</w:t>
            </w:r>
            <w:proofErr w:type="spellEnd"/>
          </w:p>
        </w:tc>
        <w:tc>
          <w:tcPr>
            <w:tcW w:w="146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748D6" w:rsidRPr="00063920" w:rsidRDefault="007748D6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63920">
              <w:rPr>
                <w:rFonts w:ascii="Arial" w:hAnsi="Arial" w:cs="Arial"/>
                <w:color w:val="010205"/>
                <w:sz w:val="18"/>
                <w:szCs w:val="18"/>
              </w:rPr>
              <w:t>1332.208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748D6" w:rsidRPr="00456533" w:rsidRDefault="007748D6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456533">
              <w:rPr>
                <w:rFonts w:ascii="Arial" w:hAnsi="Arial" w:cs="Arial"/>
                <w:color w:val="010205"/>
                <w:sz w:val="20"/>
                <w:szCs w:val="20"/>
              </w:rPr>
              <w:t>2</w:t>
            </w:r>
          </w:p>
        </w:tc>
        <w:tc>
          <w:tcPr>
            <w:tcW w:w="140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748D6" w:rsidRPr="00456533" w:rsidRDefault="007748D6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456533">
              <w:rPr>
                <w:rFonts w:ascii="Arial" w:hAnsi="Arial" w:cs="Arial"/>
                <w:color w:val="010205"/>
                <w:sz w:val="20"/>
                <w:szCs w:val="20"/>
              </w:rPr>
              <w:t>666.104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748D6" w:rsidRPr="00063920" w:rsidRDefault="007748D6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63920">
              <w:rPr>
                <w:rFonts w:ascii="Arial" w:hAnsi="Arial" w:cs="Arial"/>
                <w:color w:val="010205"/>
                <w:sz w:val="18"/>
                <w:szCs w:val="18"/>
              </w:rPr>
              <w:t>119.092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748D6" w:rsidRPr="00063920" w:rsidRDefault="007748D6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63920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  <w:r w:rsidRPr="00063920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</w:tr>
      <w:tr w:rsidR="007748D6" w:rsidRPr="00063920" w:rsidTr="00E51EBA">
        <w:trPr>
          <w:cantSplit/>
          <w:jc w:val="center"/>
        </w:trPr>
        <w:tc>
          <w:tcPr>
            <w:tcW w:w="91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748D6" w:rsidRPr="00063920" w:rsidRDefault="007748D6" w:rsidP="00E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748D6" w:rsidRPr="00063920" w:rsidRDefault="007748D6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063920">
              <w:rPr>
                <w:rFonts w:ascii="Arial" w:hAnsi="Arial" w:cs="Arial"/>
                <w:color w:val="264A60"/>
                <w:sz w:val="18"/>
                <w:szCs w:val="18"/>
              </w:rPr>
              <w:t>Residual</w:t>
            </w:r>
            <w:proofErr w:type="spellEnd"/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748D6" w:rsidRPr="00063920" w:rsidRDefault="007748D6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63920">
              <w:rPr>
                <w:rFonts w:ascii="Arial" w:hAnsi="Arial" w:cs="Arial"/>
                <w:color w:val="010205"/>
                <w:sz w:val="18"/>
                <w:szCs w:val="18"/>
              </w:rPr>
              <w:t>542.542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748D6" w:rsidRPr="00456533" w:rsidRDefault="007748D6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456533">
              <w:rPr>
                <w:rFonts w:ascii="Arial" w:hAnsi="Arial" w:cs="Arial"/>
                <w:color w:val="010205"/>
                <w:sz w:val="20"/>
                <w:szCs w:val="20"/>
              </w:rPr>
              <w:t>97</w:t>
            </w:r>
          </w:p>
        </w:tc>
        <w:tc>
          <w:tcPr>
            <w:tcW w:w="14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748D6" w:rsidRPr="00456533" w:rsidRDefault="007748D6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456533">
              <w:rPr>
                <w:rFonts w:ascii="Arial" w:hAnsi="Arial" w:cs="Arial"/>
                <w:color w:val="010205"/>
                <w:sz w:val="20"/>
                <w:szCs w:val="20"/>
              </w:rPr>
              <w:t>5.593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7748D6" w:rsidRPr="00063920" w:rsidRDefault="007748D6" w:rsidP="00E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7748D6" w:rsidRPr="00063920" w:rsidRDefault="007748D6" w:rsidP="00E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8D6" w:rsidRPr="00063920" w:rsidTr="00E51EBA">
        <w:trPr>
          <w:cantSplit/>
          <w:jc w:val="center"/>
        </w:trPr>
        <w:tc>
          <w:tcPr>
            <w:tcW w:w="91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748D6" w:rsidRPr="00063920" w:rsidRDefault="007748D6" w:rsidP="00E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748D6" w:rsidRPr="00063920" w:rsidRDefault="007748D6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63920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748D6" w:rsidRPr="00063920" w:rsidRDefault="007748D6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63920">
              <w:rPr>
                <w:rFonts w:ascii="Arial" w:hAnsi="Arial" w:cs="Arial"/>
                <w:color w:val="010205"/>
                <w:sz w:val="18"/>
                <w:szCs w:val="18"/>
              </w:rPr>
              <w:t>1874.750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748D6" w:rsidRPr="00456533" w:rsidRDefault="007748D6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456533">
              <w:rPr>
                <w:rFonts w:ascii="Arial" w:hAnsi="Arial" w:cs="Arial"/>
                <w:color w:val="010205"/>
                <w:sz w:val="20"/>
                <w:szCs w:val="20"/>
              </w:rPr>
              <w:t>99</w:t>
            </w:r>
          </w:p>
        </w:tc>
        <w:tc>
          <w:tcPr>
            <w:tcW w:w="140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7748D6" w:rsidRPr="00456533" w:rsidRDefault="007748D6" w:rsidP="00E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7748D6" w:rsidRPr="00063920" w:rsidRDefault="007748D6" w:rsidP="00E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7748D6" w:rsidRPr="00063920" w:rsidRDefault="007748D6" w:rsidP="00E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8D6" w:rsidRPr="00063920" w:rsidTr="00E51EBA">
        <w:trPr>
          <w:cantSplit/>
          <w:jc w:val="center"/>
        </w:trPr>
        <w:tc>
          <w:tcPr>
            <w:tcW w:w="81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748D6" w:rsidRPr="00456533" w:rsidRDefault="007748D6" w:rsidP="00E51E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456533">
              <w:rPr>
                <w:rFonts w:ascii="Arial" w:hAnsi="Arial" w:cs="Arial"/>
                <w:color w:val="010205"/>
                <w:sz w:val="20"/>
                <w:szCs w:val="20"/>
              </w:rPr>
              <w:t xml:space="preserve">a. </w:t>
            </w:r>
            <w:proofErr w:type="spellStart"/>
            <w:r w:rsidRPr="00456533">
              <w:rPr>
                <w:rFonts w:ascii="Arial" w:hAnsi="Arial" w:cs="Arial"/>
                <w:color w:val="010205"/>
                <w:sz w:val="20"/>
                <w:szCs w:val="20"/>
              </w:rPr>
              <w:t>Dependent</w:t>
            </w:r>
            <w:proofErr w:type="spellEnd"/>
            <w:r w:rsidRPr="00456533">
              <w:rPr>
                <w:rFonts w:ascii="Arial" w:hAnsi="Arial" w:cs="Arial"/>
                <w:color w:val="010205"/>
                <w:sz w:val="20"/>
                <w:szCs w:val="20"/>
              </w:rPr>
              <w:t xml:space="preserve"> </w:t>
            </w:r>
            <w:proofErr w:type="spellStart"/>
            <w:r w:rsidRPr="00456533">
              <w:rPr>
                <w:rFonts w:ascii="Arial" w:hAnsi="Arial" w:cs="Arial"/>
                <w:color w:val="010205"/>
                <w:sz w:val="20"/>
                <w:szCs w:val="20"/>
              </w:rPr>
              <w:t>Variable</w:t>
            </w:r>
            <w:proofErr w:type="spellEnd"/>
            <w:r w:rsidRPr="00456533">
              <w:rPr>
                <w:rFonts w:ascii="Arial" w:hAnsi="Arial" w:cs="Arial"/>
                <w:color w:val="010205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color w:val="010205"/>
                <w:sz w:val="20"/>
                <w:szCs w:val="20"/>
              </w:rPr>
              <w:t>Keputusan Pembelian</w:t>
            </w:r>
          </w:p>
        </w:tc>
      </w:tr>
      <w:tr w:rsidR="007748D6" w:rsidRPr="00063920" w:rsidTr="00E51EBA">
        <w:trPr>
          <w:cantSplit/>
          <w:jc w:val="center"/>
        </w:trPr>
        <w:tc>
          <w:tcPr>
            <w:tcW w:w="81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748D6" w:rsidRPr="00456533" w:rsidRDefault="007748D6" w:rsidP="007748D6">
            <w:pPr>
              <w:keepNext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456533">
              <w:rPr>
                <w:rFonts w:ascii="Arial" w:hAnsi="Arial" w:cs="Arial"/>
                <w:color w:val="010205"/>
                <w:sz w:val="20"/>
                <w:szCs w:val="20"/>
              </w:rPr>
              <w:t xml:space="preserve">b. </w:t>
            </w:r>
            <w:proofErr w:type="spellStart"/>
            <w:r w:rsidRPr="00456533">
              <w:rPr>
                <w:rFonts w:ascii="Arial" w:hAnsi="Arial" w:cs="Arial"/>
                <w:color w:val="010205"/>
                <w:sz w:val="20"/>
                <w:szCs w:val="20"/>
              </w:rPr>
              <w:t>Predictors</w:t>
            </w:r>
            <w:proofErr w:type="spellEnd"/>
            <w:r w:rsidRPr="00456533">
              <w:rPr>
                <w:rFonts w:ascii="Arial" w:hAnsi="Arial" w:cs="Arial"/>
                <w:color w:val="010205"/>
                <w:sz w:val="20"/>
                <w:szCs w:val="20"/>
              </w:rPr>
              <w:t>: (</w:t>
            </w:r>
            <w:proofErr w:type="spellStart"/>
            <w:r w:rsidRPr="00456533">
              <w:rPr>
                <w:rFonts w:ascii="Arial" w:hAnsi="Arial" w:cs="Arial"/>
                <w:color w:val="010205"/>
                <w:sz w:val="20"/>
                <w:szCs w:val="20"/>
              </w:rPr>
              <w:t>Constant</w:t>
            </w:r>
            <w:proofErr w:type="spellEnd"/>
            <w:r w:rsidRPr="00456533">
              <w:rPr>
                <w:rFonts w:ascii="Arial" w:hAnsi="Arial" w:cs="Arial"/>
                <w:color w:val="010205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010205"/>
                <w:sz w:val="20"/>
                <w:szCs w:val="20"/>
              </w:rPr>
              <w:t>Content</w:t>
            </w:r>
            <w:proofErr w:type="spellEnd"/>
            <w:r>
              <w:rPr>
                <w:rFonts w:ascii="Arial" w:hAnsi="Arial" w:cs="Arial"/>
                <w:color w:val="0102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10205"/>
                <w:sz w:val="20"/>
                <w:szCs w:val="20"/>
              </w:rPr>
              <w:t>Marketing</w:t>
            </w:r>
            <w:proofErr w:type="spellEnd"/>
            <w:r w:rsidRPr="00456533">
              <w:rPr>
                <w:rFonts w:ascii="Arial" w:hAnsi="Arial" w:cs="Arial"/>
                <w:color w:val="010205"/>
                <w:sz w:val="20"/>
                <w:szCs w:val="20"/>
              </w:rPr>
              <w:t xml:space="preserve"> Instagram, </w:t>
            </w:r>
            <w:proofErr w:type="spellStart"/>
            <w:r>
              <w:rPr>
                <w:rFonts w:ascii="Arial" w:hAnsi="Arial" w:cs="Arial"/>
                <w:color w:val="010205"/>
                <w:sz w:val="20"/>
                <w:szCs w:val="20"/>
              </w:rPr>
              <w:t>Social</w:t>
            </w:r>
            <w:proofErr w:type="spellEnd"/>
            <w:r>
              <w:rPr>
                <w:rFonts w:ascii="Arial" w:hAnsi="Arial" w:cs="Arial"/>
                <w:color w:val="010205"/>
                <w:sz w:val="20"/>
                <w:szCs w:val="20"/>
              </w:rPr>
              <w:t xml:space="preserve"> Media </w:t>
            </w:r>
            <w:proofErr w:type="spellStart"/>
            <w:r>
              <w:rPr>
                <w:rFonts w:ascii="Arial" w:hAnsi="Arial" w:cs="Arial"/>
                <w:color w:val="010205"/>
                <w:sz w:val="20"/>
                <w:szCs w:val="20"/>
              </w:rPr>
              <w:t>Marketing</w:t>
            </w:r>
            <w:proofErr w:type="spellEnd"/>
            <w:r w:rsidRPr="00456533">
              <w:rPr>
                <w:rFonts w:ascii="Arial" w:hAnsi="Arial" w:cs="Arial"/>
                <w:color w:val="010205"/>
                <w:sz w:val="20"/>
                <w:szCs w:val="20"/>
              </w:rPr>
              <w:t xml:space="preserve"> Instagram</w:t>
            </w:r>
          </w:p>
        </w:tc>
      </w:tr>
    </w:tbl>
    <w:p w:rsidR="007748D6" w:rsidRDefault="007748D6" w:rsidP="007748D6">
      <w:pPr>
        <w:pStyle w:val="Keterangan"/>
        <w:ind w:left="284"/>
        <w:rPr>
          <w:rFonts w:ascii="Garamond" w:hAnsi="Garamond"/>
          <w:i w:val="0"/>
          <w:iCs w:val="0"/>
          <w:color w:val="000000" w:themeColor="text1"/>
          <w:sz w:val="20"/>
          <w:szCs w:val="20"/>
          <w:lang w:val="en-US"/>
        </w:rPr>
      </w:pPr>
      <w:r w:rsidRPr="007748D6">
        <w:rPr>
          <w:rFonts w:ascii="Garamond" w:hAnsi="Garamond"/>
          <w:i w:val="0"/>
          <w:iCs w:val="0"/>
          <w:color w:val="000000" w:themeColor="text1"/>
          <w:sz w:val="20"/>
          <w:szCs w:val="20"/>
        </w:rPr>
        <w:t xml:space="preserve">Sumber:  </w:t>
      </w:r>
      <w:r w:rsidRPr="007748D6">
        <w:rPr>
          <w:rFonts w:ascii="Garamond" w:hAnsi="Garamond"/>
          <w:i w:val="0"/>
          <w:iCs w:val="0"/>
          <w:color w:val="000000" w:themeColor="text1"/>
          <w:sz w:val="20"/>
          <w:szCs w:val="20"/>
          <w:lang w:val="en-US"/>
        </w:rPr>
        <w:t xml:space="preserve">Data </w:t>
      </w:r>
      <w:proofErr w:type="spellStart"/>
      <w:r w:rsidRPr="007748D6">
        <w:rPr>
          <w:rFonts w:ascii="Garamond" w:hAnsi="Garamond"/>
          <w:i w:val="0"/>
          <w:iCs w:val="0"/>
          <w:color w:val="000000" w:themeColor="text1"/>
          <w:sz w:val="20"/>
          <w:szCs w:val="20"/>
          <w:lang w:val="en-US"/>
        </w:rPr>
        <w:t>mentah</w:t>
      </w:r>
      <w:proofErr w:type="spellEnd"/>
      <w:r w:rsidRPr="007748D6">
        <w:rPr>
          <w:rFonts w:ascii="Garamond" w:hAnsi="Garamond"/>
          <w:i w:val="0"/>
          <w:iCs w:val="0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7748D6">
        <w:rPr>
          <w:rFonts w:ascii="Garamond" w:hAnsi="Garamond"/>
          <w:i w:val="0"/>
          <w:iCs w:val="0"/>
          <w:color w:val="000000" w:themeColor="text1"/>
          <w:sz w:val="20"/>
          <w:szCs w:val="20"/>
          <w:lang w:val="en-US"/>
        </w:rPr>
        <w:t>diolah</w:t>
      </w:r>
      <w:proofErr w:type="spellEnd"/>
      <w:r w:rsidRPr="007748D6">
        <w:rPr>
          <w:rFonts w:ascii="Garamond" w:hAnsi="Garamond"/>
          <w:i w:val="0"/>
          <w:iCs w:val="0"/>
          <w:color w:val="000000" w:themeColor="text1"/>
          <w:sz w:val="20"/>
          <w:szCs w:val="20"/>
          <w:lang w:val="en-US"/>
        </w:rPr>
        <w:t>, 2023</w:t>
      </w:r>
    </w:p>
    <w:p w:rsidR="00AF7A7D" w:rsidRDefault="00AF7A7D" w:rsidP="005C6F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aramond" w:hAnsi="Garamond" w:cs="Times New Roman"/>
          <w:sz w:val="24"/>
          <w:szCs w:val="24"/>
        </w:rPr>
      </w:pPr>
      <w:r w:rsidRPr="00AF7A7D">
        <w:rPr>
          <w:rFonts w:ascii="Garamond" w:hAnsi="Garamond" w:cs="Times New Roman"/>
          <w:sz w:val="24"/>
          <w:szCs w:val="24"/>
        </w:rPr>
        <w:lastRenderedPageBreak/>
        <w:t>Uji simultan atau Uji F merupakan pengujian serentak untuk mengetahui apakah variabel bebas (X) berpengaruh secara bersama-sama (simultan) atau tidak terhadap variabel terikat (Y) dengan syarat H</w:t>
      </w:r>
      <w:r w:rsidRPr="00AF7A7D">
        <w:rPr>
          <w:rFonts w:ascii="Garamond" w:hAnsi="Garamond" w:cs="Times New Roman"/>
          <w:sz w:val="24"/>
          <w:szCs w:val="24"/>
          <w:vertAlign w:val="subscript"/>
        </w:rPr>
        <w:t xml:space="preserve">o </w:t>
      </w:r>
      <w:r w:rsidRPr="00AF7A7D">
        <w:rPr>
          <w:rFonts w:ascii="Garamond" w:hAnsi="Garamond" w:cs="Times New Roman"/>
          <w:sz w:val="24"/>
          <w:szCs w:val="24"/>
        </w:rPr>
        <w:t>diterima jika F hitung &lt; F tabel dan H</w:t>
      </w:r>
      <w:r w:rsidRPr="00AF7A7D">
        <w:rPr>
          <w:rFonts w:ascii="Garamond" w:hAnsi="Garamond" w:cs="Times New Roman"/>
          <w:sz w:val="24"/>
          <w:szCs w:val="24"/>
          <w:vertAlign w:val="subscript"/>
        </w:rPr>
        <w:t>a</w:t>
      </w:r>
      <w:r w:rsidRPr="00AF7A7D">
        <w:rPr>
          <w:rFonts w:ascii="Garamond" w:hAnsi="Garamond" w:cs="Times New Roman"/>
          <w:sz w:val="24"/>
          <w:szCs w:val="24"/>
        </w:rPr>
        <w:t xml:space="preserve"> diterima jika F hitung &gt; F tabel. Adapun F tabel dengan taraf signifikansi (α) 0,05 pada </w:t>
      </w:r>
      <w:proofErr w:type="spellStart"/>
      <w:r w:rsidRPr="00AF7A7D">
        <w:rPr>
          <w:rFonts w:ascii="Garamond" w:hAnsi="Garamond" w:cs="Times New Roman"/>
          <w:sz w:val="24"/>
          <w:szCs w:val="24"/>
        </w:rPr>
        <w:t>df</w:t>
      </w:r>
      <w:proofErr w:type="spellEnd"/>
      <w:r w:rsidRPr="00AF7A7D">
        <w:rPr>
          <w:rFonts w:ascii="Garamond" w:hAnsi="Garamond" w:cs="Times New Roman"/>
          <w:sz w:val="24"/>
          <w:szCs w:val="24"/>
        </w:rPr>
        <w:t xml:space="preserve"> (n1) (</w:t>
      </w:r>
      <w:proofErr w:type="spellStart"/>
      <w:r w:rsidRPr="00AF7A7D">
        <w:rPr>
          <w:rFonts w:ascii="Garamond" w:hAnsi="Garamond" w:cs="Times New Roman"/>
          <w:i/>
          <w:iCs/>
          <w:sz w:val="24"/>
          <w:szCs w:val="24"/>
        </w:rPr>
        <w:t>degree</w:t>
      </w:r>
      <w:proofErr w:type="spellEnd"/>
      <w:r w:rsidRPr="00AF7A7D">
        <w:rPr>
          <w:rFonts w:ascii="Garamond" w:hAnsi="Garamond" w:cs="Times New Roman"/>
          <w:i/>
          <w:iCs/>
          <w:sz w:val="24"/>
          <w:szCs w:val="24"/>
        </w:rPr>
        <w:t xml:space="preserve"> </w:t>
      </w:r>
      <w:proofErr w:type="spellStart"/>
      <w:r w:rsidRPr="00AF7A7D">
        <w:rPr>
          <w:rFonts w:ascii="Garamond" w:hAnsi="Garamond" w:cs="Times New Roman"/>
          <w:i/>
          <w:iCs/>
          <w:sz w:val="24"/>
          <w:szCs w:val="24"/>
        </w:rPr>
        <w:t>of</w:t>
      </w:r>
      <w:proofErr w:type="spellEnd"/>
      <w:r w:rsidRPr="00AF7A7D">
        <w:rPr>
          <w:rFonts w:ascii="Garamond" w:hAnsi="Garamond" w:cs="Times New Roman"/>
          <w:i/>
          <w:iCs/>
          <w:sz w:val="24"/>
          <w:szCs w:val="24"/>
        </w:rPr>
        <w:t xml:space="preserve"> </w:t>
      </w:r>
      <w:proofErr w:type="spellStart"/>
      <w:r w:rsidRPr="00AF7A7D">
        <w:rPr>
          <w:rFonts w:ascii="Garamond" w:hAnsi="Garamond" w:cs="Times New Roman"/>
          <w:i/>
          <w:iCs/>
          <w:sz w:val="24"/>
          <w:szCs w:val="24"/>
        </w:rPr>
        <w:t>freedom</w:t>
      </w:r>
      <w:proofErr w:type="spellEnd"/>
      <w:r w:rsidRPr="00AF7A7D">
        <w:rPr>
          <w:rFonts w:ascii="Garamond" w:hAnsi="Garamond" w:cs="Times New Roman"/>
          <w:sz w:val="24"/>
          <w:szCs w:val="24"/>
        </w:rPr>
        <w:t xml:space="preserve"> pembilang) = k (jumlah variabel) – 1 = 3 – 2 = 2 dan </w:t>
      </w:r>
      <w:proofErr w:type="spellStart"/>
      <w:r w:rsidRPr="00AF7A7D">
        <w:rPr>
          <w:rFonts w:ascii="Garamond" w:hAnsi="Garamond" w:cs="Times New Roman"/>
          <w:sz w:val="24"/>
          <w:szCs w:val="24"/>
        </w:rPr>
        <w:t>df</w:t>
      </w:r>
      <w:proofErr w:type="spellEnd"/>
      <w:r w:rsidRPr="00AF7A7D">
        <w:rPr>
          <w:rFonts w:ascii="Garamond" w:hAnsi="Garamond" w:cs="Times New Roman"/>
          <w:sz w:val="24"/>
          <w:szCs w:val="24"/>
        </w:rPr>
        <w:t xml:space="preserve"> (n2) </w:t>
      </w:r>
      <w:r w:rsidRPr="00AF7A7D">
        <w:rPr>
          <w:rFonts w:ascii="Garamond" w:hAnsi="Garamond" w:cs="Times New Roman"/>
          <w:i/>
          <w:iCs/>
          <w:sz w:val="24"/>
          <w:szCs w:val="24"/>
        </w:rPr>
        <w:t>(</w:t>
      </w:r>
      <w:proofErr w:type="spellStart"/>
      <w:r w:rsidRPr="00AF7A7D">
        <w:rPr>
          <w:rFonts w:ascii="Garamond" w:hAnsi="Garamond" w:cs="Times New Roman"/>
          <w:i/>
          <w:iCs/>
          <w:sz w:val="24"/>
          <w:szCs w:val="24"/>
        </w:rPr>
        <w:t>degree</w:t>
      </w:r>
      <w:proofErr w:type="spellEnd"/>
      <w:r w:rsidRPr="00AF7A7D">
        <w:rPr>
          <w:rFonts w:ascii="Garamond" w:hAnsi="Garamond" w:cs="Times New Roman"/>
          <w:i/>
          <w:iCs/>
          <w:sz w:val="24"/>
          <w:szCs w:val="24"/>
        </w:rPr>
        <w:t xml:space="preserve"> </w:t>
      </w:r>
      <w:proofErr w:type="spellStart"/>
      <w:r w:rsidRPr="00AF7A7D">
        <w:rPr>
          <w:rFonts w:ascii="Garamond" w:hAnsi="Garamond" w:cs="Times New Roman"/>
          <w:i/>
          <w:iCs/>
          <w:sz w:val="24"/>
          <w:szCs w:val="24"/>
        </w:rPr>
        <w:t>of</w:t>
      </w:r>
      <w:proofErr w:type="spellEnd"/>
      <w:r w:rsidRPr="00AF7A7D">
        <w:rPr>
          <w:rFonts w:ascii="Garamond" w:hAnsi="Garamond" w:cs="Times New Roman"/>
          <w:i/>
          <w:iCs/>
          <w:sz w:val="24"/>
          <w:szCs w:val="24"/>
        </w:rPr>
        <w:t xml:space="preserve"> </w:t>
      </w:r>
      <w:proofErr w:type="spellStart"/>
      <w:r w:rsidRPr="00AF7A7D">
        <w:rPr>
          <w:rFonts w:ascii="Garamond" w:hAnsi="Garamond" w:cs="Times New Roman"/>
          <w:i/>
          <w:iCs/>
          <w:sz w:val="24"/>
          <w:szCs w:val="24"/>
        </w:rPr>
        <w:t>freedom</w:t>
      </w:r>
      <w:proofErr w:type="spellEnd"/>
      <w:r w:rsidRPr="00AF7A7D">
        <w:rPr>
          <w:rFonts w:ascii="Garamond" w:hAnsi="Garamond" w:cs="Times New Roman"/>
          <w:sz w:val="24"/>
          <w:szCs w:val="24"/>
        </w:rPr>
        <w:t xml:space="preserve"> penyebut) = n (jumlah sampel) – k (jumlah variabel) = 100 – 3 = 97 adalah sebesar</w:t>
      </w:r>
      <w:r w:rsidRPr="00AF7A7D">
        <w:rPr>
          <w:rFonts w:ascii="Garamond" w:hAnsi="Garamond" w:cs="Times New Roman"/>
          <w:i/>
          <w:iCs/>
          <w:sz w:val="24"/>
          <w:szCs w:val="24"/>
        </w:rPr>
        <w:t xml:space="preserve"> 3,089 </w:t>
      </w:r>
      <w:r w:rsidRPr="00AF7A7D">
        <w:rPr>
          <w:rFonts w:ascii="Garamond" w:hAnsi="Garamond" w:cs="Times New Roman"/>
          <w:sz w:val="24"/>
          <w:szCs w:val="24"/>
        </w:rPr>
        <w:t>(didapat dari tabel f).</w:t>
      </w:r>
      <w:r>
        <w:rPr>
          <w:rFonts w:ascii="Garamond" w:hAnsi="Garamond" w:cs="Times New Roman"/>
          <w:sz w:val="24"/>
          <w:szCs w:val="24"/>
          <w:lang w:val="en-US"/>
        </w:rPr>
        <w:t xml:space="preserve"> </w:t>
      </w:r>
      <w:r w:rsidRPr="00AF7A7D">
        <w:rPr>
          <w:rFonts w:ascii="Garamond" w:hAnsi="Garamond" w:cs="Times New Roman"/>
          <w:sz w:val="24"/>
          <w:szCs w:val="24"/>
        </w:rPr>
        <w:t xml:space="preserve">Berdasarkan tabel hasil uji simultan (Uji F) </w:t>
      </w:r>
      <w:proofErr w:type="spellStart"/>
      <w:r w:rsidRPr="00AF7A7D">
        <w:rPr>
          <w:rFonts w:ascii="Garamond" w:hAnsi="Garamond" w:cs="Times New Roman"/>
          <w:sz w:val="24"/>
          <w:szCs w:val="24"/>
        </w:rPr>
        <w:t>diatas</w:t>
      </w:r>
      <w:proofErr w:type="spellEnd"/>
      <w:r w:rsidRPr="00AF7A7D">
        <w:rPr>
          <w:rFonts w:ascii="Garamond" w:hAnsi="Garamond" w:cs="Times New Roman"/>
          <w:sz w:val="24"/>
          <w:szCs w:val="24"/>
        </w:rPr>
        <w:t xml:space="preserve"> dihasilkan nilai F hitung 119,092 &gt; F tabel 3,089 dengan nilai signifikan sebesar 0,000 &lt; 0,05 yang berarti berpengaruh secara signifikan. Maka berdasarkan hasil analisis tersebut dapat disimpulkan bahwa variabel bebas </w:t>
      </w:r>
      <w:proofErr w:type="spellStart"/>
      <w:r w:rsidRPr="00AF7A7D">
        <w:rPr>
          <w:rFonts w:ascii="Garamond" w:hAnsi="Garamond" w:cs="Times New Roman"/>
          <w:i/>
          <w:iCs/>
          <w:sz w:val="24"/>
          <w:szCs w:val="24"/>
        </w:rPr>
        <w:t>Social</w:t>
      </w:r>
      <w:proofErr w:type="spellEnd"/>
      <w:r w:rsidRPr="00AF7A7D">
        <w:rPr>
          <w:rFonts w:ascii="Garamond" w:hAnsi="Garamond" w:cs="Times New Roman"/>
          <w:i/>
          <w:iCs/>
          <w:sz w:val="24"/>
          <w:szCs w:val="24"/>
        </w:rPr>
        <w:t xml:space="preserve"> Media </w:t>
      </w:r>
      <w:proofErr w:type="spellStart"/>
      <w:r w:rsidRPr="00AF7A7D">
        <w:rPr>
          <w:rFonts w:ascii="Garamond" w:hAnsi="Garamond" w:cs="Times New Roman"/>
          <w:i/>
          <w:iCs/>
          <w:sz w:val="24"/>
          <w:szCs w:val="24"/>
        </w:rPr>
        <w:t>Marketing</w:t>
      </w:r>
      <w:proofErr w:type="spellEnd"/>
      <w:r w:rsidRPr="00AF7A7D">
        <w:rPr>
          <w:rFonts w:ascii="Garamond" w:hAnsi="Garamond" w:cs="Times New Roman"/>
          <w:sz w:val="24"/>
          <w:szCs w:val="24"/>
        </w:rPr>
        <w:t xml:space="preserve"> (X1) dan </w:t>
      </w:r>
      <w:proofErr w:type="spellStart"/>
      <w:r w:rsidRPr="00AF7A7D">
        <w:rPr>
          <w:rFonts w:ascii="Garamond" w:hAnsi="Garamond" w:cs="Times New Roman"/>
          <w:i/>
          <w:iCs/>
          <w:sz w:val="24"/>
          <w:szCs w:val="24"/>
        </w:rPr>
        <w:t>Content</w:t>
      </w:r>
      <w:proofErr w:type="spellEnd"/>
      <w:r w:rsidRPr="00AF7A7D">
        <w:rPr>
          <w:rFonts w:ascii="Garamond" w:hAnsi="Garamond" w:cs="Times New Roman"/>
          <w:i/>
          <w:iCs/>
          <w:sz w:val="24"/>
          <w:szCs w:val="24"/>
        </w:rPr>
        <w:t xml:space="preserve"> </w:t>
      </w:r>
      <w:proofErr w:type="spellStart"/>
      <w:r w:rsidRPr="00AF7A7D">
        <w:rPr>
          <w:rFonts w:ascii="Garamond" w:hAnsi="Garamond" w:cs="Times New Roman"/>
          <w:i/>
          <w:iCs/>
          <w:sz w:val="24"/>
          <w:szCs w:val="24"/>
        </w:rPr>
        <w:t>Marketing</w:t>
      </w:r>
      <w:proofErr w:type="spellEnd"/>
      <w:r w:rsidRPr="00AF7A7D">
        <w:rPr>
          <w:rFonts w:ascii="Garamond" w:hAnsi="Garamond" w:cs="Times New Roman"/>
          <w:i/>
          <w:iCs/>
          <w:sz w:val="24"/>
          <w:szCs w:val="24"/>
        </w:rPr>
        <w:t xml:space="preserve"> </w:t>
      </w:r>
      <w:r w:rsidRPr="00AF7A7D">
        <w:rPr>
          <w:rFonts w:ascii="Garamond" w:hAnsi="Garamond" w:cs="Times New Roman"/>
          <w:sz w:val="24"/>
          <w:szCs w:val="24"/>
        </w:rPr>
        <w:t>(X2) pada Instagram secara bersama-sama (simultan) berpengaruh terhadap Keputusan Pembelian (Y).</w:t>
      </w:r>
    </w:p>
    <w:p w:rsidR="005C6FD8" w:rsidRPr="005C6FD8" w:rsidRDefault="005C6FD8" w:rsidP="005C6F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aramond" w:hAnsi="Garamond" w:cs="Times New Roman"/>
          <w:sz w:val="24"/>
          <w:szCs w:val="24"/>
        </w:rPr>
      </w:pPr>
    </w:p>
    <w:p w:rsidR="00AF7A7D" w:rsidRDefault="00AF7A7D" w:rsidP="007C4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4"/>
          <w:szCs w:val="24"/>
          <w:lang w:val="en-US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  <w:lang w:val="en-US"/>
        </w:rPr>
        <w:t xml:space="preserve">Uji </w:t>
      </w:r>
      <w:proofErr w:type="spellStart"/>
      <w:r>
        <w:rPr>
          <w:rFonts w:ascii="Garamond" w:eastAsia="Garamond" w:hAnsi="Garamond" w:cs="Garamond"/>
          <w:b/>
          <w:color w:val="000000"/>
          <w:sz w:val="24"/>
          <w:szCs w:val="24"/>
          <w:lang w:val="en-US"/>
        </w:rPr>
        <w:t>Koefisiensi</w:t>
      </w:r>
      <w:proofErr w:type="spellEnd"/>
      <w:r>
        <w:rPr>
          <w:rFonts w:ascii="Garamond" w:eastAsia="Garamond" w:hAnsi="Garamond" w:cs="Garamond"/>
          <w:b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aramond" w:eastAsia="Garamond" w:hAnsi="Garamond" w:cs="Garamond"/>
          <w:b/>
          <w:color w:val="000000"/>
          <w:sz w:val="24"/>
          <w:szCs w:val="24"/>
          <w:lang w:val="en-US"/>
        </w:rPr>
        <w:t>Determinasi</w:t>
      </w:r>
      <w:proofErr w:type="spellEnd"/>
      <w:r>
        <w:rPr>
          <w:rFonts w:ascii="Garamond" w:eastAsia="Garamond" w:hAnsi="Garamond" w:cs="Garamond"/>
          <w:b/>
          <w:color w:val="000000"/>
          <w:sz w:val="24"/>
          <w:szCs w:val="24"/>
          <w:lang w:val="en-US"/>
        </w:rPr>
        <w:t xml:space="preserve"> (</w:t>
      </w:r>
      <w:r>
        <w:rPr>
          <w:rFonts w:ascii="Garamond" w:eastAsia="Garamond" w:hAnsi="Garamond" w:cs="Garamond"/>
          <w:b/>
          <w:color w:val="000000"/>
          <w:sz w:val="24"/>
          <w:szCs w:val="24"/>
          <w:lang w:val="en-US"/>
        </w:rPr>
        <w:t>R</w:t>
      </w:r>
      <w:r w:rsidRPr="00AF7A7D">
        <w:rPr>
          <w:rFonts w:ascii="Garamond" w:eastAsia="Garamond" w:hAnsi="Garamond" w:cs="Garamond"/>
          <w:b/>
          <w:color w:val="000000"/>
          <w:sz w:val="24"/>
          <w:szCs w:val="24"/>
          <w:vertAlign w:val="superscript"/>
          <w:lang w:val="en-US"/>
        </w:rPr>
        <w:t>2</w:t>
      </w:r>
      <w:r>
        <w:rPr>
          <w:rFonts w:ascii="Garamond" w:eastAsia="Garamond" w:hAnsi="Garamond" w:cs="Garamond"/>
          <w:b/>
          <w:color w:val="000000"/>
          <w:sz w:val="24"/>
          <w:szCs w:val="24"/>
          <w:lang w:val="en-US"/>
        </w:rPr>
        <w:t>)</w:t>
      </w:r>
    </w:p>
    <w:p w:rsidR="007C4225" w:rsidRDefault="007C4225" w:rsidP="00AF7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4"/>
          <w:szCs w:val="24"/>
          <w:lang w:val="en-US"/>
        </w:rPr>
      </w:pPr>
    </w:p>
    <w:p w:rsidR="00AF7A7D" w:rsidRPr="0034027B" w:rsidRDefault="00AF7A7D" w:rsidP="00AF7A7D">
      <w:pPr>
        <w:pStyle w:val="Keterangan"/>
        <w:keepNext/>
        <w:jc w:val="center"/>
        <w:rPr>
          <w:rFonts w:ascii="Garamond" w:hAnsi="Garamond"/>
          <w:b/>
          <w:bCs/>
          <w:i w:val="0"/>
          <w:iCs w:val="0"/>
          <w:color w:val="000000" w:themeColor="text1"/>
          <w:sz w:val="20"/>
          <w:szCs w:val="20"/>
          <w:lang w:val="en-US"/>
        </w:rPr>
      </w:pPr>
      <w:r w:rsidRPr="0034027B">
        <w:rPr>
          <w:rFonts w:ascii="Garamond" w:hAnsi="Garamond"/>
          <w:b/>
          <w:bCs/>
          <w:i w:val="0"/>
          <w:iCs w:val="0"/>
          <w:color w:val="000000" w:themeColor="text1"/>
          <w:sz w:val="20"/>
          <w:szCs w:val="20"/>
        </w:rPr>
        <w:t xml:space="preserve">Tabel </w:t>
      </w:r>
      <w:r w:rsidRPr="0034027B">
        <w:rPr>
          <w:rFonts w:ascii="Garamond" w:hAnsi="Garamond"/>
          <w:b/>
          <w:bCs/>
          <w:i w:val="0"/>
          <w:iCs w:val="0"/>
          <w:color w:val="000000" w:themeColor="text1"/>
          <w:sz w:val="20"/>
          <w:szCs w:val="20"/>
        </w:rPr>
        <w:fldChar w:fldCharType="begin"/>
      </w:r>
      <w:r w:rsidRPr="0034027B">
        <w:rPr>
          <w:rFonts w:ascii="Garamond" w:hAnsi="Garamond"/>
          <w:b/>
          <w:bCs/>
          <w:i w:val="0"/>
          <w:iCs w:val="0"/>
          <w:color w:val="000000" w:themeColor="text1"/>
          <w:sz w:val="20"/>
          <w:szCs w:val="20"/>
        </w:rPr>
        <w:instrText xml:space="preserve"> SEQ Tabel \* ARABIC </w:instrText>
      </w:r>
      <w:r w:rsidRPr="0034027B">
        <w:rPr>
          <w:rFonts w:ascii="Garamond" w:hAnsi="Garamond"/>
          <w:b/>
          <w:bCs/>
          <w:i w:val="0"/>
          <w:iCs w:val="0"/>
          <w:color w:val="000000" w:themeColor="text1"/>
          <w:sz w:val="20"/>
          <w:szCs w:val="20"/>
        </w:rPr>
        <w:fldChar w:fldCharType="separate"/>
      </w:r>
      <w:r w:rsidR="00AC5A32" w:rsidRPr="0034027B">
        <w:rPr>
          <w:rFonts w:ascii="Garamond" w:hAnsi="Garamond"/>
          <w:b/>
          <w:bCs/>
          <w:i w:val="0"/>
          <w:iCs w:val="0"/>
          <w:noProof/>
          <w:color w:val="000000" w:themeColor="text1"/>
          <w:sz w:val="20"/>
          <w:szCs w:val="20"/>
        </w:rPr>
        <w:t>7</w:t>
      </w:r>
      <w:r w:rsidRPr="0034027B">
        <w:rPr>
          <w:rFonts w:ascii="Garamond" w:hAnsi="Garamond"/>
          <w:b/>
          <w:bCs/>
          <w:i w:val="0"/>
          <w:iCs w:val="0"/>
          <w:color w:val="000000" w:themeColor="text1"/>
          <w:sz w:val="20"/>
          <w:szCs w:val="20"/>
        </w:rPr>
        <w:fldChar w:fldCharType="end"/>
      </w:r>
      <w:r w:rsidRPr="0034027B">
        <w:rPr>
          <w:rFonts w:ascii="Garamond" w:hAnsi="Garamond"/>
          <w:b/>
          <w:bCs/>
          <w:i w:val="0"/>
          <w:iCs w:val="0"/>
          <w:color w:val="000000" w:themeColor="text1"/>
          <w:sz w:val="20"/>
          <w:szCs w:val="20"/>
          <w:lang w:val="en-US"/>
        </w:rPr>
        <w:t xml:space="preserve">. Hasil Uji </w:t>
      </w:r>
      <w:proofErr w:type="spellStart"/>
      <w:r w:rsidRPr="0034027B">
        <w:rPr>
          <w:rFonts w:ascii="Garamond" w:hAnsi="Garamond"/>
          <w:b/>
          <w:bCs/>
          <w:i w:val="0"/>
          <w:iCs w:val="0"/>
          <w:color w:val="000000" w:themeColor="text1"/>
          <w:sz w:val="20"/>
          <w:szCs w:val="20"/>
          <w:lang w:val="en-US"/>
        </w:rPr>
        <w:t>Koefisien</w:t>
      </w:r>
      <w:proofErr w:type="spellEnd"/>
      <w:r w:rsidRPr="0034027B">
        <w:rPr>
          <w:rFonts w:ascii="Garamond" w:hAnsi="Garamond"/>
          <w:b/>
          <w:bCs/>
          <w:i w:val="0"/>
          <w:iCs w:val="0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34027B">
        <w:rPr>
          <w:rFonts w:ascii="Garamond" w:hAnsi="Garamond"/>
          <w:b/>
          <w:bCs/>
          <w:i w:val="0"/>
          <w:iCs w:val="0"/>
          <w:color w:val="000000" w:themeColor="text1"/>
          <w:sz w:val="20"/>
          <w:szCs w:val="20"/>
          <w:lang w:val="en-US"/>
        </w:rPr>
        <w:t>Determinasi</w:t>
      </w:r>
      <w:proofErr w:type="spellEnd"/>
      <w:r w:rsidRPr="0034027B">
        <w:rPr>
          <w:rFonts w:ascii="Garamond" w:hAnsi="Garamond"/>
          <w:b/>
          <w:bCs/>
          <w:i w:val="0"/>
          <w:iCs w:val="0"/>
          <w:color w:val="000000" w:themeColor="text1"/>
          <w:sz w:val="20"/>
          <w:szCs w:val="20"/>
          <w:lang w:val="en-US"/>
        </w:rPr>
        <w:t xml:space="preserve"> (R</w:t>
      </w:r>
      <w:r w:rsidRPr="0034027B">
        <w:rPr>
          <w:rFonts w:ascii="Garamond" w:hAnsi="Garamond"/>
          <w:b/>
          <w:bCs/>
          <w:i w:val="0"/>
          <w:iCs w:val="0"/>
          <w:color w:val="000000" w:themeColor="text1"/>
          <w:sz w:val="20"/>
          <w:szCs w:val="20"/>
          <w:vertAlign w:val="superscript"/>
          <w:lang w:val="en-US"/>
        </w:rPr>
        <w:t>2</w:t>
      </w:r>
      <w:r w:rsidRPr="0034027B">
        <w:rPr>
          <w:rFonts w:ascii="Garamond" w:hAnsi="Garamond"/>
          <w:b/>
          <w:bCs/>
          <w:i w:val="0"/>
          <w:iCs w:val="0"/>
          <w:color w:val="000000" w:themeColor="text1"/>
          <w:sz w:val="20"/>
          <w:szCs w:val="20"/>
          <w:lang w:val="en-US"/>
        </w:rPr>
        <w:t>)</w:t>
      </w:r>
    </w:p>
    <w:tbl>
      <w:tblPr>
        <w:tblW w:w="584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"/>
        <w:gridCol w:w="1024"/>
        <w:gridCol w:w="1086"/>
        <w:gridCol w:w="1469"/>
        <w:gridCol w:w="1469"/>
      </w:tblGrid>
      <w:tr w:rsidR="00AF7A7D" w:rsidRPr="00456533" w:rsidTr="00AF7A7D">
        <w:trPr>
          <w:cantSplit/>
          <w:jc w:val="center"/>
        </w:trPr>
        <w:tc>
          <w:tcPr>
            <w:tcW w:w="5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F7A7D" w:rsidRPr="00456533" w:rsidRDefault="00AF7A7D" w:rsidP="00AF7A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4"/>
                <w:szCs w:val="24"/>
              </w:rPr>
            </w:pPr>
            <w:r w:rsidRPr="00456533">
              <w:rPr>
                <w:rFonts w:ascii="Arial" w:hAnsi="Arial" w:cs="Arial"/>
                <w:b/>
                <w:bCs/>
                <w:color w:val="010205"/>
                <w:sz w:val="24"/>
                <w:szCs w:val="24"/>
              </w:rPr>
              <w:t xml:space="preserve">Model </w:t>
            </w:r>
            <w:proofErr w:type="spellStart"/>
            <w:r w:rsidRPr="00456533">
              <w:rPr>
                <w:rFonts w:ascii="Arial" w:hAnsi="Arial" w:cs="Arial"/>
                <w:b/>
                <w:bCs/>
                <w:color w:val="010205"/>
                <w:sz w:val="24"/>
                <w:szCs w:val="24"/>
              </w:rPr>
              <w:t>Summary</w:t>
            </w:r>
            <w:r w:rsidRPr="00456533">
              <w:rPr>
                <w:rFonts w:ascii="Arial" w:hAnsi="Arial" w:cs="Arial"/>
                <w:b/>
                <w:bCs/>
                <w:color w:val="010205"/>
                <w:sz w:val="24"/>
                <w:szCs w:val="24"/>
                <w:vertAlign w:val="superscript"/>
              </w:rPr>
              <w:t>b</w:t>
            </w:r>
            <w:proofErr w:type="spellEnd"/>
          </w:p>
        </w:tc>
      </w:tr>
      <w:tr w:rsidR="00AF7A7D" w:rsidRPr="00456533" w:rsidTr="00AF7A7D">
        <w:trPr>
          <w:cantSplit/>
          <w:jc w:val="center"/>
        </w:trPr>
        <w:tc>
          <w:tcPr>
            <w:tcW w:w="79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AF7A7D" w:rsidRPr="00456533" w:rsidRDefault="00AF7A7D" w:rsidP="00AF7A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0"/>
                <w:szCs w:val="20"/>
              </w:rPr>
            </w:pPr>
            <w:r w:rsidRPr="00456533">
              <w:rPr>
                <w:rFonts w:ascii="Arial" w:hAnsi="Arial" w:cs="Arial"/>
                <w:color w:val="264A60"/>
                <w:sz w:val="20"/>
                <w:szCs w:val="20"/>
              </w:rPr>
              <w:t>Model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F7A7D" w:rsidRPr="00456533" w:rsidRDefault="00AF7A7D" w:rsidP="00AF7A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</w:rPr>
            </w:pPr>
            <w:r w:rsidRPr="00456533">
              <w:rPr>
                <w:rFonts w:ascii="Arial" w:hAnsi="Arial" w:cs="Arial"/>
                <w:color w:val="264A60"/>
                <w:sz w:val="20"/>
                <w:szCs w:val="20"/>
              </w:rPr>
              <w:t>R</w:t>
            </w:r>
          </w:p>
        </w:tc>
        <w:tc>
          <w:tcPr>
            <w:tcW w:w="108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F7A7D" w:rsidRPr="00456533" w:rsidRDefault="00AF7A7D" w:rsidP="00AF7A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</w:rPr>
            </w:pPr>
            <w:r w:rsidRPr="00456533">
              <w:rPr>
                <w:rFonts w:ascii="Arial" w:hAnsi="Arial" w:cs="Arial"/>
                <w:color w:val="264A60"/>
                <w:sz w:val="20"/>
                <w:szCs w:val="20"/>
              </w:rPr>
              <w:t xml:space="preserve">R </w:t>
            </w:r>
            <w:proofErr w:type="spellStart"/>
            <w:r w:rsidRPr="00456533">
              <w:rPr>
                <w:rFonts w:ascii="Arial" w:hAnsi="Arial" w:cs="Arial"/>
                <w:color w:val="264A60"/>
                <w:sz w:val="20"/>
                <w:szCs w:val="20"/>
              </w:rPr>
              <w:t>Square</w:t>
            </w:r>
            <w:proofErr w:type="spellEnd"/>
          </w:p>
        </w:tc>
        <w:tc>
          <w:tcPr>
            <w:tcW w:w="146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F7A7D" w:rsidRPr="00456533" w:rsidRDefault="00AF7A7D" w:rsidP="00AF7A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</w:rPr>
            </w:pPr>
            <w:proofErr w:type="spellStart"/>
            <w:r w:rsidRPr="00456533">
              <w:rPr>
                <w:rFonts w:ascii="Arial" w:hAnsi="Arial" w:cs="Arial"/>
                <w:color w:val="264A60"/>
                <w:sz w:val="20"/>
                <w:szCs w:val="20"/>
              </w:rPr>
              <w:t>Adjusted</w:t>
            </w:r>
            <w:proofErr w:type="spellEnd"/>
            <w:r w:rsidRPr="00456533">
              <w:rPr>
                <w:rFonts w:ascii="Arial" w:hAnsi="Arial" w:cs="Arial"/>
                <w:color w:val="264A60"/>
                <w:sz w:val="20"/>
                <w:szCs w:val="20"/>
              </w:rPr>
              <w:t xml:space="preserve"> R </w:t>
            </w:r>
            <w:proofErr w:type="spellStart"/>
            <w:r w:rsidRPr="00456533">
              <w:rPr>
                <w:rFonts w:ascii="Arial" w:hAnsi="Arial" w:cs="Arial"/>
                <w:color w:val="264A60"/>
                <w:sz w:val="20"/>
                <w:szCs w:val="20"/>
              </w:rPr>
              <w:t>Square</w:t>
            </w:r>
            <w:proofErr w:type="spellEnd"/>
          </w:p>
        </w:tc>
        <w:tc>
          <w:tcPr>
            <w:tcW w:w="146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AF7A7D" w:rsidRPr="00456533" w:rsidRDefault="00AF7A7D" w:rsidP="00AF7A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20"/>
                <w:szCs w:val="20"/>
              </w:rPr>
            </w:pPr>
            <w:proofErr w:type="spellStart"/>
            <w:r w:rsidRPr="00456533">
              <w:rPr>
                <w:rFonts w:ascii="Arial" w:hAnsi="Arial" w:cs="Arial"/>
                <w:color w:val="264A60"/>
                <w:sz w:val="20"/>
                <w:szCs w:val="20"/>
              </w:rPr>
              <w:t>Std</w:t>
            </w:r>
            <w:proofErr w:type="spellEnd"/>
            <w:r w:rsidRPr="00456533">
              <w:rPr>
                <w:rFonts w:ascii="Arial" w:hAnsi="Arial" w:cs="Arial"/>
                <w:color w:val="264A60"/>
                <w:sz w:val="20"/>
                <w:szCs w:val="20"/>
              </w:rPr>
              <w:t xml:space="preserve">. </w:t>
            </w:r>
            <w:proofErr w:type="spellStart"/>
            <w:r w:rsidRPr="00456533">
              <w:rPr>
                <w:rFonts w:ascii="Arial" w:hAnsi="Arial" w:cs="Arial"/>
                <w:color w:val="264A60"/>
                <w:sz w:val="20"/>
                <w:szCs w:val="20"/>
              </w:rPr>
              <w:t>Error</w:t>
            </w:r>
            <w:proofErr w:type="spellEnd"/>
            <w:r w:rsidRPr="00456533">
              <w:rPr>
                <w:rFonts w:ascii="Arial" w:hAnsi="Arial" w:cs="Arial"/>
                <w:color w:val="264A60"/>
                <w:sz w:val="20"/>
                <w:szCs w:val="20"/>
              </w:rPr>
              <w:t xml:space="preserve"> </w:t>
            </w:r>
            <w:proofErr w:type="spellStart"/>
            <w:r w:rsidRPr="00456533">
              <w:rPr>
                <w:rFonts w:ascii="Arial" w:hAnsi="Arial" w:cs="Arial"/>
                <w:color w:val="264A60"/>
                <w:sz w:val="20"/>
                <w:szCs w:val="20"/>
              </w:rPr>
              <w:t>of</w:t>
            </w:r>
            <w:proofErr w:type="spellEnd"/>
            <w:r w:rsidRPr="00456533">
              <w:rPr>
                <w:rFonts w:ascii="Arial" w:hAnsi="Arial" w:cs="Arial"/>
                <w:color w:val="264A60"/>
                <w:sz w:val="20"/>
                <w:szCs w:val="20"/>
              </w:rPr>
              <w:t xml:space="preserve"> </w:t>
            </w:r>
            <w:proofErr w:type="spellStart"/>
            <w:r w:rsidRPr="00456533">
              <w:rPr>
                <w:rFonts w:ascii="Arial" w:hAnsi="Arial" w:cs="Arial"/>
                <w:color w:val="264A60"/>
                <w:sz w:val="20"/>
                <w:szCs w:val="20"/>
              </w:rPr>
              <w:t>the</w:t>
            </w:r>
            <w:proofErr w:type="spellEnd"/>
            <w:r w:rsidRPr="00456533">
              <w:rPr>
                <w:rFonts w:ascii="Arial" w:hAnsi="Arial" w:cs="Arial"/>
                <w:color w:val="264A60"/>
                <w:sz w:val="20"/>
                <w:szCs w:val="20"/>
              </w:rPr>
              <w:t xml:space="preserve"> </w:t>
            </w:r>
            <w:proofErr w:type="spellStart"/>
            <w:r w:rsidRPr="00456533">
              <w:rPr>
                <w:rFonts w:ascii="Arial" w:hAnsi="Arial" w:cs="Arial"/>
                <w:color w:val="264A60"/>
                <w:sz w:val="20"/>
                <w:szCs w:val="20"/>
              </w:rPr>
              <w:t>Estimate</w:t>
            </w:r>
            <w:proofErr w:type="spellEnd"/>
          </w:p>
        </w:tc>
      </w:tr>
      <w:tr w:rsidR="00AF7A7D" w:rsidRPr="00456533" w:rsidTr="00AF7A7D">
        <w:trPr>
          <w:cantSplit/>
          <w:jc w:val="center"/>
        </w:trPr>
        <w:tc>
          <w:tcPr>
            <w:tcW w:w="795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AF7A7D" w:rsidRPr="00456533" w:rsidRDefault="00AF7A7D" w:rsidP="00AF7A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20"/>
                <w:szCs w:val="20"/>
              </w:rPr>
            </w:pPr>
            <w:r w:rsidRPr="00456533">
              <w:rPr>
                <w:rFonts w:ascii="Arial" w:hAnsi="Arial" w:cs="Arial"/>
                <w:color w:val="264A60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AF7A7D" w:rsidRPr="00456533" w:rsidRDefault="00AF7A7D" w:rsidP="00AF7A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456533">
              <w:rPr>
                <w:rFonts w:ascii="Arial" w:hAnsi="Arial" w:cs="Arial"/>
                <w:color w:val="010205"/>
                <w:sz w:val="20"/>
                <w:szCs w:val="20"/>
              </w:rPr>
              <w:t>.843</w:t>
            </w:r>
            <w:r w:rsidRPr="00456533">
              <w:rPr>
                <w:rFonts w:ascii="Arial" w:hAnsi="Arial" w:cs="Arial"/>
                <w:color w:val="010205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8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AF7A7D" w:rsidRPr="00456533" w:rsidRDefault="00AF7A7D" w:rsidP="00AF7A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456533">
              <w:rPr>
                <w:rFonts w:ascii="Arial" w:hAnsi="Arial" w:cs="Arial"/>
                <w:color w:val="010205"/>
                <w:sz w:val="20"/>
                <w:szCs w:val="20"/>
              </w:rPr>
              <w:t>.711</w:t>
            </w:r>
          </w:p>
        </w:tc>
        <w:tc>
          <w:tcPr>
            <w:tcW w:w="146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AF7A7D" w:rsidRPr="00456533" w:rsidRDefault="00AF7A7D" w:rsidP="00AF7A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456533">
              <w:rPr>
                <w:rFonts w:ascii="Arial" w:hAnsi="Arial" w:cs="Arial"/>
                <w:color w:val="010205"/>
                <w:sz w:val="20"/>
                <w:szCs w:val="20"/>
              </w:rPr>
              <w:t>.705</w:t>
            </w:r>
          </w:p>
        </w:tc>
        <w:tc>
          <w:tcPr>
            <w:tcW w:w="146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AF7A7D" w:rsidRPr="00456533" w:rsidRDefault="00AF7A7D" w:rsidP="00AF7A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456533">
              <w:rPr>
                <w:rFonts w:ascii="Arial" w:hAnsi="Arial" w:cs="Arial"/>
                <w:color w:val="010205"/>
                <w:sz w:val="20"/>
                <w:szCs w:val="20"/>
              </w:rPr>
              <w:t>2.36500</w:t>
            </w:r>
          </w:p>
        </w:tc>
      </w:tr>
      <w:tr w:rsidR="00AF7A7D" w:rsidRPr="00456533" w:rsidTr="00AF7A7D">
        <w:trPr>
          <w:cantSplit/>
          <w:jc w:val="center"/>
        </w:trPr>
        <w:tc>
          <w:tcPr>
            <w:tcW w:w="5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7A7D" w:rsidRPr="00456533" w:rsidRDefault="00AF7A7D" w:rsidP="00AF7A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456533">
              <w:rPr>
                <w:rFonts w:ascii="Arial" w:hAnsi="Arial" w:cs="Arial"/>
                <w:color w:val="010205"/>
                <w:sz w:val="20"/>
                <w:szCs w:val="20"/>
              </w:rPr>
              <w:t xml:space="preserve">a. </w:t>
            </w:r>
            <w:proofErr w:type="spellStart"/>
            <w:r w:rsidRPr="00456533">
              <w:rPr>
                <w:rFonts w:ascii="Arial" w:hAnsi="Arial" w:cs="Arial"/>
                <w:color w:val="010205"/>
                <w:sz w:val="20"/>
                <w:szCs w:val="20"/>
              </w:rPr>
              <w:t>Predictors</w:t>
            </w:r>
            <w:proofErr w:type="spellEnd"/>
            <w:r w:rsidRPr="00456533">
              <w:rPr>
                <w:rFonts w:ascii="Arial" w:hAnsi="Arial" w:cs="Arial"/>
                <w:color w:val="010205"/>
                <w:sz w:val="20"/>
                <w:szCs w:val="20"/>
              </w:rPr>
              <w:t>: (</w:t>
            </w:r>
            <w:proofErr w:type="spellStart"/>
            <w:r w:rsidRPr="00456533">
              <w:rPr>
                <w:rFonts w:ascii="Arial" w:hAnsi="Arial" w:cs="Arial"/>
                <w:color w:val="010205"/>
                <w:sz w:val="20"/>
                <w:szCs w:val="20"/>
              </w:rPr>
              <w:t>Constant</w:t>
            </w:r>
            <w:proofErr w:type="spellEnd"/>
            <w:r w:rsidRPr="00456533">
              <w:rPr>
                <w:rFonts w:ascii="Arial" w:hAnsi="Arial" w:cs="Arial"/>
                <w:color w:val="010205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010205"/>
                <w:sz w:val="20"/>
                <w:szCs w:val="20"/>
              </w:rPr>
              <w:t>Content</w:t>
            </w:r>
            <w:proofErr w:type="spellEnd"/>
            <w:r>
              <w:rPr>
                <w:rFonts w:ascii="Arial" w:hAnsi="Arial" w:cs="Arial"/>
                <w:color w:val="0102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10205"/>
                <w:sz w:val="20"/>
                <w:szCs w:val="20"/>
              </w:rPr>
              <w:t>Marketing</w:t>
            </w:r>
            <w:proofErr w:type="spellEnd"/>
            <w:r w:rsidRPr="00456533">
              <w:rPr>
                <w:rFonts w:ascii="Arial" w:hAnsi="Arial" w:cs="Arial"/>
                <w:color w:val="010205"/>
                <w:sz w:val="20"/>
                <w:szCs w:val="20"/>
              </w:rPr>
              <w:t xml:space="preserve"> Instagram, </w:t>
            </w:r>
            <w:proofErr w:type="spellStart"/>
            <w:r>
              <w:rPr>
                <w:rFonts w:ascii="Arial" w:hAnsi="Arial" w:cs="Arial"/>
                <w:color w:val="010205"/>
                <w:sz w:val="20"/>
                <w:szCs w:val="20"/>
              </w:rPr>
              <w:t>Social</w:t>
            </w:r>
            <w:proofErr w:type="spellEnd"/>
            <w:r>
              <w:rPr>
                <w:rFonts w:ascii="Arial" w:hAnsi="Arial" w:cs="Arial"/>
                <w:color w:val="010205"/>
                <w:sz w:val="20"/>
                <w:szCs w:val="20"/>
              </w:rPr>
              <w:t xml:space="preserve"> Media </w:t>
            </w:r>
            <w:proofErr w:type="spellStart"/>
            <w:r>
              <w:rPr>
                <w:rFonts w:ascii="Arial" w:hAnsi="Arial" w:cs="Arial"/>
                <w:color w:val="010205"/>
                <w:sz w:val="20"/>
                <w:szCs w:val="20"/>
              </w:rPr>
              <w:t>Marketing</w:t>
            </w:r>
            <w:proofErr w:type="spellEnd"/>
            <w:r w:rsidRPr="00456533">
              <w:rPr>
                <w:rFonts w:ascii="Arial" w:hAnsi="Arial" w:cs="Arial"/>
                <w:color w:val="010205"/>
                <w:sz w:val="20"/>
                <w:szCs w:val="20"/>
              </w:rPr>
              <w:t xml:space="preserve"> Instagram</w:t>
            </w:r>
          </w:p>
        </w:tc>
      </w:tr>
      <w:tr w:rsidR="00AF7A7D" w:rsidRPr="00456533" w:rsidTr="00AF7A7D">
        <w:trPr>
          <w:cantSplit/>
          <w:jc w:val="center"/>
        </w:trPr>
        <w:tc>
          <w:tcPr>
            <w:tcW w:w="5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7A7D" w:rsidRPr="00456533" w:rsidRDefault="00AF7A7D" w:rsidP="00AF7A7D">
            <w:pPr>
              <w:keepNext/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456533">
              <w:rPr>
                <w:rFonts w:ascii="Arial" w:hAnsi="Arial" w:cs="Arial"/>
                <w:color w:val="010205"/>
                <w:sz w:val="20"/>
                <w:szCs w:val="20"/>
              </w:rPr>
              <w:t xml:space="preserve">b. </w:t>
            </w:r>
            <w:proofErr w:type="spellStart"/>
            <w:r w:rsidRPr="00456533">
              <w:rPr>
                <w:rFonts w:ascii="Arial" w:hAnsi="Arial" w:cs="Arial"/>
                <w:color w:val="010205"/>
                <w:sz w:val="20"/>
                <w:szCs w:val="20"/>
              </w:rPr>
              <w:t>Dependent</w:t>
            </w:r>
            <w:proofErr w:type="spellEnd"/>
            <w:r w:rsidRPr="00456533">
              <w:rPr>
                <w:rFonts w:ascii="Arial" w:hAnsi="Arial" w:cs="Arial"/>
                <w:color w:val="010205"/>
                <w:sz w:val="20"/>
                <w:szCs w:val="20"/>
              </w:rPr>
              <w:t xml:space="preserve"> </w:t>
            </w:r>
            <w:proofErr w:type="spellStart"/>
            <w:r w:rsidRPr="00456533">
              <w:rPr>
                <w:rFonts w:ascii="Arial" w:hAnsi="Arial" w:cs="Arial"/>
                <w:color w:val="010205"/>
                <w:sz w:val="20"/>
                <w:szCs w:val="20"/>
              </w:rPr>
              <w:t>Variable</w:t>
            </w:r>
            <w:proofErr w:type="spellEnd"/>
            <w:r w:rsidRPr="00456533">
              <w:rPr>
                <w:rFonts w:ascii="Arial" w:hAnsi="Arial" w:cs="Arial"/>
                <w:color w:val="010205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color w:val="010205"/>
                <w:sz w:val="20"/>
                <w:szCs w:val="20"/>
              </w:rPr>
              <w:t>Keputusan Pembelian</w:t>
            </w:r>
          </w:p>
        </w:tc>
      </w:tr>
    </w:tbl>
    <w:p w:rsidR="00AF7A7D" w:rsidRPr="00367DC0" w:rsidRDefault="00AF7A7D" w:rsidP="00367DC0">
      <w:pPr>
        <w:pStyle w:val="Keterangan"/>
        <w:ind w:left="1418"/>
        <w:rPr>
          <w:rFonts w:ascii="Garamond" w:hAnsi="Garamond"/>
          <w:i w:val="0"/>
          <w:iCs w:val="0"/>
          <w:color w:val="000000" w:themeColor="text1"/>
          <w:sz w:val="20"/>
          <w:szCs w:val="20"/>
          <w:lang w:val="en-US"/>
        </w:rPr>
      </w:pPr>
      <w:r w:rsidRPr="00AF7A7D">
        <w:rPr>
          <w:rFonts w:ascii="Garamond" w:hAnsi="Garamond"/>
          <w:i w:val="0"/>
          <w:iCs w:val="0"/>
          <w:color w:val="000000" w:themeColor="text1"/>
          <w:sz w:val="20"/>
          <w:szCs w:val="20"/>
        </w:rPr>
        <w:t xml:space="preserve">Sumber:  </w:t>
      </w:r>
      <w:r w:rsidRPr="00AF7A7D">
        <w:rPr>
          <w:rFonts w:ascii="Garamond" w:hAnsi="Garamond"/>
          <w:i w:val="0"/>
          <w:iCs w:val="0"/>
          <w:color w:val="000000" w:themeColor="text1"/>
          <w:sz w:val="20"/>
          <w:szCs w:val="20"/>
          <w:lang w:val="en-US"/>
        </w:rPr>
        <w:t xml:space="preserve">Data </w:t>
      </w:r>
      <w:proofErr w:type="spellStart"/>
      <w:r w:rsidRPr="00AF7A7D">
        <w:rPr>
          <w:rFonts w:ascii="Garamond" w:hAnsi="Garamond"/>
          <w:i w:val="0"/>
          <w:iCs w:val="0"/>
          <w:color w:val="000000" w:themeColor="text1"/>
          <w:sz w:val="20"/>
          <w:szCs w:val="20"/>
          <w:lang w:val="en-US"/>
        </w:rPr>
        <w:t>mentah</w:t>
      </w:r>
      <w:proofErr w:type="spellEnd"/>
      <w:r w:rsidRPr="00AF7A7D">
        <w:rPr>
          <w:rFonts w:ascii="Garamond" w:hAnsi="Garamond"/>
          <w:i w:val="0"/>
          <w:iCs w:val="0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F7A7D">
        <w:rPr>
          <w:rFonts w:ascii="Garamond" w:hAnsi="Garamond"/>
          <w:i w:val="0"/>
          <w:iCs w:val="0"/>
          <w:color w:val="000000" w:themeColor="text1"/>
          <w:sz w:val="20"/>
          <w:szCs w:val="20"/>
          <w:lang w:val="en-US"/>
        </w:rPr>
        <w:t>diolah</w:t>
      </w:r>
      <w:proofErr w:type="spellEnd"/>
      <w:r w:rsidRPr="00AF7A7D">
        <w:rPr>
          <w:rFonts w:ascii="Garamond" w:hAnsi="Garamond"/>
          <w:i w:val="0"/>
          <w:iCs w:val="0"/>
          <w:color w:val="000000" w:themeColor="text1"/>
          <w:sz w:val="20"/>
          <w:szCs w:val="20"/>
          <w:lang w:val="en-US"/>
        </w:rPr>
        <w:t>, 2023</w:t>
      </w:r>
    </w:p>
    <w:p w:rsidR="00AF7A7D" w:rsidRPr="00AF7A7D" w:rsidRDefault="00AF7A7D" w:rsidP="00367DC0">
      <w:pPr>
        <w:autoSpaceDE w:val="0"/>
        <w:autoSpaceDN w:val="0"/>
        <w:adjustRightInd w:val="0"/>
        <w:spacing w:after="0"/>
        <w:ind w:firstLine="720"/>
        <w:jc w:val="both"/>
        <w:rPr>
          <w:rFonts w:ascii="Garamond" w:hAnsi="Garamond" w:cs="Times New Roman"/>
          <w:sz w:val="24"/>
          <w:szCs w:val="24"/>
        </w:rPr>
      </w:pPr>
      <w:r w:rsidRPr="00AF7A7D">
        <w:rPr>
          <w:rFonts w:ascii="Garamond" w:hAnsi="Garamond" w:cs="Times New Roman"/>
          <w:sz w:val="24"/>
          <w:szCs w:val="24"/>
        </w:rPr>
        <w:t xml:space="preserve">Dari tabel di atas diketahui </w:t>
      </w:r>
      <w:r w:rsidRPr="00AF7A7D">
        <w:rPr>
          <w:rFonts w:ascii="Garamond" w:hAnsi="Garamond" w:cs="Times New Roman"/>
          <w:i/>
          <w:iCs/>
          <w:sz w:val="24"/>
          <w:szCs w:val="24"/>
        </w:rPr>
        <w:t xml:space="preserve">R </w:t>
      </w:r>
      <w:proofErr w:type="spellStart"/>
      <w:r w:rsidRPr="00AF7A7D">
        <w:rPr>
          <w:rFonts w:ascii="Garamond" w:hAnsi="Garamond" w:cs="Times New Roman"/>
          <w:i/>
          <w:iCs/>
          <w:sz w:val="24"/>
          <w:szCs w:val="24"/>
        </w:rPr>
        <w:t>Square</w:t>
      </w:r>
      <w:proofErr w:type="spellEnd"/>
      <w:r w:rsidRPr="00AF7A7D">
        <w:rPr>
          <w:rFonts w:ascii="Garamond" w:hAnsi="Garamond" w:cs="Times New Roman"/>
          <w:sz w:val="24"/>
          <w:szCs w:val="24"/>
        </w:rPr>
        <w:t xml:space="preserve"> (R</w:t>
      </w:r>
      <w:r w:rsidRPr="00AF7A7D">
        <w:rPr>
          <w:rFonts w:ascii="Garamond" w:hAnsi="Garamond" w:cs="Times New Roman"/>
          <w:sz w:val="24"/>
          <w:szCs w:val="24"/>
          <w:vertAlign w:val="superscript"/>
        </w:rPr>
        <w:t>2</w:t>
      </w:r>
      <w:r w:rsidRPr="00AF7A7D">
        <w:rPr>
          <w:rFonts w:ascii="Garamond" w:hAnsi="Garamond" w:cs="Times New Roman"/>
          <w:sz w:val="24"/>
          <w:szCs w:val="24"/>
        </w:rPr>
        <w:t xml:space="preserve">) = 0,711. Nilai tersebut dapat menjelaskan besarnya pengaruh </w:t>
      </w:r>
      <w:proofErr w:type="spellStart"/>
      <w:r w:rsidRPr="00AF7A7D">
        <w:rPr>
          <w:rFonts w:ascii="Garamond" w:hAnsi="Garamond" w:cs="Times New Roman"/>
          <w:i/>
          <w:iCs/>
          <w:sz w:val="24"/>
          <w:szCs w:val="24"/>
        </w:rPr>
        <w:t>Social</w:t>
      </w:r>
      <w:proofErr w:type="spellEnd"/>
      <w:r w:rsidRPr="00AF7A7D">
        <w:rPr>
          <w:rFonts w:ascii="Garamond" w:hAnsi="Garamond" w:cs="Times New Roman"/>
          <w:i/>
          <w:iCs/>
          <w:sz w:val="24"/>
          <w:szCs w:val="24"/>
        </w:rPr>
        <w:t xml:space="preserve"> Media </w:t>
      </w:r>
      <w:proofErr w:type="spellStart"/>
      <w:r w:rsidRPr="00AF7A7D">
        <w:rPr>
          <w:rFonts w:ascii="Garamond" w:hAnsi="Garamond" w:cs="Times New Roman"/>
          <w:i/>
          <w:iCs/>
          <w:sz w:val="24"/>
          <w:szCs w:val="24"/>
        </w:rPr>
        <w:t>Marketing</w:t>
      </w:r>
      <w:proofErr w:type="spellEnd"/>
      <w:r w:rsidRPr="00AF7A7D">
        <w:rPr>
          <w:rFonts w:ascii="Garamond" w:hAnsi="Garamond" w:cs="Times New Roman"/>
          <w:sz w:val="24"/>
          <w:szCs w:val="24"/>
        </w:rPr>
        <w:t xml:space="preserve"> Instagram (X1) dan </w:t>
      </w:r>
      <w:proofErr w:type="spellStart"/>
      <w:r w:rsidRPr="00AF7A7D">
        <w:rPr>
          <w:rFonts w:ascii="Garamond" w:hAnsi="Garamond" w:cs="Times New Roman"/>
          <w:i/>
          <w:iCs/>
          <w:sz w:val="24"/>
          <w:szCs w:val="24"/>
        </w:rPr>
        <w:t>Content</w:t>
      </w:r>
      <w:proofErr w:type="spellEnd"/>
      <w:r w:rsidRPr="00AF7A7D">
        <w:rPr>
          <w:rFonts w:ascii="Garamond" w:hAnsi="Garamond" w:cs="Times New Roman"/>
          <w:i/>
          <w:iCs/>
          <w:sz w:val="24"/>
          <w:szCs w:val="24"/>
        </w:rPr>
        <w:t xml:space="preserve"> </w:t>
      </w:r>
      <w:proofErr w:type="spellStart"/>
      <w:r w:rsidRPr="00AF7A7D">
        <w:rPr>
          <w:rFonts w:ascii="Garamond" w:hAnsi="Garamond" w:cs="Times New Roman"/>
          <w:i/>
          <w:iCs/>
          <w:sz w:val="24"/>
          <w:szCs w:val="24"/>
        </w:rPr>
        <w:t>Marketing</w:t>
      </w:r>
      <w:proofErr w:type="spellEnd"/>
      <w:r w:rsidRPr="00AF7A7D">
        <w:rPr>
          <w:rFonts w:ascii="Garamond" w:hAnsi="Garamond" w:cs="Times New Roman"/>
          <w:sz w:val="24"/>
          <w:szCs w:val="24"/>
        </w:rPr>
        <w:t xml:space="preserve"> Instagram (X2) terhadap Keputusan Pembelian (Y) adalah sebesar 71,1% dan sisanya sebesar 29,9% dipengaruhi oleh variabel lainnya yang tidak diteliti pada penelitian ini. </w:t>
      </w:r>
    </w:p>
    <w:p w:rsidR="00CE5EE2" w:rsidRDefault="00CE5E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:rsidR="007C4225" w:rsidRDefault="00000000" w:rsidP="00541D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KESIMPULAN</w:t>
      </w:r>
    </w:p>
    <w:p w:rsidR="00E9162A" w:rsidRPr="007C4225" w:rsidRDefault="00E916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:rsidR="00AC5A32" w:rsidRPr="00AC5A32" w:rsidRDefault="00AC5A32" w:rsidP="008C661B">
      <w:pPr>
        <w:pStyle w:val="DaftarParagraf"/>
        <w:spacing w:after="0" w:line="240" w:lineRule="auto"/>
        <w:ind w:left="0" w:firstLine="716"/>
        <w:jc w:val="both"/>
        <w:rPr>
          <w:rFonts w:ascii="Garamond" w:hAnsi="Garamond" w:cstheme="majorBidi"/>
          <w:sz w:val="24"/>
          <w:szCs w:val="24"/>
        </w:rPr>
      </w:pPr>
      <w:proofErr w:type="spellStart"/>
      <w:r>
        <w:rPr>
          <w:rFonts w:ascii="Garamond" w:hAnsi="Garamond" w:cs="Times New Roman"/>
          <w:sz w:val="24"/>
          <w:szCs w:val="24"/>
        </w:rPr>
        <w:t>P</w:t>
      </w:r>
      <w:r w:rsidRPr="00AC5A32">
        <w:rPr>
          <w:rFonts w:ascii="Garamond" w:hAnsi="Garamond" w:cs="Times New Roman"/>
          <w:sz w:val="24"/>
          <w:szCs w:val="24"/>
        </w:rPr>
        <w:t>enelitian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ini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dilakukan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dengan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tujuan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untuk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mengetahui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pengaruh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r w:rsidRPr="00AC5A32">
        <w:rPr>
          <w:rFonts w:ascii="Garamond" w:hAnsi="Garamond" w:cs="Times New Roman"/>
          <w:i/>
          <w:iCs/>
          <w:sz w:val="24"/>
          <w:szCs w:val="24"/>
        </w:rPr>
        <w:t>Social Media Marketing</w:t>
      </w:r>
      <w:r w:rsidRPr="00AC5A32">
        <w:rPr>
          <w:rFonts w:ascii="Garamond" w:hAnsi="Garamond" w:cs="Times New Roman"/>
          <w:sz w:val="24"/>
          <w:szCs w:val="24"/>
        </w:rPr>
        <w:t xml:space="preserve"> (X1) dan </w:t>
      </w:r>
      <w:r w:rsidRPr="00AC5A32">
        <w:rPr>
          <w:rFonts w:ascii="Garamond" w:hAnsi="Garamond" w:cs="Times New Roman"/>
          <w:i/>
          <w:iCs/>
          <w:sz w:val="24"/>
          <w:szCs w:val="24"/>
        </w:rPr>
        <w:t>Content Marketing</w:t>
      </w:r>
      <w:r w:rsidRPr="00AC5A32">
        <w:rPr>
          <w:rFonts w:ascii="Garamond" w:hAnsi="Garamond" w:cs="Times New Roman"/>
          <w:sz w:val="24"/>
          <w:szCs w:val="24"/>
        </w:rPr>
        <w:t xml:space="preserve"> (X2) Instagram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terhadap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Keputusan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Pembelian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(Y) pada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produk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Saena Seafood di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Kabupaten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Cianjur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.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Berdasarkan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rumusan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masalah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yang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telah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dirumuskan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dan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analisis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data yang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telah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dijelaskan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dalam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pembahasan-pembahasan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sebelumnya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maka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diapat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disimpulkan</w:t>
      </w:r>
      <w:proofErr w:type="spellEnd"/>
      <w:r w:rsidRPr="00AC5A32">
        <w:rPr>
          <w:rFonts w:ascii="Garamond" w:hAnsi="Garamond" w:cs="Times New Roman"/>
          <w:sz w:val="24"/>
          <w:szCs w:val="24"/>
        </w:rPr>
        <w:t>:</w:t>
      </w:r>
    </w:p>
    <w:p w:rsidR="00AC5A32" w:rsidRPr="00AC5A32" w:rsidRDefault="00AC5A32" w:rsidP="00AC5A32">
      <w:pPr>
        <w:pStyle w:val="DaftarParagraf"/>
        <w:numPr>
          <w:ilvl w:val="0"/>
          <w:numId w:val="6"/>
        </w:numPr>
        <w:spacing w:after="0" w:line="240" w:lineRule="auto"/>
        <w:ind w:left="426"/>
        <w:jc w:val="both"/>
        <w:rPr>
          <w:rFonts w:ascii="Garamond" w:hAnsi="Garamond" w:cs="Times New Roman"/>
          <w:sz w:val="24"/>
          <w:szCs w:val="24"/>
        </w:rPr>
      </w:pPr>
      <w:r w:rsidRPr="00AC5A32">
        <w:rPr>
          <w:rFonts w:ascii="Garamond" w:hAnsi="Garamond" w:cs="Times New Roman"/>
          <w:i/>
          <w:iCs/>
          <w:sz w:val="24"/>
          <w:szCs w:val="24"/>
        </w:rPr>
        <w:t>Social Media Marketing</w:t>
      </w:r>
      <w:r w:rsidRPr="00AC5A32">
        <w:rPr>
          <w:rFonts w:ascii="Garamond" w:hAnsi="Garamond" w:cs="Times New Roman"/>
          <w:sz w:val="24"/>
          <w:szCs w:val="24"/>
        </w:rPr>
        <w:t xml:space="preserve"> Instagram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berpengaruh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secara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signifikan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terhadap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Keputusan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Pembelian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produk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Saena Seafood di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Kabupaten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Cianjur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. Hal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ini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dapat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dilihat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dari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hasil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uji t pada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variabel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r w:rsidRPr="00AC5A32">
        <w:rPr>
          <w:rFonts w:ascii="Garamond" w:hAnsi="Garamond" w:cs="Times New Roman"/>
          <w:i/>
          <w:iCs/>
          <w:sz w:val="24"/>
          <w:szCs w:val="24"/>
        </w:rPr>
        <w:t>Social Media Marketing</w:t>
      </w:r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dengan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nilai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t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hitung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sebesar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5,420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lebih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besar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dari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nilai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t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tabel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1,986 (5,420 &gt; 1,986) dan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nilai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signifikansi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sebesar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0,000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lebih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kecil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dari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0,05 (0,000 &lt; 0,05).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AC5A32">
        <w:rPr>
          <w:rFonts w:ascii="Garamond" w:hAnsi="Garamond" w:cs="Times New Roman"/>
          <w:sz w:val="24"/>
          <w:szCs w:val="24"/>
        </w:rPr>
        <w:t xml:space="preserve">Hal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ini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menunjukkan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ada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pengaruh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yang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signifikan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antara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variabel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r w:rsidRPr="00AC5A32">
        <w:rPr>
          <w:rFonts w:ascii="Garamond" w:hAnsi="Garamond" w:cs="Times New Roman"/>
          <w:i/>
          <w:iCs/>
          <w:sz w:val="24"/>
          <w:szCs w:val="24"/>
        </w:rPr>
        <w:t>Social Media Marketing</w:t>
      </w:r>
      <w:r w:rsidRPr="00AC5A32">
        <w:rPr>
          <w:rFonts w:ascii="Garamond" w:hAnsi="Garamond" w:cs="Times New Roman"/>
          <w:sz w:val="24"/>
          <w:szCs w:val="24"/>
        </w:rPr>
        <w:t xml:space="preserve"> Instagram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terhadap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Keputusan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Pembelian</w:t>
      </w:r>
      <w:proofErr w:type="spellEnd"/>
      <w:r>
        <w:rPr>
          <w:rFonts w:ascii="Garamond" w:hAnsi="Garamond" w:cs="Times New Roman"/>
          <w:sz w:val="24"/>
          <w:szCs w:val="24"/>
        </w:rPr>
        <w:t>.</w:t>
      </w:r>
    </w:p>
    <w:p w:rsidR="00AC5A32" w:rsidRPr="00AC5A32" w:rsidRDefault="00AC5A32" w:rsidP="00AC5A32">
      <w:pPr>
        <w:pStyle w:val="DaftarParagraf"/>
        <w:numPr>
          <w:ilvl w:val="0"/>
          <w:numId w:val="6"/>
        </w:numPr>
        <w:spacing w:after="0" w:line="240" w:lineRule="auto"/>
        <w:ind w:left="426"/>
        <w:jc w:val="both"/>
        <w:rPr>
          <w:rFonts w:ascii="Garamond" w:hAnsi="Garamond" w:cs="Times New Roman"/>
          <w:sz w:val="24"/>
          <w:szCs w:val="24"/>
        </w:rPr>
      </w:pPr>
      <w:r w:rsidRPr="00AC5A32">
        <w:rPr>
          <w:rFonts w:ascii="Garamond" w:hAnsi="Garamond" w:cs="Times New Roman"/>
          <w:i/>
          <w:iCs/>
          <w:sz w:val="24"/>
          <w:szCs w:val="24"/>
        </w:rPr>
        <w:t>Content Marketing</w:t>
      </w:r>
      <w:r w:rsidRPr="00AC5A32">
        <w:rPr>
          <w:rFonts w:ascii="Garamond" w:hAnsi="Garamond" w:cs="Times New Roman"/>
          <w:sz w:val="24"/>
          <w:szCs w:val="24"/>
        </w:rPr>
        <w:t xml:space="preserve"> Instagram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berpengaruh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secara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signifikan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terhadap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Keputusan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Pembelian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produk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Saena Seafood di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Kabupaten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Cianjur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. Hal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ini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dapat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dilihat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dari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hasil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uji t pada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variabel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r w:rsidRPr="00AC5A32">
        <w:rPr>
          <w:rFonts w:ascii="Garamond" w:hAnsi="Garamond" w:cs="Times New Roman"/>
          <w:i/>
          <w:iCs/>
          <w:sz w:val="24"/>
          <w:szCs w:val="24"/>
        </w:rPr>
        <w:t>Social Media Marketing</w:t>
      </w:r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dengan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nilai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t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hitung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sebesar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2,668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lebih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besar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dari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nilai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t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tabel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1,986 (2,668 &gt; 1,986) dan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nilai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signifikansi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sebesar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0,009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lebih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kecil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dari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0,05 (0,009 </w:t>
      </w:r>
      <w:r w:rsidRPr="00AC5A32">
        <w:rPr>
          <w:rFonts w:ascii="Garamond" w:hAnsi="Garamond" w:cs="Times New Roman"/>
          <w:sz w:val="24"/>
          <w:szCs w:val="24"/>
        </w:rPr>
        <w:lastRenderedPageBreak/>
        <w:t xml:space="preserve">&lt; 0,05). Hal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ini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menunjukkan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ada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pengaruh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yang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signifikan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antara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variabel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r w:rsidRPr="00AC5A32">
        <w:rPr>
          <w:rFonts w:ascii="Garamond" w:hAnsi="Garamond" w:cs="Times New Roman"/>
          <w:i/>
          <w:iCs/>
          <w:sz w:val="24"/>
          <w:szCs w:val="24"/>
        </w:rPr>
        <w:t>Content Marketing</w:t>
      </w:r>
      <w:r w:rsidRPr="00AC5A32">
        <w:rPr>
          <w:rFonts w:ascii="Garamond" w:hAnsi="Garamond" w:cs="Times New Roman"/>
          <w:sz w:val="24"/>
          <w:szCs w:val="24"/>
        </w:rPr>
        <w:t xml:space="preserve"> Instagram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terhadap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Keputusan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Pembelian</w:t>
      </w:r>
      <w:proofErr w:type="spellEnd"/>
      <w:r>
        <w:rPr>
          <w:rFonts w:ascii="Garamond" w:hAnsi="Garamond" w:cs="Times New Roman"/>
          <w:sz w:val="24"/>
          <w:szCs w:val="24"/>
        </w:rPr>
        <w:t>.</w:t>
      </w:r>
    </w:p>
    <w:p w:rsidR="00AC5A32" w:rsidRPr="00AC5A32" w:rsidRDefault="00AC5A32" w:rsidP="00AC5A32">
      <w:pPr>
        <w:pStyle w:val="Daftar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 w:cs="Times New Roman"/>
          <w:sz w:val="24"/>
          <w:szCs w:val="24"/>
        </w:rPr>
      </w:pPr>
      <w:r w:rsidRPr="00AC5A32">
        <w:rPr>
          <w:rFonts w:ascii="Garamond" w:hAnsi="Garamond" w:cs="Times New Roman"/>
          <w:i/>
          <w:iCs/>
          <w:sz w:val="24"/>
          <w:szCs w:val="24"/>
        </w:rPr>
        <w:t>Social Media Marketing</w:t>
      </w:r>
      <w:r w:rsidRPr="00AC5A32">
        <w:rPr>
          <w:rFonts w:ascii="Garamond" w:hAnsi="Garamond" w:cs="Times New Roman"/>
          <w:sz w:val="24"/>
          <w:szCs w:val="24"/>
        </w:rPr>
        <w:t xml:space="preserve"> dan </w:t>
      </w:r>
      <w:r w:rsidRPr="00AC5A32">
        <w:rPr>
          <w:rFonts w:ascii="Garamond" w:hAnsi="Garamond" w:cs="Times New Roman"/>
          <w:i/>
          <w:iCs/>
          <w:sz w:val="24"/>
          <w:szCs w:val="24"/>
        </w:rPr>
        <w:t>Content Marketing</w:t>
      </w:r>
      <w:r w:rsidRPr="00AC5A32">
        <w:rPr>
          <w:rFonts w:ascii="Garamond" w:hAnsi="Garamond" w:cs="Times New Roman"/>
          <w:sz w:val="24"/>
          <w:szCs w:val="24"/>
        </w:rPr>
        <w:t xml:space="preserve"> Instagram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berpengaruh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secara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simultan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terhadap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Keputusan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Pembelian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pada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produk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Saena Seafood di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Kabupaten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Cianjur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. Hal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ini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dibuktikan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dengan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nilai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F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hitung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sebesar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119,092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lebih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besar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dari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nilai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F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tabel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3,089 (119,092 &gt; 3,089)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dengan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signifikansi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sebesar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0,000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lebih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kecil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dari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0,05 (0,000 &lt; 0,05), dan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nilai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hasi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uji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koefisien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determinasi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(R</w:t>
      </w:r>
      <w:r w:rsidRPr="00AC5A32">
        <w:rPr>
          <w:rFonts w:ascii="Garamond" w:hAnsi="Garamond" w:cs="Times New Roman"/>
          <w:sz w:val="24"/>
          <w:szCs w:val="24"/>
          <w:vertAlign w:val="superscript"/>
        </w:rPr>
        <w:t>2</w:t>
      </w:r>
      <w:r w:rsidRPr="00AC5A32">
        <w:rPr>
          <w:rFonts w:ascii="Garamond" w:hAnsi="Garamond" w:cs="Times New Roman"/>
          <w:sz w:val="24"/>
          <w:szCs w:val="24"/>
        </w:rPr>
        <w:t>)</w:t>
      </w:r>
      <w:r w:rsidRPr="00AC5A32">
        <w:rPr>
          <w:rFonts w:ascii="Garamond" w:hAnsi="Garamond" w:cs="Times New Roman"/>
          <w:sz w:val="24"/>
          <w:szCs w:val="24"/>
          <w:vertAlign w:val="superscript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adalah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71,1 %. </w:t>
      </w:r>
      <w:r>
        <w:rPr>
          <w:rFonts w:ascii="Garamond" w:hAnsi="Garamond" w:cs="Times New Roman"/>
          <w:sz w:val="24"/>
          <w:szCs w:val="24"/>
        </w:rPr>
        <w:t xml:space="preserve">Hal </w:t>
      </w:r>
      <w:proofErr w:type="spellStart"/>
      <w:r>
        <w:rPr>
          <w:rFonts w:ascii="Garamond" w:hAnsi="Garamond" w:cs="Times New Roman"/>
          <w:sz w:val="24"/>
          <w:szCs w:val="24"/>
        </w:rPr>
        <w:t>ini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sz w:val="24"/>
          <w:szCs w:val="24"/>
        </w:rPr>
        <w:t>menunjukan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</w:t>
      </w:r>
      <w:r w:rsidRPr="00AC5A32">
        <w:rPr>
          <w:rFonts w:ascii="Garamond" w:hAnsi="Garamond" w:cs="Times New Roman"/>
          <w:i/>
          <w:iCs/>
          <w:sz w:val="24"/>
          <w:szCs w:val="24"/>
        </w:rPr>
        <w:t>Social Media Marketing</w:t>
      </w:r>
      <w:r w:rsidRPr="00AC5A32">
        <w:rPr>
          <w:rFonts w:ascii="Garamond" w:hAnsi="Garamond" w:cs="Times New Roman"/>
          <w:sz w:val="24"/>
          <w:szCs w:val="24"/>
        </w:rPr>
        <w:t xml:space="preserve"> dan </w:t>
      </w:r>
      <w:r w:rsidRPr="00AC5A32">
        <w:rPr>
          <w:rFonts w:ascii="Garamond" w:hAnsi="Garamond" w:cs="Times New Roman"/>
          <w:i/>
          <w:iCs/>
          <w:sz w:val="24"/>
          <w:szCs w:val="24"/>
        </w:rPr>
        <w:t>Content Marketing</w:t>
      </w:r>
      <w:r w:rsidRPr="00AC5A32">
        <w:rPr>
          <w:rFonts w:ascii="Garamond" w:hAnsi="Garamond" w:cs="Times New Roman"/>
          <w:sz w:val="24"/>
          <w:szCs w:val="24"/>
        </w:rPr>
        <w:t xml:space="preserve"> Instagram </w:t>
      </w:r>
      <w:proofErr w:type="spellStart"/>
      <w:r>
        <w:rPr>
          <w:rFonts w:ascii="Garamond" w:hAnsi="Garamond" w:cs="Times New Roman"/>
          <w:sz w:val="24"/>
          <w:szCs w:val="24"/>
        </w:rPr>
        <w:t>berpengaruh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terhadap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Keputusan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Pembelian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pada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produk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Saena Seafood di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Kabupaten</w:t>
      </w:r>
      <w:proofErr w:type="spellEnd"/>
      <w:r w:rsidRPr="00AC5A3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C5A32">
        <w:rPr>
          <w:rFonts w:ascii="Garamond" w:hAnsi="Garamond" w:cs="Times New Roman"/>
          <w:sz w:val="24"/>
          <w:szCs w:val="24"/>
        </w:rPr>
        <w:t>Cianjur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secara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simultan</w:t>
      </w:r>
      <w:proofErr w:type="spellEnd"/>
      <w:r>
        <w:rPr>
          <w:rFonts w:ascii="Garamond" w:hAnsi="Garamond"/>
        </w:rPr>
        <w:t>.</w:t>
      </w:r>
    </w:p>
    <w:p w:rsidR="00CE5EE2" w:rsidRDefault="00000000" w:rsidP="005C6F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</w:p>
    <w:p w:rsidR="00CE5EE2" w:rsidRDefault="00000000" w:rsidP="00541D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UCAPAN TERIMA KASIH</w:t>
      </w:r>
    </w:p>
    <w:p w:rsidR="00E9162A" w:rsidRDefault="00E916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:rsidR="00CE5EE2" w:rsidRPr="005C6FD8" w:rsidRDefault="00E916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Garamond" w:eastAsia="Garamond" w:hAnsi="Garamond" w:cs="Garamond"/>
          <w:color w:val="000000"/>
          <w:sz w:val="24"/>
          <w:szCs w:val="24"/>
          <w:lang w:val="en-US"/>
        </w:rPr>
      </w:pPr>
      <w:r>
        <w:rPr>
          <w:rFonts w:ascii="Garamond" w:eastAsia="Garamond" w:hAnsi="Garamond" w:cs="Garamond"/>
          <w:color w:val="000000"/>
          <w:sz w:val="24"/>
          <w:szCs w:val="24"/>
          <w:lang w:val="en-US"/>
        </w:rPr>
        <w:t>T</w:t>
      </w:r>
      <w:proofErr w:type="spellStart"/>
      <w:r w:rsidR="00000000">
        <w:rPr>
          <w:rFonts w:ascii="Garamond" w:eastAsia="Garamond" w:hAnsi="Garamond" w:cs="Garamond"/>
          <w:color w:val="000000"/>
          <w:sz w:val="24"/>
          <w:szCs w:val="24"/>
        </w:rPr>
        <w:t>erima</w:t>
      </w:r>
      <w:proofErr w:type="spellEnd"/>
      <w:r w:rsidR="00000000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  <w:lang w:val="en-US"/>
        </w:rPr>
        <w:t>k</w:t>
      </w:r>
      <w:r w:rsidR="00000000">
        <w:rPr>
          <w:rFonts w:ascii="Garamond" w:eastAsia="Garamond" w:hAnsi="Garamond" w:cs="Garamond"/>
          <w:color w:val="000000"/>
          <w:sz w:val="24"/>
          <w:szCs w:val="24"/>
        </w:rPr>
        <w:t>asih</w:t>
      </w:r>
      <w:r>
        <w:rPr>
          <w:rFonts w:ascii="Garamond" w:eastAsia="Garamond" w:hAnsi="Garamond" w:cs="Garamond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  <w:lang w:val="en-US"/>
        </w:rPr>
        <w:t>penulis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  <w:lang w:val="en-US"/>
        </w:rPr>
        <w:t>ucapkan</w:t>
      </w:r>
      <w:proofErr w:type="spellEnd"/>
      <w:r w:rsidR="00000000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  <w:lang w:val="en-US"/>
        </w:rPr>
        <w:t>k</w:t>
      </w:r>
      <w:r w:rsidR="005C6FD8">
        <w:rPr>
          <w:rFonts w:ascii="Garamond" w:eastAsia="Garamond" w:hAnsi="Garamond" w:cs="Garamond"/>
          <w:color w:val="000000"/>
          <w:sz w:val="24"/>
          <w:szCs w:val="24"/>
          <w:lang w:val="en-US"/>
        </w:rPr>
        <w:t>epada</w:t>
      </w:r>
      <w:proofErr w:type="spellEnd"/>
      <w:r w:rsidR="005C6FD8">
        <w:rPr>
          <w:rFonts w:ascii="Garamond" w:eastAsia="Garamond" w:hAnsi="Garamond" w:cs="Garamond"/>
          <w:color w:val="000000"/>
          <w:sz w:val="24"/>
          <w:szCs w:val="24"/>
          <w:lang w:val="en-US"/>
        </w:rPr>
        <w:t xml:space="preserve"> </w:t>
      </w:r>
      <w:proofErr w:type="spellStart"/>
      <w:r w:rsidR="005C6FD8">
        <w:rPr>
          <w:rFonts w:ascii="Garamond" w:eastAsia="Garamond" w:hAnsi="Garamond" w:cs="Garamond"/>
          <w:color w:val="000000"/>
          <w:sz w:val="24"/>
          <w:szCs w:val="24"/>
          <w:lang w:val="en-US"/>
        </w:rPr>
        <w:t>Angga</w:t>
      </w:r>
      <w:proofErr w:type="spellEnd"/>
      <w:r w:rsidR="005C6FD8">
        <w:rPr>
          <w:rFonts w:ascii="Garamond" w:eastAsia="Garamond" w:hAnsi="Garamond" w:cs="Garamond"/>
          <w:color w:val="000000"/>
          <w:sz w:val="24"/>
          <w:szCs w:val="24"/>
          <w:lang w:val="en-US"/>
        </w:rPr>
        <w:t xml:space="preserve"> </w:t>
      </w:r>
      <w:proofErr w:type="spellStart"/>
      <w:r w:rsidR="005C6FD8">
        <w:rPr>
          <w:rFonts w:ascii="Garamond" w:eastAsia="Garamond" w:hAnsi="Garamond" w:cs="Garamond"/>
          <w:color w:val="000000"/>
          <w:sz w:val="24"/>
          <w:szCs w:val="24"/>
          <w:lang w:val="en-US"/>
        </w:rPr>
        <w:t>Prayoga</w:t>
      </w:r>
      <w:proofErr w:type="spellEnd"/>
      <w:r w:rsidR="005C6FD8">
        <w:rPr>
          <w:rFonts w:ascii="Garamond" w:eastAsia="Garamond" w:hAnsi="Garamond" w:cs="Garamond"/>
          <w:color w:val="000000"/>
          <w:sz w:val="24"/>
          <w:szCs w:val="24"/>
          <w:lang w:val="en-US"/>
        </w:rPr>
        <w:t xml:space="preserve"> </w:t>
      </w:r>
      <w:proofErr w:type="spellStart"/>
      <w:r w:rsidR="005C6FD8">
        <w:rPr>
          <w:rFonts w:ascii="Garamond" w:eastAsia="Garamond" w:hAnsi="Garamond" w:cs="Garamond"/>
          <w:color w:val="000000"/>
          <w:sz w:val="24"/>
          <w:szCs w:val="24"/>
          <w:lang w:val="en-US"/>
        </w:rPr>
        <w:t>selaku</w:t>
      </w:r>
      <w:proofErr w:type="spellEnd"/>
      <w:r w:rsidR="005C6FD8">
        <w:rPr>
          <w:rFonts w:ascii="Garamond" w:eastAsia="Garamond" w:hAnsi="Garamond" w:cs="Garamond"/>
          <w:color w:val="000000"/>
          <w:sz w:val="24"/>
          <w:szCs w:val="24"/>
          <w:lang w:val="en-US"/>
        </w:rPr>
        <w:t xml:space="preserve"> </w:t>
      </w:r>
      <w:proofErr w:type="spellStart"/>
      <w:r w:rsidR="005C6FD8">
        <w:rPr>
          <w:rFonts w:ascii="Garamond" w:eastAsia="Garamond" w:hAnsi="Garamond" w:cs="Garamond"/>
          <w:color w:val="000000"/>
          <w:sz w:val="24"/>
          <w:szCs w:val="24"/>
          <w:lang w:val="en-US"/>
        </w:rPr>
        <w:t>Direktur</w:t>
      </w:r>
      <w:proofErr w:type="spellEnd"/>
      <w:r w:rsidR="005C6FD8">
        <w:rPr>
          <w:rFonts w:ascii="Garamond" w:eastAsia="Garamond" w:hAnsi="Garamond" w:cs="Garamond"/>
          <w:color w:val="000000"/>
          <w:sz w:val="24"/>
          <w:szCs w:val="24"/>
          <w:lang w:val="en-US"/>
        </w:rPr>
        <w:t xml:space="preserve"> Plasma group </w:t>
      </w:r>
      <w:r>
        <w:rPr>
          <w:rFonts w:ascii="Garamond" w:eastAsia="Garamond" w:hAnsi="Garamond" w:cs="Garamond"/>
          <w:color w:val="000000"/>
          <w:sz w:val="24"/>
          <w:szCs w:val="24"/>
          <w:lang w:val="en-US"/>
        </w:rPr>
        <w:t xml:space="preserve">yang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  <w:lang w:val="en-US"/>
        </w:rPr>
        <w:t>memberi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  <w:lang w:val="en-US"/>
        </w:rPr>
        <w:t>arahan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  <w:lang w:val="en-US"/>
        </w:rPr>
        <w:t xml:space="preserve"> dan saran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  <w:lang w:val="en-US"/>
        </w:rPr>
        <w:t>untuk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  <w:lang w:val="en-US"/>
        </w:rPr>
        <w:t>melakukan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  <w:lang w:val="en-US"/>
        </w:rPr>
        <w:t>penelitian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  <w:lang w:val="en-US"/>
        </w:rPr>
        <w:t xml:space="preserve"> di Saena Seafood, Arif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  <w:lang w:val="en-US"/>
        </w:rPr>
        <w:t>Lengkana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  <w:lang w:val="en-US"/>
        </w:rPr>
        <w:t>selaku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  <w:lang w:val="en-US"/>
        </w:rPr>
        <w:t>Direktur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  <w:lang w:val="en-US"/>
        </w:rPr>
        <w:t xml:space="preserve"> Saena Seafood yang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  <w:lang w:val="en-US"/>
        </w:rPr>
        <w:t>memberikan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  <w:lang w:val="en-US"/>
        </w:rPr>
        <w:t>ijin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  <w:lang w:val="en-US"/>
        </w:rPr>
        <w:t xml:space="preserve"> dan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  <w:lang w:val="en-US"/>
        </w:rPr>
        <w:t>kesempatan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  <w:lang w:val="en-US"/>
        </w:rPr>
        <w:t>untuk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  <w:lang w:val="en-US"/>
        </w:rPr>
        <w:t>melakukan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  <w:lang w:val="en-US"/>
        </w:rPr>
        <w:t>penelitian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  <w:lang w:val="en-US"/>
        </w:rPr>
        <w:t xml:space="preserve"> di Saena Seafood, dan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  <w:lang w:val="en-US"/>
        </w:rPr>
        <w:t>Irwan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  <w:lang w:val="en-US"/>
        </w:rPr>
        <w:t>selaku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  <w:lang w:val="en-US"/>
        </w:rPr>
        <w:t>pengelola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  <w:lang w:val="en-US"/>
        </w:rPr>
        <w:t xml:space="preserve"> Instagram @</w:t>
      </w:r>
      <w:proofErr w:type="gramStart"/>
      <w:r>
        <w:rPr>
          <w:rFonts w:ascii="Garamond" w:eastAsia="Garamond" w:hAnsi="Garamond" w:cs="Garamond"/>
          <w:color w:val="000000"/>
          <w:sz w:val="24"/>
          <w:szCs w:val="24"/>
          <w:lang w:val="en-US"/>
        </w:rPr>
        <w:t>saena.seafood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  <w:lang w:val="en-US"/>
        </w:rPr>
        <w:t xml:space="preserve"> yang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  <w:lang w:val="en-US"/>
        </w:rPr>
        <w:t>memberikan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  <w:lang w:val="en-US"/>
        </w:rPr>
        <w:t>informasi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  <w:lang w:val="en-US"/>
        </w:rPr>
        <w:t xml:space="preserve"> yang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  <w:lang w:val="en-US"/>
        </w:rPr>
        <w:t>dibutuhkan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  <w:lang w:val="en-US"/>
        </w:rPr>
        <w:t>selama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  <w:lang w:val="en-US"/>
        </w:rPr>
        <w:t>penelitian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  <w:lang w:val="en-US"/>
        </w:rPr>
        <w:t>.</w:t>
      </w:r>
    </w:p>
    <w:p w:rsidR="00CE5EE2" w:rsidRPr="005C6FD8" w:rsidRDefault="00CE5E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4"/>
          <w:szCs w:val="24"/>
          <w:lang w:val="en-US"/>
        </w:rPr>
      </w:pPr>
    </w:p>
    <w:p w:rsidR="00CE5EE2" w:rsidRDefault="00000000" w:rsidP="00541D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DAFTAR PUSTAKA</w:t>
      </w:r>
    </w:p>
    <w:p w:rsidR="00E9162A" w:rsidRDefault="00E916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:rsidR="00BC5E5A" w:rsidRPr="00BC5E5A" w:rsidRDefault="00BC5E5A" w:rsidP="00BC5E5A">
      <w:pPr>
        <w:spacing w:line="240" w:lineRule="auto"/>
        <w:ind w:left="1260" w:hanging="1260"/>
        <w:jc w:val="both"/>
        <w:rPr>
          <w:rFonts w:ascii="Garamond" w:hAnsi="Garamond" w:cs="Times New Roman"/>
          <w:sz w:val="24"/>
          <w:szCs w:val="24"/>
        </w:rPr>
      </w:pPr>
      <w:r w:rsidRPr="00BC5E5A">
        <w:rPr>
          <w:rFonts w:ascii="Garamond" w:hAnsi="Garamond" w:cs="Times New Roman"/>
          <w:sz w:val="24"/>
          <w:szCs w:val="24"/>
        </w:rPr>
        <w:t xml:space="preserve">Akbar, A. F., &amp; Maharani, N. (2018). </w:t>
      </w:r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Pengaruh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Content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Marketing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terhadap Minat Beli Konsumen pada Jasa Kreatif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Yours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Bandung. </w:t>
      </w:r>
      <w:proofErr w:type="spellStart"/>
      <w:r w:rsidRPr="00BC5E5A">
        <w:rPr>
          <w:rFonts w:ascii="Garamond" w:hAnsi="Garamond" w:cs="Times New Roman"/>
          <w:sz w:val="24"/>
          <w:szCs w:val="24"/>
        </w:rPr>
        <w:t>Prosiding</w:t>
      </w:r>
      <w:proofErr w:type="spellEnd"/>
      <w:r w:rsidRPr="00BC5E5A">
        <w:rPr>
          <w:rFonts w:ascii="Garamond" w:hAnsi="Garamond" w:cs="Times New Roman"/>
          <w:sz w:val="24"/>
          <w:szCs w:val="24"/>
        </w:rPr>
        <w:t xml:space="preserve"> Manajemen.</w:t>
      </w:r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</w:t>
      </w:r>
      <w:r w:rsidRPr="00BC5E5A">
        <w:rPr>
          <w:rFonts w:ascii="Garamond" w:hAnsi="Garamond" w:cs="Times New Roman"/>
          <w:sz w:val="24"/>
          <w:szCs w:val="24"/>
        </w:rPr>
        <w:t xml:space="preserve">Vol. (4) 2 1309-1312. </w:t>
      </w:r>
      <w:proofErr w:type="spellStart"/>
      <w:r w:rsidRPr="00BC5E5A">
        <w:rPr>
          <w:rFonts w:ascii="Garamond" w:hAnsi="Garamond" w:cs="Times New Roman"/>
          <w:sz w:val="24"/>
          <w:szCs w:val="24"/>
        </w:rPr>
        <w:t>Retrieved</w:t>
      </w:r>
      <w:proofErr w:type="spellEnd"/>
      <w:r w:rsidRPr="00BC5E5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BC5E5A">
        <w:rPr>
          <w:rFonts w:ascii="Garamond" w:hAnsi="Garamond" w:cs="Times New Roman"/>
          <w:sz w:val="24"/>
          <w:szCs w:val="24"/>
        </w:rPr>
        <w:t>link</w:t>
      </w:r>
      <w:proofErr w:type="spellEnd"/>
      <w:r w:rsidRPr="00BC5E5A">
        <w:rPr>
          <w:rFonts w:ascii="Garamond" w:hAnsi="Garamond" w:cs="Times New Roman"/>
          <w:sz w:val="24"/>
          <w:szCs w:val="24"/>
        </w:rPr>
        <w:t xml:space="preserve">: </w:t>
      </w:r>
      <w:hyperlink r:id="rId19" w:history="1">
        <w:r w:rsidRPr="00BC5E5A">
          <w:rPr>
            <w:rStyle w:val="Hyperlink"/>
            <w:rFonts w:ascii="Garamond" w:hAnsi="Garamond" w:cs="Times New Roman"/>
            <w:sz w:val="24"/>
            <w:szCs w:val="24"/>
          </w:rPr>
          <w:t>https://karyailmiah.unisba.ac.id/index.php/manajemen/article/view/13715</w:t>
        </w:r>
      </w:hyperlink>
      <w:r w:rsidRPr="00BC5E5A">
        <w:rPr>
          <w:rFonts w:ascii="Garamond" w:hAnsi="Garamond" w:cs="Times New Roman"/>
          <w:sz w:val="24"/>
          <w:szCs w:val="24"/>
        </w:rPr>
        <w:t xml:space="preserve"> </w:t>
      </w:r>
    </w:p>
    <w:p w:rsidR="00BC5E5A" w:rsidRPr="00BC5E5A" w:rsidRDefault="00BC5E5A" w:rsidP="00BC5E5A">
      <w:pPr>
        <w:spacing w:line="240" w:lineRule="auto"/>
        <w:ind w:left="1260" w:hanging="1260"/>
        <w:jc w:val="both"/>
        <w:rPr>
          <w:rFonts w:ascii="Garamond" w:hAnsi="Garamond" w:cs="Times New Roman"/>
          <w:sz w:val="24"/>
          <w:szCs w:val="24"/>
        </w:rPr>
      </w:pPr>
      <w:r w:rsidRPr="00BC5E5A">
        <w:rPr>
          <w:rFonts w:ascii="Garamond" w:hAnsi="Garamond" w:cs="Times New Roman"/>
          <w:sz w:val="24"/>
          <w:szCs w:val="24"/>
        </w:rPr>
        <w:t xml:space="preserve">Arfan, N. N. (2019). </w:t>
      </w:r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Pengaruh Digital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Marketing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terhadap Pendapatan Pelaku Usaha Mikro Kecil dan Menengah di Kota Makassar</w:t>
      </w:r>
      <w:r w:rsidRPr="00BC5E5A">
        <w:rPr>
          <w:rFonts w:ascii="Garamond" w:hAnsi="Garamond" w:cs="Times New Roman"/>
          <w:sz w:val="24"/>
          <w:szCs w:val="24"/>
        </w:rPr>
        <w:t>. Skripsi. Tidak Diterbitkan. Fakultas Agama Islam. Universitas Muhammadiyah: Makassar.</w:t>
      </w:r>
    </w:p>
    <w:p w:rsidR="00BC5E5A" w:rsidRPr="00BC5E5A" w:rsidRDefault="00BC5E5A" w:rsidP="00BC5E5A">
      <w:pPr>
        <w:spacing w:line="240" w:lineRule="auto"/>
        <w:ind w:left="1260" w:hanging="1260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BC5E5A">
        <w:rPr>
          <w:rFonts w:ascii="Garamond" w:hAnsi="Garamond" w:cs="Times New Roman"/>
          <w:sz w:val="24"/>
          <w:szCs w:val="24"/>
        </w:rPr>
        <w:t>Arkhiansyah</w:t>
      </w:r>
      <w:proofErr w:type="spellEnd"/>
      <w:r w:rsidRPr="00BC5E5A">
        <w:rPr>
          <w:rFonts w:ascii="Garamond" w:hAnsi="Garamond" w:cs="Times New Roman"/>
          <w:sz w:val="24"/>
          <w:szCs w:val="24"/>
        </w:rPr>
        <w:t xml:space="preserve">, M. T. (2021). </w:t>
      </w:r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Penerapan Digital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Marketing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melalui Sosial Media saat Pandemi Covid-19 dalam Perspektif Pemasaran Syariah di Grosir Bang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Iyuz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. Skripsi. </w:t>
      </w:r>
      <w:r w:rsidRPr="00BC5E5A">
        <w:rPr>
          <w:rFonts w:ascii="Garamond" w:hAnsi="Garamond" w:cs="Times New Roman"/>
          <w:sz w:val="24"/>
          <w:szCs w:val="24"/>
        </w:rPr>
        <w:t>Tidak Diterbitkan.</w:t>
      </w:r>
      <w:r w:rsidRPr="00BC5E5A">
        <w:rPr>
          <w:rFonts w:ascii="Garamond" w:hAnsi="Garamond"/>
          <w:sz w:val="24"/>
          <w:szCs w:val="24"/>
        </w:rPr>
        <w:t xml:space="preserve"> </w:t>
      </w:r>
      <w:r w:rsidRPr="00BC5E5A">
        <w:rPr>
          <w:rFonts w:ascii="Garamond" w:hAnsi="Garamond" w:cs="Times New Roman"/>
          <w:sz w:val="24"/>
          <w:szCs w:val="24"/>
        </w:rPr>
        <w:t>Fakultas Ekonomi dan Bisnis Islam. Universitas Islam Negeri Raden Intan: Bandar Lampung.</w:t>
      </w:r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</w:t>
      </w:r>
    </w:p>
    <w:p w:rsidR="00BC5E5A" w:rsidRPr="00BC5E5A" w:rsidRDefault="00BC5E5A" w:rsidP="00BC5E5A">
      <w:pPr>
        <w:spacing w:line="240" w:lineRule="auto"/>
        <w:ind w:left="1260" w:hanging="1260"/>
        <w:jc w:val="both"/>
        <w:rPr>
          <w:rFonts w:ascii="Garamond" w:hAnsi="Garamond" w:cs="Times New Roman"/>
          <w:sz w:val="24"/>
          <w:szCs w:val="24"/>
        </w:rPr>
      </w:pPr>
      <w:r w:rsidRPr="00BC5E5A">
        <w:rPr>
          <w:rFonts w:ascii="Garamond" w:hAnsi="Garamond" w:cs="Times New Roman"/>
          <w:sz w:val="24"/>
          <w:szCs w:val="24"/>
        </w:rPr>
        <w:t xml:space="preserve">Asosiasi Penyelenggara Jasa Internet Indonesia. (2022). </w:t>
      </w:r>
      <w:r w:rsidRPr="00BC5E5A">
        <w:rPr>
          <w:rFonts w:ascii="Garamond" w:hAnsi="Garamond" w:cs="Times New Roman"/>
          <w:i/>
          <w:iCs/>
          <w:sz w:val="24"/>
          <w:szCs w:val="24"/>
        </w:rPr>
        <w:t>Profil Internet Indonesia 2022</w:t>
      </w:r>
      <w:r w:rsidRPr="00BC5E5A">
        <w:rPr>
          <w:rFonts w:ascii="Garamond" w:hAnsi="Garamond" w:cs="Times New Roman"/>
          <w:sz w:val="24"/>
          <w:szCs w:val="24"/>
        </w:rPr>
        <w:t xml:space="preserve">. </w:t>
      </w:r>
      <w:proofErr w:type="spellStart"/>
      <w:r w:rsidRPr="00BC5E5A">
        <w:rPr>
          <w:rFonts w:ascii="Garamond" w:hAnsi="Garamond" w:cs="Times New Roman"/>
          <w:sz w:val="24"/>
          <w:szCs w:val="24"/>
        </w:rPr>
        <w:t>Retrieved</w:t>
      </w:r>
      <w:proofErr w:type="spellEnd"/>
      <w:r w:rsidRPr="00BC5E5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BC5E5A">
        <w:rPr>
          <w:rFonts w:ascii="Garamond" w:hAnsi="Garamond" w:cs="Times New Roman"/>
          <w:sz w:val="24"/>
          <w:szCs w:val="24"/>
        </w:rPr>
        <w:t>link</w:t>
      </w:r>
      <w:proofErr w:type="spellEnd"/>
      <w:r w:rsidRPr="00BC5E5A">
        <w:rPr>
          <w:rFonts w:ascii="Garamond" w:hAnsi="Garamond" w:cs="Times New Roman"/>
          <w:sz w:val="24"/>
          <w:szCs w:val="24"/>
        </w:rPr>
        <w:t xml:space="preserve">: </w:t>
      </w:r>
      <w:hyperlink r:id="rId20" w:history="1">
        <w:r w:rsidRPr="00BC5E5A">
          <w:rPr>
            <w:rStyle w:val="Hyperlink"/>
            <w:rFonts w:ascii="Garamond" w:hAnsi="Garamond" w:cs="Times New Roman"/>
            <w:sz w:val="24"/>
            <w:szCs w:val="24"/>
          </w:rPr>
          <w:t>https://apjii.or.id/berita/d/apjii-di-indonesia-digital-outloook-2022_857</w:t>
        </w:r>
      </w:hyperlink>
      <w:r w:rsidRPr="00BC5E5A">
        <w:rPr>
          <w:rFonts w:ascii="Garamond" w:hAnsi="Garamond" w:cs="Times New Roman"/>
          <w:sz w:val="24"/>
          <w:szCs w:val="24"/>
        </w:rPr>
        <w:t xml:space="preserve"> </w:t>
      </w:r>
    </w:p>
    <w:p w:rsidR="00BC5E5A" w:rsidRPr="00BC5E5A" w:rsidRDefault="00BC5E5A" w:rsidP="00BC5E5A">
      <w:pPr>
        <w:spacing w:line="240" w:lineRule="auto"/>
        <w:ind w:left="1260" w:hanging="1260"/>
        <w:jc w:val="both"/>
        <w:rPr>
          <w:rFonts w:ascii="Garamond" w:hAnsi="Garamond" w:cs="Times New Roman"/>
          <w:sz w:val="24"/>
          <w:szCs w:val="24"/>
        </w:rPr>
      </w:pPr>
      <w:r w:rsidRPr="00BC5E5A">
        <w:rPr>
          <w:rFonts w:ascii="Garamond" w:hAnsi="Garamond" w:cs="Times New Roman"/>
          <w:sz w:val="24"/>
          <w:szCs w:val="24"/>
        </w:rPr>
        <w:t xml:space="preserve">Bidang Kajian Kebijakan dan Inovasi Administrasi Negara. (2010).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Processing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Data Penelitian menggunakan SPSS</w:t>
      </w:r>
      <w:r w:rsidRPr="00BC5E5A">
        <w:rPr>
          <w:rFonts w:ascii="Garamond" w:hAnsi="Garamond" w:cs="Times New Roman"/>
          <w:sz w:val="24"/>
          <w:szCs w:val="24"/>
        </w:rPr>
        <w:t xml:space="preserve">. Pusat Kajian dan Pendidikan dan Pelatihan Aparatur IV Lembaga Administrasi Negara Republik Indonesia. </w:t>
      </w:r>
      <w:proofErr w:type="spellStart"/>
      <w:r w:rsidRPr="00BC5E5A">
        <w:rPr>
          <w:rFonts w:ascii="Garamond" w:hAnsi="Garamond" w:cs="Times New Roman"/>
          <w:sz w:val="24"/>
          <w:szCs w:val="24"/>
        </w:rPr>
        <w:t>Retrieved</w:t>
      </w:r>
      <w:proofErr w:type="spellEnd"/>
      <w:r w:rsidRPr="00BC5E5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BC5E5A">
        <w:rPr>
          <w:rFonts w:ascii="Garamond" w:hAnsi="Garamond" w:cs="Times New Roman"/>
          <w:sz w:val="24"/>
          <w:szCs w:val="24"/>
        </w:rPr>
        <w:t>link</w:t>
      </w:r>
      <w:proofErr w:type="spellEnd"/>
      <w:r w:rsidRPr="00BC5E5A">
        <w:rPr>
          <w:rFonts w:ascii="Garamond" w:hAnsi="Garamond" w:cs="Times New Roman"/>
          <w:sz w:val="24"/>
          <w:szCs w:val="24"/>
        </w:rPr>
        <w:t xml:space="preserve">: </w:t>
      </w:r>
      <w:hyperlink r:id="rId21" w:history="1">
        <w:r w:rsidRPr="00BC5E5A">
          <w:rPr>
            <w:rStyle w:val="Hyperlink"/>
            <w:rFonts w:ascii="Garamond" w:hAnsi="Garamond" w:cs="Times New Roman"/>
            <w:sz w:val="24"/>
            <w:szCs w:val="24"/>
          </w:rPr>
          <w:t>https://aceh.lan.go.id/wp-content/uploads/2018/10/Modul-SPSS.pdf</w:t>
        </w:r>
      </w:hyperlink>
      <w:r w:rsidRPr="00BC5E5A">
        <w:rPr>
          <w:rFonts w:ascii="Garamond" w:hAnsi="Garamond" w:cs="Times New Roman"/>
          <w:sz w:val="24"/>
          <w:szCs w:val="24"/>
        </w:rPr>
        <w:t xml:space="preserve"> </w:t>
      </w:r>
    </w:p>
    <w:p w:rsidR="00BC5E5A" w:rsidRPr="00BC5E5A" w:rsidRDefault="00BC5E5A" w:rsidP="00BC5E5A">
      <w:pPr>
        <w:spacing w:line="240" w:lineRule="auto"/>
        <w:ind w:left="1440" w:hanging="1440"/>
        <w:jc w:val="both"/>
        <w:rPr>
          <w:rFonts w:ascii="Garamond" w:hAnsi="Garamond" w:cs="Times New Roman"/>
          <w:sz w:val="24"/>
          <w:szCs w:val="24"/>
        </w:rPr>
      </w:pPr>
      <w:r w:rsidRPr="00BC5E5A">
        <w:rPr>
          <w:rFonts w:ascii="Garamond" w:hAnsi="Garamond" w:cs="Times New Roman"/>
          <w:sz w:val="24"/>
          <w:szCs w:val="24"/>
        </w:rPr>
        <w:t xml:space="preserve">Elvira, N. (2022). </w:t>
      </w:r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Pengaruh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Social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Media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Marketing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Instagram terhadap Keputusan Pembelian Kuliner UMKM</w:t>
      </w:r>
      <w:r w:rsidRPr="00BC5E5A">
        <w:rPr>
          <w:rFonts w:ascii="Garamond" w:hAnsi="Garamond" w:cs="Times New Roman"/>
          <w:sz w:val="24"/>
          <w:szCs w:val="24"/>
        </w:rPr>
        <w:t>. Skripsi. Tidak diterbitkan. Fakultas Ilmu Sosial. Universitas Islam Negeri Sumatera Utara: Medan.</w:t>
      </w:r>
    </w:p>
    <w:p w:rsidR="00BC5E5A" w:rsidRPr="00BC5E5A" w:rsidRDefault="00BC5E5A" w:rsidP="00BC5E5A">
      <w:pPr>
        <w:spacing w:line="240" w:lineRule="auto"/>
        <w:ind w:left="1260" w:hanging="1260"/>
        <w:jc w:val="both"/>
        <w:rPr>
          <w:rFonts w:ascii="Garamond" w:hAnsi="Garamond" w:cs="Times New Roman"/>
          <w:sz w:val="24"/>
          <w:szCs w:val="24"/>
        </w:rPr>
      </w:pPr>
      <w:r w:rsidRPr="00BC5E5A">
        <w:rPr>
          <w:rFonts w:ascii="Garamond" w:hAnsi="Garamond" w:cs="Times New Roman"/>
          <w:sz w:val="24"/>
          <w:szCs w:val="24"/>
        </w:rPr>
        <w:t xml:space="preserve">Kurniawati, N. A.,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et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al.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</w:t>
      </w:r>
      <w:r w:rsidRPr="00BC5E5A">
        <w:rPr>
          <w:rFonts w:ascii="Garamond" w:hAnsi="Garamond" w:cs="Times New Roman"/>
          <w:sz w:val="24"/>
          <w:szCs w:val="24"/>
        </w:rPr>
        <w:t xml:space="preserve">(2022). </w:t>
      </w:r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Penerapan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Attention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,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Interest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, Desire,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Action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(AIDA) terhadap Komunikasi Pemasaran Kerajinan Tangan. Jurnal Ilmiah Wahana Pendidikan</w:t>
      </w:r>
      <w:r w:rsidRPr="00BC5E5A">
        <w:rPr>
          <w:rFonts w:ascii="Garamond" w:hAnsi="Garamond" w:cs="Times New Roman"/>
          <w:sz w:val="24"/>
          <w:szCs w:val="24"/>
        </w:rPr>
        <w:t xml:space="preserve">. Vol. (8) 9: 347-353. </w:t>
      </w:r>
      <w:proofErr w:type="spellStart"/>
      <w:r w:rsidRPr="00BC5E5A">
        <w:rPr>
          <w:rFonts w:ascii="Garamond" w:hAnsi="Garamond" w:cs="Times New Roman"/>
          <w:sz w:val="24"/>
          <w:szCs w:val="24"/>
        </w:rPr>
        <w:t>Retrieved</w:t>
      </w:r>
      <w:proofErr w:type="spellEnd"/>
      <w:r w:rsidRPr="00BC5E5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BC5E5A">
        <w:rPr>
          <w:rFonts w:ascii="Garamond" w:hAnsi="Garamond" w:cs="Times New Roman"/>
          <w:sz w:val="24"/>
          <w:szCs w:val="24"/>
        </w:rPr>
        <w:t>link</w:t>
      </w:r>
      <w:proofErr w:type="spellEnd"/>
      <w:r w:rsidRPr="00BC5E5A">
        <w:rPr>
          <w:rFonts w:ascii="Garamond" w:hAnsi="Garamond" w:cs="Times New Roman"/>
          <w:sz w:val="24"/>
          <w:szCs w:val="24"/>
        </w:rPr>
        <w:t xml:space="preserve">: </w:t>
      </w:r>
      <w:hyperlink r:id="rId22" w:history="1">
        <w:r w:rsidRPr="00BC5E5A">
          <w:rPr>
            <w:rStyle w:val="Hyperlink"/>
            <w:rFonts w:ascii="Garamond" w:hAnsi="Garamond" w:cs="Times New Roman"/>
            <w:sz w:val="24"/>
            <w:szCs w:val="24"/>
          </w:rPr>
          <w:t>https://jurnal.peneliti.net/index.php/JIWP/article/view/1797</w:t>
        </w:r>
      </w:hyperlink>
      <w:r w:rsidRPr="00BC5E5A">
        <w:rPr>
          <w:rFonts w:ascii="Garamond" w:hAnsi="Garamond" w:cs="Times New Roman"/>
          <w:sz w:val="24"/>
          <w:szCs w:val="24"/>
        </w:rPr>
        <w:t xml:space="preserve"> </w:t>
      </w:r>
    </w:p>
    <w:p w:rsidR="00BC5E5A" w:rsidRPr="00BC5E5A" w:rsidRDefault="00BC5E5A" w:rsidP="00BC5E5A">
      <w:pPr>
        <w:spacing w:line="240" w:lineRule="auto"/>
        <w:ind w:left="1260" w:hanging="1260"/>
        <w:jc w:val="both"/>
        <w:rPr>
          <w:rFonts w:ascii="Garamond" w:hAnsi="Garamond" w:cs="Times New Roman"/>
          <w:sz w:val="24"/>
          <w:szCs w:val="24"/>
        </w:rPr>
      </w:pPr>
      <w:r w:rsidRPr="00BC5E5A">
        <w:rPr>
          <w:rFonts w:ascii="Garamond" w:hAnsi="Garamond" w:cs="Times New Roman"/>
          <w:sz w:val="24"/>
          <w:szCs w:val="24"/>
        </w:rPr>
        <w:lastRenderedPageBreak/>
        <w:t xml:space="preserve">Larissa, I. (2020). </w:t>
      </w:r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Analisa Pengaruh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Content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Marketing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terhadap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Repeat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Purchase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dengan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Customer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Value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dan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Customer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Engagement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sebagai Variabel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Intervening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pada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Traveloka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di Surabaya</w:t>
      </w:r>
      <w:r w:rsidRPr="00BC5E5A">
        <w:rPr>
          <w:rFonts w:ascii="Garamond" w:hAnsi="Garamond" w:cs="Times New Roman"/>
          <w:sz w:val="24"/>
          <w:szCs w:val="24"/>
        </w:rPr>
        <w:t xml:space="preserve">. Jurnal Manajemen Pemasaran. Vol. (7). </w:t>
      </w:r>
      <w:proofErr w:type="spellStart"/>
      <w:r w:rsidRPr="00BC5E5A">
        <w:rPr>
          <w:rFonts w:ascii="Garamond" w:hAnsi="Garamond" w:cs="Times New Roman"/>
          <w:sz w:val="24"/>
          <w:szCs w:val="24"/>
        </w:rPr>
        <w:t>Retrieved</w:t>
      </w:r>
      <w:proofErr w:type="spellEnd"/>
      <w:r w:rsidRPr="00BC5E5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BC5E5A">
        <w:rPr>
          <w:rFonts w:ascii="Garamond" w:hAnsi="Garamond" w:cs="Times New Roman"/>
          <w:sz w:val="24"/>
          <w:szCs w:val="24"/>
        </w:rPr>
        <w:t>link</w:t>
      </w:r>
      <w:proofErr w:type="spellEnd"/>
      <w:r w:rsidRPr="00BC5E5A">
        <w:rPr>
          <w:rFonts w:ascii="Garamond" w:hAnsi="Garamond" w:cs="Times New Roman"/>
          <w:sz w:val="24"/>
          <w:szCs w:val="24"/>
        </w:rPr>
        <w:t xml:space="preserve">: </w:t>
      </w:r>
      <w:hyperlink r:id="rId23" w:history="1">
        <w:r w:rsidRPr="00BC5E5A">
          <w:rPr>
            <w:rStyle w:val="Hyperlink"/>
            <w:rFonts w:ascii="Garamond" w:hAnsi="Garamond" w:cs="Times New Roman"/>
            <w:sz w:val="24"/>
            <w:szCs w:val="24"/>
          </w:rPr>
          <w:t>https://publication.petra.ac.id/index.php/manajemen-pemasaran/article/download/10083/9020</w:t>
        </w:r>
      </w:hyperlink>
      <w:r w:rsidRPr="00BC5E5A">
        <w:rPr>
          <w:rFonts w:ascii="Garamond" w:hAnsi="Garamond" w:cs="Times New Roman"/>
          <w:sz w:val="24"/>
          <w:szCs w:val="24"/>
        </w:rPr>
        <w:t xml:space="preserve"> </w:t>
      </w:r>
    </w:p>
    <w:p w:rsidR="00BC5E5A" w:rsidRPr="00BC5E5A" w:rsidRDefault="00BC5E5A" w:rsidP="00BC5E5A">
      <w:pPr>
        <w:spacing w:line="240" w:lineRule="auto"/>
        <w:ind w:left="1260" w:hanging="1260"/>
        <w:jc w:val="both"/>
        <w:rPr>
          <w:rFonts w:ascii="Garamond" w:hAnsi="Garamond" w:cs="Times New Roman"/>
          <w:sz w:val="24"/>
          <w:szCs w:val="24"/>
        </w:rPr>
      </w:pPr>
      <w:r w:rsidRPr="00BC5E5A">
        <w:rPr>
          <w:rFonts w:ascii="Garamond" w:hAnsi="Garamond" w:cs="Times New Roman"/>
          <w:sz w:val="24"/>
          <w:szCs w:val="24"/>
        </w:rPr>
        <w:t xml:space="preserve">Mahendra, F. Z., &amp; Nugroho, D. A. (2021). </w:t>
      </w:r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Pengaruh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Content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Marketing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terhadap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Purchase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Intention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pada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Fan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Apparel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dengan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Customer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Engagement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sebagai Variabel Mediasi (Studi pada Akun Instagram @Authenticsid.</w:t>
      </w:r>
      <w:r w:rsidRPr="00BC5E5A">
        <w:rPr>
          <w:rFonts w:ascii="Garamond" w:hAnsi="Garamond" w:cs="Times New Roman"/>
          <w:sz w:val="24"/>
          <w:szCs w:val="24"/>
        </w:rPr>
        <w:t xml:space="preserve"> Jurnal Ilmiah Mahasiswa FEB.</w:t>
      </w:r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</w:t>
      </w:r>
      <w:r w:rsidRPr="00BC5E5A">
        <w:rPr>
          <w:rFonts w:ascii="Garamond" w:hAnsi="Garamond" w:cs="Times New Roman"/>
          <w:sz w:val="24"/>
          <w:szCs w:val="24"/>
        </w:rPr>
        <w:t xml:space="preserve">Vol. (9) 2. </w:t>
      </w:r>
      <w:proofErr w:type="spellStart"/>
      <w:r w:rsidRPr="00BC5E5A">
        <w:rPr>
          <w:rFonts w:ascii="Garamond" w:hAnsi="Garamond" w:cs="Times New Roman"/>
          <w:sz w:val="24"/>
          <w:szCs w:val="24"/>
        </w:rPr>
        <w:t>Retrieved</w:t>
      </w:r>
      <w:proofErr w:type="spellEnd"/>
      <w:r w:rsidRPr="00BC5E5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BC5E5A">
        <w:rPr>
          <w:rFonts w:ascii="Garamond" w:hAnsi="Garamond" w:cs="Times New Roman"/>
          <w:sz w:val="24"/>
          <w:szCs w:val="24"/>
        </w:rPr>
        <w:t>link</w:t>
      </w:r>
      <w:proofErr w:type="spellEnd"/>
      <w:r w:rsidRPr="00BC5E5A">
        <w:rPr>
          <w:rFonts w:ascii="Garamond" w:hAnsi="Garamond" w:cs="Times New Roman"/>
          <w:sz w:val="24"/>
          <w:szCs w:val="24"/>
        </w:rPr>
        <w:t xml:space="preserve">: </w:t>
      </w:r>
      <w:hyperlink r:id="rId24" w:history="1">
        <w:r w:rsidRPr="00BC5E5A">
          <w:rPr>
            <w:rStyle w:val="Hyperlink"/>
            <w:rFonts w:ascii="Garamond" w:hAnsi="Garamond" w:cs="Times New Roman"/>
            <w:sz w:val="24"/>
            <w:szCs w:val="24"/>
          </w:rPr>
          <w:t>https://jimfeb.ub.ac.id/index.php/jimfeb/article/view/7209</w:t>
        </w:r>
      </w:hyperlink>
      <w:r w:rsidRPr="00BC5E5A">
        <w:rPr>
          <w:rFonts w:ascii="Garamond" w:hAnsi="Garamond" w:cs="Times New Roman"/>
          <w:sz w:val="24"/>
          <w:szCs w:val="24"/>
        </w:rPr>
        <w:t xml:space="preserve"> </w:t>
      </w:r>
    </w:p>
    <w:p w:rsidR="00BC5E5A" w:rsidRPr="00BC5E5A" w:rsidRDefault="00BC5E5A" w:rsidP="00BC5E5A">
      <w:pPr>
        <w:spacing w:line="240" w:lineRule="auto"/>
        <w:ind w:left="1260" w:hanging="1260"/>
        <w:jc w:val="both"/>
        <w:rPr>
          <w:rFonts w:ascii="Garamond" w:hAnsi="Garamond" w:cs="Times New Roman"/>
          <w:sz w:val="24"/>
          <w:szCs w:val="24"/>
        </w:rPr>
      </w:pPr>
      <w:r w:rsidRPr="00BC5E5A">
        <w:rPr>
          <w:rFonts w:ascii="Garamond" w:hAnsi="Garamond" w:cs="Times New Roman"/>
          <w:sz w:val="24"/>
          <w:szCs w:val="24"/>
        </w:rPr>
        <w:t xml:space="preserve">Muslihah, F. (2018). </w:t>
      </w:r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Pengaruh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Social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Media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Marketing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Instagram terhadap Keputusan Pembelian Produk Fashion dalam Perspektif Ekonomi Islam. </w:t>
      </w:r>
      <w:r w:rsidRPr="00BC5E5A">
        <w:rPr>
          <w:rFonts w:ascii="Garamond" w:hAnsi="Garamond" w:cs="Times New Roman"/>
          <w:sz w:val="24"/>
          <w:szCs w:val="24"/>
        </w:rPr>
        <w:t>Skripsi</w:t>
      </w:r>
      <w:r w:rsidRPr="00BC5E5A">
        <w:rPr>
          <w:rFonts w:ascii="Garamond" w:hAnsi="Garamond" w:cs="Times New Roman"/>
          <w:i/>
          <w:iCs/>
          <w:sz w:val="24"/>
          <w:szCs w:val="24"/>
        </w:rPr>
        <w:t>.</w:t>
      </w:r>
      <w:r w:rsidRPr="00BC5E5A">
        <w:rPr>
          <w:rFonts w:ascii="Garamond" w:hAnsi="Garamond" w:cs="Times New Roman"/>
          <w:sz w:val="24"/>
          <w:szCs w:val="24"/>
        </w:rPr>
        <w:t xml:space="preserve"> Tidak Diterbitkan. Fakultas Ekonomi dan Bisnis Islam</w:t>
      </w:r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</w:t>
      </w:r>
      <w:r w:rsidRPr="00BC5E5A">
        <w:rPr>
          <w:rFonts w:ascii="Garamond" w:hAnsi="Garamond" w:cs="Times New Roman"/>
          <w:sz w:val="24"/>
          <w:szCs w:val="24"/>
        </w:rPr>
        <w:t>Universitas Islam Negeri Raden Intan: Bandar Lampung.</w:t>
      </w:r>
    </w:p>
    <w:p w:rsidR="00BC5E5A" w:rsidRPr="00BC5E5A" w:rsidRDefault="00BC5E5A" w:rsidP="00BC5E5A">
      <w:pPr>
        <w:spacing w:line="240" w:lineRule="auto"/>
        <w:ind w:left="1260" w:hanging="1260"/>
        <w:jc w:val="both"/>
        <w:rPr>
          <w:rFonts w:ascii="Garamond" w:hAnsi="Garamond" w:cs="Times New Roman"/>
          <w:sz w:val="24"/>
          <w:szCs w:val="24"/>
        </w:rPr>
      </w:pPr>
      <w:r w:rsidRPr="00BC5E5A">
        <w:rPr>
          <w:rFonts w:ascii="Garamond" w:hAnsi="Garamond" w:cs="Times New Roman"/>
          <w:sz w:val="24"/>
          <w:szCs w:val="24"/>
        </w:rPr>
        <w:t xml:space="preserve">Natasya, W. (2014). </w:t>
      </w:r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Apa itu Makanan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Seafood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? </w:t>
      </w:r>
      <w:r w:rsidRPr="00BC5E5A">
        <w:rPr>
          <w:rFonts w:ascii="Garamond" w:hAnsi="Garamond" w:cs="Times New Roman"/>
          <w:sz w:val="24"/>
          <w:szCs w:val="24"/>
        </w:rPr>
        <w:t xml:space="preserve">Buletin Anak Gizi. </w:t>
      </w:r>
      <w:proofErr w:type="spellStart"/>
      <w:r w:rsidRPr="00BC5E5A">
        <w:rPr>
          <w:rFonts w:ascii="Garamond" w:hAnsi="Garamond" w:cs="Times New Roman"/>
          <w:sz w:val="24"/>
          <w:szCs w:val="24"/>
        </w:rPr>
        <w:t>Retrieved</w:t>
      </w:r>
      <w:proofErr w:type="spellEnd"/>
      <w:r w:rsidRPr="00BC5E5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BC5E5A">
        <w:rPr>
          <w:rFonts w:ascii="Garamond" w:hAnsi="Garamond" w:cs="Times New Roman"/>
          <w:sz w:val="24"/>
          <w:szCs w:val="24"/>
        </w:rPr>
        <w:t>link</w:t>
      </w:r>
      <w:proofErr w:type="spellEnd"/>
      <w:r w:rsidRPr="00BC5E5A">
        <w:rPr>
          <w:rFonts w:ascii="Garamond" w:hAnsi="Garamond" w:cs="Times New Roman"/>
          <w:sz w:val="24"/>
          <w:szCs w:val="24"/>
        </w:rPr>
        <w:t xml:space="preserve">: </w:t>
      </w:r>
      <w:hyperlink r:id="rId25" w:history="1">
        <w:r w:rsidRPr="00BC5E5A">
          <w:rPr>
            <w:rStyle w:val="Hyperlink"/>
            <w:rFonts w:ascii="Garamond" w:hAnsi="Garamond" w:cs="Times New Roman"/>
            <w:sz w:val="24"/>
            <w:szCs w:val="24"/>
          </w:rPr>
          <w:t>https://akg.fkm.ui.ac.id/wp-content/uploads/2016/03/BAGI-2015-2.pdf</w:t>
        </w:r>
      </w:hyperlink>
      <w:r w:rsidRPr="00BC5E5A">
        <w:rPr>
          <w:rFonts w:ascii="Garamond" w:hAnsi="Garamond" w:cs="Times New Roman"/>
          <w:sz w:val="24"/>
          <w:szCs w:val="24"/>
        </w:rPr>
        <w:t xml:space="preserve"> </w:t>
      </w:r>
    </w:p>
    <w:p w:rsidR="00BC5E5A" w:rsidRPr="00BC5E5A" w:rsidRDefault="00BC5E5A" w:rsidP="00BC5E5A">
      <w:pPr>
        <w:spacing w:line="240" w:lineRule="auto"/>
        <w:ind w:left="1260" w:hanging="1260"/>
        <w:jc w:val="both"/>
        <w:rPr>
          <w:rFonts w:ascii="Garamond" w:hAnsi="Garamond" w:cs="Times New Roman"/>
          <w:sz w:val="24"/>
          <w:szCs w:val="24"/>
        </w:rPr>
      </w:pPr>
      <w:r w:rsidRPr="00BC5E5A">
        <w:rPr>
          <w:rFonts w:ascii="Garamond" w:hAnsi="Garamond" w:cs="Times New Roman"/>
          <w:sz w:val="24"/>
          <w:szCs w:val="24"/>
        </w:rPr>
        <w:t xml:space="preserve">Nur, N. A. (2021). </w:t>
      </w:r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Pengaruh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Social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Media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Marketing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melalui Instagram terhadap Keputusan Pembelian pada Hope Store Bulukumba</w:t>
      </w:r>
      <w:r w:rsidRPr="00BC5E5A">
        <w:rPr>
          <w:rFonts w:ascii="Garamond" w:hAnsi="Garamond" w:cs="Times New Roman"/>
          <w:sz w:val="24"/>
          <w:szCs w:val="24"/>
        </w:rPr>
        <w:t xml:space="preserve">. Skripsi. Tidak Diterbitkan. Fakultas Bisnis dan Perdagangan Internasional. Sekolah Tinggi Ilmu Ekonomi Nobel Indonesia: </w:t>
      </w:r>
      <w:proofErr w:type="spellStart"/>
      <w:r w:rsidRPr="00BC5E5A">
        <w:rPr>
          <w:rFonts w:ascii="Garamond" w:hAnsi="Garamond" w:cs="Times New Roman"/>
          <w:sz w:val="24"/>
          <w:szCs w:val="24"/>
        </w:rPr>
        <w:t>Makasar</w:t>
      </w:r>
      <w:proofErr w:type="spellEnd"/>
      <w:r w:rsidRPr="00BC5E5A">
        <w:rPr>
          <w:rFonts w:ascii="Garamond" w:hAnsi="Garamond" w:cs="Times New Roman"/>
          <w:sz w:val="24"/>
          <w:szCs w:val="24"/>
        </w:rPr>
        <w:t>.</w:t>
      </w:r>
    </w:p>
    <w:p w:rsidR="00BC5E5A" w:rsidRPr="00BC5E5A" w:rsidRDefault="00BC5E5A" w:rsidP="00BC5E5A">
      <w:pPr>
        <w:spacing w:line="240" w:lineRule="auto"/>
        <w:ind w:left="1260" w:hanging="1260"/>
        <w:jc w:val="both"/>
        <w:rPr>
          <w:rFonts w:ascii="Garamond" w:hAnsi="Garamond" w:cs="Times New Roman"/>
          <w:sz w:val="24"/>
          <w:szCs w:val="24"/>
        </w:rPr>
      </w:pPr>
      <w:r w:rsidRPr="00BC5E5A">
        <w:rPr>
          <w:rFonts w:ascii="Garamond" w:hAnsi="Garamond" w:cs="Times New Roman"/>
          <w:sz w:val="24"/>
          <w:szCs w:val="24"/>
        </w:rPr>
        <w:t xml:space="preserve">Pertiwi, D., &amp; Gusfa, H. (2018). </w:t>
      </w:r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Pengaruh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Content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Marketing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terhadap pembentukan Brand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Awareness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pada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Kalbis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Institute</w:t>
      </w:r>
      <w:proofErr w:type="spellEnd"/>
      <w:r w:rsidRPr="00BC5E5A">
        <w:rPr>
          <w:rFonts w:ascii="Garamond" w:hAnsi="Garamond" w:cs="Times New Roman"/>
          <w:sz w:val="24"/>
          <w:szCs w:val="24"/>
        </w:rPr>
        <w:t xml:space="preserve">. Jurnal Ilmiah Ilmu Komunikasi. </w:t>
      </w:r>
      <w:proofErr w:type="spellStart"/>
      <w:r w:rsidRPr="00BC5E5A">
        <w:rPr>
          <w:rFonts w:ascii="Garamond" w:hAnsi="Garamond" w:cs="Times New Roman"/>
          <w:sz w:val="24"/>
          <w:szCs w:val="24"/>
        </w:rPr>
        <w:t>Vol</w:t>
      </w:r>
      <w:proofErr w:type="spellEnd"/>
      <w:r w:rsidRPr="00BC5E5A">
        <w:rPr>
          <w:rFonts w:ascii="Garamond" w:hAnsi="Garamond" w:cs="Times New Roman"/>
          <w:sz w:val="24"/>
          <w:szCs w:val="24"/>
        </w:rPr>
        <w:t xml:space="preserve"> (8) 2: 45-57. </w:t>
      </w:r>
      <w:proofErr w:type="spellStart"/>
      <w:r w:rsidRPr="00BC5E5A">
        <w:rPr>
          <w:rFonts w:ascii="Garamond" w:hAnsi="Garamond" w:cs="Times New Roman"/>
          <w:sz w:val="24"/>
          <w:szCs w:val="24"/>
        </w:rPr>
        <w:t>Retrieved</w:t>
      </w:r>
      <w:proofErr w:type="spellEnd"/>
      <w:r w:rsidRPr="00BC5E5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BC5E5A">
        <w:rPr>
          <w:rFonts w:ascii="Garamond" w:hAnsi="Garamond" w:cs="Times New Roman"/>
          <w:sz w:val="24"/>
          <w:szCs w:val="24"/>
        </w:rPr>
        <w:t>link</w:t>
      </w:r>
      <w:proofErr w:type="spellEnd"/>
      <w:r w:rsidRPr="00BC5E5A">
        <w:rPr>
          <w:rFonts w:ascii="Garamond" w:hAnsi="Garamond" w:cs="Times New Roman"/>
          <w:sz w:val="24"/>
          <w:szCs w:val="24"/>
        </w:rPr>
        <w:t xml:space="preserve">: </w:t>
      </w:r>
      <w:hyperlink r:id="rId26" w:history="1">
        <w:r w:rsidRPr="00BC5E5A">
          <w:rPr>
            <w:rStyle w:val="Hyperlink"/>
            <w:rFonts w:ascii="Garamond" w:hAnsi="Garamond" w:cs="Times New Roman"/>
            <w:sz w:val="24"/>
            <w:szCs w:val="24"/>
          </w:rPr>
          <w:t>https://publikasi.mercubuana.ac.id/index.php/mediakom/article/view/3915</w:t>
        </w:r>
      </w:hyperlink>
      <w:r w:rsidRPr="00BC5E5A">
        <w:rPr>
          <w:rFonts w:ascii="Garamond" w:hAnsi="Garamond" w:cs="Times New Roman"/>
          <w:sz w:val="24"/>
          <w:szCs w:val="24"/>
        </w:rPr>
        <w:t xml:space="preserve"> </w:t>
      </w:r>
    </w:p>
    <w:p w:rsidR="00BC5E5A" w:rsidRPr="00BC5E5A" w:rsidRDefault="00BC5E5A" w:rsidP="00BC5E5A">
      <w:pPr>
        <w:spacing w:line="240" w:lineRule="auto"/>
        <w:ind w:left="1260" w:hanging="1260"/>
        <w:jc w:val="both"/>
        <w:rPr>
          <w:rFonts w:ascii="Garamond" w:hAnsi="Garamond" w:cs="Times New Roman"/>
          <w:sz w:val="24"/>
          <w:szCs w:val="24"/>
        </w:rPr>
      </w:pPr>
      <w:r w:rsidRPr="00BC5E5A">
        <w:rPr>
          <w:rFonts w:ascii="Garamond" w:hAnsi="Garamond" w:cs="Times New Roman"/>
          <w:sz w:val="24"/>
          <w:szCs w:val="24"/>
        </w:rPr>
        <w:t xml:space="preserve">Rahmadani, S. (2017). </w:t>
      </w:r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Pengaruh Brand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Loyalty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, Brand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Association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, Brand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Awareness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, dan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Perceived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Quality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terhadap Keputusan Menggunakan Jasa Go-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Jek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(Studi Kasus Mahasiswa FEBI UIN-SU).</w:t>
      </w:r>
      <w:r w:rsidRPr="00BC5E5A">
        <w:rPr>
          <w:rFonts w:ascii="Garamond" w:hAnsi="Garamond" w:cs="Times New Roman"/>
          <w:sz w:val="24"/>
          <w:szCs w:val="24"/>
        </w:rPr>
        <w:t xml:space="preserve"> Skripsi. Tidak Diterbitkan. Fakultas Bisnis dan Ekonomi Islam. Universitas Islam Negeri Sumatera Utara: Medan.</w:t>
      </w:r>
    </w:p>
    <w:p w:rsidR="00BC5E5A" w:rsidRPr="00BC5E5A" w:rsidRDefault="00BC5E5A" w:rsidP="00BC5E5A">
      <w:pPr>
        <w:spacing w:line="240" w:lineRule="auto"/>
        <w:ind w:left="1260" w:hanging="1260"/>
        <w:jc w:val="both"/>
        <w:rPr>
          <w:rFonts w:ascii="Garamond" w:hAnsi="Garamond" w:cs="Times New Roman"/>
          <w:sz w:val="24"/>
          <w:szCs w:val="24"/>
        </w:rPr>
      </w:pPr>
      <w:r w:rsidRPr="00BC5E5A">
        <w:rPr>
          <w:rFonts w:ascii="Garamond" w:hAnsi="Garamond" w:cs="Times New Roman"/>
          <w:sz w:val="24"/>
          <w:szCs w:val="24"/>
        </w:rPr>
        <w:t xml:space="preserve">Rasyid, F. (2009).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Social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Media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Marketing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>: Definisi, Konsep dan Aplikasinya</w:t>
      </w:r>
      <w:r w:rsidRPr="00BC5E5A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BC5E5A">
        <w:rPr>
          <w:rFonts w:ascii="Garamond" w:hAnsi="Garamond" w:cs="Times New Roman"/>
          <w:sz w:val="24"/>
          <w:szCs w:val="24"/>
        </w:rPr>
        <w:t>Retrieved</w:t>
      </w:r>
      <w:proofErr w:type="spellEnd"/>
      <w:r w:rsidRPr="00BC5E5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BC5E5A">
        <w:rPr>
          <w:rFonts w:ascii="Garamond" w:hAnsi="Garamond" w:cs="Times New Roman"/>
          <w:sz w:val="24"/>
          <w:szCs w:val="24"/>
        </w:rPr>
        <w:t>link</w:t>
      </w:r>
      <w:proofErr w:type="spellEnd"/>
      <w:r w:rsidRPr="00BC5E5A">
        <w:rPr>
          <w:rFonts w:ascii="Garamond" w:hAnsi="Garamond" w:cs="Times New Roman"/>
          <w:sz w:val="24"/>
          <w:szCs w:val="24"/>
        </w:rPr>
        <w:t xml:space="preserve">: </w:t>
      </w:r>
      <w:hyperlink r:id="rId27" w:history="1">
        <w:r w:rsidRPr="00BC5E5A">
          <w:rPr>
            <w:rStyle w:val="Hyperlink"/>
            <w:rFonts w:ascii="Garamond" w:hAnsi="Garamond" w:cs="Times New Roman"/>
            <w:sz w:val="24"/>
            <w:szCs w:val="24"/>
          </w:rPr>
          <w:t xml:space="preserve">https://fikrirasyid.com/social-media-marketing-definisi-konsep-dan </w:t>
        </w:r>
        <w:proofErr w:type="spellStart"/>
        <w:r w:rsidRPr="00BC5E5A">
          <w:rPr>
            <w:rStyle w:val="Hyperlink"/>
            <w:rFonts w:ascii="Garamond" w:hAnsi="Garamond" w:cs="Times New Roman"/>
            <w:sz w:val="24"/>
            <w:szCs w:val="24"/>
          </w:rPr>
          <w:t>aplikasnya</w:t>
        </w:r>
        <w:proofErr w:type="spellEnd"/>
        <w:r w:rsidRPr="00BC5E5A">
          <w:rPr>
            <w:rStyle w:val="Hyperlink"/>
            <w:rFonts w:ascii="Garamond" w:hAnsi="Garamond" w:cs="Times New Roman"/>
            <w:sz w:val="24"/>
            <w:szCs w:val="24"/>
          </w:rPr>
          <w:t>/</w:t>
        </w:r>
      </w:hyperlink>
    </w:p>
    <w:p w:rsidR="00BC5E5A" w:rsidRPr="00BC5E5A" w:rsidRDefault="00BC5E5A" w:rsidP="00BC5E5A">
      <w:pPr>
        <w:spacing w:line="240" w:lineRule="auto"/>
        <w:ind w:left="1260" w:hanging="1260"/>
        <w:jc w:val="both"/>
        <w:rPr>
          <w:rFonts w:ascii="Garamond" w:hAnsi="Garamond" w:cs="Times New Roman"/>
          <w:sz w:val="24"/>
          <w:szCs w:val="24"/>
        </w:rPr>
      </w:pPr>
      <w:r w:rsidRPr="00BC5E5A">
        <w:rPr>
          <w:rFonts w:ascii="Garamond" w:hAnsi="Garamond" w:cs="Times New Roman"/>
          <w:sz w:val="24"/>
          <w:szCs w:val="24"/>
        </w:rPr>
        <w:t xml:space="preserve">Sebastian, H. (2018). </w:t>
      </w:r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Analisa Pengaruh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Content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Marketing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terhadap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Customer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Loyalty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dengan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Viral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Marketing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dan Event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Marketing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sebagai Variabel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Intervening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dari Radio Suara Surabaya FM</w:t>
      </w:r>
      <w:r w:rsidRPr="00BC5E5A">
        <w:rPr>
          <w:rFonts w:ascii="Garamond" w:hAnsi="Garamond" w:cs="Times New Roman"/>
          <w:sz w:val="24"/>
          <w:szCs w:val="24"/>
        </w:rPr>
        <w:t>. Skripsi. Tidak Diterbitkan. Fakultas Ekonomi. Universitas Kristen Petra: Surabaya.</w:t>
      </w:r>
    </w:p>
    <w:p w:rsidR="00BC5E5A" w:rsidRPr="00BC5E5A" w:rsidRDefault="00BC5E5A" w:rsidP="00BC5E5A">
      <w:pPr>
        <w:spacing w:line="240" w:lineRule="auto"/>
        <w:ind w:left="1260" w:hanging="1260"/>
        <w:jc w:val="both"/>
        <w:rPr>
          <w:rFonts w:ascii="Garamond" w:hAnsi="Garamond" w:cs="Times New Roman"/>
          <w:sz w:val="24"/>
          <w:szCs w:val="24"/>
        </w:rPr>
      </w:pPr>
      <w:r w:rsidRPr="00BC5E5A">
        <w:rPr>
          <w:rFonts w:ascii="Garamond" w:hAnsi="Garamond" w:cs="Times New Roman"/>
          <w:sz w:val="24"/>
          <w:szCs w:val="24"/>
        </w:rPr>
        <w:t xml:space="preserve">Shadrina, R. N., &amp; </w:t>
      </w:r>
      <w:proofErr w:type="spellStart"/>
      <w:r w:rsidRPr="00BC5E5A">
        <w:rPr>
          <w:rFonts w:ascii="Garamond" w:hAnsi="Garamond" w:cs="Times New Roman"/>
          <w:sz w:val="24"/>
          <w:szCs w:val="24"/>
        </w:rPr>
        <w:t>Sulistyanto</w:t>
      </w:r>
      <w:proofErr w:type="spellEnd"/>
      <w:r w:rsidRPr="00BC5E5A">
        <w:rPr>
          <w:rFonts w:ascii="Garamond" w:hAnsi="Garamond" w:cs="Times New Roman"/>
          <w:sz w:val="24"/>
          <w:szCs w:val="24"/>
        </w:rPr>
        <w:t>, Y. (2022).</w:t>
      </w:r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Analisis Pengaruh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Content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Marketing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,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Influencer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, dan Media Sosial terhadap Keputusan Pembelian Konsumen (Studi pada Pengguna Instagram dan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Tiktok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di Kota Magelang). </w:t>
      </w:r>
      <w:r w:rsidRPr="00BC5E5A">
        <w:rPr>
          <w:rFonts w:ascii="Garamond" w:hAnsi="Garamond" w:cs="Times New Roman"/>
          <w:sz w:val="24"/>
          <w:szCs w:val="24"/>
        </w:rPr>
        <w:t xml:space="preserve">Diponegoro </w:t>
      </w:r>
      <w:proofErr w:type="spellStart"/>
      <w:r w:rsidRPr="00BC5E5A">
        <w:rPr>
          <w:rFonts w:ascii="Garamond" w:hAnsi="Garamond" w:cs="Times New Roman"/>
          <w:sz w:val="24"/>
          <w:szCs w:val="24"/>
        </w:rPr>
        <w:t>Journal</w:t>
      </w:r>
      <w:proofErr w:type="spellEnd"/>
      <w:r w:rsidRPr="00BC5E5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BC5E5A">
        <w:rPr>
          <w:rFonts w:ascii="Garamond" w:hAnsi="Garamond" w:cs="Times New Roman"/>
          <w:sz w:val="24"/>
          <w:szCs w:val="24"/>
        </w:rPr>
        <w:t>of</w:t>
      </w:r>
      <w:proofErr w:type="spellEnd"/>
      <w:r w:rsidRPr="00BC5E5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BC5E5A">
        <w:rPr>
          <w:rFonts w:ascii="Garamond" w:hAnsi="Garamond" w:cs="Times New Roman"/>
          <w:sz w:val="24"/>
          <w:szCs w:val="24"/>
        </w:rPr>
        <w:t>Management</w:t>
      </w:r>
      <w:proofErr w:type="spellEnd"/>
      <w:r w:rsidRPr="00BC5E5A">
        <w:rPr>
          <w:rFonts w:ascii="Garamond" w:hAnsi="Garamond" w:cs="Times New Roman"/>
          <w:sz w:val="24"/>
          <w:szCs w:val="24"/>
        </w:rPr>
        <w:t xml:space="preserve">. Vol. (11) 1: 1-7. </w:t>
      </w:r>
      <w:proofErr w:type="spellStart"/>
      <w:r w:rsidRPr="00BC5E5A">
        <w:rPr>
          <w:rFonts w:ascii="Garamond" w:hAnsi="Garamond" w:cs="Times New Roman"/>
          <w:sz w:val="24"/>
          <w:szCs w:val="24"/>
        </w:rPr>
        <w:t>Retrieved</w:t>
      </w:r>
      <w:proofErr w:type="spellEnd"/>
      <w:r w:rsidRPr="00BC5E5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BC5E5A">
        <w:rPr>
          <w:rFonts w:ascii="Garamond" w:hAnsi="Garamond" w:cs="Times New Roman"/>
          <w:sz w:val="24"/>
          <w:szCs w:val="24"/>
        </w:rPr>
        <w:t>link</w:t>
      </w:r>
      <w:proofErr w:type="spellEnd"/>
      <w:r w:rsidRPr="00BC5E5A">
        <w:rPr>
          <w:rFonts w:ascii="Garamond" w:hAnsi="Garamond" w:cs="Times New Roman"/>
          <w:sz w:val="24"/>
          <w:szCs w:val="24"/>
        </w:rPr>
        <w:t xml:space="preserve">: </w:t>
      </w:r>
      <w:hyperlink r:id="rId28" w:history="1">
        <w:r w:rsidRPr="00BC5E5A">
          <w:rPr>
            <w:rStyle w:val="Hyperlink"/>
            <w:rFonts w:ascii="Garamond" w:hAnsi="Garamond" w:cs="Times New Roman"/>
            <w:sz w:val="24"/>
            <w:szCs w:val="24"/>
          </w:rPr>
          <w:t>https://repofeb.undip.ac.id/10422/</w:t>
        </w:r>
      </w:hyperlink>
      <w:r w:rsidRPr="00BC5E5A">
        <w:rPr>
          <w:rFonts w:ascii="Garamond" w:hAnsi="Garamond" w:cs="Times New Roman"/>
          <w:sz w:val="24"/>
          <w:szCs w:val="24"/>
        </w:rPr>
        <w:t xml:space="preserve"> </w:t>
      </w:r>
    </w:p>
    <w:p w:rsidR="00BC5E5A" w:rsidRPr="00BC5E5A" w:rsidRDefault="00BC5E5A" w:rsidP="00BC5E5A">
      <w:pPr>
        <w:spacing w:line="240" w:lineRule="auto"/>
        <w:ind w:left="1260" w:hanging="1260"/>
        <w:jc w:val="both"/>
        <w:rPr>
          <w:rFonts w:ascii="Garamond" w:hAnsi="Garamond" w:cs="Times New Roman"/>
          <w:sz w:val="24"/>
          <w:szCs w:val="24"/>
        </w:rPr>
      </w:pPr>
      <w:r w:rsidRPr="00BC5E5A">
        <w:rPr>
          <w:rFonts w:ascii="Garamond" w:hAnsi="Garamond" w:cs="Times New Roman"/>
          <w:sz w:val="24"/>
          <w:szCs w:val="24"/>
        </w:rPr>
        <w:t xml:space="preserve">Sinaga, E. P.,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et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al.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</w:t>
      </w:r>
      <w:r w:rsidRPr="00BC5E5A">
        <w:rPr>
          <w:rFonts w:ascii="Garamond" w:hAnsi="Garamond" w:cs="Times New Roman"/>
          <w:sz w:val="24"/>
          <w:szCs w:val="24"/>
        </w:rPr>
        <w:t xml:space="preserve">(2022). </w:t>
      </w:r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Pengembangan Konten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Social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Media pada Instagram UMKM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Lycies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Tahum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2022</w:t>
      </w:r>
      <w:r w:rsidRPr="00BC5E5A">
        <w:rPr>
          <w:rFonts w:ascii="Garamond" w:hAnsi="Garamond" w:cs="Times New Roman"/>
          <w:sz w:val="24"/>
          <w:szCs w:val="24"/>
        </w:rPr>
        <w:t>. E-</w:t>
      </w:r>
      <w:proofErr w:type="spellStart"/>
      <w:r w:rsidRPr="00BC5E5A">
        <w:rPr>
          <w:rFonts w:ascii="Garamond" w:hAnsi="Garamond" w:cs="Times New Roman"/>
          <w:sz w:val="24"/>
          <w:szCs w:val="24"/>
        </w:rPr>
        <w:t>proceeding</w:t>
      </w:r>
      <w:proofErr w:type="spellEnd"/>
      <w:r w:rsidRPr="00BC5E5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BC5E5A">
        <w:rPr>
          <w:rFonts w:ascii="Garamond" w:hAnsi="Garamond" w:cs="Times New Roman"/>
          <w:sz w:val="24"/>
          <w:szCs w:val="24"/>
        </w:rPr>
        <w:t>of</w:t>
      </w:r>
      <w:proofErr w:type="spellEnd"/>
      <w:r w:rsidRPr="00BC5E5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BC5E5A">
        <w:rPr>
          <w:rFonts w:ascii="Garamond" w:hAnsi="Garamond" w:cs="Times New Roman"/>
          <w:sz w:val="24"/>
          <w:szCs w:val="24"/>
        </w:rPr>
        <w:t>Applied</w:t>
      </w:r>
      <w:proofErr w:type="spellEnd"/>
      <w:r w:rsidRPr="00BC5E5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BC5E5A">
        <w:rPr>
          <w:rFonts w:ascii="Garamond" w:hAnsi="Garamond" w:cs="Times New Roman"/>
          <w:sz w:val="24"/>
          <w:szCs w:val="24"/>
        </w:rPr>
        <w:t>Science</w:t>
      </w:r>
      <w:proofErr w:type="spellEnd"/>
      <w:r w:rsidRPr="00BC5E5A">
        <w:rPr>
          <w:rFonts w:ascii="Garamond" w:hAnsi="Garamond" w:cs="Times New Roman"/>
          <w:sz w:val="24"/>
          <w:szCs w:val="24"/>
        </w:rPr>
        <w:t>. Vol. (8) 5:</w:t>
      </w:r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</w:t>
      </w:r>
      <w:r w:rsidRPr="00BC5E5A">
        <w:rPr>
          <w:rFonts w:ascii="Garamond" w:hAnsi="Garamond" w:cs="Times New Roman"/>
          <w:sz w:val="24"/>
          <w:szCs w:val="24"/>
        </w:rPr>
        <w:t xml:space="preserve">533-539. </w:t>
      </w:r>
      <w:proofErr w:type="spellStart"/>
      <w:r w:rsidRPr="00BC5E5A">
        <w:rPr>
          <w:rFonts w:ascii="Garamond" w:hAnsi="Garamond" w:cs="Times New Roman"/>
          <w:sz w:val="24"/>
          <w:szCs w:val="24"/>
        </w:rPr>
        <w:t>Retrieved</w:t>
      </w:r>
      <w:proofErr w:type="spellEnd"/>
      <w:r w:rsidRPr="00BC5E5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BC5E5A">
        <w:rPr>
          <w:rFonts w:ascii="Garamond" w:hAnsi="Garamond" w:cs="Times New Roman"/>
          <w:sz w:val="24"/>
          <w:szCs w:val="24"/>
        </w:rPr>
        <w:t>link</w:t>
      </w:r>
      <w:proofErr w:type="spellEnd"/>
      <w:r w:rsidRPr="00BC5E5A">
        <w:rPr>
          <w:rFonts w:ascii="Garamond" w:hAnsi="Garamond" w:cs="Times New Roman"/>
          <w:sz w:val="24"/>
          <w:szCs w:val="24"/>
        </w:rPr>
        <w:t xml:space="preserve">: </w:t>
      </w:r>
      <w:hyperlink r:id="rId29" w:history="1">
        <w:r w:rsidRPr="00BC5E5A">
          <w:rPr>
            <w:rStyle w:val="Hyperlink"/>
            <w:rFonts w:ascii="Garamond" w:hAnsi="Garamond" w:cs="Times New Roman"/>
            <w:sz w:val="24"/>
            <w:szCs w:val="24"/>
          </w:rPr>
          <w:t>https://openlibrarypublications.telkomuniversity.ac.id/index.php/appliedscience/article/download/18832/18218</w:t>
        </w:r>
      </w:hyperlink>
      <w:r w:rsidRPr="00BC5E5A">
        <w:rPr>
          <w:rFonts w:ascii="Garamond" w:hAnsi="Garamond" w:cs="Times New Roman"/>
          <w:sz w:val="24"/>
          <w:szCs w:val="24"/>
        </w:rPr>
        <w:t xml:space="preserve"> </w:t>
      </w:r>
    </w:p>
    <w:p w:rsidR="00BC5E5A" w:rsidRPr="00BC5E5A" w:rsidRDefault="00BC5E5A" w:rsidP="00BC5E5A">
      <w:pPr>
        <w:spacing w:line="240" w:lineRule="auto"/>
        <w:ind w:left="1260" w:hanging="1260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bookmarkStart w:id="283" w:name="_Hlk135749633"/>
      <w:r w:rsidRPr="00BC5E5A">
        <w:rPr>
          <w:rFonts w:ascii="Garamond" w:hAnsi="Garamond" w:cs="Times New Roman"/>
          <w:color w:val="000000" w:themeColor="text1"/>
          <w:sz w:val="24"/>
          <w:szCs w:val="24"/>
        </w:rPr>
        <w:lastRenderedPageBreak/>
        <w:t xml:space="preserve">Sugiyono. (2013). </w:t>
      </w:r>
      <w:r w:rsidRPr="00BC5E5A">
        <w:rPr>
          <w:rFonts w:ascii="Garamond" w:hAnsi="Garamond" w:cs="Times New Roman"/>
          <w:i/>
          <w:iCs/>
          <w:color w:val="000000" w:themeColor="text1"/>
          <w:sz w:val="24"/>
          <w:szCs w:val="24"/>
        </w:rPr>
        <w:t>Metode Penelitian Kuantitatif, Kualitatif, dan R &amp; D.</w:t>
      </w:r>
      <w:r w:rsidRPr="00BC5E5A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5E5A">
        <w:rPr>
          <w:rFonts w:ascii="Garamond" w:hAnsi="Garamond" w:cs="Times New Roman"/>
          <w:color w:val="000000" w:themeColor="text1"/>
          <w:sz w:val="24"/>
          <w:szCs w:val="24"/>
        </w:rPr>
        <w:t>Alfabeta</w:t>
      </w:r>
      <w:proofErr w:type="spellEnd"/>
      <w:r w:rsidRPr="00BC5E5A">
        <w:rPr>
          <w:rFonts w:ascii="Garamond" w:hAnsi="Garamond" w:cs="Times New Roman"/>
          <w:color w:val="000000" w:themeColor="text1"/>
          <w:sz w:val="24"/>
          <w:szCs w:val="24"/>
        </w:rPr>
        <w:t>: Bandung.</w:t>
      </w:r>
    </w:p>
    <w:bookmarkEnd w:id="283"/>
    <w:p w:rsidR="00BC5E5A" w:rsidRPr="00BC5E5A" w:rsidRDefault="00BC5E5A" w:rsidP="00BC5E5A">
      <w:pPr>
        <w:spacing w:line="240" w:lineRule="auto"/>
        <w:ind w:left="1260" w:hanging="1260"/>
        <w:jc w:val="both"/>
        <w:rPr>
          <w:rFonts w:ascii="Garamond" w:hAnsi="Garamond" w:cs="Times New Roman"/>
          <w:sz w:val="24"/>
          <w:szCs w:val="24"/>
        </w:rPr>
      </w:pPr>
      <w:r w:rsidRPr="00BC5E5A">
        <w:rPr>
          <w:rFonts w:ascii="Garamond" w:hAnsi="Garamond" w:cs="Times New Roman"/>
          <w:sz w:val="24"/>
          <w:szCs w:val="24"/>
        </w:rPr>
        <w:t xml:space="preserve">Sukron, M. (2021). </w:t>
      </w:r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Pengaruh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Social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Media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Marketing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Instagram terhadap Keputusan Pembelian Konsumen pada Toko Batik Al-Fath Kota Jambi</w:t>
      </w:r>
      <w:r w:rsidRPr="00BC5E5A">
        <w:rPr>
          <w:rFonts w:ascii="Garamond" w:hAnsi="Garamond" w:cs="Times New Roman"/>
          <w:sz w:val="24"/>
          <w:szCs w:val="24"/>
        </w:rPr>
        <w:t xml:space="preserve">. Skripsi. Tidak Diterbitkan. Fakultas Ekonomi dan Bisnis Islam. Universitas Islam Negeri Sulthan </w:t>
      </w:r>
      <w:proofErr w:type="spellStart"/>
      <w:r w:rsidRPr="00BC5E5A">
        <w:rPr>
          <w:rFonts w:ascii="Garamond" w:hAnsi="Garamond" w:cs="Times New Roman"/>
          <w:sz w:val="24"/>
          <w:szCs w:val="24"/>
        </w:rPr>
        <w:t>Thaha</w:t>
      </w:r>
      <w:proofErr w:type="spellEnd"/>
      <w:r w:rsidRPr="00BC5E5A">
        <w:rPr>
          <w:rFonts w:ascii="Garamond" w:hAnsi="Garamond" w:cs="Times New Roman"/>
          <w:sz w:val="24"/>
          <w:szCs w:val="24"/>
        </w:rPr>
        <w:t xml:space="preserve"> Saifuddin: Jambi.</w:t>
      </w:r>
    </w:p>
    <w:p w:rsidR="00BC5E5A" w:rsidRPr="00BC5E5A" w:rsidRDefault="00BC5E5A" w:rsidP="00BC5E5A">
      <w:pPr>
        <w:spacing w:line="240" w:lineRule="auto"/>
        <w:ind w:left="1260" w:hanging="1260"/>
        <w:jc w:val="both"/>
        <w:rPr>
          <w:rFonts w:ascii="Garamond" w:hAnsi="Garamond" w:cs="Times New Roman"/>
          <w:sz w:val="24"/>
          <w:szCs w:val="24"/>
        </w:rPr>
      </w:pPr>
      <w:r w:rsidRPr="00BC5E5A">
        <w:rPr>
          <w:rFonts w:ascii="Garamond" w:hAnsi="Garamond" w:cs="Times New Roman"/>
          <w:sz w:val="24"/>
          <w:szCs w:val="24"/>
        </w:rPr>
        <w:t xml:space="preserve">Utami, A. T. (2021). </w:t>
      </w:r>
      <w:r w:rsidRPr="00BC5E5A">
        <w:rPr>
          <w:rFonts w:ascii="Garamond" w:hAnsi="Garamond" w:cs="Times New Roman"/>
          <w:i/>
          <w:iCs/>
          <w:sz w:val="24"/>
          <w:szCs w:val="24"/>
        </w:rPr>
        <w:t>Perilaku Konsumen Akibat Pandemi Covid-19 dan Perkembangan E-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Commerce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. </w:t>
      </w:r>
      <w:r w:rsidRPr="00BC5E5A">
        <w:rPr>
          <w:rFonts w:ascii="Garamond" w:hAnsi="Garamond" w:cs="Times New Roman"/>
          <w:sz w:val="24"/>
          <w:szCs w:val="24"/>
        </w:rPr>
        <w:t xml:space="preserve">Skripsi. Tidak Diterbitkan. Fakultas Sains Terapan. Universitas </w:t>
      </w:r>
      <w:proofErr w:type="spellStart"/>
      <w:r w:rsidRPr="00BC5E5A">
        <w:rPr>
          <w:rFonts w:ascii="Garamond" w:hAnsi="Garamond" w:cs="Times New Roman"/>
          <w:sz w:val="24"/>
          <w:szCs w:val="24"/>
        </w:rPr>
        <w:t>Suryakancana</w:t>
      </w:r>
      <w:proofErr w:type="spellEnd"/>
      <w:r w:rsidRPr="00BC5E5A">
        <w:rPr>
          <w:rFonts w:ascii="Garamond" w:hAnsi="Garamond" w:cs="Times New Roman"/>
          <w:sz w:val="24"/>
          <w:szCs w:val="24"/>
        </w:rPr>
        <w:t>: Cianjur</w:t>
      </w:r>
      <w:r w:rsidRPr="00BC5E5A">
        <w:rPr>
          <w:rFonts w:ascii="Garamond" w:hAnsi="Garamond" w:cs="Times New Roman"/>
          <w:i/>
          <w:iCs/>
          <w:sz w:val="24"/>
          <w:szCs w:val="24"/>
        </w:rPr>
        <w:t>.</w:t>
      </w:r>
    </w:p>
    <w:p w:rsidR="00BC5E5A" w:rsidRPr="00BC5E5A" w:rsidRDefault="00BC5E5A" w:rsidP="00BC5E5A">
      <w:pPr>
        <w:spacing w:line="240" w:lineRule="auto"/>
        <w:ind w:left="1260" w:hanging="1260"/>
        <w:jc w:val="both"/>
        <w:rPr>
          <w:rFonts w:ascii="Garamond" w:hAnsi="Garamond" w:cs="Times New Roman"/>
          <w:sz w:val="24"/>
          <w:szCs w:val="24"/>
        </w:rPr>
      </w:pPr>
      <w:r w:rsidRPr="00BC5E5A">
        <w:rPr>
          <w:rFonts w:ascii="Garamond" w:hAnsi="Garamond" w:cs="Times New Roman"/>
          <w:sz w:val="24"/>
          <w:szCs w:val="24"/>
        </w:rPr>
        <w:t xml:space="preserve">Zikri, F.,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et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al.</w:t>
      </w:r>
      <w:proofErr w:type="spellEnd"/>
      <w:r w:rsidRPr="00BC5E5A">
        <w:rPr>
          <w:rFonts w:ascii="Garamond" w:hAnsi="Garamond" w:cs="Times New Roman"/>
          <w:sz w:val="24"/>
          <w:szCs w:val="24"/>
        </w:rPr>
        <w:t xml:space="preserve"> (2021). </w:t>
      </w:r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Pengaruh Penetapan Harga dan Biaya Promosi terhadap Hasil Penjualan Sepatu </w:t>
      </w:r>
      <w:proofErr w:type="spellStart"/>
      <w:r w:rsidRPr="00BC5E5A">
        <w:rPr>
          <w:rFonts w:ascii="Garamond" w:hAnsi="Garamond" w:cs="Times New Roman"/>
          <w:i/>
          <w:iCs/>
          <w:sz w:val="24"/>
          <w:szCs w:val="24"/>
        </w:rPr>
        <w:t>Gino</w:t>
      </w:r>
      <w:proofErr w:type="spellEnd"/>
      <w:r w:rsidRPr="00BC5E5A">
        <w:rPr>
          <w:rFonts w:ascii="Garamond" w:hAnsi="Garamond" w:cs="Times New Roman"/>
          <w:i/>
          <w:iCs/>
          <w:sz w:val="24"/>
          <w:szCs w:val="24"/>
        </w:rPr>
        <w:t xml:space="preserve"> Mariani pada PT. Sepatu Mas Idaman. </w:t>
      </w:r>
      <w:r w:rsidRPr="00BC5E5A">
        <w:rPr>
          <w:rFonts w:ascii="Garamond" w:hAnsi="Garamond" w:cs="Times New Roman"/>
          <w:sz w:val="24"/>
          <w:szCs w:val="24"/>
        </w:rPr>
        <w:t xml:space="preserve">Jurnal Administrasi Bisnis. Vol. (1) 1: 1-33. </w:t>
      </w:r>
      <w:proofErr w:type="spellStart"/>
      <w:r w:rsidRPr="00BC5E5A">
        <w:rPr>
          <w:rFonts w:ascii="Garamond" w:hAnsi="Garamond" w:cs="Times New Roman"/>
          <w:sz w:val="24"/>
          <w:szCs w:val="24"/>
        </w:rPr>
        <w:t>Retrieved</w:t>
      </w:r>
      <w:proofErr w:type="spellEnd"/>
      <w:r w:rsidRPr="00BC5E5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BC5E5A">
        <w:rPr>
          <w:rFonts w:ascii="Garamond" w:hAnsi="Garamond" w:cs="Times New Roman"/>
          <w:sz w:val="24"/>
          <w:szCs w:val="24"/>
        </w:rPr>
        <w:t>link</w:t>
      </w:r>
      <w:proofErr w:type="spellEnd"/>
      <w:r w:rsidRPr="00BC5E5A">
        <w:rPr>
          <w:rFonts w:ascii="Garamond" w:hAnsi="Garamond" w:cs="Times New Roman"/>
          <w:sz w:val="24"/>
          <w:szCs w:val="24"/>
        </w:rPr>
        <w:t xml:space="preserve">: </w:t>
      </w:r>
      <w:hyperlink r:id="rId30" w:history="1">
        <w:r w:rsidRPr="00BC5E5A">
          <w:rPr>
            <w:rStyle w:val="Hyperlink"/>
            <w:rFonts w:ascii="Garamond" w:hAnsi="Garamond" w:cs="Times New Roman"/>
            <w:sz w:val="24"/>
            <w:szCs w:val="24"/>
          </w:rPr>
          <w:t>https://jurnal.unsur.ac.id/jubis/article/view/1491</w:t>
        </w:r>
      </w:hyperlink>
      <w:r w:rsidRPr="00BC5E5A">
        <w:rPr>
          <w:rFonts w:ascii="Garamond" w:hAnsi="Garamond" w:cs="Times New Roman"/>
          <w:sz w:val="24"/>
          <w:szCs w:val="24"/>
        </w:rPr>
        <w:t xml:space="preserve"> </w:t>
      </w:r>
    </w:p>
    <w:p w:rsidR="00CE5EE2" w:rsidRDefault="00CE5EE2">
      <w:pPr>
        <w:spacing w:after="0" w:line="240" w:lineRule="auto"/>
        <w:rPr>
          <w:rFonts w:ascii="Garamond" w:eastAsia="Garamond" w:hAnsi="Garamond" w:cs="Garamond"/>
          <w:sz w:val="24"/>
          <w:szCs w:val="24"/>
        </w:rPr>
      </w:pPr>
    </w:p>
    <w:p w:rsidR="00CE5EE2" w:rsidRDefault="00CE5EE2">
      <w:pPr>
        <w:spacing w:after="0" w:line="240" w:lineRule="auto"/>
        <w:rPr>
          <w:rFonts w:ascii="Garamond" w:eastAsia="Garamond" w:hAnsi="Garamond" w:cs="Garamond"/>
          <w:sz w:val="24"/>
          <w:szCs w:val="24"/>
        </w:rPr>
      </w:pPr>
    </w:p>
    <w:p w:rsidR="00CE5EE2" w:rsidRDefault="00CE5EE2">
      <w:pPr>
        <w:spacing w:after="0" w:line="240" w:lineRule="auto"/>
        <w:rPr>
          <w:rFonts w:ascii="Garamond" w:eastAsia="Garamond" w:hAnsi="Garamond" w:cs="Garamond"/>
          <w:sz w:val="24"/>
          <w:szCs w:val="24"/>
        </w:rPr>
      </w:pPr>
    </w:p>
    <w:p w:rsidR="00CE5EE2" w:rsidRDefault="00CE5EE2">
      <w:pPr>
        <w:spacing w:after="0" w:line="240" w:lineRule="auto"/>
        <w:rPr>
          <w:rFonts w:ascii="Garamond" w:eastAsia="Garamond" w:hAnsi="Garamond" w:cs="Garamond"/>
          <w:sz w:val="24"/>
          <w:szCs w:val="24"/>
        </w:rPr>
      </w:pPr>
    </w:p>
    <w:p w:rsidR="00CE5EE2" w:rsidRDefault="00CE5EE2">
      <w:pPr>
        <w:spacing w:after="0" w:line="240" w:lineRule="auto"/>
        <w:rPr>
          <w:rFonts w:ascii="Garamond" w:eastAsia="Garamond" w:hAnsi="Garamond" w:cs="Garamond"/>
          <w:sz w:val="24"/>
          <w:szCs w:val="24"/>
        </w:rPr>
      </w:pPr>
    </w:p>
    <w:p w:rsidR="00CE5EE2" w:rsidRDefault="00CE5EE2">
      <w:pPr>
        <w:spacing w:after="0" w:line="240" w:lineRule="auto"/>
        <w:rPr>
          <w:rFonts w:ascii="Garamond" w:eastAsia="Garamond" w:hAnsi="Garamond" w:cs="Garamond"/>
          <w:sz w:val="24"/>
          <w:szCs w:val="24"/>
        </w:rPr>
      </w:pPr>
    </w:p>
    <w:p w:rsidR="00CE5EE2" w:rsidRDefault="00CE5EE2">
      <w:pPr>
        <w:spacing w:after="0" w:line="240" w:lineRule="auto"/>
        <w:rPr>
          <w:rFonts w:ascii="Garamond" w:eastAsia="Garamond" w:hAnsi="Garamond" w:cs="Garamond"/>
          <w:sz w:val="24"/>
          <w:szCs w:val="24"/>
        </w:rPr>
      </w:pPr>
    </w:p>
    <w:p w:rsidR="00CE5EE2" w:rsidRDefault="00CE5EE2">
      <w:pPr>
        <w:spacing w:after="0" w:line="240" w:lineRule="auto"/>
        <w:rPr>
          <w:rFonts w:ascii="Garamond" w:eastAsia="Garamond" w:hAnsi="Garamond" w:cs="Garamond"/>
          <w:sz w:val="24"/>
          <w:szCs w:val="24"/>
        </w:rPr>
      </w:pPr>
    </w:p>
    <w:p w:rsidR="00CE5EE2" w:rsidRDefault="00CE5EE2">
      <w:pPr>
        <w:spacing w:after="0" w:line="240" w:lineRule="auto"/>
        <w:rPr>
          <w:rFonts w:ascii="Garamond" w:eastAsia="Garamond" w:hAnsi="Garamond" w:cs="Garamond"/>
          <w:sz w:val="24"/>
          <w:szCs w:val="24"/>
        </w:rPr>
      </w:pPr>
    </w:p>
    <w:p w:rsidR="00CE5EE2" w:rsidRDefault="00CE5EE2">
      <w:pPr>
        <w:spacing w:after="0" w:line="240" w:lineRule="auto"/>
        <w:rPr>
          <w:rFonts w:ascii="Garamond" w:eastAsia="Garamond" w:hAnsi="Garamond" w:cs="Garamond"/>
          <w:sz w:val="24"/>
          <w:szCs w:val="24"/>
        </w:rPr>
      </w:pPr>
    </w:p>
    <w:p w:rsidR="00CE5EE2" w:rsidRDefault="00CE5EE2">
      <w:pPr>
        <w:spacing w:after="0" w:line="240" w:lineRule="auto"/>
        <w:rPr>
          <w:rFonts w:ascii="Garamond" w:eastAsia="Garamond" w:hAnsi="Garamond" w:cs="Garamond"/>
          <w:sz w:val="24"/>
          <w:szCs w:val="24"/>
        </w:rPr>
      </w:pPr>
    </w:p>
    <w:p w:rsidR="00CE5EE2" w:rsidRDefault="00CE5EE2">
      <w:pPr>
        <w:spacing w:after="0" w:line="240" w:lineRule="auto"/>
        <w:rPr>
          <w:rFonts w:ascii="Garamond" w:eastAsia="Garamond" w:hAnsi="Garamond" w:cs="Garamond"/>
          <w:sz w:val="24"/>
          <w:szCs w:val="24"/>
        </w:rPr>
      </w:pPr>
    </w:p>
    <w:p w:rsidR="00CE5EE2" w:rsidRDefault="00CE5EE2">
      <w:pPr>
        <w:spacing w:after="0" w:line="240" w:lineRule="auto"/>
        <w:rPr>
          <w:rFonts w:ascii="Garamond" w:eastAsia="Garamond" w:hAnsi="Garamond" w:cs="Garamond"/>
          <w:sz w:val="24"/>
          <w:szCs w:val="24"/>
        </w:rPr>
      </w:pPr>
    </w:p>
    <w:p w:rsidR="00CE5EE2" w:rsidRDefault="00CE5EE2">
      <w:pPr>
        <w:spacing w:after="0" w:line="240" w:lineRule="auto"/>
        <w:rPr>
          <w:rFonts w:ascii="Garamond" w:eastAsia="Garamond" w:hAnsi="Garamond" w:cs="Garamond"/>
          <w:sz w:val="24"/>
          <w:szCs w:val="24"/>
        </w:rPr>
      </w:pPr>
    </w:p>
    <w:p w:rsidR="00CE5EE2" w:rsidRDefault="00CE5EE2">
      <w:pPr>
        <w:spacing w:after="0" w:line="240" w:lineRule="auto"/>
        <w:rPr>
          <w:rFonts w:ascii="Garamond" w:eastAsia="Garamond" w:hAnsi="Garamond" w:cs="Garamond"/>
          <w:sz w:val="24"/>
          <w:szCs w:val="24"/>
        </w:rPr>
      </w:pPr>
    </w:p>
    <w:p w:rsidR="00CE5EE2" w:rsidRDefault="00CE5EE2">
      <w:pPr>
        <w:spacing w:after="0" w:line="240" w:lineRule="auto"/>
        <w:rPr>
          <w:rFonts w:ascii="Garamond" w:eastAsia="Garamond" w:hAnsi="Garamond" w:cs="Garamond"/>
          <w:sz w:val="24"/>
          <w:szCs w:val="24"/>
        </w:rPr>
      </w:pPr>
    </w:p>
    <w:p w:rsidR="00CE5EE2" w:rsidRDefault="00CE5EE2">
      <w:pPr>
        <w:spacing w:after="0" w:line="240" w:lineRule="auto"/>
        <w:rPr>
          <w:rFonts w:ascii="Garamond" w:eastAsia="Garamond" w:hAnsi="Garamond" w:cs="Garamond"/>
          <w:sz w:val="24"/>
          <w:szCs w:val="24"/>
        </w:rPr>
      </w:pPr>
    </w:p>
    <w:p w:rsidR="00CE5EE2" w:rsidRDefault="00CE5EE2">
      <w:pPr>
        <w:spacing w:after="0" w:line="240" w:lineRule="auto"/>
        <w:rPr>
          <w:rFonts w:ascii="Garamond" w:eastAsia="Garamond" w:hAnsi="Garamond" w:cs="Garamond"/>
          <w:sz w:val="24"/>
          <w:szCs w:val="24"/>
        </w:rPr>
      </w:pPr>
    </w:p>
    <w:p w:rsidR="00CE5EE2" w:rsidRDefault="00CE5EE2">
      <w:pPr>
        <w:spacing w:after="0" w:line="240" w:lineRule="auto"/>
        <w:rPr>
          <w:rFonts w:ascii="Garamond" w:eastAsia="Garamond" w:hAnsi="Garamond" w:cs="Garamond"/>
          <w:sz w:val="24"/>
          <w:szCs w:val="24"/>
        </w:rPr>
      </w:pPr>
    </w:p>
    <w:p w:rsidR="00CE5EE2" w:rsidRDefault="00CE5EE2">
      <w:pPr>
        <w:spacing w:after="0" w:line="240" w:lineRule="auto"/>
        <w:rPr>
          <w:rFonts w:ascii="Garamond" w:eastAsia="Garamond" w:hAnsi="Garamond" w:cs="Garamond"/>
          <w:sz w:val="24"/>
          <w:szCs w:val="24"/>
        </w:rPr>
      </w:pPr>
    </w:p>
    <w:p w:rsidR="00CE5EE2" w:rsidRDefault="00CE5EE2">
      <w:pPr>
        <w:spacing w:after="0" w:line="240" w:lineRule="auto"/>
        <w:rPr>
          <w:rFonts w:ascii="Garamond" w:eastAsia="Garamond" w:hAnsi="Garamond" w:cs="Garamond"/>
          <w:sz w:val="24"/>
          <w:szCs w:val="24"/>
        </w:rPr>
      </w:pPr>
    </w:p>
    <w:p w:rsidR="00CE5EE2" w:rsidRDefault="00CE5EE2">
      <w:pPr>
        <w:spacing w:after="0" w:line="240" w:lineRule="auto"/>
        <w:rPr>
          <w:rFonts w:ascii="Garamond" w:eastAsia="Garamond" w:hAnsi="Garamond" w:cs="Garamond"/>
          <w:sz w:val="24"/>
          <w:szCs w:val="24"/>
        </w:rPr>
      </w:pPr>
    </w:p>
    <w:p w:rsidR="00CE5EE2" w:rsidRDefault="00CE5EE2">
      <w:pPr>
        <w:spacing w:after="0" w:line="240" w:lineRule="auto"/>
        <w:rPr>
          <w:rFonts w:ascii="Garamond" w:eastAsia="Garamond" w:hAnsi="Garamond" w:cs="Garamond"/>
          <w:sz w:val="24"/>
          <w:szCs w:val="24"/>
        </w:rPr>
      </w:pPr>
    </w:p>
    <w:p w:rsidR="00CE5EE2" w:rsidRDefault="00CE5EE2">
      <w:pPr>
        <w:spacing w:after="0" w:line="240" w:lineRule="auto"/>
        <w:rPr>
          <w:rFonts w:ascii="Garamond" w:eastAsia="Garamond" w:hAnsi="Garamond" w:cs="Garamond"/>
          <w:sz w:val="24"/>
          <w:szCs w:val="24"/>
        </w:rPr>
      </w:pPr>
    </w:p>
    <w:p w:rsidR="00CE5EE2" w:rsidRDefault="00CE5EE2">
      <w:pPr>
        <w:spacing w:after="0" w:line="240" w:lineRule="auto"/>
        <w:rPr>
          <w:rFonts w:ascii="Garamond" w:eastAsia="Garamond" w:hAnsi="Garamond" w:cs="Garamond"/>
          <w:sz w:val="24"/>
          <w:szCs w:val="24"/>
        </w:rPr>
      </w:pPr>
    </w:p>
    <w:p w:rsidR="00CE5EE2" w:rsidRDefault="00CE5EE2">
      <w:pPr>
        <w:spacing w:after="0" w:line="240" w:lineRule="auto"/>
        <w:rPr>
          <w:rFonts w:ascii="Garamond" w:eastAsia="Garamond" w:hAnsi="Garamond" w:cs="Garamond"/>
          <w:sz w:val="24"/>
          <w:szCs w:val="24"/>
        </w:rPr>
      </w:pPr>
    </w:p>
    <w:p w:rsidR="00CE5EE2" w:rsidRDefault="00CE5EE2">
      <w:pPr>
        <w:spacing w:after="0" w:line="240" w:lineRule="auto"/>
        <w:rPr>
          <w:rFonts w:ascii="Garamond" w:eastAsia="Garamond" w:hAnsi="Garamond" w:cs="Garamond"/>
          <w:sz w:val="24"/>
          <w:szCs w:val="24"/>
        </w:rPr>
      </w:pPr>
    </w:p>
    <w:p w:rsidR="00E9162A" w:rsidRDefault="00E9162A">
      <w:pPr>
        <w:spacing w:after="0" w:line="240" w:lineRule="auto"/>
        <w:rPr>
          <w:rFonts w:ascii="Garamond" w:eastAsia="Garamond" w:hAnsi="Garamond" w:cs="Garamond"/>
          <w:sz w:val="24"/>
          <w:szCs w:val="24"/>
        </w:rPr>
      </w:pPr>
    </w:p>
    <w:p w:rsidR="00E9162A" w:rsidRDefault="00E9162A">
      <w:pPr>
        <w:spacing w:after="0" w:line="240" w:lineRule="auto"/>
        <w:rPr>
          <w:rFonts w:ascii="Garamond" w:eastAsia="Garamond" w:hAnsi="Garamond" w:cs="Garamond"/>
          <w:sz w:val="24"/>
          <w:szCs w:val="24"/>
        </w:rPr>
      </w:pPr>
    </w:p>
    <w:p w:rsidR="00E9162A" w:rsidRDefault="00E9162A">
      <w:pPr>
        <w:spacing w:after="0" w:line="240" w:lineRule="auto"/>
        <w:rPr>
          <w:rFonts w:ascii="Garamond" w:eastAsia="Garamond" w:hAnsi="Garamond" w:cs="Garamond"/>
          <w:sz w:val="24"/>
          <w:szCs w:val="24"/>
        </w:rPr>
      </w:pPr>
    </w:p>
    <w:p w:rsidR="00E9162A" w:rsidRDefault="00E9162A">
      <w:pPr>
        <w:spacing w:after="0" w:line="240" w:lineRule="auto"/>
        <w:rPr>
          <w:rFonts w:ascii="Garamond" w:eastAsia="Garamond" w:hAnsi="Garamond" w:cs="Garamond"/>
          <w:sz w:val="24"/>
          <w:szCs w:val="24"/>
        </w:rPr>
      </w:pPr>
    </w:p>
    <w:p w:rsidR="00E9162A" w:rsidRDefault="00E9162A">
      <w:pPr>
        <w:spacing w:after="0" w:line="240" w:lineRule="auto"/>
        <w:rPr>
          <w:rFonts w:ascii="Garamond" w:eastAsia="Garamond" w:hAnsi="Garamond" w:cs="Garamond"/>
          <w:sz w:val="24"/>
          <w:szCs w:val="24"/>
        </w:rPr>
      </w:pPr>
    </w:p>
    <w:p w:rsidR="00E9162A" w:rsidRDefault="00E9162A">
      <w:pPr>
        <w:spacing w:after="0" w:line="240" w:lineRule="auto"/>
        <w:rPr>
          <w:rFonts w:ascii="Garamond" w:eastAsia="Garamond" w:hAnsi="Garamond" w:cs="Garamond"/>
          <w:sz w:val="24"/>
          <w:szCs w:val="24"/>
        </w:rPr>
      </w:pPr>
    </w:p>
    <w:p w:rsidR="00E9162A" w:rsidRDefault="00E9162A">
      <w:pPr>
        <w:spacing w:after="0" w:line="240" w:lineRule="auto"/>
        <w:rPr>
          <w:rFonts w:ascii="Garamond" w:eastAsia="Garamond" w:hAnsi="Garamond" w:cs="Garamond"/>
          <w:sz w:val="24"/>
          <w:szCs w:val="24"/>
        </w:rPr>
      </w:pPr>
    </w:p>
    <w:p w:rsidR="00E9162A" w:rsidRDefault="00E9162A">
      <w:pPr>
        <w:spacing w:after="0" w:line="240" w:lineRule="auto"/>
        <w:rPr>
          <w:rFonts w:ascii="Garamond" w:eastAsia="Garamond" w:hAnsi="Garamond" w:cs="Garamond"/>
          <w:sz w:val="24"/>
          <w:szCs w:val="24"/>
        </w:rPr>
      </w:pPr>
    </w:p>
    <w:p w:rsidR="00E9162A" w:rsidRDefault="00E9162A">
      <w:pPr>
        <w:spacing w:after="0" w:line="240" w:lineRule="auto"/>
        <w:rPr>
          <w:rFonts w:ascii="Garamond" w:eastAsia="Garamond" w:hAnsi="Garamond" w:cs="Garamond"/>
          <w:sz w:val="24"/>
          <w:szCs w:val="24"/>
        </w:rPr>
      </w:pPr>
    </w:p>
    <w:p w:rsidR="00CE5EE2" w:rsidRDefault="00CE5EE2">
      <w:pPr>
        <w:spacing w:after="0" w:line="240" w:lineRule="auto"/>
        <w:rPr>
          <w:rFonts w:ascii="Garamond" w:eastAsia="Garamond" w:hAnsi="Garamond" w:cs="Garamond"/>
          <w:sz w:val="24"/>
          <w:szCs w:val="24"/>
        </w:rPr>
      </w:pPr>
    </w:p>
    <w:p w:rsidR="00CE5EE2" w:rsidRDefault="00CE5EE2">
      <w:pPr>
        <w:spacing w:after="0" w:line="240" w:lineRule="auto"/>
        <w:rPr>
          <w:rFonts w:ascii="Garamond" w:eastAsia="Garamond" w:hAnsi="Garamond" w:cs="Garamond"/>
          <w:sz w:val="24"/>
          <w:szCs w:val="24"/>
        </w:rPr>
      </w:pPr>
    </w:p>
    <w:p w:rsidR="00CE5EE2" w:rsidRDefault="00000000">
      <w:pPr>
        <w:spacing w:after="0" w:line="240" w:lineRule="auto"/>
        <w:ind w:left="-284" w:right="-23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SURAT PERNYATAAN KEASLIAN NASKAH DAN PENYERAHAN HAK CIPTA NASKAH PENULIS ARTIKEL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JURNAL AGRITA</w:t>
      </w:r>
    </w:p>
    <w:p w:rsidR="00CE5EE2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UNIVERSITAS SURYAKANCANA</w:t>
      </w:r>
    </w:p>
    <w:p w:rsidR="00CE5EE2" w:rsidRDefault="00CE5E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84" w:name="_gjdgxs" w:colFirst="0" w:colLast="0"/>
      <w:bookmarkEnd w:id="284"/>
    </w:p>
    <w:p w:rsidR="00CE5EE2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Saya, yang bertanda tangan di bawah ini :</w:t>
      </w:r>
    </w:p>
    <w:tbl>
      <w:tblPr>
        <w:tblW w:w="96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44"/>
        <w:gridCol w:w="299"/>
        <w:gridCol w:w="5363"/>
      </w:tblGrid>
      <w:tr w:rsidR="00CE5EE2">
        <w:tc>
          <w:tcPr>
            <w:tcW w:w="3944" w:type="dxa"/>
          </w:tcPr>
          <w:p w:rsidR="00CE5EE2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Lengkap dengan Gelar *</w:t>
            </w:r>
          </w:p>
        </w:tc>
        <w:tc>
          <w:tcPr>
            <w:tcW w:w="299" w:type="dxa"/>
          </w:tcPr>
          <w:p w:rsidR="00CE5EE2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63" w:type="dxa"/>
          </w:tcPr>
          <w:p w:rsidR="00CE5EE2" w:rsidRPr="00DF2123" w:rsidRDefault="00DF21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Muhamad Ginan</w:t>
            </w:r>
          </w:p>
        </w:tc>
      </w:tr>
      <w:tr w:rsidR="00CE5EE2">
        <w:tc>
          <w:tcPr>
            <w:tcW w:w="3944" w:type="dxa"/>
          </w:tcPr>
          <w:p w:rsidR="00CE5EE2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Tempat Tanggal Lahir*</w:t>
            </w:r>
          </w:p>
        </w:tc>
        <w:tc>
          <w:tcPr>
            <w:tcW w:w="299" w:type="dxa"/>
          </w:tcPr>
          <w:p w:rsidR="00CE5EE2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63" w:type="dxa"/>
          </w:tcPr>
          <w:p w:rsidR="00CE5EE2" w:rsidRPr="00DF2123" w:rsidRDefault="00DF21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Cianjur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12 Januari 2021</w:t>
            </w:r>
          </w:p>
        </w:tc>
      </w:tr>
      <w:tr w:rsidR="00CE5EE2">
        <w:tc>
          <w:tcPr>
            <w:tcW w:w="3944" w:type="dxa"/>
          </w:tcPr>
          <w:p w:rsidR="00CE5EE2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Institusi*</w:t>
            </w:r>
          </w:p>
        </w:tc>
        <w:tc>
          <w:tcPr>
            <w:tcW w:w="299" w:type="dxa"/>
          </w:tcPr>
          <w:p w:rsidR="00CE5EE2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63" w:type="dxa"/>
          </w:tcPr>
          <w:p w:rsidR="00CE5EE2" w:rsidRPr="0034027B" w:rsidRDefault="0034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Program Studi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Amninstrasi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Bisnis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Internasional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Fakultas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Sains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Terapan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Universitas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Suryakancana</w:t>
            </w:r>
            <w:proofErr w:type="spellEnd"/>
          </w:p>
        </w:tc>
      </w:tr>
      <w:tr w:rsidR="00CE5EE2">
        <w:tc>
          <w:tcPr>
            <w:tcW w:w="3944" w:type="dxa"/>
          </w:tcPr>
          <w:p w:rsidR="00CE5EE2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Alamat Institusi*</w:t>
            </w:r>
          </w:p>
        </w:tc>
        <w:tc>
          <w:tcPr>
            <w:tcW w:w="299" w:type="dxa"/>
          </w:tcPr>
          <w:p w:rsidR="00CE5EE2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63" w:type="dxa"/>
          </w:tcPr>
          <w:p w:rsidR="00CE5EE2" w:rsidRPr="0034027B" w:rsidRDefault="00340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Jl.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Pasirgede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Raya,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Bojongherang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Cianjur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Kabupaten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Cianjur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Jawa Barat 43216</w:t>
            </w:r>
          </w:p>
        </w:tc>
      </w:tr>
      <w:tr w:rsidR="00CE5EE2">
        <w:tc>
          <w:tcPr>
            <w:tcW w:w="3944" w:type="dxa"/>
          </w:tcPr>
          <w:p w:rsidR="00CE5EE2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/Hp*</w:t>
            </w:r>
          </w:p>
        </w:tc>
        <w:tc>
          <w:tcPr>
            <w:tcW w:w="299" w:type="dxa"/>
          </w:tcPr>
          <w:p w:rsidR="00CE5EE2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63" w:type="dxa"/>
          </w:tcPr>
          <w:p w:rsidR="00CE5EE2" w:rsidRPr="005C6FD8" w:rsidRDefault="005C6F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0881024904701</w:t>
            </w:r>
          </w:p>
        </w:tc>
      </w:tr>
      <w:tr w:rsidR="00CE5EE2">
        <w:tc>
          <w:tcPr>
            <w:tcW w:w="3944" w:type="dxa"/>
          </w:tcPr>
          <w:p w:rsidR="00CE5EE2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99" w:type="dxa"/>
          </w:tcPr>
          <w:p w:rsidR="00CE5EE2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63" w:type="dxa"/>
          </w:tcPr>
          <w:p w:rsidR="00CE5EE2" w:rsidRPr="005C6FD8" w:rsidRDefault="00E916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1" w:history="1">
              <w:r w:rsidRPr="007B37A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Muhamadginan1053@gmail.com</w:t>
              </w:r>
            </w:hyperlink>
          </w:p>
        </w:tc>
      </w:tr>
      <w:tr w:rsidR="00CE5EE2">
        <w:tc>
          <w:tcPr>
            <w:tcW w:w="3944" w:type="dxa"/>
          </w:tcPr>
          <w:p w:rsidR="00CE5EE2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Artikel*</w:t>
            </w:r>
          </w:p>
        </w:tc>
        <w:tc>
          <w:tcPr>
            <w:tcW w:w="299" w:type="dxa"/>
          </w:tcPr>
          <w:p w:rsidR="00CE5EE2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63" w:type="dxa"/>
          </w:tcPr>
          <w:p w:rsidR="00E9162A" w:rsidRPr="00E9162A" w:rsidRDefault="00E9162A" w:rsidP="00E9162A">
            <w:pPr>
              <w:tabs>
                <w:tab w:val="left" w:pos="223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“</w:t>
            </w:r>
            <w:r w:rsidRPr="00E9162A">
              <w:rPr>
                <w:rFonts w:ascii="Times New Roman" w:hAnsi="Times New Roman" w:cs="Times New Roman"/>
                <w:sz w:val="24"/>
                <w:szCs w:val="24"/>
              </w:rPr>
              <w:t xml:space="preserve">Pengaruh </w:t>
            </w:r>
            <w:proofErr w:type="spellStart"/>
            <w:r w:rsidRPr="00E9162A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E9162A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E9162A">
              <w:rPr>
                <w:rFonts w:ascii="Times New Roman" w:hAnsi="Times New Roman" w:cs="Times New Roman"/>
                <w:sz w:val="24"/>
                <w:szCs w:val="24"/>
              </w:rPr>
              <w:t>Marketing</w:t>
            </w:r>
            <w:proofErr w:type="spellEnd"/>
            <w:r w:rsidRPr="00E91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proofErr w:type="spellStart"/>
            <w:r w:rsidRPr="00E9162A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E91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62A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proofErr w:type="spellEnd"/>
            <w:r w:rsidRPr="00E91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62A">
              <w:rPr>
                <w:rFonts w:ascii="Times New Roman" w:hAnsi="Times New Roman" w:cs="Times New Roman"/>
                <w:sz w:val="24"/>
                <w:szCs w:val="24"/>
              </w:rPr>
              <w:t>Marketing</w:t>
            </w:r>
            <w:proofErr w:type="spellEnd"/>
            <w:r w:rsidRPr="00E9162A">
              <w:rPr>
                <w:rFonts w:ascii="Times New Roman" w:hAnsi="Times New Roman" w:cs="Times New Roman"/>
                <w:sz w:val="24"/>
                <w:szCs w:val="24"/>
              </w:rPr>
              <w:t xml:space="preserve"> Instagram Terhadap Keputusan Pembelian Produk </w:t>
            </w:r>
            <w:proofErr w:type="spellStart"/>
            <w:r w:rsidRPr="00E9162A">
              <w:rPr>
                <w:rFonts w:ascii="Times New Roman" w:hAnsi="Times New Roman" w:cs="Times New Roman"/>
                <w:sz w:val="24"/>
                <w:szCs w:val="24"/>
              </w:rPr>
              <w:t>Saena</w:t>
            </w:r>
            <w:proofErr w:type="spellEnd"/>
            <w:r w:rsidRPr="00E91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62A">
              <w:rPr>
                <w:rFonts w:ascii="Times New Roman" w:hAnsi="Times New Roman" w:cs="Times New Roman"/>
                <w:sz w:val="24"/>
                <w:szCs w:val="24"/>
              </w:rPr>
              <w:t>Seafood</w:t>
            </w:r>
            <w:proofErr w:type="spellEnd"/>
            <w:r w:rsidRPr="00E91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9162A">
              <w:rPr>
                <w:rFonts w:ascii="Times New Roman" w:hAnsi="Times New Roman" w:cs="Times New Roman"/>
                <w:sz w:val="24"/>
                <w:szCs w:val="24"/>
              </w:rPr>
              <w:t>i Kabupaten Cianjur</w:t>
            </w:r>
            <w:r w:rsidRPr="00E91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:rsidR="00CE5EE2" w:rsidRDefault="00CE5E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5EE2">
        <w:tc>
          <w:tcPr>
            <w:tcW w:w="3944" w:type="dxa"/>
          </w:tcPr>
          <w:p w:rsidR="00CE5EE2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Artikel diserahkan*</w:t>
            </w:r>
          </w:p>
        </w:tc>
        <w:tc>
          <w:tcPr>
            <w:tcW w:w="299" w:type="dxa"/>
          </w:tcPr>
          <w:p w:rsidR="00CE5EE2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63" w:type="dxa"/>
          </w:tcPr>
          <w:p w:rsidR="00CE5EE2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Tanggal ………… Bulan………… Tahun …………</w:t>
            </w:r>
          </w:p>
        </w:tc>
      </w:tr>
    </w:tbl>
    <w:p w:rsidR="00CE5EE2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Saya menyatakan bahwa artikel tersebut di atas adalah naskah asli, hasil pemikiran sendiri dan dari hasil penelitian, bukan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saduran/terjemahan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bebas dari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plagiasi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belum pernah dipublikasikan di media apapun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Saya tidak berkeberatan jika naskah mengalami penyuntingan tulisan dan menerima segala masukan dari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Editor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Reviewer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E5EE2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Saya juga menyerahkan hak milik atas naskah tersebut kepada redaksi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JURNAL AGRITA</w:t>
      </w:r>
      <w:r>
        <w:rPr>
          <w:rFonts w:ascii="Times New Roman" w:eastAsia="Times New Roman" w:hAnsi="Times New Roman" w:cs="Times New Roman"/>
          <w:sz w:val="24"/>
          <w:szCs w:val="24"/>
        </w:rPr>
        <w:t>, dan oleh karena itu redaksi berhak memperbanyak dan mempublikasikan sebagian atau keseluruhannya.</w:t>
      </w:r>
    </w:p>
    <w:p w:rsidR="00CE5EE2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Demikian surat pernyataan ini saya buat untuk dipergunakan sebagaimana mestinya.</w:t>
      </w:r>
    </w:p>
    <w:p w:rsidR="00CE5EE2" w:rsidRDefault="0034027B">
      <w:pPr>
        <w:spacing w:before="120"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76E5A647" wp14:editId="6328EC26">
            <wp:simplePos x="0" y="0"/>
            <wp:positionH relativeFrom="column">
              <wp:posOffset>3151505</wp:posOffset>
            </wp:positionH>
            <wp:positionV relativeFrom="paragraph">
              <wp:posOffset>257175</wp:posOffset>
            </wp:positionV>
            <wp:extent cx="1492885" cy="1354455"/>
            <wp:effectExtent l="0" t="0" r="0" b="0"/>
            <wp:wrapNone/>
            <wp:docPr id="1932846299" name="Gambar 1932846299" descr="C:\Users\Eman Sulaeman\Downloads\signatur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an Sulaeman\Downloads\signature (1)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885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Cianjur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10 Juni 2023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5EE2" w:rsidRDefault="00000000">
      <w:pPr>
        <w:spacing w:before="120"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Penulis,</w:t>
      </w:r>
    </w:p>
    <w:p w:rsidR="00CE5EE2" w:rsidRDefault="00CE5EE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5EE2" w:rsidRDefault="00000000">
      <w:pPr>
        <w:spacing w:before="120"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</w:p>
    <w:p w:rsidR="00CE5EE2" w:rsidRDefault="00CE5EE2">
      <w:pPr>
        <w:spacing w:before="120"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</w:rPr>
      </w:pPr>
    </w:p>
    <w:p w:rsidR="00CE5EE2" w:rsidRDefault="00000000">
      <w:pPr>
        <w:spacing w:before="120"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(</w:t>
      </w:r>
      <w:r w:rsidR="0034027B">
        <w:rPr>
          <w:rFonts w:ascii="Times New Roman" w:eastAsia="Times New Roman" w:hAnsi="Times New Roman" w:cs="Times New Roman"/>
          <w:sz w:val="24"/>
          <w:szCs w:val="24"/>
          <w:lang w:val="en-US"/>
        </w:rPr>
        <w:t>Muhamad Ginan)</w:t>
      </w:r>
    </w:p>
    <w:p w:rsidR="00CE5EE2" w:rsidRDefault="00000000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 Diisi dengan data penulis utama</w:t>
      </w:r>
    </w:p>
    <w:p w:rsidR="00CE5EE2" w:rsidRDefault="00000000">
      <w:pPr>
        <w:spacing w:before="120" w:after="0" w:line="240" w:lineRule="auto"/>
        <w:rPr>
          <w:rFonts w:ascii="Garamond" w:eastAsia="Garamond" w:hAnsi="Garamond" w:cs="Garamond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** </w:t>
      </w:r>
      <w:r>
        <w:rPr>
          <w:rFonts w:ascii="Times New Roman" w:eastAsia="Times New Roman" w:hAnsi="Times New Roman" w:cs="Times New Roman"/>
          <w:sz w:val="24"/>
          <w:szCs w:val="24"/>
        </w:rPr>
        <w:t>Mohon Pernyataan ini dikirimkan kembali via e-mail ke :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hyperlink r:id="rId33" w:history="1">
        <w:r>
          <w:rPr>
            <w:rStyle w:val="Hyperlink"/>
            <w:rFonts w:ascii="Times New Roman" w:eastAsia="Times New Roman" w:hAnsi="Times New Roman" w:cs="Times New Roman"/>
            <w:b/>
            <w:i/>
            <w:sz w:val="24"/>
            <w:szCs w:val="24"/>
            <w:lang w:val="en-US"/>
          </w:rPr>
          <w:t>jurnal.agrita@gmail.com</w:t>
        </w:r>
      </w:hyperlink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CE5EE2" w:rsidRDefault="00CE5EE2"/>
    <w:sectPr w:rsidR="00CE5EE2">
      <w:headerReference w:type="default" r:id="rId34"/>
      <w:footerReference w:type="default" r:id="rId35"/>
      <w:type w:val="continuous"/>
      <w:pgSz w:w="11907" w:h="16840"/>
      <w:pgMar w:top="1701" w:right="1418" w:bottom="1701" w:left="1701" w:header="720" w:footer="720" w:gutter="0"/>
      <w:cols w:space="720" w:equalWidth="0">
        <w:col w:w="878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2F6E" w:rsidRDefault="008F2F6E">
      <w:pPr>
        <w:spacing w:after="0" w:line="240" w:lineRule="auto"/>
      </w:pPr>
      <w:r>
        <w:separator/>
      </w:r>
    </w:p>
  </w:endnote>
  <w:endnote w:type="continuationSeparator" w:id="0">
    <w:p w:rsidR="008F2F6E" w:rsidRDefault="008F2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5EE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:rsidR="00CE5EE2" w:rsidRDefault="00CE5E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5EE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5" behindDoc="0" locked="0" layoutInCell="1" allowOverlap="1">
              <wp:simplePos x="0" y="0"/>
              <wp:positionH relativeFrom="column">
                <wp:posOffset>38101</wp:posOffset>
              </wp:positionH>
              <wp:positionV relativeFrom="paragraph">
                <wp:posOffset>0</wp:posOffset>
              </wp:positionV>
              <wp:extent cx="5518150" cy="12700"/>
              <wp:effectExtent l="0" t="0" r="0" b="0"/>
              <wp:wrapNone/>
              <wp:docPr id="4100" name="Straight Arr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518150" cy="12700"/>
                      </a:xfrm>
                      <a:prstGeom prst="straightConnector1">
                        <a:avLst/>
                      </a:prstGeom>
                      <a:ln w="12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type id="_x0000_t32" coordsize="21600,21600" o:spt="32" o:oned="t" path="m,l21600,21600e">
              <v:path arrowok="t" fillok="f" o:connecttype="none"/>
              <o:lock v:ext="edit" shapetype="t"/>
            </v:shapetype>
            <v:shape id="4100" type="#_x0000_t32" filled="f" style="position:absolute;margin-left:3.0pt;margin-top:0.0pt;width:434.5pt;height:1.0pt;z-index:5;mso-position-horizontal-relative:text;mso-position-vertical-relative:text;mso-width-relative:page;mso-height-relative:page;mso-wrap-distance-left:0.0pt;mso-wrap-distance-right:0.0pt;visibility:visible;">
              <v:stroke weight="1.0pt"/>
              <v:fill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" behindDoc="0" locked="0" layoutInCell="1" allowOverlap="1">
              <wp:simplePos x="0" y="0"/>
              <wp:positionH relativeFrom="column">
                <wp:posOffset>2489200</wp:posOffset>
              </wp:positionH>
              <wp:positionV relativeFrom="paragraph">
                <wp:posOffset>-12699</wp:posOffset>
              </wp:positionV>
              <wp:extent cx="580389" cy="267335"/>
              <wp:effectExtent l="0" t="0" r="0" b="0"/>
              <wp:wrapNone/>
              <wp:docPr id="4101" name="Double Bracke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0389" cy="267335"/>
                      </a:xfrm>
                      <a:prstGeom prst="bracketPair">
                        <a:avLst/>
                      </a:prstGeom>
                      <a:solidFill>
                        <a:srgbClr val="FFFFFF"/>
                      </a:solidFill>
                      <a:ln w="2857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CE5EE2" w:rsidRDefault="0000000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   \* MERGEFORMAT 2</w:t>
                          </w:r>
                        </w:p>
                      </w:txbxContent>
                    </wps:txbx>
                    <wps:bodyPr wrap="square" lIns="91425" tIns="0" rIns="91425" bIns="0"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Double Bracket 2" o:spid="_x0000_s1029" type="#_x0000_t185" style="position:absolute;margin-left:196pt;margin-top:-1pt;width:45.7pt;height:21.0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" filled="t" strokeweight="2.25pt">
              <v:stroke startarrowwidth="narrow" startarrowlength="short" endarrowwidth="narrow" endarrowlength="short"/>
              <v:path arrowok="t"/>
              <v:textbox inset="2.53958mm,0,2.53958mm,0">
                <w:txbxContent>
                  <w:p w:rsidR="00CE5EE2" w:rsidRDefault="00000000">
                    <w:pPr>
                      <w:spacing w:line="275" w:lineRule="auto"/>
                      <w:jc w:val="center"/>
                      <w:textDirection w:val="btLr"/>
                    </w:pPr>
                    <w:r>
                      <w:rPr>
                        <w:color w:val="000000"/>
                      </w:rPr>
                      <w:t xml:space="preserve"> PAGE    \* MERGEFORMAT 2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5EE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7" behindDoc="0" locked="0" layoutInCell="1" allowOverlap="1">
              <wp:simplePos x="0" y="0"/>
              <wp:positionH relativeFrom="column">
                <wp:posOffset>38101</wp:posOffset>
              </wp:positionH>
              <wp:positionV relativeFrom="paragraph">
                <wp:posOffset>0</wp:posOffset>
              </wp:positionV>
              <wp:extent cx="5518150" cy="12700"/>
              <wp:effectExtent l="0" t="0" r="0" b="0"/>
              <wp:wrapNone/>
              <wp:docPr id="4104" name="Straight Arrow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518150" cy="12700"/>
                      </a:xfrm>
                      <a:prstGeom prst="straightConnector1">
                        <a:avLst/>
                      </a:prstGeom>
                      <a:ln w="12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type id="_x0000_t32" coordsize="21600,21600" o:spt="32" o:oned="t" path="m,l21600,21600e">
              <v:path arrowok="t" fillok="f" o:connecttype="none"/>
              <o:lock v:ext="edit" shapetype="t"/>
            </v:shapetype>
            <v:shape id="4104" type="#_x0000_t32" filled="f" style="position:absolute;margin-left:3.0pt;margin-top:0.0pt;width:434.5pt;height:1.0pt;z-index:7;mso-position-horizontal-relative:text;mso-position-vertical-relative:text;mso-width-relative:page;mso-height-relative:page;mso-wrap-distance-left:0.0pt;mso-wrap-distance-right:0.0pt;visibility:visible;">
              <v:stroke weight="1.0pt"/>
              <v:fill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8" behindDoc="0" locked="0" layoutInCell="1" allowOverlap="1">
              <wp:simplePos x="0" y="0"/>
              <wp:positionH relativeFrom="column">
                <wp:posOffset>2489200</wp:posOffset>
              </wp:positionH>
              <wp:positionV relativeFrom="paragraph">
                <wp:posOffset>-12699</wp:posOffset>
              </wp:positionV>
              <wp:extent cx="580389" cy="267335"/>
              <wp:effectExtent l="0" t="0" r="0" b="0"/>
              <wp:wrapNone/>
              <wp:docPr id="4105" name="Double Bracke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0389" cy="267335"/>
                      </a:xfrm>
                      <a:prstGeom prst="bracketPair">
                        <a:avLst/>
                      </a:prstGeom>
                      <a:solidFill>
                        <a:srgbClr val="FFFFFF"/>
                      </a:solidFill>
                      <a:ln w="2857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CE5EE2" w:rsidRDefault="0000000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   \* MERGEFORMAT 1</w:t>
                          </w:r>
                        </w:p>
                      </w:txbxContent>
                    </wps:txbx>
                    <wps:bodyPr wrap="square" lIns="91425" tIns="0" rIns="91425" bIns="0"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Double Bracket 8" o:spid="_x0000_s1030" type="#_x0000_t185" style="position:absolute;margin-left:196pt;margin-top:-1pt;width:45.7pt;height:21.05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" filled="t" strokeweight="2.25pt">
              <v:stroke startarrowwidth="narrow" startarrowlength="short" endarrowwidth="narrow" endarrowlength="short"/>
              <v:path arrowok="t"/>
              <v:textbox inset="2.53958mm,0,2.53958mm,0">
                <w:txbxContent>
                  <w:p w:rsidR="00CE5EE2" w:rsidRDefault="00000000">
                    <w:pPr>
                      <w:spacing w:line="275" w:lineRule="auto"/>
                      <w:jc w:val="center"/>
                      <w:textDirection w:val="btLr"/>
                    </w:pPr>
                    <w:r>
                      <w:rPr>
                        <w:color w:val="000000"/>
                      </w:rPr>
                      <w:t xml:space="preserve"> PAGE    \* MERGEFORMAT 1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5EE2" w:rsidRDefault="00CE5E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2F6E" w:rsidRDefault="008F2F6E">
      <w:pPr>
        <w:spacing w:after="0" w:line="240" w:lineRule="auto"/>
      </w:pPr>
      <w:r>
        <w:separator/>
      </w:r>
    </w:p>
  </w:footnote>
  <w:footnote w:type="continuationSeparator" w:id="0">
    <w:p w:rsidR="008F2F6E" w:rsidRDefault="008F2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5EE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b/>
        <w:color w:val="000000"/>
      </w:rPr>
    </w:pPr>
    <w:r>
      <w:rPr>
        <w:b/>
        <w:color w:val="000000"/>
      </w:rPr>
      <w:t xml:space="preserve">                                 JURNAL AGROSCIENCE</w:t>
    </w:r>
    <w:r>
      <w:rPr>
        <w:noProof/>
      </w:rPr>
      <w:drawing>
        <wp:anchor distT="0" distB="0" distL="0" distR="0" simplePos="0" relativeHeight="2" behindDoc="0" locked="0" layoutInCell="1" allowOverlap="1">
          <wp:simplePos x="0" y="0"/>
          <wp:positionH relativeFrom="column">
            <wp:posOffset>204801</wp:posOffset>
          </wp:positionH>
          <wp:positionV relativeFrom="paragraph">
            <wp:posOffset>-43732</wp:posOffset>
          </wp:positionV>
          <wp:extent cx="667909" cy="667909"/>
          <wp:effectExtent l="0" t="0" r="0" b="0"/>
          <wp:wrapNone/>
          <wp:docPr id="4097" name="image3.jpg" descr="Hasil gambar untuk JURNAL AGROSCI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667909" cy="667909"/>
                  </a:xfrm>
                  <a:prstGeom prst="rect">
                    <a:avLst/>
                  </a:prstGeom>
                  <a:ln w="9525" cap="flat" cmpd="sng">
                    <a:solidFill>
                      <a:srgbClr val="000000"/>
                    </a:solidFill>
                    <a:prstDash val="solid"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  <w:p w:rsidR="00CE5EE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</w:t>
    </w:r>
    <w:r>
      <w:rPr>
        <w:rFonts w:ascii="Verdana" w:eastAsia="Verdana" w:hAnsi="Verdana" w:cs="Verdana"/>
        <w:color w:val="111111"/>
        <w:sz w:val="17"/>
        <w:szCs w:val="17"/>
      </w:rPr>
      <w:t> </w:t>
    </w:r>
    <w:hyperlink r:id="rId2" w:history="1">
      <w:r>
        <w:rPr>
          <w:rFonts w:ascii="Verdana" w:eastAsia="Verdana" w:hAnsi="Verdana" w:cs="Verdana"/>
          <w:color w:val="337755"/>
          <w:sz w:val="17"/>
          <w:szCs w:val="17"/>
        </w:rPr>
        <w:t>ISSN  1979-4681</w:t>
      </w:r>
    </w:hyperlink>
  </w:p>
  <w:p w:rsidR="00CE5EE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Verdana" w:eastAsia="Verdana" w:hAnsi="Verdana" w:cs="Verdana"/>
        <w:color w:val="111111"/>
        <w:sz w:val="17"/>
        <w:szCs w:val="17"/>
      </w:rPr>
    </w:pPr>
    <w:r>
      <w:rPr>
        <w:color w:val="000000"/>
      </w:rPr>
      <w:t xml:space="preserve">                                 </w:t>
    </w:r>
    <w:hyperlink r:id="rId3" w:history="1">
      <w:r>
        <w:rPr>
          <w:rFonts w:ascii="Verdana" w:eastAsia="Verdana" w:hAnsi="Verdana" w:cs="Verdana"/>
          <w:color w:val="225533"/>
          <w:sz w:val="17"/>
          <w:szCs w:val="17"/>
        </w:rPr>
        <w:t>e-ISSN 2579-7891</w:t>
      </w:r>
    </w:hyperlink>
    <w:r>
      <w:rPr>
        <w:rFonts w:ascii="Verdana" w:eastAsia="Verdana" w:hAnsi="Verdana" w:cs="Verdana"/>
        <w:color w:val="111111"/>
        <w:sz w:val="17"/>
        <w:szCs w:val="17"/>
      </w:rPr>
      <w:t>.</w:t>
    </w:r>
  </w:p>
  <w:p w:rsidR="00CE5EE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rFonts w:ascii="Verdana" w:eastAsia="Verdana" w:hAnsi="Verdana" w:cs="Verdana"/>
        <w:color w:val="111111"/>
        <w:sz w:val="17"/>
        <w:szCs w:val="17"/>
      </w:rPr>
      <w:t xml:space="preserve">                           Vol...,   No... , Tahun 20..</w:t>
    </w:r>
  </w:p>
  <w:p w:rsidR="00CE5EE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5581650" cy="55244"/>
              <wp:effectExtent l="0" t="0" r="0" b="0"/>
              <wp:wrapNone/>
              <wp:docPr id="4098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0800000" flipH="1">
                        <a:off x="0" y="0"/>
                        <a:ext cx="5581650" cy="55244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CE5EE2" w:rsidRDefault="00CE5EE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wrap="square" lIns="91425" tIns="91425" rIns="91425" bIns="91425" anchor="ctr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3" o:spid="_x0000_s1028" style="position:absolute;margin-left:0;margin-top:9pt;width:439.5pt;height:4.35pt;rotation:180;flip:x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" fillcolor="#00b050">
              <v:stroke startarrowwidth="narrow" startarrowlength="short" endarrowwidth="narrow" endarrowlength="short"/>
              <v:path arrowok="t"/>
              <v:textbox inset="2.53958mm,2.53958mm,2.53958mm,2.53958mm">
                <w:txbxContent>
                  <w:p w:rsidR="00CE5EE2" w:rsidRDefault="00CE5EE2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5EE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Garamond" w:eastAsia="Garamond" w:hAnsi="Garamond" w:cs="Garamond"/>
        <w:color w:val="000000"/>
        <w:sz w:val="20"/>
        <w:szCs w:val="20"/>
      </w:rPr>
    </w:pPr>
    <w:r>
      <w:rPr>
        <w:rFonts w:ascii="Garamond" w:eastAsia="Garamond" w:hAnsi="Garamond" w:cs="Garamond"/>
        <w:color w:val="000000"/>
        <w:sz w:val="20"/>
        <w:szCs w:val="20"/>
      </w:rPr>
      <w:t>Judul...................</w:t>
    </w:r>
  </w:p>
  <w:p w:rsidR="00CE5EE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Garamond" w:eastAsia="Garamond" w:hAnsi="Garamond" w:cs="Garamond"/>
        <w:color w:val="000000"/>
        <w:sz w:val="20"/>
        <w:szCs w:val="2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1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222250</wp:posOffset>
              </wp:positionV>
              <wp:extent cx="5391150" cy="12700"/>
              <wp:effectExtent l="19050" t="19050" r="19050" b="25400"/>
              <wp:wrapNone/>
              <wp:docPr id="4099" name="Straight Connector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1150" cy="12700"/>
                      </a:xfrm>
                      <a:prstGeom prst="line">
                        <a:avLst/>
                      </a:prstGeom>
                      <a:ln w="28575" cap="flat" cmpd="sng">
                        <a:solidFill>
                          <a:srgbClr val="000000"/>
                        </a:solidFill>
                        <a:prstDash val="solid"/>
                        <a:miter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4099" filled="f" stroked="t" from="0.0pt,17.5pt" to="424.5pt,18.5pt" style="position:absolute;z-index:10;mso-position-horizontal-relative:text;mso-position-vertical-relative:text;mso-width-relative:page;mso-height-relative:page;mso-wrap-distance-left:0.0pt;mso-wrap-distance-right:0.0pt;visibility:visible;">
              <v:stroke joinstyle="miter" weight="2.25pt"/>
              <v:fill/>
            </v:line>
          </w:pict>
        </mc:Fallback>
      </mc:AlternateContent>
    </w:r>
    <w:r>
      <w:rPr>
        <w:rFonts w:ascii="Garamond" w:eastAsia="Garamond" w:hAnsi="Garamond" w:cs="Garamond"/>
        <w:color w:val="000000"/>
        <w:sz w:val="20"/>
        <w:szCs w:val="20"/>
      </w:rPr>
      <w:t>Penulis................</w:t>
    </w:r>
    <w:r>
      <w:rPr>
        <w:color w:val="00000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5EE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1560"/>
      <w:rPr>
        <w:rFonts w:ascii="Garamond" w:eastAsia="Garamond" w:hAnsi="Garamond" w:cs="Garamond"/>
        <w:b/>
        <w:color w:val="000000"/>
        <w:sz w:val="20"/>
        <w:szCs w:val="20"/>
        <w:lang w:val="en-US"/>
      </w:rPr>
    </w:pPr>
    <w:r>
      <w:rPr>
        <w:noProof/>
      </w:rPr>
      <w:drawing>
        <wp:anchor distT="0" distB="0" distL="0" distR="0" simplePos="0" relativeHeight="12" behindDoc="0" locked="0" layoutInCell="1" allowOverlap="1">
          <wp:simplePos x="0" y="0"/>
          <wp:positionH relativeFrom="margin">
            <wp:posOffset>475614</wp:posOffset>
          </wp:positionH>
          <wp:positionV relativeFrom="paragraph">
            <wp:posOffset>56515</wp:posOffset>
          </wp:positionV>
          <wp:extent cx="438150" cy="777086"/>
          <wp:effectExtent l="0" t="0" r="0" b="4445"/>
          <wp:wrapNone/>
          <wp:docPr id="4102" name="Pictur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9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438150" cy="777086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ramond" w:eastAsia="Garamond" w:hAnsi="Garamond" w:cs="Garamond"/>
        <w:b/>
        <w:color w:val="000000"/>
        <w:sz w:val="20"/>
        <w:szCs w:val="20"/>
        <w:lang w:val="en-US"/>
      </w:rPr>
      <w:t>Jurnal Agrita</w:t>
    </w:r>
  </w:p>
  <w:p w:rsidR="00CE5EE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1560"/>
      <w:rPr>
        <w:rFonts w:ascii="Garamond" w:eastAsia="Garamond" w:hAnsi="Garamond" w:cs="Garamond"/>
        <w:color w:val="000000"/>
        <w:sz w:val="20"/>
        <w:szCs w:val="20"/>
        <w:lang w:val="en-US"/>
      </w:rPr>
    </w:pPr>
    <w:r>
      <w:rPr>
        <w:rFonts w:ascii="Garamond" w:eastAsia="Garamond" w:hAnsi="Garamond" w:cs="Garamond"/>
        <w:color w:val="000000"/>
        <w:sz w:val="20"/>
        <w:szCs w:val="20"/>
      </w:rPr>
      <w:t>p-</w:t>
    </w:r>
    <w:hyperlink r:id="rId2" w:history="1">
      <w:r>
        <w:rPr>
          <w:rFonts w:ascii="Garamond" w:eastAsia="Garamond" w:hAnsi="Garamond" w:cs="Garamond"/>
          <w:color w:val="000000"/>
          <w:sz w:val="20"/>
          <w:szCs w:val="20"/>
        </w:rPr>
        <w:t xml:space="preserve">ISSN : </w:t>
      </w:r>
    </w:hyperlink>
    <w:r>
      <w:rPr>
        <w:rFonts w:ascii="Garamond" w:eastAsia="Garamond" w:hAnsi="Garamond" w:cs="Garamond"/>
        <w:color w:val="000000"/>
        <w:sz w:val="20"/>
        <w:szCs w:val="20"/>
        <w:lang w:val="en-US"/>
      </w:rPr>
      <w:t>2746-0320</w:t>
    </w:r>
    <w:r>
      <w:t xml:space="preserve"> </w:t>
    </w:r>
  </w:p>
  <w:p w:rsidR="00CE5EE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1560"/>
      <w:rPr>
        <w:rFonts w:ascii="Garamond" w:eastAsia="Garamond" w:hAnsi="Garamond" w:cs="Garamond"/>
        <w:color w:val="000000"/>
        <w:sz w:val="20"/>
        <w:szCs w:val="20"/>
        <w:lang w:val="en-US"/>
      </w:rPr>
    </w:pPr>
    <w:hyperlink r:id="rId3" w:history="1">
      <w:r>
        <w:rPr>
          <w:rFonts w:ascii="Garamond" w:eastAsia="Garamond" w:hAnsi="Garamond" w:cs="Garamond"/>
          <w:color w:val="000000"/>
          <w:sz w:val="20"/>
          <w:szCs w:val="20"/>
        </w:rPr>
        <w:t>e-ISSN :</w:t>
      </w:r>
    </w:hyperlink>
    <w:r>
      <w:rPr>
        <w:rFonts w:ascii="Garamond" w:eastAsia="Garamond" w:hAnsi="Garamond" w:cs="Garamond"/>
        <w:color w:val="000000"/>
        <w:sz w:val="20"/>
        <w:szCs w:val="20"/>
        <w:lang w:val="en-US"/>
      </w:rPr>
      <w:t xml:space="preserve"> 2720-9679</w:t>
    </w:r>
  </w:p>
  <w:p w:rsidR="00CE5EE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1560"/>
      <w:rPr>
        <w:rFonts w:ascii="Garamond" w:eastAsia="Garamond" w:hAnsi="Garamond" w:cs="Garamond"/>
        <w:color w:val="000000"/>
        <w:sz w:val="20"/>
        <w:szCs w:val="20"/>
      </w:rPr>
    </w:pPr>
    <w:r>
      <w:rPr>
        <w:rFonts w:ascii="Garamond" w:eastAsia="Garamond" w:hAnsi="Garamond" w:cs="Garamond"/>
        <w:color w:val="000000"/>
        <w:sz w:val="20"/>
        <w:szCs w:val="20"/>
      </w:rPr>
      <w:t>Volume......... Nomor.......... Tahun..........</w:t>
    </w:r>
  </w:p>
  <w:p w:rsidR="00CE5EE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1560"/>
      <w:rPr>
        <w:rFonts w:ascii="Garamond" w:eastAsia="Garamond" w:hAnsi="Garamond" w:cs="Garamond"/>
        <w:color w:val="000000"/>
        <w:sz w:val="20"/>
        <w:szCs w:val="20"/>
      </w:rPr>
    </w:pPr>
    <w:r>
      <w:rPr>
        <w:rFonts w:ascii="Garamond" w:eastAsia="Garamond" w:hAnsi="Garamond" w:cs="Garamond"/>
        <w:color w:val="000000"/>
        <w:sz w:val="20"/>
        <w:szCs w:val="20"/>
      </w:rPr>
      <w:t>Halaman...... s/d.....</w:t>
    </w:r>
  </w:p>
  <w:p w:rsidR="00CE5EE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1560"/>
      <w:rPr>
        <w:rFonts w:ascii="Garamond" w:eastAsia="Garamond" w:hAnsi="Garamond" w:cs="Garamond"/>
        <w:color w:val="000000"/>
        <w:sz w:val="20"/>
        <w:szCs w:val="20"/>
        <w:lang w:val="en-US"/>
      </w:rPr>
    </w:pPr>
    <w:r>
      <w:rPr>
        <w:rFonts w:ascii="Garamond" w:eastAsia="Garamond" w:hAnsi="Garamond" w:cs="Garamond"/>
        <w:color w:val="000000"/>
        <w:sz w:val="20"/>
        <w:szCs w:val="20"/>
      </w:rPr>
      <w:t xml:space="preserve">Available Online at https : </w:t>
    </w:r>
  </w:p>
  <w:p w:rsidR="00CE5EE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9" behindDoc="0" locked="0" layoutInCell="1" allowOverlap="1">
              <wp:simplePos x="0" y="0"/>
              <wp:positionH relativeFrom="column">
                <wp:posOffset>75565</wp:posOffset>
              </wp:positionH>
              <wp:positionV relativeFrom="paragraph">
                <wp:posOffset>31750</wp:posOffset>
              </wp:positionV>
              <wp:extent cx="5391150" cy="12700"/>
              <wp:effectExtent l="19050" t="19050" r="19050" b="25400"/>
              <wp:wrapNone/>
              <wp:docPr id="4103" name="Straight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1150" cy="12700"/>
                      </a:xfrm>
                      <a:prstGeom prst="line">
                        <a:avLst/>
                      </a:prstGeom>
                      <a:ln w="28575" cap="flat" cmpd="sng">
                        <a:solidFill>
                          <a:srgbClr val="000000"/>
                        </a:solidFill>
                        <a:prstDash val="solid"/>
                        <a:miter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4103" filled="f" stroked="t" from="5.95pt,2.5pt" to="430.45pt,3.5pt" style="position:absolute;z-index:9;mso-position-horizontal-relative:text;mso-position-vertical-relative:text;mso-width-relative:page;mso-height-relative:page;mso-wrap-distance-left:0.0pt;mso-wrap-distance-right:0.0pt;visibility:visible;">
              <v:stroke joinstyle="miter" weight="2.25pt"/>
              <v:fill/>
            </v:lin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5EE2" w:rsidRDefault="00000000">
    <w:pPr>
      <w:tabs>
        <w:tab w:val="center" w:pos="4680"/>
        <w:tab w:val="right" w:pos="9360"/>
      </w:tabs>
      <w:spacing w:after="0" w:line="240" w:lineRule="auto"/>
      <w:ind w:left="1560"/>
      <w:jc w:val="center"/>
      <w:rPr>
        <w:rFonts w:ascii="Garamond" w:eastAsia="Garamond" w:hAnsi="Garamond" w:cs="Garamond"/>
        <w:b/>
        <w:sz w:val="40"/>
        <w:szCs w:val="40"/>
        <w:lang w:val="en-US"/>
      </w:rPr>
    </w:pPr>
    <w:r>
      <w:rPr>
        <w:noProof/>
      </w:rPr>
      <w:drawing>
        <wp:anchor distT="0" distB="0" distL="0" distR="0" simplePos="0" relativeHeight="11" behindDoc="0" locked="0" layoutInCell="1" allowOverlap="1">
          <wp:simplePos x="0" y="0"/>
          <wp:positionH relativeFrom="column">
            <wp:posOffset>1910715</wp:posOffset>
          </wp:positionH>
          <wp:positionV relativeFrom="paragraph">
            <wp:posOffset>-76200</wp:posOffset>
          </wp:positionV>
          <wp:extent cx="335344" cy="594995"/>
          <wp:effectExtent l="0" t="0" r="0" b="0"/>
          <wp:wrapNone/>
          <wp:docPr id="4106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6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335344" cy="59499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ramond" w:eastAsia="Garamond" w:hAnsi="Garamond" w:cs="Garamond"/>
        <w:b/>
        <w:sz w:val="40"/>
        <w:szCs w:val="40"/>
        <w:lang w:val="en-US"/>
      </w:rPr>
      <w:t>Jurnal Agrita</w:t>
    </w:r>
  </w:p>
  <w:p w:rsidR="00CE5EE2" w:rsidRDefault="00000000">
    <w:pPr>
      <w:tabs>
        <w:tab w:val="center" w:pos="4680"/>
        <w:tab w:val="right" w:pos="9360"/>
      </w:tabs>
      <w:spacing w:after="0" w:line="240" w:lineRule="auto"/>
      <w:ind w:left="1560"/>
      <w:jc w:val="center"/>
      <w:rPr>
        <w:rFonts w:ascii="Garamond" w:eastAsia="Garamond" w:hAnsi="Garamond" w:cs="Garamond"/>
        <w:sz w:val="20"/>
        <w:szCs w:val="20"/>
        <w:lang w:val="en-US"/>
      </w:rPr>
    </w:pPr>
    <w:r>
      <w:rPr>
        <w:rFonts w:ascii="Garamond" w:eastAsia="Garamond" w:hAnsi="Garamond" w:cs="Garamond"/>
        <w:sz w:val="20"/>
        <w:szCs w:val="20"/>
        <w:lang w:val="en-US"/>
      </w:rPr>
      <w:t xml:space="preserve">p-ISSN: </w:t>
    </w:r>
    <w:r>
      <w:rPr>
        <w:rFonts w:ascii="Garamond" w:eastAsia="Garamond" w:hAnsi="Garamond" w:cs="Garamond"/>
        <w:color w:val="000000"/>
        <w:sz w:val="20"/>
        <w:szCs w:val="20"/>
        <w:lang w:val="en-US"/>
      </w:rPr>
      <w:t>2746-0320</w:t>
    </w:r>
    <w:r>
      <w:t xml:space="preserve"> </w:t>
    </w:r>
    <w:r>
      <w:rPr>
        <w:rFonts w:ascii="Garamond" w:eastAsia="Garamond" w:hAnsi="Garamond" w:cs="Garamond"/>
        <w:sz w:val="20"/>
        <w:szCs w:val="20"/>
        <w:lang w:val="en-US"/>
      </w:rPr>
      <w:t xml:space="preserve">e-ISSN: </w:t>
    </w:r>
    <w:r>
      <w:rPr>
        <w:rFonts w:ascii="Garamond" w:eastAsia="Garamond" w:hAnsi="Garamond" w:cs="Garamond"/>
        <w:color w:val="000000"/>
        <w:sz w:val="20"/>
        <w:szCs w:val="20"/>
        <w:lang w:val="en-US"/>
      </w:rPr>
      <w:t>2720-9679</w:t>
    </w:r>
  </w:p>
  <w:p w:rsidR="00CE5EE2" w:rsidRDefault="00000000">
    <w:pPr>
      <w:tabs>
        <w:tab w:val="center" w:pos="4680"/>
        <w:tab w:val="right" w:pos="9360"/>
      </w:tabs>
      <w:spacing w:after="0" w:line="240" w:lineRule="auto"/>
      <w:ind w:left="1560"/>
      <w:jc w:val="center"/>
      <w:rPr>
        <w:rFonts w:ascii="Garamond" w:eastAsia="Garamond" w:hAnsi="Garamond" w:cs="Garamond"/>
        <w:sz w:val="20"/>
        <w:szCs w:val="20"/>
        <w:lang w:val="en-US"/>
      </w:rPr>
    </w:pPr>
    <w:r>
      <w:rPr>
        <w:rFonts w:ascii="Garamond" w:eastAsia="Garamond" w:hAnsi="Garamond" w:cs="Garamond"/>
        <w:sz w:val="20"/>
        <w:szCs w:val="20"/>
      </w:rPr>
      <w:t>Available Online at https :</w:t>
    </w:r>
    <w:r>
      <w:rPr>
        <w:lang w:val="en-US"/>
      </w:rPr>
      <w:t xml:space="preserve"> </w:t>
    </w:r>
  </w:p>
  <w:p w:rsidR="00CE5EE2" w:rsidRDefault="00000000">
    <w:pPr>
      <w:tabs>
        <w:tab w:val="center" w:pos="4680"/>
        <w:tab w:val="right" w:pos="9360"/>
      </w:tabs>
      <w:spacing w:after="0" w:line="240" w:lineRule="auto"/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3" behindDoc="0" locked="0" layoutInCell="1" allowOverlap="1">
              <wp:simplePos x="0" y="0"/>
              <wp:positionH relativeFrom="column">
                <wp:posOffset>647065</wp:posOffset>
              </wp:positionH>
              <wp:positionV relativeFrom="paragraph">
                <wp:posOffset>23495</wp:posOffset>
              </wp:positionV>
              <wp:extent cx="4743450" cy="6349"/>
              <wp:effectExtent l="19050" t="19050" r="19050" b="31750"/>
              <wp:wrapNone/>
              <wp:docPr id="4107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743450" cy="6349"/>
                      </a:xfrm>
                      <a:prstGeom prst="line">
                        <a:avLst/>
                      </a:prstGeom>
                      <a:ln w="28575" cap="flat" cmpd="sng">
                        <a:solidFill>
                          <a:srgbClr val="000000"/>
                        </a:solidFill>
                        <a:prstDash val="solid"/>
                        <a:miter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sCustomData="http://www.wps.cn/officeDocument/2013/wpsCustomData">
          <w:pict>
            <v:line id="4107" filled="f" stroked="t" from="50.949997pt,1.85pt" to="424.45pt,2.35pt" style="position:absolute;z-index:3;mso-position-horizontal-relative:text;mso-position-vertical-relative:text;mso-width-percent:0;mso-height-percent:0;mso-width-relative:margin;mso-height-relative:margin;mso-wrap-distance-left:0.0pt;mso-wrap-distance-right:0.0pt;visibility:visible;">
              <v:stroke joinstyle="miter" weight="2.25pt"/>
              <v:fill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multilevel"/>
    <w:tmpl w:val="9A9A9E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27EB2"/>
    <w:multiLevelType w:val="hybridMultilevel"/>
    <w:tmpl w:val="877E5986"/>
    <w:lvl w:ilvl="0" w:tplc="BCD6D3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43FA4"/>
    <w:multiLevelType w:val="hybridMultilevel"/>
    <w:tmpl w:val="0B9CB528"/>
    <w:lvl w:ilvl="0" w:tplc="7004D8A8">
      <w:start w:val="2"/>
      <w:numFmt w:val="decimal"/>
      <w:lvlText w:val="%1)"/>
      <w:lvlJc w:val="left"/>
      <w:pPr>
        <w:ind w:left="288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26845"/>
    <w:multiLevelType w:val="hybridMultilevel"/>
    <w:tmpl w:val="EF701B70"/>
    <w:lvl w:ilvl="0" w:tplc="FFFFFFFF">
      <w:start w:val="1"/>
      <w:numFmt w:val="decimal"/>
      <w:lvlText w:val="2.1.%1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Theme="minorHAnsi" w:hAnsiTheme="minorHAnsi" w:cstheme="minorBidi" w:hint="default"/>
        <w:b w:val="0"/>
        <w:sz w:val="22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A508406">
      <w:start w:val="1"/>
      <w:numFmt w:val="decimal"/>
      <w:lvlText w:val="%4)"/>
      <w:lvlJc w:val="left"/>
      <w:pPr>
        <w:ind w:left="2880" w:hanging="360"/>
      </w:pPr>
      <w:rPr>
        <w:rFonts w:hint="default"/>
        <w:i w:val="0"/>
        <w:iCs w:val="0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4436A"/>
    <w:multiLevelType w:val="hybridMultilevel"/>
    <w:tmpl w:val="E7183366"/>
    <w:lvl w:ilvl="0" w:tplc="280007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E0D45"/>
    <w:multiLevelType w:val="multilevel"/>
    <w:tmpl w:val="7856EA78"/>
    <w:lvl w:ilvl="0">
      <w:start w:val="1"/>
      <w:numFmt w:val="decimal"/>
      <w:lvlText w:val="%1)"/>
      <w:lvlJc w:val="left"/>
      <w:pPr>
        <w:ind w:left="1494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2" w:hanging="1800"/>
      </w:pPr>
      <w:rPr>
        <w:rFonts w:hint="default"/>
      </w:rPr>
    </w:lvl>
  </w:abstractNum>
  <w:abstractNum w:abstractNumId="6" w15:restartNumberingAfterBreak="0">
    <w:nsid w:val="3F666A0D"/>
    <w:multiLevelType w:val="hybridMultilevel"/>
    <w:tmpl w:val="A808C0AA"/>
    <w:lvl w:ilvl="0" w:tplc="27CC46EC">
      <w:start w:val="1"/>
      <w:numFmt w:val="decimal"/>
      <w:lvlText w:val="%1)"/>
      <w:lvlJc w:val="left"/>
      <w:pPr>
        <w:ind w:left="1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71477">
    <w:abstractNumId w:val="0"/>
  </w:num>
  <w:num w:numId="2" w16cid:durableId="26806611">
    <w:abstractNumId w:val="3"/>
  </w:num>
  <w:num w:numId="3" w16cid:durableId="1706519639">
    <w:abstractNumId w:val="2"/>
  </w:num>
  <w:num w:numId="4" w16cid:durableId="1483043914">
    <w:abstractNumId w:val="4"/>
  </w:num>
  <w:num w:numId="5" w16cid:durableId="862940091">
    <w:abstractNumId w:val="6"/>
  </w:num>
  <w:num w:numId="6" w16cid:durableId="2120030061">
    <w:abstractNumId w:val="1"/>
  </w:num>
  <w:num w:numId="7" w16cid:durableId="13275174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EE2"/>
    <w:rsid w:val="0031664E"/>
    <w:rsid w:val="0034027B"/>
    <w:rsid w:val="00367DC0"/>
    <w:rsid w:val="00541D7B"/>
    <w:rsid w:val="005C6FD8"/>
    <w:rsid w:val="006554A2"/>
    <w:rsid w:val="006C668D"/>
    <w:rsid w:val="006F1CD6"/>
    <w:rsid w:val="00727992"/>
    <w:rsid w:val="007748D6"/>
    <w:rsid w:val="007C4225"/>
    <w:rsid w:val="008C661B"/>
    <w:rsid w:val="008E0376"/>
    <w:rsid w:val="008F2F6E"/>
    <w:rsid w:val="00963EAD"/>
    <w:rsid w:val="00980F61"/>
    <w:rsid w:val="009B2E69"/>
    <w:rsid w:val="009E4D20"/>
    <w:rsid w:val="00A136B9"/>
    <w:rsid w:val="00A2059A"/>
    <w:rsid w:val="00A814D4"/>
    <w:rsid w:val="00AA5057"/>
    <w:rsid w:val="00AC5A32"/>
    <w:rsid w:val="00AF7A7D"/>
    <w:rsid w:val="00B73278"/>
    <w:rsid w:val="00BC5E5A"/>
    <w:rsid w:val="00C13228"/>
    <w:rsid w:val="00CE5EE2"/>
    <w:rsid w:val="00D3217C"/>
    <w:rsid w:val="00DF2123"/>
    <w:rsid w:val="00E8707A"/>
    <w:rsid w:val="00E9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CFCDD"/>
  <w15:docId w15:val="{98C28A83-9B4A-4EBB-90DC-8584EC97D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lang w:val="id-ID"/>
    </w:rPr>
  </w:style>
  <w:style w:type="paragraph" w:styleId="Judul1">
    <w:name w:val="heading 1"/>
    <w:basedOn w:val="Normal"/>
    <w:link w:val="Judul1KAR"/>
    <w:uiPriority w:val="9"/>
    <w:qFormat/>
    <w:rsid w:val="006C668D"/>
    <w:pPr>
      <w:widowControl w:val="0"/>
      <w:autoSpaceDE w:val="0"/>
      <w:autoSpaceDN w:val="0"/>
      <w:spacing w:after="0" w:line="240" w:lineRule="auto"/>
      <w:ind w:left="60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Hyperlink">
    <w:name w:val="Hyperlink"/>
    <w:basedOn w:val="FontParagrafDefault"/>
    <w:uiPriority w:val="99"/>
    <w:rPr>
      <w:color w:val="0563C1"/>
      <w:u w:val="single"/>
    </w:rPr>
  </w:style>
  <w:style w:type="character" w:customStyle="1" w:styleId="SebutanYangBelumTerselesaikan1">
    <w:name w:val="Sebutan Yang Belum Terselesaikan1"/>
    <w:basedOn w:val="FontParagrafDefault"/>
    <w:uiPriority w:val="99"/>
    <w:rPr>
      <w:color w:val="605E5C"/>
      <w:shd w:val="clear" w:color="auto" w:fill="E1DFDD"/>
    </w:rPr>
  </w:style>
  <w:style w:type="paragraph" w:styleId="DaftarParagraf">
    <w:name w:val="List Paragraph"/>
    <w:basedOn w:val="Normal"/>
    <w:uiPriority w:val="1"/>
    <w:qFormat/>
    <w:rsid w:val="00E8707A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Judul1KAR">
    <w:name w:val="Judul 1 KAR"/>
    <w:basedOn w:val="FontParagrafDefault"/>
    <w:link w:val="Judul1"/>
    <w:uiPriority w:val="9"/>
    <w:rsid w:val="006C668D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table" w:styleId="TabelBiasa2">
    <w:name w:val="Plain Table 2"/>
    <w:basedOn w:val="TabelNormal"/>
    <w:uiPriority w:val="42"/>
    <w:rsid w:val="006C668D"/>
    <w:pP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Keterangan">
    <w:name w:val="caption"/>
    <w:basedOn w:val="Normal"/>
    <w:next w:val="Normal"/>
    <w:uiPriority w:val="35"/>
    <w:unhideWhenUsed/>
    <w:qFormat/>
    <w:rsid w:val="00C13228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Sumber">
    <w:name w:val="Sumber"/>
    <w:basedOn w:val="Keterangan"/>
    <w:link w:val="SumberKAR"/>
    <w:qFormat/>
    <w:rsid w:val="00980F61"/>
    <w:rPr>
      <w:rFonts w:ascii="Times New Roman" w:eastAsiaTheme="minorHAnsi" w:hAnsi="Times New Roman" w:cs="Times New Roman"/>
      <w:i w:val="0"/>
      <w:color w:val="auto"/>
      <w:sz w:val="24"/>
      <w:szCs w:val="24"/>
      <w:lang w:val="en-US"/>
    </w:rPr>
  </w:style>
  <w:style w:type="character" w:customStyle="1" w:styleId="SumberKAR">
    <w:name w:val="Sumber KAR"/>
    <w:basedOn w:val="FontParagrafDefault"/>
    <w:link w:val="Sumber"/>
    <w:rsid w:val="00980F61"/>
    <w:rPr>
      <w:rFonts w:ascii="Times New Roman" w:eastAsiaTheme="minorHAnsi" w:hAnsi="Times New Roman" w:cs="Times New Roman"/>
      <w:iCs/>
      <w:sz w:val="24"/>
      <w:szCs w:val="24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6F1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hamadginan1053@gmail.com" TargetMode="External"/><Relationship Id="rId13" Type="http://schemas.openxmlformats.org/officeDocument/2006/relationships/footer" Target="footer1.xml"/><Relationship Id="rId18" Type="http://schemas.openxmlformats.org/officeDocument/2006/relationships/image" Target="media/image4.png"/><Relationship Id="rId26" Type="http://schemas.openxmlformats.org/officeDocument/2006/relationships/hyperlink" Target="https://publikasi.mercubuana.ac.id/index.php/mediakom/article/view/3915" TargetMode="External"/><Relationship Id="rId3" Type="http://schemas.openxmlformats.org/officeDocument/2006/relationships/styles" Target="styles.xml"/><Relationship Id="rId21" Type="http://schemas.openxmlformats.org/officeDocument/2006/relationships/hyperlink" Target="https://aceh.lan.go.id/wp-content/uploads/2018/10/Modul-SPSS.pdf" TargetMode="External"/><Relationship Id="rId34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3.jpeg"/><Relationship Id="rId25" Type="http://schemas.openxmlformats.org/officeDocument/2006/relationships/hyperlink" Target="https://akg.fkm.ui.ac.id/wp-content/uploads/2016/03/BAGI-2015-2.pdf" TargetMode="External"/><Relationship Id="rId33" Type="http://schemas.openxmlformats.org/officeDocument/2006/relationships/hyperlink" Target="mailto:jurnal.agrita@gmail.com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https://apjii.or.id/berita/d/apjii-di-indonesia-digital-outloook-2022_857" TargetMode="External"/><Relationship Id="rId29" Type="http://schemas.openxmlformats.org/officeDocument/2006/relationships/hyperlink" Target="https://openlibrarypublications.telkomuniversity.ac.id/index.php/appliedscience/article/download/18832/1821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jimfeb.ub.ac.id/index.php/jimfeb/article/view/7209" TargetMode="External"/><Relationship Id="rId32" Type="http://schemas.openxmlformats.org/officeDocument/2006/relationships/image" Target="media/image5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yperlink" Target="https://publication.petra.ac.id/index.php/manajemen-pemasaran/article/download/10083/9020" TargetMode="External"/><Relationship Id="rId28" Type="http://schemas.openxmlformats.org/officeDocument/2006/relationships/hyperlink" Target="https://repofeb.undip.ac.id/10422/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fauzanzikri@unsur.ac.id" TargetMode="External"/><Relationship Id="rId19" Type="http://schemas.openxmlformats.org/officeDocument/2006/relationships/hyperlink" Target="https://karyailmiah.unisba.ac.id/index.php/manajemen/article/view/13715" TargetMode="External"/><Relationship Id="rId31" Type="http://schemas.openxmlformats.org/officeDocument/2006/relationships/hyperlink" Target="mailto:Muhamadginan1053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.jatmika@unsur.ac.id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jurnal.peneliti.net/index.php/JIWP/article/view/1797" TargetMode="External"/><Relationship Id="rId27" Type="http://schemas.openxmlformats.org/officeDocument/2006/relationships/hyperlink" Target="https://fikrirasyid.com/social-media-marketing-definisi-konsep-dan%20aplikasnya/" TargetMode="External"/><Relationship Id="rId30" Type="http://schemas.openxmlformats.org/officeDocument/2006/relationships/hyperlink" Target="https://jurnal.unsur.ac.id/jubis/article/view/1491" TargetMode="External"/><Relationship Id="rId35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u.lipi.go.id/1489380089" TargetMode="External"/><Relationship Id="rId2" Type="http://schemas.openxmlformats.org/officeDocument/2006/relationships/hyperlink" Target="http://u.lipi.go.id/1327791676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u.lipi.go.id/1489380089" TargetMode="External"/><Relationship Id="rId2" Type="http://schemas.openxmlformats.org/officeDocument/2006/relationships/hyperlink" Target="http://u.lipi.go.id/1327791676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E728C-671A-41D4-96FD-884A9E80A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5320</Words>
  <Characters>30326</Characters>
  <Application>Microsoft Office Word</Application>
  <DocSecurity>0</DocSecurity>
  <Lines>252</Lines>
  <Paragraphs>71</Paragraphs>
  <ScaleCrop>false</ScaleCrop>
  <Company/>
  <LinksUpToDate>false</LinksUpToDate>
  <CharactersWithSpaces>35575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Muhammad Ginan</cp:lastModifiedBy>
  <cp:revision>2</cp:revision>
  <dcterms:created xsi:type="dcterms:W3CDTF">2023-06-12T07:21:00Z</dcterms:created>
  <dcterms:modified xsi:type="dcterms:W3CDTF">2023-06-12T07:21:00Z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7d440d4503a54efebd32f83c8e966083</vt:lpwstr>
  </property>
</Properties>
</file>