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9BDF" w14:textId="77777777" w:rsidR="008E7D40" w:rsidRDefault="008E7D40" w:rsidP="008E7D40">
      <w:pPr>
        <w:spacing w:after="0" w:line="240" w:lineRule="auto"/>
        <w:jc w:val="center"/>
        <w:rPr>
          <w:rFonts w:ascii="Garamond" w:hAnsi="Garamond" w:cs="Times New Roman"/>
          <w:b/>
          <w:sz w:val="24"/>
          <w:szCs w:val="24"/>
          <w:lang w:val="id-ID"/>
        </w:rPr>
      </w:pPr>
    </w:p>
    <w:p w14:paraId="19724F8A" w14:textId="1E9EBFEB" w:rsidR="008E25D6" w:rsidRPr="008E25D6" w:rsidRDefault="008E25D6" w:rsidP="008E25D6">
      <w:pPr>
        <w:pStyle w:val="BodyText"/>
        <w:spacing w:line="360" w:lineRule="auto"/>
        <w:jc w:val="center"/>
        <w:rPr>
          <w:rFonts w:ascii="Garamond" w:hAnsi="Garamond"/>
          <w:b/>
          <w:szCs w:val="28"/>
          <w:lang w:val="id-ID"/>
        </w:rPr>
      </w:pPr>
      <w:r w:rsidRPr="008E25D6">
        <w:rPr>
          <w:rFonts w:ascii="Garamond" w:hAnsi="Garamond"/>
          <w:b/>
          <w:szCs w:val="28"/>
          <w:lang w:val="en-US"/>
        </w:rPr>
        <w:t>STRATEGI PENGEMBANGAN USAHA</w:t>
      </w:r>
      <w:r>
        <w:rPr>
          <w:rFonts w:ascii="Garamond" w:hAnsi="Garamond"/>
          <w:b/>
          <w:szCs w:val="28"/>
          <w:lang w:val="id-ID"/>
        </w:rPr>
        <w:t xml:space="preserve"> </w:t>
      </w:r>
      <w:r>
        <w:rPr>
          <w:rFonts w:ascii="Garamond" w:hAnsi="Garamond"/>
          <w:b/>
          <w:szCs w:val="28"/>
          <w:lang w:val="en-US"/>
        </w:rPr>
        <w:t>EKSTRAK SARI PALA KELOMPOK</w:t>
      </w:r>
      <w:r>
        <w:rPr>
          <w:rFonts w:ascii="Garamond" w:hAnsi="Garamond"/>
          <w:b/>
          <w:szCs w:val="28"/>
          <w:lang w:val="id-ID"/>
        </w:rPr>
        <w:t xml:space="preserve"> </w:t>
      </w:r>
      <w:r>
        <w:rPr>
          <w:rFonts w:ascii="Garamond" w:hAnsi="Garamond"/>
          <w:b/>
          <w:szCs w:val="28"/>
          <w:lang w:val="en-US"/>
        </w:rPr>
        <w:t xml:space="preserve">PKH </w:t>
      </w:r>
      <w:r w:rsidRPr="008E25D6">
        <w:rPr>
          <w:rFonts w:ascii="Garamond" w:hAnsi="Garamond"/>
          <w:b/>
          <w:szCs w:val="28"/>
          <w:lang w:val="en-US"/>
        </w:rPr>
        <w:t>DESA SUKAWANGI</w:t>
      </w:r>
    </w:p>
    <w:p w14:paraId="13D9273D" w14:textId="77777777" w:rsidR="008E7D40" w:rsidRPr="008E25D6" w:rsidRDefault="008E7D40" w:rsidP="008E7D40">
      <w:pPr>
        <w:shd w:val="clear" w:color="auto" w:fill="F8F9FA"/>
        <w:spacing w:after="0" w:line="240" w:lineRule="auto"/>
        <w:rPr>
          <w:rFonts w:ascii="Arial" w:eastAsia="Times New Roman" w:hAnsi="Arial" w:cs="Arial"/>
          <w:i/>
          <w:iCs/>
          <w:color w:val="202124"/>
          <w:sz w:val="18"/>
          <w:szCs w:val="18"/>
          <w:lang w:val="id-ID" w:eastAsia="id-ID"/>
        </w:rPr>
      </w:pPr>
    </w:p>
    <w:p w14:paraId="0CC30A82" w14:textId="75E64981" w:rsidR="008E7D40" w:rsidRDefault="008E25D6" w:rsidP="008E7D40">
      <w:pPr>
        <w:spacing w:after="0"/>
        <w:ind w:left="10" w:right="22" w:hanging="10"/>
        <w:jc w:val="center"/>
        <w:rPr>
          <w:rFonts w:ascii="Garamond" w:eastAsia="Times New Roman" w:hAnsi="Garamond" w:cs="Times New Roman"/>
          <w:b/>
          <w:i/>
          <w:sz w:val="24"/>
          <w:szCs w:val="24"/>
          <w:u w:val="single"/>
        </w:rPr>
      </w:pPr>
      <w:r>
        <w:rPr>
          <w:rFonts w:ascii="Garamond" w:eastAsia="Times New Roman" w:hAnsi="Garamond" w:cs="Times New Roman"/>
          <w:b/>
          <w:i/>
          <w:sz w:val="24"/>
          <w:szCs w:val="24"/>
          <w:u w:val="single"/>
          <w:lang w:val="id-ID"/>
        </w:rPr>
        <w:t xml:space="preserve">Business Development Strategy PKH Group Nutmeg Juice Extract Sukawangi Village </w:t>
      </w:r>
    </w:p>
    <w:p w14:paraId="3176CB4F" w14:textId="77777777" w:rsidR="008E7D40" w:rsidRPr="00DC2707" w:rsidRDefault="008E7D40" w:rsidP="008E7D40">
      <w:pPr>
        <w:pStyle w:val="Default"/>
        <w:jc w:val="center"/>
        <w:rPr>
          <w:rFonts w:ascii="Garamond" w:hAnsi="Garamond"/>
          <w:b/>
          <w:bCs/>
        </w:rPr>
      </w:pPr>
    </w:p>
    <w:p w14:paraId="35626460" w14:textId="098216E8" w:rsidR="008E7D40" w:rsidRPr="00CF4D73" w:rsidRDefault="008E25D6" w:rsidP="008E7D40">
      <w:pPr>
        <w:pStyle w:val="Default"/>
        <w:jc w:val="center"/>
        <w:rPr>
          <w:b/>
          <w:bCs/>
        </w:rPr>
      </w:pPr>
      <w:r>
        <w:rPr>
          <w:b/>
          <w:bCs/>
          <w:lang w:val="id-ID"/>
        </w:rPr>
        <w:t>Anisa Dwi Rayagina</w:t>
      </w:r>
      <w:r w:rsidR="008E7D40" w:rsidRPr="003A1D6C">
        <w:rPr>
          <w:b/>
          <w:bCs/>
          <w:vertAlign w:val="superscript"/>
          <w:lang w:val="id-ID"/>
        </w:rPr>
        <w:t>1</w:t>
      </w:r>
      <w:r w:rsidR="008E7D40" w:rsidRPr="003A1D6C">
        <w:rPr>
          <w:b/>
          <w:bCs/>
          <w:lang w:val="id-ID"/>
        </w:rPr>
        <w:t xml:space="preserve">, </w:t>
      </w:r>
      <w:proofErr w:type="spellStart"/>
      <w:r w:rsidRPr="008E25D6">
        <w:rPr>
          <w:b/>
          <w:bCs/>
        </w:rPr>
        <w:t>Asep</w:t>
      </w:r>
      <w:proofErr w:type="spellEnd"/>
      <w:r w:rsidRPr="008E25D6">
        <w:rPr>
          <w:b/>
          <w:bCs/>
        </w:rPr>
        <w:t xml:space="preserve"> </w:t>
      </w:r>
      <w:proofErr w:type="spellStart"/>
      <w:r w:rsidRPr="008E25D6">
        <w:rPr>
          <w:b/>
          <w:bCs/>
        </w:rPr>
        <w:t>Saepul</w:t>
      </w:r>
      <w:proofErr w:type="spellEnd"/>
      <w:r w:rsidRPr="008E25D6">
        <w:rPr>
          <w:b/>
          <w:bCs/>
        </w:rPr>
        <w:t xml:space="preserve"> </w:t>
      </w:r>
      <w:proofErr w:type="spellStart"/>
      <w:r w:rsidRPr="008E25D6">
        <w:rPr>
          <w:b/>
          <w:bCs/>
        </w:rPr>
        <w:t>Alam.SP.,</w:t>
      </w:r>
      <w:r w:rsidR="003A1D6C" w:rsidRPr="003A1D6C">
        <w:rPr>
          <w:b/>
          <w:color w:val="000000" w:themeColor="text1"/>
        </w:rPr>
        <w:t>MM</w:t>
      </w:r>
      <w:proofErr w:type="spellEnd"/>
      <w:r w:rsidR="008E7D40" w:rsidRPr="003A1D6C">
        <w:rPr>
          <w:b/>
          <w:bCs/>
          <w:color w:val="auto"/>
          <w:vertAlign w:val="superscript"/>
          <w:lang w:val="id-ID"/>
        </w:rPr>
        <w:t>2</w:t>
      </w:r>
      <w:r w:rsidR="008E7D40" w:rsidRPr="003A1D6C">
        <w:rPr>
          <w:b/>
          <w:color w:val="222222"/>
          <w:szCs w:val="42"/>
        </w:rPr>
        <w:t>,</w:t>
      </w:r>
      <w:r w:rsidR="008E7D40" w:rsidRPr="008E25D6">
        <w:rPr>
          <w:b/>
          <w:color w:val="222222"/>
          <w:szCs w:val="42"/>
        </w:rPr>
        <w:t xml:space="preserve"> </w:t>
      </w:r>
      <w:r w:rsidRPr="008E25D6">
        <w:rPr>
          <w:b/>
          <w:bCs/>
        </w:rPr>
        <w:t>Yola Nurkamil.S.Pi.,M.Si</w:t>
      </w:r>
      <w:r w:rsidR="00CF4D73">
        <w:rPr>
          <w:b/>
          <w:bCs/>
          <w:vertAlign w:val="superscript"/>
        </w:rPr>
        <w:t>2</w:t>
      </w:r>
    </w:p>
    <w:p w14:paraId="1AB18614" w14:textId="77777777" w:rsidR="008E7D40" w:rsidRDefault="008E7D40" w:rsidP="008E7D40">
      <w:pPr>
        <w:pStyle w:val="Default"/>
        <w:jc w:val="center"/>
        <w:rPr>
          <w:rFonts w:ascii="Garamond" w:hAnsi="Garamond"/>
          <w:b/>
          <w:bCs/>
        </w:rPr>
      </w:pPr>
    </w:p>
    <w:p w14:paraId="27716085" w14:textId="77777777" w:rsidR="008E7D40" w:rsidRPr="009B7077" w:rsidRDefault="008E7D40" w:rsidP="008E7D40">
      <w:pPr>
        <w:pStyle w:val="Default"/>
        <w:jc w:val="center"/>
        <w:rPr>
          <w:rFonts w:ascii="Garamond" w:hAnsi="Garamond"/>
          <w:sz w:val="22"/>
          <w:szCs w:val="22"/>
        </w:rPr>
      </w:pPr>
      <w:r w:rsidRPr="009B7077">
        <w:rPr>
          <w:rFonts w:ascii="Garamond" w:hAnsi="Garamond"/>
          <w:color w:val="auto"/>
          <w:sz w:val="22"/>
          <w:szCs w:val="22"/>
          <w:vertAlign w:val="superscript"/>
          <w:lang w:val="id-ID"/>
        </w:rPr>
        <w:t>1</w:t>
      </w:r>
      <w:proofErr w:type="spellStart"/>
      <w:r w:rsidRPr="009B7077">
        <w:rPr>
          <w:rFonts w:ascii="Garamond" w:hAnsi="Garamond"/>
          <w:color w:val="auto"/>
          <w:sz w:val="22"/>
          <w:szCs w:val="22"/>
        </w:rPr>
        <w:t>Mahasiswa</w:t>
      </w:r>
      <w:proofErr w:type="spellEnd"/>
      <w:r w:rsidRPr="009B7077">
        <w:rPr>
          <w:rFonts w:ascii="Garamond" w:hAnsi="Garamond"/>
          <w:color w:val="auto"/>
          <w:sz w:val="22"/>
          <w:szCs w:val="22"/>
        </w:rPr>
        <w:t xml:space="preserve">, </w:t>
      </w:r>
      <w:proofErr w:type="spellStart"/>
      <w:r w:rsidRPr="009B7077">
        <w:rPr>
          <w:rFonts w:ascii="Garamond" w:hAnsi="Garamond"/>
          <w:color w:val="auto"/>
          <w:sz w:val="22"/>
          <w:szCs w:val="22"/>
        </w:rPr>
        <w:t>Fakultas</w:t>
      </w:r>
      <w:proofErr w:type="spellEnd"/>
      <w:r w:rsidRPr="009B7077">
        <w:rPr>
          <w:rFonts w:ascii="Garamond" w:hAnsi="Garamond"/>
          <w:color w:val="auto"/>
          <w:sz w:val="22"/>
          <w:szCs w:val="22"/>
        </w:rPr>
        <w:t xml:space="preserve"> </w:t>
      </w:r>
      <w:proofErr w:type="spellStart"/>
      <w:r w:rsidRPr="009B7077">
        <w:rPr>
          <w:rFonts w:ascii="Garamond" w:hAnsi="Garamond"/>
          <w:color w:val="auto"/>
          <w:sz w:val="22"/>
          <w:szCs w:val="22"/>
        </w:rPr>
        <w:t>Sains</w:t>
      </w:r>
      <w:proofErr w:type="spellEnd"/>
      <w:r w:rsidRPr="009B7077">
        <w:rPr>
          <w:rFonts w:ascii="Garamond" w:hAnsi="Garamond"/>
          <w:color w:val="auto"/>
          <w:sz w:val="22"/>
          <w:szCs w:val="22"/>
        </w:rPr>
        <w:t xml:space="preserve"> </w:t>
      </w:r>
      <w:proofErr w:type="spellStart"/>
      <w:r w:rsidRPr="009B7077">
        <w:rPr>
          <w:rFonts w:ascii="Garamond" w:hAnsi="Garamond"/>
          <w:color w:val="auto"/>
          <w:sz w:val="22"/>
          <w:szCs w:val="22"/>
        </w:rPr>
        <w:t>Terapan</w:t>
      </w:r>
      <w:proofErr w:type="spellEnd"/>
      <w:r w:rsidRPr="009B7077">
        <w:rPr>
          <w:rFonts w:ascii="Garamond" w:hAnsi="Garamond"/>
          <w:color w:val="auto"/>
          <w:sz w:val="22"/>
          <w:szCs w:val="22"/>
        </w:rPr>
        <w:t xml:space="preserve"> Universitas </w:t>
      </w:r>
      <w:proofErr w:type="spellStart"/>
      <w:r w:rsidRPr="009B7077">
        <w:rPr>
          <w:rFonts w:ascii="Garamond" w:hAnsi="Garamond"/>
          <w:color w:val="auto"/>
          <w:sz w:val="22"/>
          <w:szCs w:val="22"/>
        </w:rPr>
        <w:t>Suryakancana</w:t>
      </w:r>
      <w:proofErr w:type="spellEnd"/>
      <w:r w:rsidRPr="009B7077">
        <w:rPr>
          <w:rFonts w:ascii="Garamond" w:hAnsi="Garamond"/>
          <w:color w:val="auto"/>
          <w:sz w:val="22"/>
          <w:szCs w:val="22"/>
        </w:rPr>
        <w:t xml:space="preserve"> </w:t>
      </w:r>
      <w:proofErr w:type="spellStart"/>
      <w:r w:rsidRPr="009B7077">
        <w:rPr>
          <w:rFonts w:ascii="Garamond" w:hAnsi="Garamond"/>
          <w:color w:val="auto"/>
          <w:sz w:val="22"/>
          <w:szCs w:val="22"/>
        </w:rPr>
        <w:t>Cianjur</w:t>
      </w:r>
      <w:proofErr w:type="spellEnd"/>
    </w:p>
    <w:p w14:paraId="43908B15" w14:textId="5EB58856" w:rsidR="008E7D40" w:rsidRPr="009B7077" w:rsidRDefault="008E7D40" w:rsidP="008E7D40">
      <w:pPr>
        <w:pStyle w:val="Default"/>
        <w:jc w:val="center"/>
        <w:rPr>
          <w:rFonts w:ascii="Garamond" w:hAnsi="Garamond"/>
          <w:color w:val="auto"/>
          <w:sz w:val="22"/>
          <w:szCs w:val="40"/>
        </w:rPr>
      </w:pPr>
      <w:r w:rsidRPr="009B7077">
        <w:rPr>
          <w:rFonts w:ascii="Garamond" w:hAnsi="Garamond"/>
          <w:color w:val="auto"/>
          <w:sz w:val="22"/>
          <w:szCs w:val="22"/>
          <w:vertAlign w:val="superscript"/>
          <w:lang w:val="id-ID"/>
        </w:rPr>
        <w:t>2</w:t>
      </w:r>
      <w:r>
        <w:rPr>
          <w:rFonts w:ascii="Garamond" w:hAnsi="Garamond"/>
          <w:color w:val="auto"/>
          <w:sz w:val="22"/>
          <w:szCs w:val="22"/>
          <w:vertAlign w:val="superscript"/>
          <w:lang w:val="id-ID"/>
        </w:rPr>
        <w:t xml:space="preserve"> </w:t>
      </w:r>
      <w:proofErr w:type="spellStart"/>
      <w:r w:rsidRPr="009B7077">
        <w:rPr>
          <w:rFonts w:ascii="Garamond" w:hAnsi="Garamond"/>
          <w:color w:val="auto"/>
          <w:sz w:val="22"/>
          <w:szCs w:val="40"/>
        </w:rPr>
        <w:t>Dosen</w:t>
      </w:r>
      <w:proofErr w:type="spellEnd"/>
      <w:r w:rsidRPr="009B7077">
        <w:rPr>
          <w:rFonts w:ascii="Garamond" w:hAnsi="Garamond"/>
          <w:color w:val="auto"/>
          <w:sz w:val="22"/>
          <w:szCs w:val="40"/>
        </w:rPr>
        <w:t xml:space="preserve">, </w:t>
      </w:r>
      <w:proofErr w:type="spellStart"/>
      <w:r w:rsidRPr="009B7077">
        <w:rPr>
          <w:rFonts w:ascii="Garamond" w:hAnsi="Garamond"/>
          <w:color w:val="auto"/>
          <w:sz w:val="22"/>
          <w:szCs w:val="40"/>
        </w:rPr>
        <w:t>Fakultas</w:t>
      </w:r>
      <w:proofErr w:type="spellEnd"/>
      <w:r w:rsidRPr="009B7077">
        <w:rPr>
          <w:rFonts w:ascii="Garamond" w:hAnsi="Garamond"/>
          <w:color w:val="auto"/>
          <w:sz w:val="22"/>
          <w:szCs w:val="40"/>
        </w:rPr>
        <w:t xml:space="preserve"> </w:t>
      </w:r>
      <w:proofErr w:type="spellStart"/>
      <w:r w:rsidRPr="009B7077">
        <w:rPr>
          <w:rFonts w:ascii="Garamond" w:hAnsi="Garamond"/>
          <w:color w:val="auto"/>
          <w:sz w:val="22"/>
          <w:szCs w:val="40"/>
        </w:rPr>
        <w:t>Sains</w:t>
      </w:r>
      <w:proofErr w:type="spellEnd"/>
      <w:r w:rsidRPr="009B7077">
        <w:rPr>
          <w:rFonts w:ascii="Garamond" w:hAnsi="Garamond"/>
          <w:color w:val="auto"/>
          <w:sz w:val="22"/>
          <w:szCs w:val="40"/>
        </w:rPr>
        <w:t xml:space="preserve"> </w:t>
      </w:r>
      <w:proofErr w:type="spellStart"/>
      <w:r w:rsidRPr="009B7077">
        <w:rPr>
          <w:rFonts w:ascii="Garamond" w:hAnsi="Garamond"/>
          <w:color w:val="auto"/>
          <w:sz w:val="22"/>
          <w:szCs w:val="40"/>
        </w:rPr>
        <w:t>Terapan</w:t>
      </w:r>
      <w:proofErr w:type="spellEnd"/>
      <w:r w:rsidRPr="009B7077">
        <w:rPr>
          <w:rFonts w:ascii="Garamond" w:hAnsi="Garamond"/>
          <w:color w:val="auto"/>
          <w:sz w:val="22"/>
          <w:szCs w:val="40"/>
        </w:rPr>
        <w:t xml:space="preserve"> Universitas </w:t>
      </w:r>
      <w:proofErr w:type="spellStart"/>
      <w:r w:rsidRPr="009B7077">
        <w:rPr>
          <w:rFonts w:ascii="Garamond" w:hAnsi="Garamond"/>
          <w:color w:val="auto"/>
          <w:sz w:val="22"/>
          <w:szCs w:val="40"/>
        </w:rPr>
        <w:t>Suryakancana</w:t>
      </w:r>
      <w:proofErr w:type="spellEnd"/>
      <w:r w:rsidRPr="009B7077">
        <w:rPr>
          <w:rFonts w:ascii="Garamond" w:hAnsi="Garamond"/>
          <w:color w:val="auto"/>
          <w:sz w:val="22"/>
          <w:szCs w:val="40"/>
        </w:rPr>
        <w:t xml:space="preserve"> </w:t>
      </w:r>
      <w:proofErr w:type="spellStart"/>
      <w:r w:rsidRPr="009B7077">
        <w:rPr>
          <w:rFonts w:ascii="Garamond" w:hAnsi="Garamond"/>
          <w:color w:val="auto"/>
          <w:sz w:val="22"/>
          <w:szCs w:val="40"/>
        </w:rPr>
        <w:t>Cianjur</w:t>
      </w:r>
      <w:proofErr w:type="spellEnd"/>
    </w:p>
    <w:p w14:paraId="1B348A62" w14:textId="77777777" w:rsidR="008E7D40" w:rsidRPr="009B7077" w:rsidRDefault="008E7D40" w:rsidP="008E7D40">
      <w:pPr>
        <w:pStyle w:val="Default"/>
        <w:jc w:val="center"/>
        <w:rPr>
          <w:rFonts w:ascii="Garamond" w:hAnsi="Garamond"/>
          <w:sz w:val="22"/>
          <w:szCs w:val="22"/>
        </w:rPr>
      </w:pPr>
      <w:r w:rsidRPr="009B7077">
        <w:rPr>
          <w:rFonts w:ascii="Garamond" w:hAnsi="Garamond"/>
          <w:sz w:val="22"/>
          <w:szCs w:val="22"/>
          <w:vertAlign w:val="superscript"/>
          <w:lang w:val="id-ID"/>
        </w:rPr>
        <w:t>3</w:t>
      </w:r>
      <w:proofErr w:type="spellStart"/>
      <w:r>
        <w:rPr>
          <w:rFonts w:ascii="Garamond" w:hAnsi="Garamond"/>
          <w:sz w:val="22"/>
          <w:szCs w:val="22"/>
        </w:rPr>
        <w:t>D</w:t>
      </w:r>
      <w:r w:rsidRPr="009B7077">
        <w:rPr>
          <w:rFonts w:ascii="Garamond" w:hAnsi="Garamond"/>
          <w:sz w:val="22"/>
          <w:szCs w:val="22"/>
        </w:rPr>
        <w:t>osen</w:t>
      </w:r>
      <w:proofErr w:type="spellEnd"/>
      <w:r w:rsidRPr="009B7077">
        <w:rPr>
          <w:rFonts w:ascii="Garamond" w:hAnsi="Garamond"/>
          <w:sz w:val="22"/>
          <w:szCs w:val="22"/>
        </w:rPr>
        <w:t xml:space="preserve">, </w:t>
      </w:r>
      <w:proofErr w:type="spellStart"/>
      <w:r w:rsidRPr="009B7077">
        <w:rPr>
          <w:rFonts w:ascii="Garamond" w:hAnsi="Garamond"/>
          <w:sz w:val="22"/>
          <w:szCs w:val="22"/>
        </w:rPr>
        <w:t>Fakultas</w:t>
      </w:r>
      <w:proofErr w:type="spellEnd"/>
      <w:r w:rsidRPr="009B7077">
        <w:rPr>
          <w:rFonts w:ascii="Garamond" w:hAnsi="Garamond"/>
          <w:sz w:val="22"/>
          <w:szCs w:val="22"/>
        </w:rPr>
        <w:t xml:space="preserve"> </w:t>
      </w:r>
      <w:proofErr w:type="spellStart"/>
      <w:r w:rsidRPr="009B7077">
        <w:rPr>
          <w:rFonts w:ascii="Garamond" w:hAnsi="Garamond"/>
          <w:sz w:val="22"/>
          <w:szCs w:val="22"/>
        </w:rPr>
        <w:t>Sains</w:t>
      </w:r>
      <w:proofErr w:type="spellEnd"/>
      <w:r w:rsidRPr="009B7077">
        <w:rPr>
          <w:rFonts w:ascii="Garamond" w:hAnsi="Garamond"/>
          <w:sz w:val="22"/>
          <w:szCs w:val="22"/>
        </w:rPr>
        <w:t xml:space="preserve"> </w:t>
      </w:r>
      <w:proofErr w:type="spellStart"/>
      <w:r w:rsidRPr="009B7077">
        <w:rPr>
          <w:rFonts w:ascii="Garamond" w:hAnsi="Garamond"/>
          <w:sz w:val="22"/>
          <w:szCs w:val="22"/>
        </w:rPr>
        <w:t>Terapan</w:t>
      </w:r>
      <w:proofErr w:type="spellEnd"/>
      <w:r w:rsidRPr="009B7077">
        <w:rPr>
          <w:rFonts w:ascii="Garamond" w:hAnsi="Garamond"/>
          <w:sz w:val="22"/>
          <w:szCs w:val="22"/>
        </w:rPr>
        <w:t xml:space="preserve"> Universitas </w:t>
      </w:r>
      <w:proofErr w:type="spellStart"/>
      <w:r w:rsidRPr="009B7077">
        <w:rPr>
          <w:rFonts w:ascii="Garamond" w:hAnsi="Garamond"/>
          <w:sz w:val="22"/>
          <w:szCs w:val="22"/>
        </w:rPr>
        <w:t>Suryakancana</w:t>
      </w:r>
      <w:proofErr w:type="spellEnd"/>
      <w:r w:rsidRPr="009B7077">
        <w:rPr>
          <w:rFonts w:ascii="Garamond" w:hAnsi="Garamond"/>
          <w:sz w:val="22"/>
          <w:szCs w:val="22"/>
        </w:rPr>
        <w:t xml:space="preserve"> </w:t>
      </w:r>
      <w:proofErr w:type="spellStart"/>
      <w:r w:rsidRPr="009B7077">
        <w:rPr>
          <w:rFonts w:ascii="Garamond" w:hAnsi="Garamond"/>
          <w:sz w:val="22"/>
          <w:szCs w:val="22"/>
        </w:rPr>
        <w:t>Cianjur</w:t>
      </w:r>
      <w:proofErr w:type="spellEnd"/>
    </w:p>
    <w:p w14:paraId="49AD9EB4" w14:textId="77777777" w:rsidR="008E7D40" w:rsidRPr="000757DA" w:rsidRDefault="008E7D40" w:rsidP="008E7D40">
      <w:pPr>
        <w:pStyle w:val="Default"/>
        <w:jc w:val="center"/>
        <w:rPr>
          <w:rFonts w:ascii="Garamond" w:hAnsi="Garamond"/>
          <w:bCs/>
          <w:lang w:val="id-ID"/>
        </w:rPr>
      </w:pPr>
    </w:p>
    <w:p w14:paraId="24AE35B6" w14:textId="3CA481AF" w:rsidR="008E7D40" w:rsidRPr="008E25D6" w:rsidRDefault="008E7D40" w:rsidP="008E7D40">
      <w:pPr>
        <w:spacing w:after="0"/>
        <w:ind w:left="10" w:right="22" w:hanging="10"/>
        <w:jc w:val="center"/>
        <w:rPr>
          <w:lang w:val="id-ID"/>
        </w:rPr>
      </w:pPr>
      <w:r>
        <w:rPr>
          <w:rFonts w:ascii="Garamond" w:eastAsia="Garamond" w:hAnsi="Garamond" w:cs="Garamond"/>
        </w:rPr>
        <w:t>*E-mail co</w:t>
      </w:r>
      <w:r w:rsidR="008E25D6">
        <w:rPr>
          <w:rFonts w:ascii="Garamond" w:eastAsia="Garamond" w:hAnsi="Garamond" w:cs="Garamond"/>
        </w:rPr>
        <w:t xml:space="preserve">rresponding: </w:t>
      </w:r>
    </w:p>
    <w:p w14:paraId="4A4F442F" w14:textId="11916AF5" w:rsidR="008E7D40" w:rsidRPr="00C43998" w:rsidRDefault="008E7D40" w:rsidP="008E7D40">
      <w:pPr>
        <w:spacing w:after="0"/>
        <w:ind w:left="10" w:right="22" w:hanging="10"/>
        <w:jc w:val="center"/>
        <w:rPr>
          <w:lang w:val="id-ID"/>
        </w:rPr>
      </w:pPr>
      <w:r>
        <w:rPr>
          <w:rFonts w:ascii="Garamond" w:eastAsia="Garamond" w:hAnsi="Garamond" w:cs="Garamond"/>
        </w:rPr>
        <w:t>*</w:t>
      </w:r>
      <w:r w:rsidR="00CF4D73">
        <w:rPr>
          <w:rFonts w:ascii="Garamond" w:eastAsia="Garamond" w:hAnsi="Garamond" w:cs="Garamond"/>
        </w:rPr>
        <w:t>asepatet@unsur.ac.id</w:t>
      </w:r>
      <w:r>
        <w:rPr>
          <w:rFonts w:ascii="Garamond" w:eastAsia="Garamond" w:hAnsi="Garamond" w:cs="Garamond"/>
        </w:rPr>
        <w:t xml:space="preserve">: </w:t>
      </w:r>
    </w:p>
    <w:p w14:paraId="5DF79A56" w14:textId="57925011" w:rsidR="008E7D40" w:rsidRDefault="008E7D40" w:rsidP="008E7D40">
      <w:pPr>
        <w:spacing w:after="0"/>
        <w:ind w:left="10" w:right="22" w:hanging="10"/>
        <w:jc w:val="center"/>
        <w:rPr>
          <w:rFonts w:ascii="Garamond" w:eastAsia="Garamond" w:hAnsi="Garamond" w:cs="Garamond"/>
        </w:rPr>
      </w:pPr>
      <w:r>
        <w:rPr>
          <w:rFonts w:ascii="Garamond" w:eastAsia="Garamond" w:hAnsi="Garamond" w:cs="Garamond"/>
        </w:rPr>
        <w:t>*</w:t>
      </w:r>
      <w:r w:rsidR="00CF4D73" w:rsidRPr="00CF4D73">
        <w:rPr>
          <w:rFonts w:ascii="Garamond" w:eastAsia="Garamond" w:hAnsi="Garamond" w:cs="Garamond"/>
        </w:rPr>
        <w:t>nurkamilyola@gmail.com</w:t>
      </w:r>
      <w:r>
        <w:rPr>
          <w:rFonts w:ascii="Garamond" w:eastAsia="Garamond" w:hAnsi="Garamond" w:cs="Garamond"/>
        </w:rPr>
        <w:t xml:space="preserve">: </w:t>
      </w:r>
    </w:p>
    <w:p w14:paraId="7EE8B838" w14:textId="77777777" w:rsidR="008E7D40" w:rsidRPr="00CC71B4" w:rsidRDefault="008E7D40" w:rsidP="008E7D40">
      <w:pPr>
        <w:pStyle w:val="Default"/>
        <w:jc w:val="center"/>
        <w:rPr>
          <w:rFonts w:ascii="Garamond" w:hAnsi="Garamond"/>
          <w:color w:val="auto"/>
          <w:sz w:val="22"/>
          <w:szCs w:val="22"/>
          <w:vertAlign w:val="superscript"/>
        </w:rPr>
      </w:pPr>
    </w:p>
    <w:tbl>
      <w:tblPr>
        <w:tblStyle w:val="TableGrid"/>
        <w:tblW w:w="8789" w:type="dxa"/>
        <w:tblInd w:w="108" w:type="dxa"/>
        <w:tblLook w:val="04A0" w:firstRow="1" w:lastRow="0" w:firstColumn="1" w:lastColumn="0" w:noHBand="0" w:noVBand="1"/>
      </w:tblPr>
      <w:tblGrid>
        <w:gridCol w:w="2694"/>
        <w:gridCol w:w="3260"/>
        <w:gridCol w:w="2835"/>
      </w:tblGrid>
      <w:tr w:rsidR="008E7D40" w:rsidRPr="00DC2707" w14:paraId="688354DC" w14:textId="77777777" w:rsidTr="00B823E3">
        <w:tc>
          <w:tcPr>
            <w:tcW w:w="2694" w:type="dxa"/>
          </w:tcPr>
          <w:p w14:paraId="40F03A86" w14:textId="77777777" w:rsidR="008E7D40" w:rsidRPr="00DC2707" w:rsidRDefault="008E7D40" w:rsidP="00B823E3">
            <w:pPr>
              <w:pStyle w:val="Default"/>
              <w:rPr>
                <w:rFonts w:ascii="Garamond" w:hAnsi="Garamond"/>
                <w:bCs/>
                <w:color w:val="auto"/>
                <w:sz w:val="22"/>
                <w:szCs w:val="22"/>
                <w:lang w:val="id-ID"/>
              </w:rPr>
            </w:pPr>
            <w:r w:rsidRPr="00DC2707">
              <w:rPr>
                <w:rFonts w:ascii="Garamond" w:hAnsi="Garamond"/>
                <w:bCs/>
                <w:color w:val="auto"/>
                <w:sz w:val="22"/>
                <w:szCs w:val="22"/>
                <w:lang w:val="id-ID"/>
              </w:rPr>
              <w:t>Masuk: tgl bln th</w:t>
            </w:r>
          </w:p>
        </w:tc>
        <w:tc>
          <w:tcPr>
            <w:tcW w:w="3260" w:type="dxa"/>
          </w:tcPr>
          <w:p w14:paraId="5B01FC06" w14:textId="77777777" w:rsidR="008E7D40" w:rsidRPr="00DC2707" w:rsidRDefault="008E7D40" w:rsidP="00B823E3">
            <w:pPr>
              <w:pStyle w:val="Default"/>
              <w:rPr>
                <w:rFonts w:ascii="Garamond" w:hAnsi="Garamond"/>
                <w:bCs/>
                <w:color w:val="auto"/>
                <w:sz w:val="22"/>
                <w:szCs w:val="22"/>
                <w:lang w:val="id-ID"/>
              </w:rPr>
            </w:pPr>
            <w:r w:rsidRPr="00DC2707">
              <w:rPr>
                <w:rFonts w:ascii="Garamond" w:hAnsi="Garamond"/>
                <w:bCs/>
                <w:color w:val="auto"/>
                <w:sz w:val="22"/>
                <w:szCs w:val="22"/>
                <w:lang w:val="id-ID"/>
              </w:rPr>
              <w:t>Penerimaan: tgl bln th</w:t>
            </w:r>
          </w:p>
        </w:tc>
        <w:tc>
          <w:tcPr>
            <w:tcW w:w="2835" w:type="dxa"/>
          </w:tcPr>
          <w:p w14:paraId="762E47BF" w14:textId="77777777" w:rsidR="008E7D40" w:rsidRPr="00DC2707" w:rsidRDefault="008E7D40" w:rsidP="00B823E3">
            <w:pPr>
              <w:pStyle w:val="Default"/>
              <w:rPr>
                <w:rFonts w:ascii="Garamond" w:hAnsi="Garamond"/>
                <w:bCs/>
                <w:color w:val="auto"/>
                <w:sz w:val="22"/>
                <w:szCs w:val="22"/>
                <w:lang w:val="id-ID"/>
              </w:rPr>
            </w:pPr>
            <w:r w:rsidRPr="00DC2707">
              <w:rPr>
                <w:rFonts w:ascii="Garamond" w:hAnsi="Garamond"/>
                <w:bCs/>
                <w:color w:val="auto"/>
                <w:sz w:val="22"/>
                <w:szCs w:val="22"/>
                <w:lang w:val="id-ID"/>
              </w:rPr>
              <w:t>Publikasi: tgl bln th</w:t>
            </w:r>
          </w:p>
        </w:tc>
      </w:tr>
    </w:tbl>
    <w:p w14:paraId="115B5A1C" w14:textId="77777777" w:rsidR="008E7D40" w:rsidRPr="00DC2707" w:rsidRDefault="008E7D40" w:rsidP="008E7D40">
      <w:pPr>
        <w:pStyle w:val="Default"/>
        <w:jc w:val="center"/>
        <w:rPr>
          <w:rFonts w:ascii="Garamond" w:hAnsi="Garamond"/>
          <w:bCs/>
          <w:color w:val="auto"/>
          <w:sz w:val="22"/>
          <w:szCs w:val="22"/>
          <w:lang w:val="id-ID"/>
        </w:rPr>
      </w:pPr>
    </w:p>
    <w:p w14:paraId="789CA402" w14:textId="77777777" w:rsidR="008E7D40" w:rsidRDefault="008E7D40" w:rsidP="008E7D40">
      <w:pPr>
        <w:spacing w:after="0" w:line="240" w:lineRule="auto"/>
        <w:jc w:val="both"/>
        <w:rPr>
          <w:rFonts w:ascii="Times New Roman" w:hAnsi="Times New Roman" w:cs="Times New Roman"/>
          <w:color w:val="000000" w:themeColor="text1"/>
          <w:sz w:val="24"/>
          <w:szCs w:val="24"/>
        </w:rPr>
      </w:pPr>
    </w:p>
    <w:p w14:paraId="2C4CD7A4" w14:textId="77777777" w:rsidR="008E7D40" w:rsidRPr="00873009" w:rsidRDefault="008E7D40" w:rsidP="008E7D40">
      <w:pPr>
        <w:spacing w:after="0" w:line="240" w:lineRule="auto"/>
        <w:jc w:val="center"/>
        <w:rPr>
          <w:rFonts w:ascii="Garamond" w:hAnsi="Garamond" w:cs="Times New Roman"/>
          <w:b/>
          <w:color w:val="000000" w:themeColor="text1"/>
          <w:sz w:val="24"/>
          <w:szCs w:val="24"/>
        </w:rPr>
      </w:pPr>
      <w:r w:rsidRPr="00873009">
        <w:rPr>
          <w:rFonts w:ascii="Garamond" w:hAnsi="Garamond" w:cs="Times New Roman"/>
          <w:b/>
          <w:color w:val="000000" w:themeColor="text1"/>
          <w:sz w:val="24"/>
          <w:szCs w:val="24"/>
        </w:rPr>
        <w:t>ABSTRAK</w:t>
      </w:r>
    </w:p>
    <w:p w14:paraId="04CC2E84" w14:textId="23D40035" w:rsidR="008E25D6" w:rsidRPr="00B823E3" w:rsidRDefault="00B823E3" w:rsidP="00E27655">
      <w:pPr>
        <w:ind w:firstLine="567"/>
        <w:jc w:val="both"/>
        <w:rPr>
          <w:rFonts w:ascii="Garamond" w:hAnsi="Garamond" w:cs="Times New Roman"/>
          <w:noProof/>
          <w:lang w:val="id-ID" w:bidi="bn-IN"/>
        </w:rPr>
      </w:pPr>
      <w:proofErr w:type="spellStart"/>
      <w:r w:rsidRPr="00B823E3">
        <w:rPr>
          <w:rFonts w:ascii="Garamond" w:hAnsi="Garamond" w:cs="Times New Roman"/>
        </w:rPr>
        <w:t>Tujuan</w:t>
      </w:r>
      <w:proofErr w:type="spellEnd"/>
      <w:r w:rsidRPr="00B823E3">
        <w:rPr>
          <w:rFonts w:ascii="Garamond" w:hAnsi="Garamond" w:cs="Times New Roman"/>
        </w:rPr>
        <w:t xml:space="preserve"> </w:t>
      </w:r>
      <w:proofErr w:type="spellStart"/>
      <w:r w:rsidRPr="00B823E3">
        <w:rPr>
          <w:rFonts w:ascii="Garamond" w:hAnsi="Garamond" w:cs="Times New Roman"/>
        </w:rPr>
        <w:t>dari</w:t>
      </w:r>
      <w:proofErr w:type="spellEnd"/>
      <w:r w:rsidRPr="00B823E3">
        <w:rPr>
          <w:rFonts w:ascii="Garamond" w:hAnsi="Garamond" w:cs="Times New Roman"/>
        </w:rPr>
        <w:t xml:space="preserve"> </w:t>
      </w:r>
      <w:proofErr w:type="spellStart"/>
      <w:r w:rsidRPr="00B823E3">
        <w:rPr>
          <w:rFonts w:ascii="Garamond" w:hAnsi="Garamond" w:cs="Times New Roman"/>
        </w:rPr>
        <w:t>penelitian</w:t>
      </w:r>
      <w:proofErr w:type="spellEnd"/>
      <w:r w:rsidRPr="00B823E3">
        <w:rPr>
          <w:rFonts w:ascii="Garamond" w:hAnsi="Garamond" w:cs="Times New Roman"/>
        </w:rPr>
        <w:t xml:space="preserve"> </w:t>
      </w:r>
      <w:proofErr w:type="spellStart"/>
      <w:r w:rsidRPr="00B823E3">
        <w:rPr>
          <w:rFonts w:ascii="Garamond" w:hAnsi="Garamond" w:cs="Times New Roman"/>
        </w:rPr>
        <w:t>ini</w:t>
      </w:r>
      <w:proofErr w:type="spellEnd"/>
      <w:r w:rsidRPr="00B823E3">
        <w:rPr>
          <w:rFonts w:ascii="Garamond" w:hAnsi="Garamond" w:cs="Times New Roman"/>
        </w:rPr>
        <w:t xml:space="preserve"> </w:t>
      </w:r>
      <w:proofErr w:type="spellStart"/>
      <w:r w:rsidRPr="00B823E3">
        <w:rPr>
          <w:rFonts w:ascii="Garamond" w:hAnsi="Garamond" w:cs="Times New Roman"/>
        </w:rPr>
        <w:t>adalah</w:t>
      </w:r>
      <w:proofErr w:type="spellEnd"/>
      <w:r w:rsidRPr="00B823E3">
        <w:rPr>
          <w:rFonts w:ascii="Garamond" w:hAnsi="Garamond" w:cs="Times New Roman"/>
        </w:rPr>
        <w:t xml:space="preserve"> : (1) </w:t>
      </w:r>
      <w:proofErr w:type="spellStart"/>
      <w:r w:rsidRPr="00B823E3">
        <w:rPr>
          <w:rFonts w:ascii="Garamond" w:hAnsi="Garamond" w:cs="Times New Roman"/>
        </w:rPr>
        <w:t>mengetahui</w:t>
      </w:r>
      <w:proofErr w:type="spellEnd"/>
      <w:r w:rsidRPr="00B823E3">
        <w:rPr>
          <w:rFonts w:ascii="Garamond" w:hAnsi="Garamond" w:cs="Times New Roman"/>
        </w:rPr>
        <w:t xml:space="preserve"> </w:t>
      </w:r>
      <w:proofErr w:type="spellStart"/>
      <w:r w:rsidRPr="00B823E3">
        <w:rPr>
          <w:rFonts w:ascii="Garamond" w:hAnsi="Garamond" w:cs="Times New Roman"/>
        </w:rPr>
        <w:t>faktor-faktor</w:t>
      </w:r>
      <w:proofErr w:type="spellEnd"/>
      <w:r w:rsidRPr="00B823E3">
        <w:rPr>
          <w:rFonts w:ascii="Garamond" w:hAnsi="Garamond" w:cs="Times New Roman"/>
        </w:rPr>
        <w:t xml:space="preserve"> yang </w:t>
      </w:r>
      <w:proofErr w:type="spellStart"/>
      <w:r w:rsidRPr="00B823E3">
        <w:rPr>
          <w:rFonts w:ascii="Garamond" w:hAnsi="Garamond" w:cs="Times New Roman"/>
        </w:rPr>
        <w:t>menjadi</w:t>
      </w:r>
      <w:proofErr w:type="spellEnd"/>
      <w:r w:rsidRPr="00B823E3">
        <w:rPr>
          <w:rFonts w:ascii="Garamond" w:hAnsi="Garamond" w:cs="Times New Roman"/>
        </w:rPr>
        <w:t xml:space="preserve"> </w:t>
      </w:r>
      <w:proofErr w:type="spellStart"/>
      <w:r w:rsidRPr="00B823E3">
        <w:rPr>
          <w:rFonts w:ascii="Garamond" w:hAnsi="Garamond" w:cs="Times New Roman"/>
        </w:rPr>
        <w:t>kekuatan</w:t>
      </w:r>
      <w:proofErr w:type="spellEnd"/>
      <w:r w:rsidRPr="00B823E3">
        <w:rPr>
          <w:rFonts w:ascii="Garamond" w:hAnsi="Garamond" w:cs="Times New Roman"/>
        </w:rPr>
        <w:t xml:space="preserve">, </w:t>
      </w:r>
      <w:proofErr w:type="spellStart"/>
      <w:r w:rsidRPr="00B823E3">
        <w:rPr>
          <w:rFonts w:ascii="Garamond" w:hAnsi="Garamond" w:cs="Times New Roman"/>
        </w:rPr>
        <w:t>kelemahan</w:t>
      </w:r>
      <w:proofErr w:type="spellEnd"/>
      <w:r w:rsidRPr="00B823E3">
        <w:rPr>
          <w:rFonts w:ascii="Garamond" w:hAnsi="Garamond" w:cs="Times New Roman"/>
        </w:rPr>
        <w:t xml:space="preserve">, </w:t>
      </w:r>
      <w:proofErr w:type="spellStart"/>
      <w:r w:rsidRPr="00B823E3">
        <w:rPr>
          <w:rFonts w:ascii="Garamond" w:hAnsi="Garamond" w:cs="Times New Roman"/>
        </w:rPr>
        <w:t>peluang</w:t>
      </w:r>
      <w:proofErr w:type="spellEnd"/>
      <w:r w:rsidRPr="00B823E3">
        <w:rPr>
          <w:rFonts w:ascii="Garamond" w:hAnsi="Garamond" w:cs="Times New Roman"/>
        </w:rPr>
        <w:t xml:space="preserve"> dan </w:t>
      </w:r>
      <w:proofErr w:type="spellStart"/>
      <w:r w:rsidRPr="00B823E3">
        <w:rPr>
          <w:rFonts w:ascii="Garamond" w:hAnsi="Garamond" w:cs="Times New Roman"/>
        </w:rPr>
        <w:t>ancaman</w:t>
      </w:r>
      <w:proofErr w:type="spellEnd"/>
      <w:r w:rsidRPr="00B823E3">
        <w:rPr>
          <w:rFonts w:ascii="Garamond" w:hAnsi="Garamond" w:cs="Times New Roman"/>
        </w:rPr>
        <w:t xml:space="preserve"> </w:t>
      </w:r>
      <w:proofErr w:type="spellStart"/>
      <w:r w:rsidRPr="00B823E3">
        <w:rPr>
          <w:rFonts w:ascii="Garamond" w:hAnsi="Garamond" w:cs="Times New Roman"/>
        </w:rPr>
        <w:t>bagi</w:t>
      </w:r>
      <w:proofErr w:type="spellEnd"/>
      <w:r w:rsidRPr="00B823E3">
        <w:rPr>
          <w:rFonts w:ascii="Garamond" w:hAnsi="Garamond" w:cs="Times New Roman"/>
        </w:rPr>
        <w:t xml:space="preserve"> Usaha </w:t>
      </w:r>
      <w:proofErr w:type="spellStart"/>
      <w:r w:rsidRPr="00B823E3">
        <w:rPr>
          <w:rFonts w:ascii="Garamond" w:hAnsi="Garamond" w:cs="Times New Roman"/>
        </w:rPr>
        <w:t>Ekstrak</w:t>
      </w:r>
      <w:proofErr w:type="spellEnd"/>
      <w:r w:rsidRPr="00B823E3">
        <w:rPr>
          <w:rFonts w:ascii="Garamond" w:hAnsi="Garamond" w:cs="Times New Roman"/>
        </w:rPr>
        <w:t xml:space="preserve"> Sari Pala </w:t>
      </w:r>
      <w:proofErr w:type="spellStart"/>
      <w:r w:rsidRPr="00B823E3">
        <w:rPr>
          <w:rFonts w:ascii="Garamond" w:hAnsi="Garamond" w:cs="Times New Roman"/>
        </w:rPr>
        <w:t>Kelompok</w:t>
      </w:r>
      <w:proofErr w:type="spellEnd"/>
      <w:r w:rsidRPr="00B823E3">
        <w:rPr>
          <w:rFonts w:ascii="Garamond" w:hAnsi="Garamond" w:cs="Times New Roman"/>
        </w:rPr>
        <w:t xml:space="preserve"> PKH </w:t>
      </w:r>
      <w:proofErr w:type="spellStart"/>
      <w:r w:rsidRPr="00B823E3">
        <w:rPr>
          <w:rFonts w:ascii="Garamond" w:hAnsi="Garamond" w:cs="Times New Roman"/>
        </w:rPr>
        <w:t>Desa</w:t>
      </w:r>
      <w:proofErr w:type="spellEnd"/>
      <w:r w:rsidRPr="00B823E3">
        <w:rPr>
          <w:rFonts w:ascii="Garamond" w:hAnsi="Garamond" w:cs="Times New Roman"/>
        </w:rPr>
        <w:t xml:space="preserve"> </w:t>
      </w:r>
      <w:proofErr w:type="spellStart"/>
      <w:r w:rsidRPr="00B823E3">
        <w:rPr>
          <w:rFonts w:ascii="Garamond" w:hAnsi="Garamond" w:cs="Times New Roman"/>
        </w:rPr>
        <w:t>Sukawangi</w:t>
      </w:r>
      <w:proofErr w:type="spellEnd"/>
      <w:r w:rsidRPr="00B823E3">
        <w:rPr>
          <w:rFonts w:ascii="Garamond" w:hAnsi="Garamond" w:cs="Times New Roman"/>
        </w:rPr>
        <w:t xml:space="preserve">. (2) strategi </w:t>
      </w:r>
      <w:proofErr w:type="spellStart"/>
      <w:r w:rsidRPr="00B823E3">
        <w:rPr>
          <w:rFonts w:ascii="Garamond" w:hAnsi="Garamond" w:cs="Times New Roman"/>
        </w:rPr>
        <w:t>apa</w:t>
      </w:r>
      <w:proofErr w:type="spellEnd"/>
      <w:r w:rsidRPr="00B823E3">
        <w:rPr>
          <w:rFonts w:ascii="Garamond" w:hAnsi="Garamond" w:cs="Times New Roman"/>
        </w:rPr>
        <w:t xml:space="preserve"> yang </w:t>
      </w:r>
      <w:proofErr w:type="spellStart"/>
      <w:r w:rsidRPr="00B823E3">
        <w:rPr>
          <w:rFonts w:ascii="Garamond" w:hAnsi="Garamond" w:cs="Times New Roman"/>
        </w:rPr>
        <w:t>tepat</w:t>
      </w:r>
      <w:proofErr w:type="spellEnd"/>
      <w:r w:rsidRPr="00B823E3">
        <w:rPr>
          <w:rFonts w:ascii="Garamond" w:hAnsi="Garamond" w:cs="Times New Roman"/>
        </w:rPr>
        <w:t xml:space="preserve"> </w:t>
      </w:r>
      <w:proofErr w:type="spellStart"/>
      <w:r w:rsidRPr="00B823E3">
        <w:rPr>
          <w:rFonts w:ascii="Garamond" w:hAnsi="Garamond" w:cs="Times New Roman"/>
        </w:rPr>
        <w:t>untuk</w:t>
      </w:r>
      <w:proofErr w:type="spellEnd"/>
      <w:r w:rsidRPr="00B823E3">
        <w:rPr>
          <w:rFonts w:ascii="Garamond" w:hAnsi="Garamond" w:cs="Times New Roman"/>
        </w:rPr>
        <w:t xml:space="preserve"> </w:t>
      </w:r>
      <w:proofErr w:type="spellStart"/>
      <w:r w:rsidRPr="00B823E3">
        <w:rPr>
          <w:rFonts w:ascii="Garamond" w:hAnsi="Garamond" w:cs="Times New Roman"/>
        </w:rPr>
        <w:t>pengembangan</w:t>
      </w:r>
      <w:proofErr w:type="spellEnd"/>
      <w:r w:rsidRPr="00B823E3">
        <w:rPr>
          <w:rFonts w:ascii="Garamond" w:hAnsi="Garamond" w:cs="Times New Roman"/>
        </w:rPr>
        <w:t xml:space="preserve"> Usaha </w:t>
      </w:r>
      <w:proofErr w:type="spellStart"/>
      <w:r w:rsidRPr="00B823E3">
        <w:rPr>
          <w:rFonts w:ascii="Garamond" w:hAnsi="Garamond" w:cs="Times New Roman"/>
        </w:rPr>
        <w:t>Ekstrak</w:t>
      </w:r>
      <w:proofErr w:type="spellEnd"/>
      <w:r w:rsidRPr="00B823E3">
        <w:rPr>
          <w:rFonts w:ascii="Garamond" w:hAnsi="Garamond" w:cs="Times New Roman"/>
        </w:rPr>
        <w:t xml:space="preserve"> Sari Pala </w:t>
      </w:r>
      <w:proofErr w:type="spellStart"/>
      <w:r w:rsidRPr="00B823E3">
        <w:rPr>
          <w:rFonts w:ascii="Garamond" w:hAnsi="Garamond" w:cs="Times New Roman"/>
        </w:rPr>
        <w:t>Kelompok</w:t>
      </w:r>
      <w:proofErr w:type="spellEnd"/>
      <w:r w:rsidRPr="00B823E3">
        <w:rPr>
          <w:rFonts w:ascii="Garamond" w:hAnsi="Garamond" w:cs="Times New Roman"/>
        </w:rPr>
        <w:t xml:space="preserve"> PKH </w:t>
      </w:r>
      <w:proofErr w:type="spellStart"/>
      <w:r w:rsidRPr="00B823E3">
        <w:rPr>
          <w:rFonts w:ascii="Garamond" w:hAnsi="Garamond" w:cs="Times New Roman"/>
        </w:rPr>
        <w:t>Desa</w:t>
      </w:r>
      <w:proofErr w:type="spellEnd"/>
      <w:r w:rsidRPr="00B823E3">
        <w:rPr>
          <w:rFonts w:ascii="Garamond" w:hAnsi="Garamond" w:cs="Times New Roman"/>
        </w:rPr>
        <w:t xml:space="preserve"> </w:t>
      </w:r>
      <w:proofErr w:type="spellStart"/>
      <w:r w:rsidRPr="00B823E3">
        <w:rPr>
          <w:rFonts w:ascii="Garamond" w:hAnsi="Garamond" w:cs="Times New Roman"/>
        </w:rPr>
        <w:t>Sukawangi</w:t>
      </w:r>
      <w:proofErr w:type="spellEnd"/>
      <w:r w:rsidRPr="00B823E3">
        <w:rPr>
          <w:rFonts w:ascii="Garamond" w:hAnsi="Garamond" w:cs="Times New Roman"/>
        </w:rPr>
        <w:t xml:space="preserve"> </w:t>
      </w:r>
      <w:proofErr w:type="spellStart"/>
      <w:r w:rsidRPr="00B823E3">
        <w:rPr>
          <w:rFonts w:ascii="Garamond" w:hAnsi="Garamond" w:cs="Times New Roman"/>
        </w:rPr>
        <w:t>Kecamatan</w:t>
      </w:r>
      <w:proofErr w:type="spellEnd"/>
      <w:r w:rsidRPr="00B823E3">
        <w:rPr>
          <w:rFonts w:ascii="Garamond" w:hAnsi="Garamond" w:cs="Times New Roman"/>
        </w:rPr>
        <w:t xml:space="preserve"> </w:t>
      </w:r>
      <w:proofErr w:type="spellStart"/>
      <w:r w:rsidRPr="00B823E3">
        <w:rPr>
          <w:rFonts w:ascii="Garamond" w:hAnsi="Garamond" w:cs="Times New Roman"/>
        </w:rPr>
        <w:t>Warungkondang</w:t>
      </w:r>
      <w:proofErr w:type="spellEnd"/>
      <w:r w:rsidRPr="00B823E3">
        <w:rPr>
          <w:rFonts w:ascii="Garamond" w:hAnsi="Garamond" w:cs="Times New Roman"/>
        </w:rPr>
        <w:t xml:space="preserve"> </w:t>
      </w:r>
      <w:proofErr w:type="spellStart"/>
      <w:r w:rsidRPr="00B823E3">
        <w:rPr>
          <w:rFonts w:ascii="Garamond" w:hAnsi="Garamond" w:cs="Times New Roman"/>
        </w:rPr>
        <w:t>Kabupaten</w:t>
      </w:r>
      <w:proofErr w:type="spellEnd"/>
      <w:r w:rsidRPr="00B823E3">
        <w:rPr>
          <w:rFonts w:ascii="Garamond" w:hAnsi="Garamond" w:cs="Times New Roman"/>
        </w:rPr>
        <w:t xml:space="preserve"> </w:t>
      </w:r>
      <w:proofErr w:type="spellStart"/>
      <w:r w:rsidRPr="00B823E3">
        <w:rPr>
          <w:rFonts w:ascii="Garamond" w:hAnsi="Garamond" w:cs="Times New Roman"/>
        </w:rPr>
        <w:t>Cianjur</w:t>
      </w:r>
      <w:proofErr w:type="spellEnd"/>
      <w:r w:rsidRPr="00B823E3">
        <w:rPr>
          <w:rFonts w:ascii="Garamond" w:hAnsi="Garamond" w:cs="Times New Roman"/>
        </w:rPr>
        <w:t xml:space="preserve">. </w:t>
      </w:r>
      <w:proofErr w:type="spellStart"/>
      <w:r w:rsidRPr="00B823E3">
        <w:rPr>
          <w:rFonts w:ascii="Garamond" w:hAnsi="Garamond" w:cs="Times New Roman"/>
        </w:rPr>
        <w:t>Metode</w:t>
      </w:r>
      <w:proofErr w:type="spellEnd"/>
      <w:r w:rsidRPr="00B823E3">
        <w:rPr>
          <w:rFonts w:ascii="Garamond" w:hAnsi="Garamond" w:cs="Times New Roman"/>
        </w:rPr>
        <w:t xml:space="preserve"> </w:t>
      </w:r>
      <w:proofErr w:type="spellStart"/>
      <w:r w:rsidRPr="00B823E3">
        <w:rPr>
          <w:rFonts w:ascii="Garamond" w:hAnsi="Garamond" w:cs="Times New Roman"/>
        </w:rPr>
        <w:t>penelitian</w:t>
      </w:r>
      <w:proofErr w:type="spellEnd"/>
      <w:r w:rsidRPr="00B823E3">
        <w:rPr>
          <w:rFonts w:ascii="Garamond" w:hAnsi="Garamond" w:cs="Times New Roman"/>
        </w:rPr>
        <w:t xml:space="preserve"> </w:t>
      </w:r>
      <w:proofErr w:type="spellStart"/>
      <w:r w:rsidRPr="00B823E3">
        <w:rPr>
          <w:rFonts w:ascii="Garamond" w:hAnsi="Garamond" w:cs="Times New Roman"/>
        </w:rPr>
        <w:t>ini</w:t>
      </w:r>
      <w:proofErr w:type="spellEnd"/>
      <w:r w:rsidRPr="00B823E3">
        <w:rPr>
          <w:rFonts w:ascii="Garamond" w:hAnsi="Garamond" w:cs="Times New Roman"/>
        </w:rPr>
        <w:t xml:space="preserve"> </w:t>
      </w:r>
      <w:proofErr w:type="spellStart"/>
      <w:r w:rsidRPr="00B823E3">
        <w:rPr>
          <w:rFonts w:ascii="Garamond" w:hAnsi="Garamond" w:cs="Times New Roman"/>
        </w:rPr>
        <w:t>menggunakan</w:t>
      </w:r>
      <w:proofErr w:type="spellEnd"/>
      <w:r w:rsidRPr="00B823E3">
        <w:rPr>
          <w:rFonts w:ascii="Garamond" w:hAnsi="Garamond" w:cs="Times New Roman"/>
        </w:rPr>
        <w:t xml:space="preserve"> </w:t>
      </w:r>
      <w:proofErr w:type="spellStart"/>
      <w:r w:rsidRPr="00B823E3">
        <w:rPr>
          <w:rFonts w:ascii="Garamond" w:hAnsi="Garamond" w:cs="Times New Roman"/>
        </w:rPr>
        <w:t>metode</w:t>
      </w:r>
      <w:proofErr w:type="spellEnd"/>
      <w:r w:rsidRPr="00B823E3">
        <w:rPr>
          <w:rFonts w:ascii="Garamond" w:hAnsi="Garamond" w:cs="Times New Roman"/>
        </w:rPr>
        <w:t xml:space="preserve"> </w:t>
      </w:r>
      <w:proofErr w:type="spellStart"/>
      <w:r w:rsidRPr="00B823E3">
        <w:rPr>
          <w:rFonts w:ascii="Garamond" w:hAnsi="Garamond" w:cs="Times New Roman"/>
        </w:rPr>
        <w:t>analisis</w:t>
      </w:r>
      <w:proofErr w:type="spellEnd"/>
      <w:r w:rsidRPr="00B823E3">
        <w:rPr>
          <w:rFonts w:ascii="Garamond" w:hAnsi="Garamond" w:cs="Times New Roman"/>
        </w:rPr>
        <w:t xml:space="preserve"> SWOT, </w:t>
      </w:r>
      <w:proofErr w:type="spellStart"/>
      <w:r w:rsidRPr="00B823E3">
        <w:rPr>
          <w:rFonts w:ascii="Garamond" w:hAnsi="Garamond" w:cs="Times New Roman"/>
        </w:rPr>
        <w:t>Analisis</w:t>
      </w:r>
      <w:proofErr w:type="spellEnd"/>
      <w:r w:rsidRPr="00B823E3">
        <w:rPr>
          <w:rFonts w:ascii="Garamond" w:hAnsi="Garamond" w:cs="Times New Roman"/>
        </w:rPr>
        <w:t xml:space="preserve"> </w:t>
      </w:r>
      <w:proofErr w:type="spellStart"/>
      <w:r w:rsidRPr="00B823E3">
        <w:rPr>
          <w:rFonts w:ascii="Garamond" w:hAnsi="Garamond" w:cs="Times New Roman"/>
        </w:rPr>
        <w:t>Matriks</w:t>
      </w:r>
      <w:proofErr w:type="spellEnd"/>
      <w:r w:rsidRPr="00B823E3">
        <w:rPr>
          <w:rFonts w:ascii="Garamond" w:hAnsi="Garamond" w:cs="Times New Roman"/>
        </w:rPr>
        <w:t xml:space="preserve"> IFE dan EFE, </w:t>
      </w:r>
      <w:proofErr w:type="spellStart"/>
      <w:r w:rsidRPr="00B823E3">
        <w:rPr>
          <w:rFonts w:ascii="Garamond" w:hAnsi="Garamond" w:cs="Times New Roman"/>
        </w:rPr>
        <w:t>Analisis</w:t>
      </w:r>
      <w:proofErr w:type="spellEnd"/>
      <w:r w:rsidRPr="00B823E3">
        <w:rPr>
          <w:rFonts w:ascii="Garamond" w:hAnsi="Garamond" w:cs="Times New Roman"/>
        </w:rPr>
        <w:t xml:space="preserve"> </w:t>
      </w:r>
      <w:proofErr w:type="spellStart"/>
      <w:r w:rsidRPr="00B823E3">
        <w:rPr>
          <w:rFonts w:ascii="Garamond" w:hAnsi="Garamond" w:cs="Times New Roman"/>
        </w:rPr>
        <w:t>matriks</w:t>
      </w:r>
      <w:proofErr w:type="spellEnd"/>
      <w:r w:rsidRPr="00B823E3">
        <w:rPr>
          <w:rFonts w:ascii="Garamond" w:hAnsi="Garamond" w:cs="Times New Roman"/>
        </w:rPr>
        <w:t xml:space="preserve"> SWOT, dan QSPM. Hasil </w:t>
      </w:r>
      <w:proofErr w:type="spellStart"/>
      <w:r w:rsidRPr="00B823E3">
        <w:rPr>
          <w:rFonts w:ascii="Garamond" w:hAnsi="Garamond" w:cs="Times New Roman"/>
        </w:rPr>
        <w:t>analisis</w:t>
      </w:r>
      <w:proofErr w:type="spellEnd"/>
      <w:r w:rsidRPr="00B823E3">
        <w:rPr>
          <w:rFonts w:ascii="Garamond" w:hAnsi="Garamond" w:cs="Times New Roman"/>
        </w:rPr>
        <w:t xml:space="preserve"> yang </w:t>
      </w:r>
      <w:proofErr w:type="spellStart"/>
      <w:r w:rsidRPr="00B823E3">
        <w:rPr>
          <w:rFonts w:ascii="Garamond" w:hAnsi="Garamond" w:cs="Times New Roman"/>
        </w:rPr>
        <w:t>telah</w:t>
      </w:r>
      <w:proofErr w:type="spellEnd"/>
      <w:r w:rsidRPr="00B823E3">
        <w:rPr>
          <w:rFonts w:ascii="Garamond" w:hAnsi="Garamond" w:cs="Times New Roman"/>
        </w:rPr>
        <w:t xml:space="preserve"> </w:t>
      </w:r>
      <w:proofErr w:type="spellStart"/>
      <w:r w:rsidRPr="00B823E3">
        <w:rPr>
          <w:rFonts w:ascii="Garamond" w:hAnsi="Garamond" w:cs="Times New Roman"/>
        </w:rPr>
        <w:t>dilakukan</w:t>
      </w:r>
      <w:proofErr w:type="spellEnd"/>
      <w:r w:rsidRPr="00B823E3">
        <w:rPr>
          <w:rFonts w:ascii="Garamond" w:hAnsi="Garamond" w:cs="Times New Roman"/>
        </w:rPr>
        <w:t xml:space="preserve">, </w:t>
      </w:r>
      <w:proofErr w:type="spellStart"/>
      <w:r w:rsidRPr="00B823E3">
        <w:rPr>
          <w:rFonts w:ascii="Garamond" w:hAnsi="Garamond" w:cs="Times New Roman"/>
        </w:rPr>
        <w:t>didapatkan</w:t>
      </w:r>
      <w:proofErr w:type="spellEnd"/>
      <w:r w:rsidRPr="00B823E3">
        <w:rPr>
          <w:rFonts w:ascii="Garamond" w:hAnsi="Garamond" w:cs="Times New Roman"/>
        </w:rPr>
        <w:t xml:space="preserve"> total </w:t>
      </w:r>
      <w:proofErr w:type="spellStart"/>
      <w:r w:rsidRPr="00B823E3">
        <w:rPr>
          <w:rFonts w:ascii="Garamond" w:hAnsi="Garamond" w:cs="Times New Roman"/>
        </w:rPr>
        <w:t>bobot</w:t>
      </w:r>
      <w:proofErr w:type="spellEnd"/>
      <w:r w:rsidRPr="00B823E3">
        <w:rPr>
          <w:rFonts w:ascii="Garamond" w:hAnsi="Garamond" w:cs="Times New Roman"/>
        </w:rPr>
        <w:t xml:space="preserve"> </w:t>
      </w:r>
      <w:proofErr w:type="spellStart"/>
      <w:r w:rsidRPr="00B823E3">
        <w:rPr>
          <w:rFonts w:ascii="Garamond" w:hAnsi="Garamond" w:cs="Times New Roman"/>
        </w:rPr>
        <w:t>skor</w:t>
      </w:r>
      <w:proofErr w:type="spellEnd"/>
      <w:r w:rsidRPr="00B823E3">
        <w:rPr>
          <w:rFonts w:ascii="Garamond" w:hAnsi="Garamond" w:cs="Times New Roman"/>
        </w:rPr>
        <w:t xml:space="preserve"> rata-rata IFE </w:t>
      </w:r>
      <w:proofErr w:type="spellStart"/>
      <w:r w:rsidRPr="00B823E3">
        <w:rPr>
          <w:rFonts w:ascii="Garamond" w:hAnsi="Garamond" w:cs="Times New Roman"/>
        </w:rPr>
        <w:t>sebesar</w:t>
      </w:r>
      <w:proofErr w:type="spellEnd"/>
      <w:r w:rsidRPr="00B823E3">
        <w:rPr>
          <w:rFonts w:ascii="Garamond" w:hAnsi="Garamond" w:cs="Times New Roman"/>
        </w:rPr>
        <w:t xml:space="preserve"> 2,48 yang </w:t>
      </w:r>
      <w:proofErr w:type="spellStart"/>
      <w:r w:rsidRPr="00B823E3">
        <w:rPr>
          <w:rFonts w:ascii="Garamond" w:hAnsi="Garamond" w:cs="Times New Roman"/>
        </w:rPr>
        <w:t>artinya</w:t>
      </w:r>
      <w:proofErr w:type="spellEnd"/>
      <w:r w:rsidRPr="00B823E3">
        <w:rPr>
          <w:rFonts w:ascii="Garamond" w:hAnsi="Garamond" w:cs="Times New Roman"/>
        </w:rPr>
        <w:t xml:space="preserve"> </w:t>
      </w:r>
      <w:proofErr w:type="spellStart"/>
      <w:r w:rsidRPr="00B823E3">
        <w:rPr>
          <w:rFonts w:ascii="Garamond" w:hAnsi="Garamond" w:cs="Times New Roman"/>
        </w:rPr>
        <w:t>perusahan</w:t>
      </w:r>
      <w:proofErr w:type="spellEnd"/>
      <w:r w:rsidRPr="00B823E3">
        <w:rPr>
          <w:rFonts w:ascii="Garamond" w:hAnsi="Garamond" w:cs="Times New Roman"/>
        </w:rPr>
        <w:t xml:space="preserve"> </w:t>
      </w:r>
      <w:proofErr w:type="spellStart"/>
      <w:r w:rsidRPr="00B823E3">
        <w:rPr>
          <w:rFonts w:ascii="Garamond" w:hAnsi="Garamond" w:cs="Times New Roman"/>
        </w:rPr>
        <w:t>mempunyai</w:t>
      </w:r>
      <w:proofErr w:type="spellEnd"/>
      <w:r w:rsidRPr="00B823E3">
        <w:rPr>
          <w:rFonts w:ascii="Garamond" w:hAnsi="Garamond" w:cs="Times New Roman"/>
        </w:rPr>
        <w:t xml:space="preserve"> </w:t>
      </w:r>
      <w:proofErr w:type="spellStart"/>
      <w:r w:rsidRPr="00B823E3">
        <w:rPr>
          <w:rFonts w:ascii="Garamond" w:hAnsi="Garamond" w:cs="Times New Roman"/>
        </w:rPr>
        <w:t>faktor</w:t>
      </w:r>
      <w:proofErr w:type="spellEnd"/>
      <w:r w:rsidRPr="00B823E3">
        <w:rPr>
          <w:rFonts w:ascii="Garamond" w:hAnsi="Garamond" w:cs="Times New Roman"/>
        </w:rPr>
        <w:t xml:space="preserve"> internal yang </w:t>
      </w:r>
      <w:proofErr w:type="spellStart"/>
      <w:r w:rsidRPr="00B823E3">
        <w:rPr>
          <w:rFonts w:ascii="Garamond" w:hAnsi="Garamond" w:cs="Times New Roman"/>
        </w:rPr>
        <w:t>sedang</w:t>
      </w:r>
      <w:proofErr w:type="spellEnd"/>
      <w:r w:rsidRPr="00B823E3">
        <w:rPr>
          <w:rFonts w:ascii="Garamond" w:hAnsi="Garamond" w:cs="Times New Roman"/>
        </w:rPr>
        <w:t xml:space="preserve"> dan total </w:t>
      </w:r>
      <w:proofErr w:type="spellStart"/>
      <w:r w:rsidRPr="00B823E3">
        <w:rPr>
          <w:rFonts w:ascii="Garamond" w:hAnsi="Garamond" w:cs="Times New Roman"/>
        </w:rPr>
        <w:t>skor</w:t>
      </w:r>
      <w:proofErr w:type="spellEnd"/>
      <w:r w:rsidRPr="00B823E3">
        <w:rPr>
          <w:rFonts w:ascii="Garamond" w:hAnsi="Garamond" w:cs="Times New Roman"/>
        </w:rPr>
        <w:t xml:space="preserve"> rata </w:t>
      </w:r>
      <w:proofErr w:type="spellStart"/>
      <w:r w:rsidRPr="00B823E3">
        <w:rPr>
          <w:rFonts w:ascii="Garamond" w:hAnsi="Garamond" w:cs="Times New Roman"/>
        </w:rPr>
        <w:t>rata</w:t>
      </w:r>
      <w:proofErr w:type="spellEnd"/>
      <w:r w:rsidRPr="00B823E3">
        <w:rPr>
          <w:rFonts w:ascii="Garamond" w:hAnsi="Garamond" w:cs="Times New Roman"/>
        </w:rPr>
        <w:t xml:space="preserve"> EFE </w:t>
      </w:r>
      <w:proofErr w:type="spellStart"/>
      <w:r w:rsidRPr="00B823E3">
        <w:rPr>
          <w:rFonts w:ascii="Garamond" w:hAnsi="Garamond" w:cs="Times New Roman"/>
        </w:rPr>
        <w:t>sebesar</w:t>
      </w:r>
      <w:proofErr w:type="spellEnd"/>
      <w:r w:rsidRPr="00B823E3">
        <w:rPr>
          <w:rFonts w:ascii="Garamond" w:hAnsi="Garamond" w:cs="Times New Roman"/>
        </w:rPr>
        <w:t xml:space="preserve"> 2,46. </w:t>
      </w:r>
      <w:proofErr w:type="spellStart"/>
      <w:r w:rsidRPr="00B823E3">
        <w:rPr>
          <w:rFonts w:ascii="Garamond" w:hAnsi="Garamond" w:cs="Times New Roman"/>
        </w:rPr>
        <w:t>Berdasarkan</w:t>
      </w:r>
      <w:proofErr w:type="spellEnd"/>
      <w:r w:rsidRPr="00B823E3">
        <w:rPr>
          <w:rFonts w:ascii="Garamond" w:hAnsi="Garamond" w:cs="Times New Roman"/>
        </w:rPr>
        <w:t xml:space="preserve"> </w:t>
      </w:r>
      <w:proofErr w:type="spellStart"/>
      <w:r w:rsidRPr="00B823E3">
        <w:rPr>
          <w:rFonts w:ascii="Garamond" w:hAnsi="Garamond" w:cs="Times New Roman"/>
        </w:rPr>
        <w:t>hasil</w:t>
      </w:r>
      <w:proofErr w:type="spellEnd"/>
      <w:r w:rsidRPr="00B823E3">
        <w:rPr>
          <w:rFonts w:ascii="Garamond" w:hAnsi="Garamond" w:cs="Times New Roman"/>
        </w:rPr>
        <w:t xml:space="preserve"> </w:t>
      </w:r>
      <w:proofErr w:type="spellStart"/>
      <w:r w:rsidRPr="00B823E3">
        <w:rPr>
          <w:rFonts w:ascii="Garamond" w:hAnsi="Garamond" w:cs="Times New Roman"/>
        </w:rPr>
        <w:t>analisis</w:t>
      </w:r>
      <w:proofErr w:type="spellEnd"/>
      <w:r w:rsidRPr="00B823E3">
        <w:rPr>
          <w:rFonts w:ascii="Garamond" w:hAnsi="Garamond" w:cs="Times New Roman"/>
        </w:rPr>
        <w:t xml:space="preserve"> SWOT : (1) </w:t>
      </w:r>
      <w:r w:rsidRPr="00B823E3">
        <w:rPr>
          <w:rFonts w:ascii="Garamond" w:hAnsi="Garamond" w:cs="Times New Roman"/>
          <w:noProof/>
          <w:lang w:bidi="bn-IN"/>
        </w:rPr>
        <w:t xml:space="preserve"> Memperluas jejaring pemasaran. </w:t>
      </w:r>
      <w:r w:rsidRPr="00B823E3">
        <w:rPr>
          <w:rFonts w:ascii="Garamond" w:hAnsi="Garamond" w:cs="Times New Roman"/>
        </w:rPr>
        <w:t xml:space="preserve">(2) </w:t>
      </w:r>
      <w:r w:rsidRPr="00B823E3">
        <w:rPr>
          <w:rFonts w:ascii="Garamond" w:hAnsi="Garamond" w:cs="Times New Roman"/>
          <w:noProof/>
          <w:lang w:bidi="bn-IN"/>
        </w:rPr>
        <w:t xml:space="preserve">Melakukan promosi guna meningkatkan penjualan. </w:t>
      </w:r>
      <w:r w:rsidRPr="00B823E3">
        <w:rPr>
          <w:rFonts w:ascii="Garamond" w:hAnsi="Garamond" w:cs="Times New Roman"/>
        </w:rPr>
        <w:t xml:space="preserve">(3) </w:t>
      </w:r>
      <w:r w:rsidRPr="00B823E3">
        <w:rPr>
          <w:rFonts w:ascii="Garamond" w:hAnsi="Garamond" w:cs="Times New Roman"/>
          <w:noProof/>
          <w:lang w:bidi="bn-IN"/>
        </w:rPr>
        <w:t xml:space="preserve">Meningkatkan inovasi dalam pembuatan ekstarak sari pala dengan mengikuti pelatihan PLEK dan PLUT. </w:t>
      </w:r>
      <w:r w:rsidRPr="00B823E3">
        <w:rPr>
          <w:rFonts w:ascii="Garamond" w:hAnsi="Garamond" w:cs="Times New Roman"/>
        </w:rPr>
        <w:t xml:space="preserve">(4) </w:t>
      </w:r>
      <w:r w:rsidRPr="00B823E3">
        <w:rPr>
          <w:rFonts w:ascii="Garamond" w:hAnsi="Garamond" w:cs="Times New Roman"/>
          <w:noProof/>
          <w:lang w:bidi="bn-IN"/>
        </w:rPr>
        <w:t xml:space="preserve">Memperluas pemasaran dengan memanfaatkan digital seperti Aplikasi SIMPUL, media sosial maupun market place. </w:t>
      </w:r>
      <w:r w:rsidRPr="00B823E3">
        <w:rPr>
          <w:rFonts w:ascii="Garamond" w:hAnsi="Garamond" w:cs="Times New Roman"/>
        </w:rPr>
        <w:t xml:space="preserve">(5) </w:t>
      </w:r>
      <w:r w:rsidRPr="00B823E3">
        <w:rPr>
          <w:rFonts w:ascii="Garamond" w:hAnsi="Garamond" w:cs="Times New Roman"/>
          <w:noProof/>
          <w:lang w:bidi="bn-IN"/>
        </w:rPr>
        <w:t xml:space="preserve">Melakukan pengenalan produk. </w:t>
      </w:r>
      <w:r w:rsidRPr="00B823E3">
        <w:rPr>
          <w:rFonts w:ascii="Garamond" w:hAnsi="Garamond" w:cs="Times New Roman"/>
        </w:rPr>
        <w:t xml:space="preserve">(6) </w:t>
      </w:r>
      <w:r w:rsidRPr="00B823E3">
        <w:rPr>
          <w:rFonts w:ascii="Garamond" w:hAnsi="Garamond" w:cs="Times New Roman"/>
          <w:noProof/>
          <w:lang w:bidi="bn-IN"/>
        </w:rPr>
        <w:t xml:space="preserve">Melakukan pengembangan produk. </w:t>
      </w:r>
      <w:r w:rsidRPr="00B823E3">
        <w:rPr>
          <w:rFonts w:ascii="Garamond" w:hAnsi="Garamond" w:cs="Times New Roman"/>
        </w:rPr>
        <w:t xml:space="preserve">(7) </w:t>
      </w:r>
      <w:r w:rsidRPr="00B823E3">
        <w:rPr>
          <w:rFonts w:ascii="Garamond" w:hAnsi="Garamond" w:cs="Times New Roman"/>
          <w:noProof/>
          <w:lang w:bidi="bn-IN"/>
        </w:rPr>
        <w:t xml:space="preserve">Meningkatkan pengetahuan dan kreatifitas untuk melakukan inovasi produkekstrak sari pala agar mampu bersaing dengan produk subsitusi. </w:t>
      </w:r>
      <w:r w:rsidRPr="00B823E3">
        <w:rPr>
          <w:rFonts w:ascii="Garamond" w:hAnsi="Garamond" w:cs="Times New Roman"/>
        </w:rPr>
        <w:t xml:space="preserve">(8) </w:t>
      </w:r>
      <w:r w:rsidRPr="00B823E3">
        <w:rPr>
          <w:rFonts w:ascii="Garamond" w:hAnsi="Garamond" w:cs="Times New Roman"/>
          <w:noProof/>
          <w:lang w:bidi="bn-IN"/>
        </w:rPr>
        <w:t xml:space="preserve">Memperbanyak mitra supaya produksi trus berkelanjutan. </w:t>
      </w:r>
    </w:p>
    <w:p w14:paraId="28212D3C" w14:textId="77777777" w:rsidR="008E25D6" w:rsidRPr="00B823E3" w:rsidRDefault="008E25D6" w:rsidP="008E25D6">
      <w:pPr>
        <w:spacing w:after="0" w:line="240" w:lineRule="auto"/>
        <w:jc w:val="both"/>
        <w:rPr>
          <w:rFonts w:ascii="Garamond" w:eastAsia="Times New Roman" w:hAnsi="Garamond" w:cs="Times New Roman"/>
          <w:i/>
          <w:iCs/>
          <w:color w:val="000000"/>
          <w:lang w:val="id-ID" w:eastAsia="id-ID"/>
        </w:rPr>
      </w:pPr>
      <w:r w:rsidRPr="00B823E3">
        <w:rPr>
          <w:rFonts w:ascii="Garamond" w:eastAsia="Times New Roman" w:hAnsi="Garamond" w:cs="Times New Roman"/>
          <w:i/>
          <w:iCs/>
          <w:color w:val="000000"/>
          <w:lang w:eastAsia="id-ID"/>
        </w:rPr>
        <w:t xml:space="preserve">Kata </w:t>
      </w:r>
      <w:proofErr w:type="spellStart"/>
      <w:r w:rsidRPr="00B823E3">
        <w:rPr>
          <w:rFonts w:ascii="Garamond" w:eastAsia="Times New Roman" w:hAnsi="Garamond" w:cs="Times New Roman"/>
          <w:i/>
          <w:iCs/>
          <w:color w:val="000000"/>
          <w:lang w:eastAsia="id-ID"/>
        </w:rPr>
        <w:t>kunci</w:t>
      </w:r>
      <w:proofErr w:type="spellEnd"/>
      <w:r w:rsidRPr="00B823E3">
        <w:rPr>
          <w:rFonts w:ascii="Garamond" w:eastAsia="Times New Roman" w:hAnsi="Garamond" w:cs="Times New Roman"/>
          <w:i/>
          <w:iCs/>
          <w:color w:val="000000"/>
          <w:lang w:eastAsia="id-ID"/>
        </w:rPr>
        <w:t xml:space="preserve"> : Strategi </w:t>
      </w:r>
      <w:proofErr w:type="spellStart"/>
      <w:r w:rsidRPr="00B823E3">
        <w:rPr>
          <w:rFonts w:ascii="Garamond" w:eastAsia="Times New Roman" w:hAnsi="Garamond" w:cs="Times New Roman"/>
          <w:i/>
          <w:iCs/>
          <w:color w:val="000000"/>
          <w:lang w:eastAsia="id-ID"/>
        </w:rPr>
        <w:t>Pengembangan</w:t>
      </w:r>
      <w:proofErr w:type="spellEnd"/>
      <w:r w:rsidRPr="00B823E3">
        <w:rPr>
          <w:rFonts w:ascii="Garamond" w:eastAsia="Times New Roman" w:hAnsi="Garamond" w:cs="Times New Roman"/>
          <w:i/>
          <w:iCs/>
          <w:color w:val="000000"/>
          <w:lang w:eastAsia="id-ID"/>
        </w:rPr>
        <w:t xml:space="preserve"> QSPM, </w:t>
      </w:r>
      <w:proofErr w:type="spellStart"/>
      <w:r w:rsidRPr="00B823E3">
        <w:rPr>
          <w:rFonts w:ascii="Garamond" w:eastAsia="Times New Roman" w:hAnsi="Garamond" w:cs="Times New Roman"/>
          <w:i/>
          <w:iCs/>
          <w:color w:val="000000"/>
          <w:lang w:eastAsia="id-ID"/>
        </w:rPr>
        <w:t>Ekstarak</w:t>
      </w:r>
      <w:proofErr w:type="spellEnd"/>
      <w:r w:rsidRPr="00B823E3">
        <w:rPr>
          <w:rFonts w:ascii="Garamond" w:eastAsia="Times New Roman" w:hAnsi="Garamond" w:cs="Times New Roman"/>
          <w:i/>
          <w:iCs/>
          <w:color w:val="000000"/>
          <w:lang w:eastAsia="id-ID"/>
        </w:rPr>
        <w:t xml:space="preserve"> Sari Pala </w:t>
      </w:r>
    </w:p>
    <w:p w14:paraId="04E187B7" w14:textId="77777777" w:rsidR="008E25D6" w:rsidRPr="008E25D6" w:rsidRDefault="008E25D6" w:rsidP="008E25D6">
      <w:pPr>
        <w:spacing w:after="0" w:line="240" w:lineRule="auto"/>
        <w:jc w:val="both"/>
        <w:rPr>
          <w:rFonts w:ascii="Garamond" w:eastAsia="Times New Roman" w:hAnsi="Garamond" w:cs="Times New Roman"/>
          <w:i/>
          <w:iCs/>
          <w:color w:val="000000"/>
          <w:szCs w:val="24"/>
          <w:lang w:val="id-ID" w:eastAsia="id-ID"/>
        </w:rPr>
      </w:pPr>
    </w:p>
    <w:p w14:paraId="6BBBB186" w14:textId="77777777" w:rsidR="008E7D40" w:rsidRPr="008E25D6" w:rsidRDefault="008E7D40" w:rsidP="008E7D40">
      <w:pPr>
        <w:spacing w:after="0" w:line="240" w:lineRule="auto"/>
        <w:jc w:val="both"/>
        <w:rPr>
          <w:rFonts w:ascii="Garamond" w:hAnsi="Garamond" w:cs="Times New Roman"/>
          <w:color w:val="000000" w:themeColor="text1"/>
          <w:sz w:val="20"/>
          <w:szCs w:val="24"/>
        </w:rPr>
      </w:pPr>
    </w:p>
    <w:p w14:paraId="24B37595" w14:textId="31CF9DB2" w:rsidR="008E7D40" w:rsidRPr="008E25D6" w:rsidRDefault="008E7D40" w:rsidP="008E25D6">
      <w:pPr>
        <w:spacing w:after="0" w:line="240" w:lineRule="auto"/>
        <w:jc w:val="center"/>
        <w:rPr>
          <w:rFonts w:ascii="Garamond" w:hAnsi="Garamond" w:cs="Times New Roman"/>
          <w:b/>
          <w:i/>
          <w:color w:val="000000" w:themeColor="text1"/>
          <w:sz w:val="24"/>
          <w:szCs w:val="24"/>
          <w:lang w:val="id-ID"/>
        </w:rPr>
      </w:pPr>
      <w:r w:rsidRPr="00873009">
        <w:rPr>
          <w:rFonts w:ascii="Garamond" w:hAnsi="Garamond" w:cs="Times New Roman"/>
          <w:b/>
          <w:i/>
          <w:color w:val="000000" w:themeColor="text1"/>
          <w:sz w:val="24"/>
          <w:szCs w:val="24"/>
        </w:rPr>
        <w:t>ABSTACT</w:t>
      </w:r>
    </w:p>
    <w:p w14:paraId="0AF3FCB3" w14:textId="5A32FFE8" w:rsidR="00B823E3" w:rsidRPr="00B823E3" w:rsidRDefault="00B823E3" w:rsidP="00E27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Garamond" w:eastAsia="Times New Roman" w:hAnsi="Garamond" w:cs="Times New Roman"/>
          <w:color w:val="202124"/>
          <w:lang w:val="id-ID" w:eastAsia="id-ID"/>
        </w:rPr>
      </w:pPr>
      <w:r w:rsidRPr="00B823E3">
        <w:rPr>
          <w:rFonts w:ascii="Garamond" w:eastAsia="Times New Roman" w:hAnsi="Garamond" w:cs="Times New Roman"/>
          <w:color w:val="202124"/>
          <w:lang w:val="en" w:eastAsia="id-ID"/>
        </w:rPr>
        <w:t xml:space="preserve">The aims of this research are: (1) to find out the factors that are the strengths, weaknesses, opportunities and threats for the Sari Nutmeg Extract Business in the </w:t>
      </w:r>
      <w:proofErr w:type="spellStart"/>
      <w:r w:rsidRPr="00B823E3">
        <w:rPr>
          <w:rFonts w:ascii="Garamond" w:eastAsia="Times New Roman" w:hAnsi="Garamond" w:cs="Times New Roman"/>
          <w:color w:val="202124"/>
          <w:lang w:val="en" w:eastAsia="id-ID"/>
        </w:rPr>
        <w:t>Sukawangi</w:t>
      </w:r>
      <w:proofErr w:type="spellEnd"/>
      <w:r w:rsidRPr="00B823E3">
        <w:rPr>
          <w:rFonts w:ascii="Garamond" w:eastAsia="Times New Roman" w:hAnsi="Garamond" w:cs="Times New Roman"/>
          <w:color w:val="202124"/>
          <w:lang w:val="en" w:eastAsia="id-ID"/>
        </w:rPr>
        <w:t xml:space="preserve"> Village PKH Group. (2) what is the right strategy for the development of the Nutmeg Extract Business in the PKH Group, </w:t>
      </w:r>
      <w:proofErr w:type="spellStart"/>
      <w:r w:rsidRPr="00B823E3">
        <w:rPr>
          <w:rFonts w:ascii="Garamond" w:eastAsia="Times New Roman" w:hAnsi="Garamond" w:cs="Times New Roman"/>
          <w:color w:val="202124"/>
          <w:lang w:val="en" w:eastAsia="id-ID"/>
        </w:rPr>
        <w:t>Sukawangi</w:t>
      </w:r>
      <w:proofErr w:type="spellEnd"/>
      <w:r w:rsidRPr="00B823E3">
        <w:rPr>
          <w:rFonts w:ascii="Garamond" w:eastAsia="Times New Roman" w:hAnsi="Garamond" w:cs="Times New Roman"/>
          <w:color w:val="202124"/>
          <w:lang w:val="en" w:eastAsia="id-ID"/>
        </w:rPr>
        <w:t xml:space="preserve"> Village, </w:t>
      </w:r>
      <w:proofErr w:type="spellStart"/>
      <w:r w:rsidRPr="00B823E3">
        <w:rPr>
          <w:rFonts w:ascii="Garamond" w:eastAsia="Times New Roman" w:hAnsi="Garamond" w:cs="Times New Roman"/>
          <w:color w:val="202124"/>
          <w:lang w:val="en" w:eastAsia="id-ID"/>
        </w:rPr>
        <w:t>Warungkondang</w:t>
      </w:r>
      <w:proofErr w:type="spellEnd"/>
      <w:r w:rsidRPr="00B823E3">
        <w:rPr>
          <w:rFonts w:ascii="Garamond" w:eastAsia="Times New Roman" w:hAnsi="Garamond" w:cs="Times New Roman"/>
          <w:color w:val="202124"/>
          <w:lang w:val="en" w:eastAsia="id-ID"/>
        </w:rPr>
        <w:t xml:space="preserve"> District, </w:t>
      </w:r>
      <w:proofErr w:type="spellStart"/>
      <w:r w:rsidRPr="00B823E3">
        <w:rPr>
          <w:rFonts w:ascii="Garamond" w:eastAsia="Times New Roman" w:hAnsi="Garamond" w:cs="Times New Roman"/>
          <w:color w:val="202124"/>
          <w:lang w:val="en" w:eastAsia="id-ID"/>
        </w:rPr>
        <w:t>Cianjur</w:t>
      </w:r>
      <w:proofErr w:type="spellEnd"/>
      <w:r w:rsidRPr="00B823E3">
        <w:rPr>
          <w:rFonts w:ascii="Garamond" w:eastAsia="Times New Roman" w:hAnsi="Garamond" w:cs="Times New Roman"/>
          <w:color w:val="202124"/>
          <w:lang w:val="en" w:eastAsia="id-ID"/>
        </w:rPr>
        <w:t xml:space="preserve"> Regency. This research method uses SWOT analysis, IFE and EFE matrix analysis, SWOT matrix analysis, and QSPM. The results of the analysis that have been carried out, the total weighted average IFE score is 2.48, which means the company has moderate internal factors and the total EFE average score is 2.46. Based on the results of the SWOT</w:t>
      </w:r>
      <w:r>
        <w:rPr>
          <w:rFonts w:ascii="Garamond" w:eastAsia="Times New Roman" w:hAnsi="Garamond" w:cs="Times New Roman"/>
          <w:color w:val="202124"/>
          <w:lang w:val="id-ID" w:eastAsia="id-ID"/>
        </w:rPr>
        <w:t xml:space="preserve"> </w:t>
      </w:r>
      <w:r w:rsidRPr="00B823E3">
        <w:rPr>
          <w:rFonts w:ascii="Garamond" w:eastAsia="Times New Roman" w:hAnsi="Garamond" w:cs="Times New Roman"/>
          <w:color w:val="202124"/>
          <w:lang w:val="en" w:eastAsia="id-ID"/>
        </w:rPr>
        <w:lastRenderedPageBreak/>
        <w:t>analysis: (1) Expanding the marketing network. (2) Conduct promotions to increase sales. (3) Increasing innovation in the manufacture of nutmeg extract by participating in PLEK and PLUT training. (4) Expanding marketing by utilizing digital such as SIMPUL Application, social media and market place. (5) Conduct product introductions. (6) Conduct product development. (7) Increase knowledge and creativity to innovate nutmeg extract products in order to be able to compete with substitute products. (8) More partners so that production is sustainable.</w:t>
      </w:r>
    </w:p>
    <w:p w14:paraId="513B793D" w14:textId="719042FE" w:rsidR="008E25D6" w:rsidRPr="00B823E3" w:rsidRDefault="00B823E3" w:rsidP="00B823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Times New Roman"/>
          <w:color w:val="202124"/>
          <w:lang w:val="id-ID" w:eastAsia="id-ID"/>
        </w:rPr>
      </w:pPr>
      <w:r w:rsidRPr="00B823E3">
        <w:rPr>
          <w:rFonts w:ascii="Garamond" w:eastAsia="Times New Roman" w:hAnsi="Garamond" w:cs="Times New Roman"/>
          <w:color w:val="202124"/>
          <w:lang w:val="en" w:eastAsia="id-ID"/>
        </w:rPr>
        <w:t>Keywords: QSPM Development Strategy, Extract Sari Pala</w:t>
      </w:r>
    </w:p>
    <w:p w14:paraId="2D57B214" w14:textId="77777777" w:rsidR="008E25D6" w:rsidRPr="008E7D40" w:rsidRDefault="008E25D6" w:rsidP="00482B30">
      <w:pPr>
        <w:spacing w:after="0" w:line="240" w:lineRule="auto"/>
        <w:jc w:val="both"/>
        <w:rPr>
          <w:rFonts w:ascii="Times New Roman" w:hAnsi="Times New Roman"/>
          <w:i/>
          <w:iCs/>
          <w:lang w:val="id-ID"/>
        </w:rPr>
      </w:pPr>
    </w:p>
    <w:p w14:paraId="47D0C468" w14:textId="007EFF43" w:rsidR="00400A0F" w:rsidRPr="006B39BC" w:rsidRDefault="00400A0F" w:rsidP="00482B30">
      <w:pPr>
        <w:spacing w:after="0" w:line="240" w:lineRule="auto"/>
        <w:jc w:val="both"/>
        <w:rPr>
          <w:rFonts w:ascii="Times New Roman" w:hAnsi="Times New Roman"/>
          <w:i/>
          <w:iCs/>
          <w:lang w:val="id-ID"/>
        </w:rPr>
        <w:sectPr w:rsidR="00400A0F" w:rsidRPr="006B39BC" w:rsidSect="00E52C64">
          <w:headerReference w:type="even" r:id="rId8"/>
          <w:headerReference w:type="default" r:id="rId9"/>
          <w:footerReference w:type="even" r:id="rId10"/>
          <w:footerReference w:type="default" r:id="rId11"/>
          <w:headerReference w:type="first" r:id="rId12"/>
          <w:footerReference w:type="first" r:id="rId13"/>
          <w:pgSz w:w="11907" w:h="16840" w:code="9"/>
          <w:pgMar w:top="2268" w:right="1440" w:bottom="1440" w:left="1701" w:header="720" w:footer="720" w:gutter="0"/>
          <w:pgNumType w:start="1"/>
          <w:cols w:space="720"/>
          <w:titlePg/>
          <w:docGrid w:linePitch="360"/>
        </w:sectPr>
      </w:pPr>
    </w:p>
    <w:p w14:paraId="2F0BAB90" w14:textId="77777777" w:rsidR="00400A0F" w:rsidRPr="00400A0F" w:rsidRDefault="00400A0F" w:rsidP="00E27655">
      <w:pPr>
        <w:pStyle w:val="Default"/>
        <w:spacing w:line="360" w:lineRule="auto"/>
        <w:jc w:val="center"/>
        <w:rPr>
          <w:rFonts w:ascii="Garamond" w:hAnsi="Garamond"/>
          <w:lang w:val="id-ID"/>
        </w:rPr>
      </w:pPr>
      <w:r w:rsidRPr="00400A0F">
        <w:rPr>
          <w:rFonts w:ascii="Garamond" w:hAnsi="Garamond"/>
          <w:b/>
          <w:bCs/>
          <w:lang w:val="id-ID"/>
        </w:rPr>
        <w:t>PENDAHULUAN</w:t>
      </w:r>
    </w:p>
    <w:p w14:paraId="2AF014C8" w14:textId="77777777" w:rsidR="00E27655" w:rsidRDefault="00BA0CD6" w:rsidP="00E27655">
      <w:pPr>
        <w:spacing w:after="0" w:line="360" w:lineRule="auto"/>
        <w:ind w:firstLine="567"/>
        <w:jc w:val="both"/>
        <w:rPr>
          <w:rFonts w:ascii="Garamond" w:hAnsi="Garamond" w:cs="Times New Roman"/>
          <w:sz w:val="24"/>
          <w:szCs w:val="24"/>
          <w:lang w:val="id-ID"/>
        </w:rPr>
      </w:pPr>
      <w:r w:rsidRPr="00BA0CD6">
        <w:rPr>
          <w:rFonts w:ascii="Garamond" w:hAnsi="Garamond" w:cs="Times New Roman"/>
          <w:sz w:val="24"/>
          <w:szCs w:val="24"/>
        </w:rPr>
        <w:t xml:space="preserve">Salah </w:t>
      </w:r>
      <w:proofErr w:type="spellStart"/>
      <w:r w:rsidRPr="00BA0CD6">
        <w:rPr>
          <w:rFonts w:ascii="Garamond" w:hAnsi="Garamond" w:cs="Times New Roman"/>
          <w:sz w:val="24"/>
          <w:szCs w:val="24"/>
        </w:rPr>
        <w:t>satu</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sektor</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pertanian</w:t>
      </w:r>
      <w:proofErr w:type="spellEnd"/>
      <w:r w:rsidRPr="00BA0CD6">
        <w:rPr>
          <w:rFonts w:ascii="Garamond" w:hAnsi="Garamond" w:cs="Times New Roman"/>
          <w:sz w:val="24"/>
          <w:szCs w:val="24"/>
        </w:rPr>
        <w:t xml:space="preserve"> yang </w:t>
      </w:r>
      <w:proofErr w:type="spellStart"/>
      <w:r w:rsidRPr="00BA0CD6">
        <w:rPr>
          <w:rFonts w:ascii="Garamond" w:hAnsi="Garamond" w:cs="Times New Roman"/>
          <w:sz w:val="24"/>
          <w:szCs w:val="24"/>
        </w:rPr>
        <w:t>memiliki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potensi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adalah</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sektor</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perkebunan</w:t>
      </w:r>
      <w:proofErr w:type="spellEnd"/>
      <w:r w:rsidRPr="00BA0CD6">
        <w:rPr>
          <w:rFonts w:ascii="Garamond" w:hAnsi="Garamond" w:cs="Times New Roman"/>
          <w:sz w:val="24"/>
          <w:szCs w:val="24"/>
        </w:rPr>
        <w:t xml:space="preserve">. Indonesia kaya </w:t>
      </w:r>
      <w:proofErr w:type="spellStart"/>
      <w:r w:rsidRPr="00BA0CD6">
        <w:rPr>
          <w:rFonts w:ascii="Garamond" w:hAnsi="Garamond" w:cs="Times New Roman"/>
          <w:sz w:val="24"/>
          <w:szCs w:val="24"/>
        </w:rPr>
        <w:t>akan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tanaman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perkebunan</w:t>
      </w:r>
      <w:proofErr w:type="spellEnd"/>
      <w:r w:rsidRPr="00BA0CD6">
        <w:rPr>
          <w:rFonts w:ascii="Garamond" w:hAnsi="Garamond" w:cs="Times New Roman"/>
          <w:sz w:val="24"/>
          <w:szCs w:val="24"/>
        </w:rPr>
        <w:t xml:space="preserve"> yang </w:t>
      </w:r>
      <w:proofErr w:type="spellStart"/>
      <w:r w:rsidRPr="00BA0CD6">
        <w:rPr>
          <w:rFonts w:ascii="Garamond" w:hAnsi="Garamond" w:cs="Times New Roman"/>
          <w:sz w:val="24"/>
          <w:szCs w:val="24"/>
        </w:rPr>
        <w:t>bernilai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tinggi</w:t>
      </w:r>
      <w:proofErr w:type="spellEnd"/>
      <w:r w:rsidRPr="00BA0CD6">
        <w:rPr>
          <w:rFonts w:ascii="Garamond" w:hAnsi="Garamond" w:cs="Times New Roman"/>
          <w:sz w:val="24"/>
          <w:szCs w:val="24"/>
        </w:rPr>
        <w:t xml:space="preserve"> dan </w:t>
      </w:r>
      <w:proofErr w:type="spellStart"/>
      <w:r w:rsidRPr="00BA0CD6">
        <w:rPr>
          <w:rFonts w:ascii="Garamond" w:hAnsi="Garamond" w:cs="Times New Roman"/>
          <w:sz w:val="24"/>
          <w:szCs w:val="24"/>
        </w:rPr>
        <w:t>mampu</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bersaing</w:t>
      </w:r>
      <w:proofErr w:type="spellEnd"/>
      <w:r w:rsidRPr="00BA0CD6">
        <w:rPr>
          <w:rFonts w:ascii="Garamond" w:hAnsi="Garamond" w:cs="Times New Roman"/>
          <w:sz w:val="24"/>
          <w:szCs w:val="24"/>
        </w:rPr>
        <w:t xml:space="preserve"> di pasar dunia. </w:t>
      </w:r>
      <w:proofErr w:type="spellStart"/>
      <w:r w:rsidRPr="00BA0CD6">
        <w:rPr>
          <w:rFonts w:ascii="Garamond" w:hAnsi="Garamond" w:cs="Times New Roman"/>
          <w:sz w:val="24"/>
          <w:szCs w:val="24"/>
        </w:rPr>
        <w:t>Rempah-rempah</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merupakan</w:t>
      </w:r>
      <w:proofErr w:type="spellEnd"/>
      <w:r w:rsidRPr="00BA0CD6">
        <w:rPr>
          <w:rFonts w:ascii="Garamond" w:hAnsi="Garamond" w:cs="Times New Roman"/>
          <w:sz w:val="24"/>
          <w:szCs w:val="24"/>
        </w:rPr>
        <w:t xml:space="preserve"> salah </w:t>
      </w:r>
      <w:proofErr w:type="spellStart"/>
      <w:r w:rsidRPr="00BA0CD6">
        <w:rPr>
          <w:rFonts w:ascii="Garamond" w:hAnsi="Garamond" w:cs="Times New Roman"/>
          <w:sz w:val="24"/>
          <w:szCs w:val="24"/>
        </w:rPr>
        <w:t>satu</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jenis</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tanaman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perkebunan</w:t>
      </w:r>
      <w:proofErr w:type="spellEnd"/>
      <w:r w:rsidRPr="00BA0CD6">
        <w:rPr>
          <w:rFonts w:ascii="Garamond" w:hAnsi="Garamond" w:cs="Times New Roman"/>
          <w:sz w:val="24"/>
          <w:szCs w:val="24"/>
        </w:rPr>
        <w:t xml:space="preserve"> yang </w:t>
      </w:r>
      <w:proofErr w:type="spellStart"/>
      <w:r w:rsidRPr="00BA0CD6">
        <w:rPr>
          <w:rFonts w:ascii="Garamond" w:hAnsi="Garamond" w:cs="Times New Roman"/>
          <w:sz w:val="24"/>
          <w:szCs w:val="24"/>
        </w:rPr>
        <w:t>potensial</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untuk</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diperdagangkan</w:t>
      </w:r>
      <w:proofErr w:type="spellEnd"/>
      <w:r w:rsidRPr="00BA0CD6">
        <w:rPr>
          <w:rFonts w:ascii="Garamond" w:hAnsi="Garamond" w:cs="Times New Roman"/>
          <w:sz w:val="24"/>
          <w:szCs w:val="24"/>
        </w:rPr>
        <w:t xml:space="preserve">. Indonesia </w:t>
      </w:r>
      <w:proofErr w:type="spellStart"/>
      <w:r w:rsidRPr="00BA0CD6">
        <w:rPr>
          <w:rFonts w:ascii="Garamond" w:hAnsi="Garamond" w:cs="Times New Roman"/>
          <w:sz w:val="24"/>
          <w:szCs w:val="24"/>
        </w:rPr>
        <w:t>cukup</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diperhitungkan</w:t>
      </w:r>
      <w:proofErr w:type="spellEnd"/>
      <w:r w:rsidRPr="00BA0CD6">
        <w:rPr>
          <w:rFonts w:ascii="Garamond" w:hAnsi="Garamond" w:cs="Times New Roman"/>
          <w:sz w:val="24"/>
          <w:szCs w:val="24"/>
        </w:rPr>
        <w:t xml:space="preserve"> di dunia </w:t>
      </w:r>
      <w:proofErr w:type="spellStart"/>
      <w:r w:rsidRPr="00BA0CD6">
        <w:rPr>
          <w:rFonts w:ascii="Garamond" w:hAnsi="Garamond" w:cs="Times New Roman"/>
          <w:sz w:val="24"/>
          <w:szCs w:val="24"/>
        </w:rPr>
        <w:t>internasional</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karena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merupakan</w:t>
      </w:r>
      <w:proofErr w:type="spellEnd"/>
      <w:r w:rsidRPr="00BA0CD6">
        <w:rPr>
          <w:rFonts w:ascii="Garamond" w:hAnsi="Garamond" w:cs="Times New Roman"/>
          <w:sz w:val="24"/>
          <w:szCs w:val="24"/>
        </w:rPr>
        <w:t xml:space="preserve"> salah </w:t>
      </w:r>
      <w:proofErr w:type="spellStart"/>
      <w:r w:rsidRPr="00BA0CD6">
        <w:rPr>
          <w:rFonts w:ascii="Garamond" w:hAnsi="Garamond" w:cs="Times New Roman"/>
          <w:sz w:val="24"/>
          <w:szCs w:val="24"/>
        </w:rPr>
        <w:t>satu</w:t>
      </w:r>
      <w:proofErr w:type="spellEnd"/>
      <w:r w:rsidRPr="00BA0CD6">
        <w:rPr>
          <w:rFonts w:ascii="Garamond" w:hAnsi="Garamond" w:cs="Times New Roman"/>
          <w:sz w:val="24"/>
          <w:szCs w:val="24"/>
        </w:rPr>
        <w:t xml:space="preserve"> negara </w:t>
      </w:r>
      <w:proofErr w:type="spellStart"/>
      <w:r w:rsidRPr="00BA0CD6">
        <w:rPr>
          <w:rFonts w:ascii="Garamond" w:hAnsi="Garamond" w:cs="Times New Roman"/>
          <w:sz w:val="24"/>
          <w:szCs w:val="24"/>
        </w:rPr>
        <w:t>penghasil</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rempah-rempah</w:t>
      </w:r>
      <w:proofErr w:type="spellEnd"/>
      <w:r w:rsidRPr="00BA0CD6">
        <w:rPr>
          <w:rFonts w:ascii="Garamond" w:hAnsi="Garamond" w:cs="Times New Roman"/>
          <w:sz w:val="24"/>
          <w:szCs w:val="24"/>
        </w:rPr>
        <w:t xml:space="preserve">. Salah </w:t>
      </w:r>
      <w:proofErr w:type="spellStart"/>
      <w:r w:rsidRPr="00BA0CD6">
        <w:rPr>
          <w:rFonts w:ascii="Garamond" w:hAnsi="Garamond" w:cs="Times New Roman"/>
          <w:sz w:val="24"/>
          <w:szCs w:val="24"/>
        </w:rPr>
        <w:t>satu</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rempah-rempah</w:t>
      </w:r>
      <w:proofErr w:type="spellEnd"/>
      <w:r w:rsidRPr="00BA0CD6">
        <w:rPr>
          <w:rFonts w:ascii="Garamond" w:hAnsi="Garamond" w:cs="Times New Roman"/>
          <w:sz w:val="24"/>
          <w:szCs w:val="24"/>
        </w:rPr>
        <w:t xml:space="preserve"> yang </w:t>
      </w:r>
      <w:proofErr w:type="spellStart"/>
      <w:r w:rsidRPr="00BA0CD6">
        <w:rPr>
          <w:rFonts w:ascii="Garamond" w:hAnsi="Garamond" w:cs="Times New Roman"/>
          <w:sz w:val="24"/>
          <w:szCs w:val="24"/>
        </w:rPr>
        <w:t>asli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berasal</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dari</w:t>
      </w:r>
      <w:proofErr w:type="spellEnd"/>
      <w:r w:rsidRPr="00BA0CD6">
        <w:rPr>
          <w:rFonts w:ascii="Garamond" w:hAnsi="Garamond" w:cs="Times New Roman"/>
          <w:sz w:val="24"/>
          <w:szCs w:val="24"/>
        </w:rPr>
        <w:t xml:space="preserve"> Indonesia </w:t>
      </w:r>
      <w:proofErr w:type="spellStart"/>
      <w:r w:rsidRPr="00BA0CD6">
        <w:rPr>
          <w:rFonts w:ascii="Garamond" w:hAnsi="Garamond" w:cs="Times New Roman"/>
          <w:sz w:val="24"/>
          <w:szCs w:val="24"/>
        </w:rPr>
        <w:t>adalah</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pala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Tanaman</w:t>
      </w:r>
      <w:proofErr w:type="spellEnd"/>
      <w:r w:rsidRPr="00BA0CD6">
        <w:rPr>
          <w:rFonts w:ascii="Garamond" w:hAnsi="Garamond" w:cs="Times New Roman"/>
          <w:sz w:val="24"/>
          <w:szCs w:val="24"/>
        </w:rPr>
        <w:t>(Analia, 2015)</w:t>
      </w:r>
      <w:r w:rsidRPr="00BA0CD6">
        <w:rPr>
          <w:rFonts w:ascii="Garamond" w:hAnsi="Garamond" w:cs="Times New Roman"/>
          <w:sz w:val="24"/>
          <w:szCs w:val="24"/>
          <w:lang w:val="id-ID"/>
        </w:rPr>
        <w:t>.</w:t>
      </w:r>
    </w:p>
    <w:p w14:paraId="001A38D3" w14:textId="1736C353" w:rsidR="00BA0CD6" w:rsidRPr="00BA0CD6" w:rsidRDefault="00BA0CD6" w:rsidP="00E27655">
      <w:pPr>
        <w:spacing w:after="0" w:line="360" w:lineRule="auto"/>
        <w:ind w:firstLine="567"/>
        <w:jc w:val="both"/>
        <w:rPr>
          <w:rFonts w:ascii="Garamond" w:hAnsi="Garamond" w:cs="Times New Roman"/>
          <w:sz w:val="24"/>
          <w:szCs w:val="24"/>
          <w:lang w:val="id-ID"/>
        </w:rPr>
      </w:pPr>
      <w:r w:rsidRPr="00BA0CD6">
        <w:rPr>
          <w:rFonts w:ascii="Garamond" w:hAnsi="Garamond" w:cs="Times New Roman"/>
          <w:sz w:val="24"/>
          <w:szCs w:val="24"/>
        </w:rPr>
        <w:t xml:space="preserve">Usaha </w:t>
      </w:r>
      <w:proofErr w:type="spellStart"/>
      <w:r w:rsidRPr="00BA0CD6">
        <w:rPr>
          <w:rFonts w:ascii="Garamond" w:hAnsi="Garamond" w:cs="Times New Roman"/>
          <w:sz w:val="24"/>
          <w:szCs w:val="24"/>
        </w:rPr>
        <w:t>Ekstrakk</w:t>
      </w:r>
      <w:proofErr w:type="spellEnd"/>
      <w:r w:rsidRPr="00BA0CD6">
        <w:rPr>
          <w:rFonts w:ascii="Garamond" w:hAnsi="Garamond" w:cs="Times New Roman"/>
          <w:sz w:val="24"/>
          <w:szCs w:val="24"/>
        </w:rPr>
        <w:t xml:space="preserve"> Sari Pala </w:t>
      </w:r>
      <w:proofErr w:type="spellStart"/>
      <w:r w:rsidRPr="00BA0CD6">
        <w:rPr>
          <w:rFonts w:ascii="Garamond" w:hAnsi="Garamond" w:cs="Times New Roman"/>
          <w:sz w:val="24"/>
          <w:szCs w:val="24"/>
        </w:rPr>
        <w:t>Kelompok</w:t>
      </w:r>
      <w:proofErr w:type="spellEnd"/>
      <w:r w:rsidRPr="00BA0CD6">
        <w:rPr>
          <w:rFonts w:ascii="Garamond" w:hAnsi="Garamond" w:cs="Times New Roman"/>
          <w:sz w:val="24"/>
          <w:szCs w:val="24"/>
        </w:rPr>
        <w:t xml:space="preserve"> PKH </w:t>
      </w:r>
      <w:proofErr w:type="spellStart"/>
      <w:r w:rsidRPr="00BA0CD6">
        <w:rPr>
          <w:rFonts w:ascii="Garamond" w:hAnsi="Garamond" w:cs="Times New Roman"/>
          <w:sz w:val="24"/>
          <w:szCs w:val="24"/>
        </w:rPr>
        <w:t>Desa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Sukawangi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bergerak</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dalam</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usaha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minuman</w:t>
      </w:r>
      <w:proofErr w:type="spellEnd"/>
      <w:r w:rsidRPr="00BA0CD6">
        <w:rPr>
          <w:rFonts w:ascii="Garamond" w:hAnsi="Garamond" w:cs="Times New Roman"/>
          <w:sz w:val="24"/>
          <w:szCs w:val="24"/>
        </w:rPr>
        <w:t xml:space="preserve"> herbal </w:t>
      </w:r>
      <w:proofErr w:type="spellStart"/>
      <w:r w:rsidRPr="00BA0CD6">
        <w:rPr>
          <w:rFonts w:ascii="Garamond" w:hAnsi="Garamond" w:cs="Times New Roman"/>
          <w:sz w:val="24"/>
          <w:szCs w:val="24"/>
        </w:rPr>
        <w:t>menggunakan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bahan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dari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buah</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pala</w:t>
      </w:r>
      <w:proofErr w:type="spellEnd"/>
      <w:r w:rsidRPr="00BA0CD6">
        <w:rPr>
          <w:rFonts w:ascii="Garamond" w:hAnsi="Garamond" w:cs="Times New Roman"/>
          <w:sz w:val="24"/>
          <w:szCs w:val="24"/>
        </w:rPr>
        <w:t xml:space="preserve"> dan </w:t>
      </w:r>
      <w:proofErr w:type="spellStart"/>
      <w:r w:rsidRPr="00BA0CD6">
        <w:rPr>
          <w:rFonts w:ascii="Garamond" w:hAnsi="Garamond" w:cs="Times New Roman"/>
          <w:sz w:val="24"/>
          <w:szCs w:val="24"/>
        </w:rPr>
        <w:t>diproduksi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tanpa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mengunakan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pengawet</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Minuman</w:t>
      </w:r>
      <w:proofErr w:type="spellEnd"/>
      <w:r w:rsidRPr="00BA0CD6">
        <w:rPr>
          <w:rFonts w:ascii="Garamond" w:hAnsi="Garamond" w:cs="Times New Roman"/>
          <w:sz w:val="24"/>
          <w:szCs w:val="24"/>
        </w:rPr>
        <w:t xml:space="preserve"> herbal </w:t>
      </w:r>
      <w:proofErr w:type="spellStart"/>
      <w:r w:rsidRPr="00BA0CD6">
        <w:rPr>
          <w:rFonts w:ascii="Garamond" w:hAnsi="Garamond" w:cs="Times New Roman"/>
          <w:sz w:val="24"/>
          <w:szCs w:val="24"/>
        </w:rPr>
        <w:t>Ekstrakk</w:t>
      </w:r>
      <w:proofErr w:type="spellEnd"/>
      <w:r w:rsidRPr="00BA0CD6">
        <w:rPr>
          <w:rFonts w:ascii="Garamond" w:hAnsi="Garamond" w:cs="Times New Roman"/>
          <w:sz w:val="24"/>
          <w:szCs w:val="24"/>
        </w:rPr>
        <w:t xml:space="preserve"> Sari Pala </w:t>
      </w:r>
      <w:proofErr w:type="spellStart"/>
      <w:r w:rsidRPr="00BA0CD6">
        <w:rPr>
          <w:rFonts w:ascii="Garamond" w:hAnsi="Garamond" w:cs="Times New Roman"/>
          <w:sz w:val="24"/>
          <w:szCs w:val="24"/>
        </w:rPr>
        <w:t>masih</w:t>
      </w:r>
      <w:proofErr w:type="spellEnd"/>
      <w:r w:rsidRPr="00BA0CD6">
        <w:rPr>
          <w:rFonts w:ascii="Garamond" w:hAnsi="Garamond" w:cs="Times New Roman"/>
          <w:sz w:val="24"/>
          <w:szCs w:val="24"/>
        </w:rPr>
        <w:t xml:space="preserve"> sangat </w:t>
      </w:r>
      <w:proofErr w:type="spellStart"/>
      <w:r w:rsidRPr="00BA0CD6">
        <w:rPr>
          <w:rFonts w:ascii="Garamond" w:hAnsi="Garamond" w:cs="Times New Roman"/>
          <w:sz w:val="24"/>
          <w:szCs w:val="24"/>
        </w:rPr>
        <w:t>jarang</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diketahui</w:t>
      </w:r>
      <w:proofErr w:type="spellEnd"/>
      <w:r w:rsidRPr="00BA0CD6">
        <w:rPr>
          <w:rFonts w:ascii="Garamond" w:hAnsi="Garamond" w:cs="Times New Roman"/>
          <w:sz w:val="24"/>
          <w:szCs w:val="24"/>
        </w:rPr>
        <w:t xml:space="preserve"> oleh </w:t>
      </w:r>
      <w:proofErr w:type="spellStart"/>
      <w:r w:rsidRPr="00BA0CD6">
        <w:rPr>
          <w:rFonts w:ascii="Garamond" w:hAnsi="Garamond" w:cs="Times New Roman"/>
          <w:sz w:val="24"/>
          <w:szCs w:val="24"/>
        </w:rPr>
        <w:t>masyarakat</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padahal</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khasiatnya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dapat</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men</w:t>
      </w:r>
      <w:r>
        <w:rPr>
          <w:rFonts w:ascii="Garamond" w:hAnsi="Garamond" w:cs="Times New Roman"/>
          <w:sz w:val="24"/>
          <w:szCs w:val="24"/>
        </w:rPr>
        <w:t>ingkatkan</w:t>
      </w:r>
      <w:proofErr w:type="spellEnd"/>
      <w:r>
        <w:rPr>
          <w:rFonts w:ascii="Garamond" w:hAnsi="Garamond" w:cs="Times New Roman"/>
          <w:sz w:val="24"/>
          <w:szCs w:val="24"/>
        </w:rPr>
        <w:t xml:space="preserve"> </w:t>
      </w:r>
      <w:proofErr w:type="spellStart"/>
      <w:r>
        <w:rPr>
          <w:rFonts w:ascii="Garamond" w:hAnsi="Garamond" w:cs="Times New Roman"/>
          <w:sz w:val="24"/>
          <w:szCs w:val="24"/>
        </w:rPr>
        <w:t>kesahatan</w:t>
      </w:r>
      <w:proofErr w:type="spellEnd"/>
      <w:r>
        <w:rPr>
          <w:rFonts w:ascii="Garamond" w:hAnsi="Garamond" w:cs="Times New Roman"/>
          <w:sz w:val="24"/>
          <w:szCs w:val="24"/>
        </w:rPr>
        <w:t xml:space="preserve"> </w:t>
      </w:r>
      <w:proofErr w:type="spellStart"/>
      <w:r>
        <w:rPr>
          <w:rFonts w:ascii="Garamond" w:hAnsi="Garamond" w:cs="Times New Roman"/>
          <w:sz w:val="24"/>
          <w:szCs w:val="24"/>
        </w:rPr>
        <w:t>bagi</w:t>
      </w:r>
      <w:proofErr w:type="spellEnd"/>
      <w:r>
        <w:rPr>
          <w:rFonts w:ascii="Garamond" w:hAnsi="Garamond" w:cs="Times New Roman"/>
          <w:sz w:val="24"/>
          <w:szCs w:val="24"/>
        </w:rPr>
        <w:t xml:space="preserve"> </w:t>
      </w:r>
      <w:proofErr w:type="spellStart"/>
      <w:r>
        <w:rPr>
          <w:rFonts w:ascii="Garamond" w:hAnsi="Garamond" w:cs="Times New Roman"/>
          <w:sz w:val="24"/>
          <w:szCs w:val="24"/>
        </w:rPr>
        <w:t>tubuh</w:t>
      </w:r>
      <w:proofErr w:type="spellEnd"/>
      <w:r>
        <w:rPr>
          <w:rFonts w:ascii="Garamond" w:hAnsi="Garamond" w:cs="Times New Roman"/>
          <w:sz w:val="24"/>
          <w:szCs w:val="24"/>
        </w:rPr>
        <w:t>.</w:t>
      </w:r>
      <w:r>
        <w:rPr>
          <w:rFonts w:ascii="Garamond" w:hAnsi="Garamond" w:cs="Times New Roman"/>
          <w:sz w:val="24"/>
          <w:szCs w:val="24"/>
          <w:lang w:val="id-ID"/>
        </w:rPr>
        <w:t xml:space="preserve"> </w:t>
      </w:r>
      <w:proofErr w:type="spellStart"/>
      <w:r w:rsidRPr="00BA0CD6">
        <w:rPr>
          <w:rFonts w:ascii="Garamond" w:hAnsi="Garamond" w:cs="Times New Roman"/>
          <w:sz w:val="24"/>
          <w:szCs w:val="24"/>
        </w:rPr>
        <w:t>Membangun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keunggulan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bersaing</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harus</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dilakukan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perusahaan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secara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tepat</w:t>
      </w:r>
      <w:proofErr w:type="spellEnd"/>
      <w:r w:rsidRPr="00BA0CD6">
        <w:rPr>
          <w:rFonts w:ascii="Garamond" w:hAnsi="Garamond" w:cs="Times New Roman"/>
          <w:sz w:val="24"/>
          <w:szCs w:val="24"/>
        </w:rPr>
        <w:t xml:space="preserve"> dan</w:t>
      </w:r>
      <w:r>
        <w:rPr>
          <w:rFonts w:ascii="Garamond" w:hAnsi="Garamond" w:cs="Times New Roman"/>
          <w:sz w:val="24"/>
          <w:szCs w:val="24"/>
        </w:rPr>
        <w:t xml:space="preserve"> </w:t>
      </w:r>
      <w:proofErr w:type="spellStart"/>
      <w:r>
        <w:rPr>
          <w:rFonts w:ascii="Garamond" w:hAnsi="Garamond" w:cs="Times New Roman"/>
          <w:sz w:val="24"/>
          <w:szCs w:val="24"/>
        </w:rPr>
        <w:t>berkelanjutan</w:t>
      </w:r>
      <w:proofErr w:type="spellEnd"/>
      <w:r>
        <w:rPr>
          <w:rFonts w:ascii="Garamond" w:hAnsi="Garamond" w:cs="Times New Roman"/>
          <w:sz w:val="24"/>
          <w:szCs w:val="24"/>
        </w:rPr>
        <w:t xml:space="preserve">, </w:t>
      </w:r>
      <w:proofErr w:type="spellStart"/>
      <w:r>
        <w:rPr>
          <w:rFonts w:ascii="Garamond" w:hAnsi="Garamond" w:cs="Times New Roman"/>
          <w:sz w:val="24"/>
          <w:szCs w:val="24"/>
        </w:rPr>
        <w:t>dengan</w:t>
      </w:r>
      <w:proofErr w:type="spellEnd"/>
      <w:r>
        <w:rPr>
          <w:rFonts w:ascii="Garamond" w:hAnsi="Garamond" w:cs="Times New Roman"/>
          <w:sz w:val="24"/>
          <w:szCs w:val="24"/>
        </w:rPr>
        <w:t xml:space="preserve"> </w:t>
      </w:r>
      <w:proofErr w:type="spellStart"/>
      <w:r>
        <w:rPr>
          <w:rFonts w:ascii="Garamond" w:hAnsi="Garamond" w:cs="Times New Roman"/>
          <w:sz w:val="24"/>
          <w:szCs w:val="24"/>
        </w:rPr>
        <w:t>menyusun</w:t>
      </w:r>
      <w:proofErr w:type="spellEnd"/>
      <w:r>
        <w:rPr>
          <w:rFonts w:ascii="Garamond" w:hAnsi="Garamond" w:cs="Times New Roman"/>
          <w:sz w:val="24"/>
          <w:szCs w:val="24"/>
          <w:lang w:val="id-ID"/>
        </w:rPr>
        <w:t xml:space="preserve"> </w:t>
      </w:r>
      <w:r>
        <w:rPr>
          <w:rFonts w:ascii="Garamond" w:hAnsi="Garamond" w:cs="Times New Roman"/>
          <w:sz w:val="24"/>
          <w:szCs w:val="24"/>
        </w:rPr>
        <w:t>strategi</w:t>
      </w:r>
      <w:r>
        <w:rPr>
          <w:rFonts w:ascii="Garamond" w:hAnsi="Garamond" w:cs="Times New Roman"/>
          <w:sz w:val="24"/>
          <w:szCs w:val="24"/>
          <w:lang w:val="id-ID"/>
        </w:rPr>
        <w:t xml:space="preserve"> </w:t>
      </w:r>
      <w:proofErr w:type="spellStart"/>
      <w:r w:rsidRPr="00BA0CD6">
        <w:rPr>
          <w:rFonts w:ascii="Garamond" w:hAnsi="Garamond" w:cs="Times New Roman"/>
          <w:sz w:val="24"/>
          <w:szCs w:val="24"/>
        </w:rPr>
        <w:t>sekaligu</w:t>
      </w:r>
      <w:r>
        <w:rPr>
          <w:rFonts w:ascii="Garamond" w:hAnsi="Garamond" w:cs="Times New Roman"/>
          <w:sz w:val="24"/>
          <w:szCs w:val="24"/>
        </w:rPr>
        <w:t>s</w:t>
      </w:r>
      <w:proofErr w:type="spellEnd"/>
      <w:r>
        <w:rPr>
          <w:rFonts w:ascii="Garamond" w:hAnsi="Garamond" w:cs="Times New Roman"/>
          <w:sz w:val="24"/>
          <w:szCs w:val="24"/>
          <w:lang w:val="id-ID"/>
        </w:rPr>
        <w:t xml:space="preserve"> </w:t>
      </w:r>
      <w:proofErr w:type="spellStart"/>
      <w:r w:rsidRPr="00BA0CD6">
        <w:rPr>
          <w:rFonts w:ascii="Garamond" w:hAnsi="Garamond" w:cs="Times New Roman"/>
          <w:sz w:val="24"/>
          <w:szCs w:val="24"/>
        </w:rPr>
        <w:t>mengimplementasikannya</w:t>
      </w:r>
      <w:proofErr w:type="spellEnd"/>
      <w:r w:rsidRPr="00BA0CD6">
        <w:rPr>
          <w:rFonts w:ascii="Garamond" w:hAnsi="Garamond" w:cs="Times New Roman"/>
          <w:sz w:val="24"/>
          <w:szCs w:val="24"/>
        </w:rPr>
        <w:t xml:space="preserve">. Hal </w:t>
      </w:r>
      <w:proofErr w:type="spellStart"/>
      <w:r w:rsidRPr="00BA0CD6">
        <w:rPr>
          <w:rFonts w:ascii="Garamond" w:hAnsi="Garamond" w:cs="Times New Roman"/>
          <w:sz w:val="24"/>
          <w:szCs w:val="24"/>
        </w:rPr>
        <w:t>ini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dapat</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dilakukan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dengan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kegiatan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pengorganisasian</w:t>
      </w:r>
      <w:proofErr w:type="spellEnd"/>
      <w:r w:rsidRPr="00BA0CD6">
        <w:rPr>
          <w:rFonts w:ascii="Garamond" w:hAnsi="Garamond" w:cs="Times New Roman"/>
          <w:sz w:val="24"/>
          <w:szCs w:val="24"/>
        </w:rPr>
        <w:t xml:space="preserve"> yang </w:t>
      </w:r>
      <w:proofErr w:type="spellStart"/>
      <w:r w:rsidRPr="00BA0CD6">
        <w:rPr>
          <w:rFonts w:ascii="Garamond" w:hAnsi="Garamond" w:cs="Times New Roman"/>
          <w:sz w:val="24"/>
          <w:szCs w:val="24"/>
        </w:rPr>
        <w:t>tepat</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dimulai</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dengan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pengidentifikasian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penguatan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organisasi</w:t>
      </w:r>
      <w:proofErr w:type="spellEnd"/>
      <w:r w:rsidRPr="00BA0CD6">
        <w:rPr>
          <w:rFonts w:ascii="Garamond" w:hAnsi="Garamond" w:cs="Times New Roman"/>
          <w:sz w:val="24"/>
          <w:szCs w:val="24"/>
        </w:rPr>
        <w:t xml:space="preserve"> dan </w:t>
      </w:r>
      <w:proofErr w:type="spellStart"/>
      <w:r w:rsidRPr="00BA0CD6">
        <w:rPr>
          <w:rFonts w:ascii="Garamond" w:hAnsi="Garamond" w:cs="Times New Roman"/>
          <w:sz w:val="24"/>
          <w:szCs w:val="24"/>
        </w:rPr>
        <w:t>meningkatkan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kemampuan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kepemimpinan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perusahaan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Semua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kegiatan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tersebut</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dicakup</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dalam</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pemantapan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manajemen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stratejik</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terutama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dalam</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tingkat</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pimpinan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puncak</w:t>
      </w:r>
      <w:proofErr w:type="spellEnd"/>
      <w:r w:rsidRPr="00BA0CD6">
        <w:rPr>
          <w:rFonts w:ascii="Garamond" w:hAnsi="Garamond" w:cs="Times New Roman"/>
          <w:sz w:val="24"/>
          <w:szCs w:val="24"/>
        </w:rPr>
        <w:t xml:space="preserve"> dan </w:t>
      </w:r>
      <w:proofErr w:type="spellStart"/>
      <w:r w:rsidRPr="00BA0CD6">
        <w:rPr>
          <w:rFonts w:ascii="Garamond" w:hAnsi="Garamond" w:cs="Times New Roman"/>
          <w:sz w:val="24"/>
          <w:szCs w:val="24"/>
        </w:rPr>
        <w:t>menengah</w:t>
      </w:r>
      <w:proofErr w:type="spellEnd"/>
      <w:r w:rsidRPr="00BA0CD6">
        <w:rPr>
          <w:rFonts w:ascii="Garamond" w:hAnsi="Garamond" w:cs="Times New Roman"/>
          <w:sz w:val="24"/>
          <w:szCs w:val="24"/>
        </w:rPr>
        <w:t xml:space="preserve"> di </w:t>
      </w:r>
      <w:proofErr w:type="spellStart"/>
      <w:r w:rsidRPr="00BA0CD6">
        <w:rPr>
          <w:rFonts w:ascii="Garamond" w:hAnsi="Garamond" w:cs="Times New Roman"/>
          <w:sz w:val="24"/>
          <w:szCs w:val="24"/>
        </w:rPr>
        <w:t>perusahaan</w:t>
      </w:r>
      <w:proofErr w:type="spellEnd"/>
      <w:r w:rsidRPr="00BA0CD6">
        <w:rPr>
          <w:rFonts w:ascii="Garamond" w:hAnsi="Garamond" w:cs="Times New Roman"/>
          <w:sz w:val="24"/>
          <w:szCs w:val="24"/>
        </w:rPr>
        <w:t xml:space="preserve">. Oleh </w:t>
      </w:r>
      <w:proofErr w:type="spellStart"/>
      <w:r w:rsidRPr="00BA0CD6">
        <w:rPr>
          <w:rFonts w:ascii="Garamond" w:hAnsi="Garamond" w:cs="Times New Roman"/>
          <w:sz w:val="24"/>
          <w:szCs w:val="24"/>
        </w:rPr>
        <w:t>karena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itu</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untuk</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membangun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keunggulan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bersaing</w:t>
      </w:r>
      <w:proofErr w:type="spellEnd"/>
      <w:r w:rsidRPr="00BA0CD6">
        <w:rPr>
          <w:rFonts w:ascii="Garamond" w:hAnsi="Garamond" w:cs="Times New Roman"/>
          <w:sz w:val="24"/>
          <w:szCs w:val="24"/>
        </w:rPr>
        <w:t xml:space="preserve"> , </w:t>
      </w:r>
      <w:proofErr w:type="spellStart"/>
      <w:r w:rsidRPr="00BA0CD6">
        <w:rPr>
          <w:rFonts w:ascii="Garamond" w:hAnsi="Garamond" w:cs="Times New Roman"/>
          <w:sz w:val="24"/>
          <w:szCs w:val="24"/>
        </w:rPr>
        <w:t>suatu</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perusahaan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perlu</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meakukan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pemahaman</w:t>
      </w:r>
      <w:proofErr w:type="spellEnd"/>
      <w:r w:rsidRPr="00BA0CD6">
        <w:rPr>
          <w:rFonts w:ascii="Garamond" w:hAnsi="Garamond" w:cs="Times New Roman"/>
          <w:sz w:val="24"/>
          <w:szCs w:val="24"/>
        </w:rPr>
        <w:t xml:space="preserve"> strategi dan </w:t>
      </w:r>
      <w:proofErr w:type="spellStart"/>
      <w:r w:rsidRPr="00BA0CD6">
        <w:rPr>
          <w:rFonts w:ascii="Garamond" w:hAnsi="Garamond" w:cs="Times New Roman"/>
          <w:sz w:val="24"/>
          <w:szCs w:val="24"/>
        </w:rPr>
        <w:t>peran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manajemen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stratejik</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dalam</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peningkatan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keunggulan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bersaing</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secara</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berkelanjutan</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Assauri</w:t>
      </w:r>
      <w:proofErr w:type="spellEnd"/>
      <w:r w:rsidRPr="00BA0CD6">
        <w:rPr>
          <w:rFonts w:ascii="Garamond" w:hAnsi="Garamond" w:cs="Times New Roman"/>
          <w:sz w:val="24"/>
          <w:szCs w:val="24"/>
        </w:rPr>
        <w:t>, 2013)</w:t>
      </w:r>
      <w:r>
        <w:rPr>
          <w:rFonts w:ascii="Garamond" w:hAnsi="Garamond" w:cs="Times New Roman"/>
          <w:sz w:val="24"/>
          <w:szCs w:val="24"/>
          <w:lang w:val="id-ID"/>
        </w:rPr>
        <w:t xml:space="preserve"> </w:t>
      </w:r>
      <w:proofErr w:type="spellStart"/>
      <w:r w:rsidRPr="00BA0CD6">
        <w:rPr>
          <w:rFonts w:ascii="Garamond" w:hAnsi="Garamond" w:cs="Times New Roman"/>
          <w:sz w:val="24"/>
          <w:szCs w:val="24"/>
        </w:rPr>
        <w:t>dalam</w:t>
      </w:r>
      <w:proofErr w:type="spellEnd"/>
      <w:r w:rsidRPr="00BA0CD6">
        <w:rPr>
          <w:rFonts w:ascii="Garamond" w:hAnsi="Garamond" w:cs="Times New Roman"/>
          <w:sz w:val="24"/>
          <w:szCs w:val="24"/>
        </w:rPr>
        <w:t xml:space="preserve"> (</w:t>
      </w:r>
      <w:proofErr w:type="spellStart"/>
      <w:r w:rsidRPr="00BA0CD6">
        <w:rPr>
          <w:rFonts w:ascii="Garamond" w:hAnsi="Garamond" w:cs="Times New Roman"/>
          <w:sz w:val="24"/>
          <w:szCs w:val="24"/>
        </w:rPr>
        <w:t>Yulianti</w:t>
      </w:r>
      <w:proofErr w:type="spellEnd"/>
      <w:r w:rsidRPr="00BA0CD6">
        <w:rPr>
          <w:rFonts w:ascii="Garamond" w:hAnsi="Garamond" w:cs="Times New Roman"/>
          <w:sz w:val="24"/>
          <w:szCs w:val="24"/>
        </w:rPr>
        <w:t>, 2014)</w:t>
      </w:r>
      <w:r>
        <w:rPr>
          <w:rFonts w:ascii="Garamond" w:hAnsi="Garamond" w:cs="Times New Roman"/>
          <w:sz w:val="24"/>
          <w:szCs w:val="24"/>
          <w:lang w:val="id-ID"/>
        </w:rPr>
        <w:t>.</w:t>
      </w:r>
    </w:p>
    <w:p w14:paraId="10C8D778" w14:textId="77777777" w:rsidR="001F060C" w:rsidRPr="001F060C" w:rsidRDefault="001F060C" w:rsidP="00B823E3">
      <w:pPr>
        <w:spacing w:after="0" w:line="360" w:lineRule="auto"/>
        <w:rPr>
          <w:rFonts w:ascii="Garamond" w:hAnsi="Garamond" w:cs="Times New Roman"/>
          <w:sz w:val="24"/>
          <w:szCs w:val="24"/>
          <w:lang w:val="id-ID"/>
        </w:rPr>
      </w:pPr>
    </w:p>
    <w:p w14:paraId="19BD67C3" w14:textId="496087C7" w:rsidR="00400A0F" w:rsidRDefault="00400A0F" w:rsidP="00E27655">
      <w:pPr>
        <w:pStyle w:val="Default"/>
        <w:spacing w:line="360" w:lineRule="auto"/>
        <w:jc w:val="center"/>
        <w:rPr>
          <w:rFonts w:ascii="Garamond" w:hAnsi="Garamond"/>
          <w:b/>
          <w:bCs/>
          <w:lang w:val="id-ID"/>
        </w:rPr>
      </w:pPr>
      <w:r w:rsidRPr="008A604B">
        <w:rPr>
          <w:rFonts w:ascii="Garamond" w:hAnsi="Garamond"/>
          <w:b/>
          <w:bCs/>
        </w:rPr>
        <w:t>METODE PENELITIAN</w:t>
      </w:r>
    </w:p>
    <w:p w14:paraId="0D382E38" w14:textId="77777777" w:rsidR="00E27655" w:rsidRDefault="0066762B" w:rsidP="00E27655">
      <w:pPr>
        <w:pStyle w:val="ListParagraph"/>
        <w:tabs>
          <w:tab w:val="left" w:pos="567"/>
        </w:tabs>
        <w:spacing w:after="0" w:line="360" w:lineRule="auto"/>
        <w:ind w:left="0" w:firstLine="567"/>
        <w:jc w:val="both"/>
        <w:rPr>
          <w:rFonts w:ascii="Garamond" w:hAnsi="Garamond" w:cs="Times New Roman"/>
          <w:sz w:val="24"/>
          <w:szCs w:val="24"/>
        </w:rPr>
      </w:pPr>
      <w:r w:rsidRPr="002C63A0">
        <w:rPr>
          <w:rFonts w:ascii="Garamond" w:hAnsi="Garamond" w:cs="Times New Roman"/>
          <w:sz w:val="24"/>
          <w:szCs w:val="24"/>
        </w:rPr>
        <w:t xml:space="preserve">Strategi pengembangan  usaha Ekstrak sari pala kelompok PKH Desa Sukawangi dapat diperoleh pengunakan  analisis matriks IFE dan EFE. . Hasil dari analisis tersebut kemudian ditempatkan dalam matriks IE dan selanjutnya merumuskan strategi pengembangan bisnis dengam menggunakan QSPM. Setelah mengetahui strategi yang tebaik untuk usaha ini, dengan </w:t>
      </w:r>
      <w:r w:rsidRPr="002C63A0">
        <w:rPr>
          <w:rFonts w:ascii="Garamond" w:hAnsi="Garamond" w:cs="Times New Roman"/>
          <w:sz w:val="24"/>
          <w:szCs w:val="24"/>
        </w:rPr>
        <w:lastRenderedPageBreak/>
        <w:t>otomatis hal ini mengetahui bagaimana rumusan strategi yang baik untuk mengembangkan usaha Ekstrak sari pala.</w:t>
      </w:r>
    </w:p>
    <w:p w14:paraId="373D3F0C" w14:textId="69D43668" w:rsidR="004B7DA5" w:rsidRDefault="0066762B" w:rsidP="00E27655">
      <w:pPr>
        <w:pStyle w:val="ListParagraph"/>
        <w:tabs>
          <w:tab w:val="left" w:pos="567"/>
        </w:tabs>
        <w:spacing w:after="0" w:line="360" w:lineRule="auto"/>
        <w:ind w:left="0" w:firstLine="567"/>
        <w:jc w:val="both"/>
        <w:rPr>
          <w:rFonts w:ascii="Garamond" w:hAnsi="Garamond" w:cs="Times New Roman"/>
          <w:sz w:val="24"/>
          <w:szCs w:val="24"/>
        </w:rPr>
      </w:pPr>
      <w:r w:rsidRPr="002C63A0">
        <w:rPr>
          <w:rFonts w:ascii="Garamond" w:hAnsi="Garamond" w:cs="Times New Roman"/>
          <w:sz w:val="24"/>
          <w:szCs w:val="24"/>
        </w:rPr>
        <w:t xml:space="preserve">Pada penelitian ini menggunakan </w:t>
      </w:r>
      <w:bookmarkStart w:id="0" w:name="_Toc82964226"/>
      <w:proofErr w:type="spellStart"/>
      <w:r w:rsidRPr="002C63A0">
        <w:rPr>
          <w:rFonts w:ascii="Garamond" w:hAnsi="Garamond" w:cs="Times New Roman"/>
          <w:bCs/>
          <w:sz w:val="24"/>
          <w:szCs w:val="24"/>
          <w:lang w:val="en-US"/>
        </w:rPr>
        <w:t>analisis</w:t>
      </w:r>
      <w:proofErr w:type="spellEnd"/>
      <w:r w:rsidRPr="002C63A0">
        <w:rPr>
          <w:rFonts w:ascii="Garamond" w:hAnsi="Garamond" w:cs="Times New Roman"/>
          <w:bCs/>
          <w:sz w:val="24"/>
          <w:szCs w:val="24"/>
          <w:lang w:val="en-US"/>
        </w:rPr>
        <w:t xml:space="preserve"> </w:t>
      </w:r>
      <w:proofErr w:type="spellStart"/>
      <w:r w:rsidRPr="002C63A0">
        <w:rPr>
          <w:rFonts w:ascii="Garamond" w:hAnsi="Garamond" w:cs="Times New Roman"/>
          <w:bCs/>
          <w:sz w:val="24"/>
          <w:szCs w:val="24"/>
          <w:lang w:val="en-US"/>
        </w:rPr>
        <w:t>matriks</w:t>
      </w:r>
      <w:proofErr w:type="spellEnd"/>
      <w:r w:rsidRPr="002C63A0">
        <w:rPr>
          <w:rFonts w:ascii="Garamond" w:hAnsi="Garamond" w:cs="Times New Roman"/>
          <w:bCs/>
          <w:sz w:val="24"/>
          <w:szCs w:val="24"/>
          <w:lang w:val="en-US"/>
        </w:rPr>
        <w:t xml:space="preserve"> IFE (Internal factor evaluation) dan EFE (</w:t>
      </w:r>
      <w:proofErr w:type="spellStart"/>
      <w:r w:rsidRPr="002C63A0">
        <w:rPr>
          <w:rFonts w:ascii="Garamond" w:hAnsi="Garamond" w:cs="Times New Roman"/>
          <w:bCs/>
          <w:sz w:val="24"/>
          <w:szCs w:val="24"/>
          <w:lang w:val="en-US"/>
        </w:rPr>
        <w:t>Eksternal</w:t>
      </w:r>
      <w:proofErr w:type="spellEnd"/>
      <w:r w:rsidRPr="002C63A0">
        <w:rPr>
          <w:rFonts w:ascii="Garamond" w:hAnsi="Garamond" w:cs="Times New Roman"/>
          <w:bCs/>
          <w:sz w:val="24"/>
          <w:szCs w:val="24"/>
          <w:lang w:val="en-US"/>
        </w:rPr>
        <w:t xml:space="preserve"> Factor Evaluation)</w:t>
      </w:r>
      <w:bookmarkEnd w:id="0"/>
      <w:r w:rsidRPr="002C63A0">
        <w:rPr>
          <w:rFonts w:ascii="Garamond" w:hAnsi="Garamond" w:cs="Times New Roman"/>
          <w:bCs/>
          <w:sz w:val="24"/>
          <w:szCs w:val="24"/>
        </w:rPr>
        <w:t xml:space="preserve"> </w:t>
      </w:r>
      <w:proofErr w:type="spellStart"/>
      <w:r w:rsidRPr="002C63A0">
        <w:rPr>
          <w:rFonts w:ascii="Garamond" w:hAnsi="Garamond" w:cs="Times New Roman"/>
          <w:sz w:val="24"/>
          <w:szCs w:val="24"/>
          <w:lang w:val="en-US"/>
        </w:rPr>
        <w:t>Menurut</w:t>
      </w:r>
      <w:proofErr w:type="spellEnd"/>
      <w:r w:rsidRPr="002C63A0">
        <w:rPr>
          <w:rFonts w:ascii="Garamond" w:hAnsi="Garamond" w:cs="Times New Roman"/>
          <w:sz w:val="24"/>
          <w:szCs w:val="24"/>
          <w:lang w:val="en-US"/>
        </w:rPr>
        <w:t xml:space="preserve"> </w:t>
      </w:r>
      <w:r w:rsidRPr="002C63A0">
        <w:rPr>
          <w:rFonts w:ascii="Garamond" w:hAnsi="Garamond" w:cs="Times New Roman"/>
          <w:sz w:val="24"/>
          <w:szCs w:val="24"/>
        </w:rPr>
        <w:fldChar w:fldCharType="begin" w:fldLock="1"/>
      </w:r>
      <w:r w:rsidRPr="002C63A0">
        <w:rPr>
          <w:rFonts w:ascii="Garamond" w:hAnsi="Garamond" w:cs="Times New Roman"/>
          <w:sz w:val="24"/>
          <w:szCs w:val="24"/>
        </w:rPr>
        <w:instrText xml:space="preserve">ADDIN CSL_CITATION {"citationItems":[{"id":"ITEM-1","itemData":{"abstract":"Tesis","author":[{"dropping-particle":"","family":"MASKAPAI","given":"ASPEK HUKUM PERLINDUNGAN KONSUMEN","non-dropping-particle":"","parse-names":false,"suffix":""},{"dropping-particle":"","family":"MURAH","given":"LION PADA JASA PENERBANGAN BERTARIF","non-dropping-particle":"","parse-names":false,"suffix":""},{"dropping-particle":"","family":"1999","given":"DITINJAU DARI UNDANG-UNDANG NOMOR 8 TAHUN","non-dropping-particle":"","parse-names":false,"suffix":""},{"dropping-particle":"","family":"KONSUMEN","given":"TENTANG PERLINDUNGAN","non-dropping-particle":"","parse-names":false,"suffix":""}],"container-title":"Maskapai, Aspek Hukum Perlindungan Konsumen Murah, Lion Pada Jasa Penerbangan Bertarif 1999, Ditinjau Dari Undang-Undang Nomor 8 Tahun Konsumen, Tentang Perlindungan","id":"ITEM-1","issue":"c","issued":{"date-parts":[["2013"]]},"page":"2-6","title":"No Title </w:instrText>
      </w:r>
      <w:r w:rsidRPr="002C63A0">
        <w:rPr>
          <w:rFonts w:ascii="Garamond" w:eastAsia="Microsoft JhengHei" w:hAnsi="Garamond" w:cs="Times New Roman"/>
          <w:sz w:val="24"/>
          <w:szCs w:val="24"/>
        </w:rPr>
        <w:instrText>补充材料</w:instrText>
      </w:r>
      <w:r w:rsidRPr="002C63A0">
        <w:rPr>
          <w:rFonts w:ascii="Garamond" w:hAnsi="Garamond" w:cs="Times New Roman"/>
          <w:sz w:val="24"/>
          <w:szCs w:val="24"/>
        </w:rPr>
        <w:instrText>","type":"article-journal"},"uris":["http://www.mendeley.com/documents/?uuid=16b9027b-3825-4c94-a2bc-f2d8fd42df84"]}],"mendeley":{"formattedCitation":"(MASKAPAI et al., 2013)","manualFormatting":"(MASKAPAI et al., 013)","plainTextFormattedCitation":"(MASKAPAI et al., 2013)","previouslyFormattedCitation":"(MASKAPAI et al., 2013)"},"properties":{"noteIndex":0},"schema":"https://github.com/citation-style-language/schema/raw/master/csl-citation.json"}</w:instrText>
      </w:r>
      <w:r w:rsidRPr="002C63A0">
        <w:rPr>
          <w:rFonts w:ascii="Garamond" w:hAnsi="Garamond" w:cs="Times New Roman"/>
          <w:sz w:val="24"/>
          <w:szCs w:val="24"/>
        </w:rPr>
        <w:fldChar w:fldCharType="separate"/>
      </w:r>
      <w:r w:rsidRPr="002C63A0">
        <w:rPr>
          <w:rFonts w:ascii="Garamond" w:hAnsi="Garamond" w:cs="Times New Roman"/>
          <w:noProof/>
          <w:sz w:val="24"/>
          <w:szCs w:val="24"/>
        </w:rPr>
        <w:t>(MASKAPAI et al., 013)</w:t>
      </w:r>
      <w:r w:rsidRPr="002C63A0">
        <w:rPr>
          <w:rFonts w:ascii="Garamond" w:hAnsi="Garamond" w:cs="Times New Roman"/>
          <w:sz w:val="24"/>
          <w:szCs w:val="24"/>
        </w:rPr>
        <w:fldChar w:fldCharType="end"/>
      </w:r>
      <w:r w:rsidRPr="002C63A0">
        <w:rPr>
          <w:rFonts w:ascii="Garamond" w:hAnsi="Garamond" w:cs="Times New Roman"/>
          <w:sz w:val="24"/>
          <w:szCs w:val="24"/>
          <w:lang w:val="en-US"/>
        </w:rPr>
        <w:t xml:space="preserve"> </w:t>
      </w:r>
      <w:r w:rsidRPr="002C63A0">
        <w:rPr>
          <w:rFonts w:ascii="Garamond" w:hAnsi="Garamond" w:cs="Times New Roman"/>
          <w:sz w:val="24"/>
          <w:szCs w:val="24"/>
        </w:rPr>
        <w:t>Matriks Internal Factor Evaluation (IFE) merupakan sebuah alat formulasi strategi yang digunakan untuk meringkas dan mengevaluasi kekuatan dan kelemahan utama dalam area fungsional bisnis, dan juga memberikan dasar untuk mengidentifikasi dan mengevaluasi hubungan antara area-area</w:t>
      </w:r>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tersebut</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Matriks</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Eksternal</w:t>
      </w:r>
      <w:proofErr w:type="spellEnd"/>
      <w:r w:rsidRPr="002C63A0">
        <w:rPr>
          <w:rFonts w:ascii="Garamond" w:hAnsi="Garamond" w:cs="Times New Roman"/>
          <w:sz w:val="24"/>
          <w:szCs w:val="24"/>
          <w:lang w:val="en-US"/>
        </w:rPr>
        <w:t xml:space="preserve"> Factor Evaluation (EFE) </w:t>
      </w:r>
      <w:proofErr w:type="spellStart"/>
      <w:r w:rsidRPr="002C63A0">
        <w:rPr>
          <w:rFonts w:ascii="Garamond" w:hAnsi="Garamond" w:cs="Times New Roman"/>
          <w:sz w:val="24"/>
          <w:szCs w:val="24"/>
          <w:lang w:val="en-US"/>
        </w:rPr>
        <w:t>digunakan</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untuk</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mengetahui</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faktor</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faktor</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eksternal</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perusahaan</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berkaitan</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dengan</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peluang</w:t>
      </w:r>
      <w:proofErr w:type="spellEnd"/>
      <w:r w:rsidRPr="002C63A0">
        <w:rPr>
          <w:rFonts w:ascii="Garamond" w:hAnsi="Garamond" w:cs="Times New Roman"/>
          <w:sz w:val="24"/>
          <w:szCs w:val="24"/>
          <w:lang w:val="en-US"/>
        </w:rPr>
        <w:t xml:space="preserve"> dan </w:t>
      </w:r>
      <w:proofErr w:type="spellStart"/>
      <w:r w:rsidRPr="002C63A0">
        <w:rPr>
          <w:rFonts w:ascii="Garamond" w:hAnsi="Garamond" w:cs="Times New Roman"/>
          <w:sz w:val="24"/>
          <w:szCs w:val="24"/>
          <w:lang w:val="en-US"/>
        </w:rPr>
        <w:t>ancaman</w:t>
      </w:r>
      <w:proofErr w:type="spellEnd"/>
      <w:r w:rsidRPr="002C63A0">
        <w:rPr>
          <w:rFonts w:ascii="Garamond" w:hAnsi="Garamond" w:cs="Times New Roman"/>
          <w:sz w:val="24"/>
          <w:szCs w:val="24"/>
          <w:lang w:val="en-US"/>
        </w:rPr>
        <w:t xml:space="preserve"> yang </w:t>
      </w:r>
      <w:proofErr w:type="spellStart"/>
      <w:r w:rsidRPr="002C63A0">
        <w:rPr>
          <w:rFonts w:ascii="Garamond" w:hAnsi="Garamond" w:cs="Times New Roman"/>
          <w:sz w:val="24"/>
          <w:szCs w:val="24"/>
          <w:lang w:val="en-US"/>
        </w:rPr>
        <w:t>dianggap</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penting</w:t>
      </w:r>
      <w:proofErr w:type="spellEnd"/>
      <w:r w:rsidRPr="002C63A0">
        <w:rPr>
          <w:rFonts w:ascii="Garamond" w:hAnsi="Garamond" w:cs="Times New Roman"/>
          <w:sz w:val="24"/>
          <w:szCs w:val="24"/>
          <w:lang w:val="en-US"/>
        </w:rPr>
        <w:t>.</w:t>
      </w:r>
      <w:r w:rsidRPr="002C63A0">
        <w:rPr>
          <w:rFonts w:ascii="Garamond" w:hAnsi="Garamond" w:cs="Times New Roman"/>
          <w:sz w:val="24"/>
          <w:szCs w:val="24"/>
        </w:rPr>
        <w:t xml:space="preserve"> Kedua menggunakan Analisis Matriks SWO. </w:t>
      </w:r>
      <w:proofErr w:type="spellStart"/>
      <w:r w:rsidRPr="002C63A0">
        <w:rPr>
          <w:rFonts w:ascii="Garamond" w:hAnsi="Garamond" w:cs="Times New Roman"/>
          <w:sz w:val="24"/>
          <w:szCs w:val="24"/>
          <w:lang w:val="en-US"/>
        </w:rPr>
        <w:t>Menurut</w:t>
      </w:r>
      <w:proofErr w:type="spellEnd"/>
      <w:r w:rsidRPr="002C63A0">
        <w:rPr>
          <w:rFonts w:ascii="Garamond" w:hAnsi="Garamond" w:cs="Times New Roman"/>
          <w:sz w:val="24"/>
          <w:szCs w:val="24"/>
          <w:lang w:val="en-US"/>
        </w:rPr>
        <w:t xml:space="preserve"> </w:t>
      </w:r>
      <w:r w:rsidRPr="002C63A0">
        <w:rPr>
          <w:rFonts w:ascii="Garamond" w:hAnsi="Garamond" w:cs="Times New Roman"/>
          <w:sz w:val="24"/>
          <w:szCs w:val="24"/>
          <w:lang w:val="en-US"/>
        </w:rPr>
        <w:fldChar w:fldCharType="begin" w:fldLock="1"/>
      </w:r>
      <w:r w:rsidRPr="002C63A0">
        <w:rPr>
          <w:rFonts w:ascii="Garamond" w:hAnsi="Garamond" w:cs="Times New Roman"/>
          <w:sz w:val="24"/>
          <w:szCs w:val="24"/>
          <w:lang w:val="en-US"/>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explainability.","author":[{"dropping-particle":"","family":"Dr.Paulus Wardoyo","given":"MM","non-dropping-particle":"","parse-names":false,"suffix":""}],"container-title":"Alat Analisis Manajemen","id":"ITEM-1","issued":{"date-parts":[["2011"]]},"page":"148-162","title":"No Title</w:instrText>
      </w:r>
      <w:r w:rsidRPr="002C63A0">
        <w:rPr>
          <w:rFonts w:ascii="Times New Roman" w:hAnsi="Times New Roman" w:cs="Times New Roman"/>
          <w:sz w:val="24"/>
          <w:szCs w:val="24"/>
          <w:lang w:val="en-US"/>
        </w:rPr>
        <w:instrText>بررسی</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فلور</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و</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پراکنش</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جغرافیایی</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گیاهان</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در</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ارتباط</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با</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اقلیم</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در</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مراتع</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منطقه</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ایرانشهر</w:instrText>
      </w:r>
      <w:r w:rsidRPr="002C63A0">
        <w:rPr>
          <w:rFonts w:ascii="Garamond" w:hAnsi="Garamond" w:cs="Times New Roman"/>
          <w:sz w:val="24"/>
          <w:szCs w:val="24"/>
          <w:lang w:val="en-US"/>
        </w:rPr>
        <w:instrText xml:space="preserve"> </w:instrText>
      </w:r>
      <w:r w:rsidRPr="002C63A0">
        <w:rPr>
          <w:rFonts w:ascii="Times New Roman" w:hAnsi="Times New Roman" w:cs="Times New Roman"/>
          <w:sz w:val="24"/>
          <w:szCs w:val="24"/>
          <w:lang w:val="en-US"/>
        </w:rPr>
        <w:instrText>استان</w:instrText>
      </w:r>
      <w:r w:rsidRPr="002C63A0">
        <w:rPr>
          <w:rFonts w:ascii="Garamond" w:hAnsi="Garamond" w:cs="Times New Roman"/>
          <w:sz w:val="24"/>
          <w:szCs w:val="24"/>
          <w:lang w:val="en-US"/>
        </w:rPr>
        <w:instrText>","type":"article-journal","volume":"148"},"uris":["http://www.mendeley.com/documents/?uuid=6c0858a9-6177-4d16-93ea-259cf99e73ab"]}],"mendeley":{"formattedCitation":"(Dr.Paulus Wardoyo, 2011)","plainTextFormattedCitation":"(Dr.Paulus Wardoyo, 2011)","previouslyFormattedCitation":"(Dr.Paulus Wardoyo, 2011)"},"properties":{"noteIndex":0},"schema":"https://github.com/citation-style-language/schema/raw/master/csl-citation.json"}</w:instrText>
      </w:r>
      <w:r w:rsidRPr="002C63A0">
        <w:rPr>
          <w:rFonts w:ascii="Garamond" w:hAnsi="Garamond" w:cs="Times New Roman"/>
          <w:sz w:val="24"/>
          <w:szCs w:val="24"/>
          <w:lang w:val="en-US"/>
        </w:rPr>
        <w:fldChar w:fldCharType="separate"/>
      </w:r>
      <w:r w:rsidRPr="002C63A0">
        <w:rPr>
          <w:rFonts w:ascii="Garamond" w:hAnsi="Garamond" w:cs="Times New Roman"/>
          <w:noProof/>
          <w:sz w:val="24"/>
          <w:szCs w:val="24"/>
          <w:lang w:val="en-US"/>
        </w:rPr>
        <w:t>(Dr.Paulus Wardoyo, 2011)</w:t>
      </w:r>
      <w:r w:rsidRPr="002C63A0">
        <w:rPr>
          <w:rFonts w:ascii="Garamond" w:hAnsi="Garamond" w:cs="Times New Roman"/>
          <w:sz w:val="24"/>
          <w:szCs w:val="24"/>
          <w:lang w:val="en-US"/>
        </w:rPr>
        <w:fldChar w:fldCharType="end"/>
      </w:r>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Matrik</w:t>
      </w:r>
      <w:proofErr w:type="spellEnd"/>
      <w:r w:rsidRPr="002C63A0">
        <w:rPr>
          <w:rFonts w:ascii="Garamond" w:hAnsi="Garamond" w:cs="Times New Roman"/>
          <w:sz w:val="24"/>
          <w:szCs w:val="24"/>
          <w:lang w:val="en-US"/>
        </w:rPr>
        <w:t xml:space="preserve"> SWOT </w:t>
      </w:r>
      <w:proofErr w:type="spellStart"/>
      <w:r w:rsidRPr="002C63A0">
        <w:rPr>
          <w:rFonts w:ascii="Garamond" w:hAnsi="Garamond" w:cs="Times New Roman"/>
          <w:sz w:val="24"/>
          <w:szCs w:val="24"/>
          <w:lang w:val="en-US"/>
        </w:rPr>
        <w:t>kadang</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disebut</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dengan</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matrik</w:t>
      </w:r>
      <w:proofErr w:type="spellEnd"/>
      <w:r w:rsidRPr="002C63A0">
        <w:rPr>
          <w:rFonts w:ascii="Garamond" w:hAnsi="Garamond" w:cs="Times New Roman"/>
          <w:sz w:val="24"/>
          <w:szCs w:val="24"/>
          <w:lang w:val="en-US"/>
        </w:rPr>
        <w:t xml:space="preserve"> TOWS, </w:t>
      </w:r>
      <w:proofErr w:type="spellStart"/>
      <w:r w:rsidRPr="002C63A0">
        <w:rPr>
          <w:rFonts w:ascii="Garamond" w:hAnsi="Garamond" w:cs="Times New Roman"/>
          <w:sz w:val="24"/>
          <w:szCs w:val="24"/>
          <w:lang w:val="en-US"/>
        </w:rPr>
        <w:t>matrik</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ini</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terdiri</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atas</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empat</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bidang</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atau</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kuadran</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sebagaimana</w:t>
      </w:r>
      <w:proofErr w:type="spellEnd"/>
      <w:r w:rsidRPr="002C63A0">
        <w:rPr>
          <w:rFonts w:ascii="Garamond" w:hAnsi="Garamond" w:cs="Times New Roman"/>
          <w:sz w:val="24"/>
          <w:szCs w:val="24"/>
          <w:lang w:val="en-US"/>
        </w:rPr>
        <w:t xml:space="preserve"> yang </w:t>
      </w:r>
      <w:proofErr w:type="spellStart"/>
      <w:r w:rsidRPr="002C63A0">
        <w:rPr>
          <w:rFonts w:ascii="Garamond" w:hAnsi="Garamond" w:cs="Times New Roman"/>
          <w:sz w:val="24"/>
          <w:szCs w:val="24"/>
          <w:lang w:val="en-US"/>
        </w:rPr>
        <w:t>telah</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disinggung</w:t>
      </w:r>
      <w:proofErr w:type="spellEnd"/>
      <w:r w:rsidRPr="002C63A0">
        <w:rPr>
          <w:rFonts w:ascii="Garamond" w:hAnsi="Garamond" w:cs="Times New Roman"/>
          <w:sz w:val="24"/>
          <w:szCs w:val="24"/>
          <w:lang w:val="en-US"/>
        </w:rPr>
        <w:t xml:space="preserve"> pada </w:t>
      </w:r>
      <w:proofErr w:type="spellStart"/>
      <w:r w:rsidRPr="002C63A0">
        <w:rPr>
          <w:rFonts w:ascii="Garamond" w:hAnsi="Garamond" w:cs="Times New Roman"/>
          <w:sz w:val="24"/>
          <w:szCs w:val="24"/>
          <w:lang w:val="en-US"/>
        </w:rPr>
        <w:t>bagian</w:t>
      </w:r>
      <w:proofErr w:type="spellEnd"/>
      <w:r w:rsidRPr="002C63A0">
        <w:rPr>
          <w:rFonts w:ascii="Garamond" w:hAnsi="Garamond" w:cs="Times New Roman"/>
          <w:sz w:val="24"/>
          <w:szCs w:val="24"/>
          <w:lang w:val="en-US"/>
        </w:rPr>
        <w:t xml:space="preserve"> </w:t>
      </w:r>
      <w:proofErr w:type="spellStart"/>
      <w:r w:rsidRPr="002C63A0">
        <w:rPr>
          <w:rFonts w:ascii="Garamond" w:hAnsi="Garamond" w:cs="Times New Roman"/>
          <w:sz w:val="24"/>
          <w:szCs w:val="24"/>
          <w:lang w:val="en-US"/>
        </w:rPr>
        <w:t>sebelumnya</w:t>
      </w:r>
      <w:proofErr w:type="spellEnd"/>
      <w:r w:rsidRPr="002C63A0">
        <w:rPr>
          <w:rFonts w:ascii="Garamond" w:hAnsi="Garamond" w:cs="Times New Roman"/>
          <w:sz w:val="24"/>
          <w:szCs w:val="24"/>
          <w:lang w:val="en-US"/>
        </w:rPr>
        <w:t>.</w:t>
      </w:r>
      <w:r w:rsidRPr="002C63A0">
        <w:rPr>
          <w:rFonts w:ascii="Garamond" w:hAnsi="Garamond" w:cs="Times New Roman"/>
          <w:sz w:val="24"/>
          <w:szCs w:val="24"/>
        </w:rPr>
        <w:t xml:space="preserve"> Yang ketiga yaitu menggunakan Analisis Matriks QSP. </w:t>
      </w:r>
      <w:proofErr w:type="spellStart"/>
      <w:r w:rsidRPr="002C63A0">
        <w:rPr>
          <w:rFonts w:ascii="Garamond" w:hAnsi="Garamond" w:cs="Times New Roman"/>
          <w:sz w:val="24"/>
          <w:szCs w:val="24"/>
          <w:lang w:val="en-US"/>
        </w:rPr>
        <w:t>Menurut</w:t>
      </w:r>
      <w:proofErr w:type="spellEnd"/>
      <w:r w:rsidRPr="002C63A0">
        <w:rPr>
          <w:rFonts w:ascii="Garamond" w:hAnsi="Garamond" w:cs="Times New Roman"/>
          <w:sz w:val="24"/>
          <w:szCs w:val="24"/>
          <w:lang w:val="en-US"/>
        </w:rPr>
        <w:t xml:space="preserve"> </w:t>
      </w:r>
      <w:r w:rsidRPr="002C63A0">
        <w:rPr>
          <w:rFonts w:ascii="Garamond" w:hAnsi="Garamond" w:cs="Times New Roman"/>
          <w:sz w:val="24"/>
          <w:szCs w:val="24"/>
        </w:rPr>
        <w:fldChar w:fldCharType="begin" w:fldLock="1"/>
      </w:r>
      <w:r w:rsidRPr="002C63A0">
        <w:rPr>
          <w:rFonts w:ascii="Garamond" w:hAnsi="Garamond"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approach.","author":[{"dropping-particle":"","family":"Qanita","given":"Ariza","non-dropping-particle":"","parse-names":false,"suffix":""}],"container-title":"Jurnal Ilmiah Manajemen, Vol. 1 No. 2, Oktober 2020","id":"ITEM-1","issue":"9","issued":{"date-parts":[["2020"]]},"page":"1689-1699","title":"Analisis Strategi Dengan Metode Swot Dan Qspm (Quantitative Strategic Planning Matrix): Studi Kasus Pada D’Gruz Caffe Di Kecamatan Bluto Sumenep","type":"article-journal","volume":"53"},"uris":["http://www.mendeley.com/documents/?uuid=8aa44431-4b85-4383-ae6f-d3fa1350aa94"]}],"mendeley":{"formattedCitation":"(Qanita, 2020)","plainTextFormattedCitation":"(Qanita, 2020)","previouslyFormattedCitation":"(Qanita, 2020)"},"properties":{"noteIndex":0},"schema":"https://github.com/citation-style-language/schema/raw/master/csl-citation.json"}</w:instrText>
      </w:r>
      <w:r w:rsidRPr="002C63A0">
        <w:rPr>
          <w:rFonts w:ascii="Garamond" w:hAnsi="Garamond" w:cs="Times New Roman"/>
          <w:sz w:val="24"/>
          <w:szCs w:val="24"/>
        </w:rPr>
        <w:fldChar w:fldCharType="separate"/>
      </w:r>
      <w:r w:rsidRPr="002C63A0">
        <w:rPr>
          <w:rFonts w:ascii="Garamond" w:hAnsi="Garamond" w:cs="Times New Roman"/>
          <w:noProof/>
          <w:sz w:val="24"/>
          <w:szCs w:val="24"/>
        </w:rPr>
        <w:t>(Qanita, 2020)</w:t>
      </w:r>
      <w:r w:rsidRPr="002C63A0">
        <w:rPr>
          <w:rFonts w:ascii="Garamond" w:hAnsi="Garamond" w:cs="Times New Roman"/>
          <w:sz w:val="24"/>
          <w:szCs w:val="24"/>
        </w:rPr>
        <w:fldChar w:fldCharType="end"/>
      </w:r>
      <w:r w:rsidRPr="002C63A0">
        <w:rPr>
          <w:rFonts w:ascii="Garamond" w:hAnsi="Garamond" w:cs="Times New Roman"/>
          <w:sz w:val="24"/>
          <w:szCs w:val="24"/>
        </w:rPr>
        <w:t xml:space="preserve"> Matriks QSPM atau Quantitative Strategic Planning Matrix merupakan sebuah</w:t>
      </w:r>
      <w:r w:rsidRPr="002C63A0">
        <w:rPr>
          <w:rFonts w:ascii="Garamond" w:hAnsi="Garamond" w:cs="Times New Roman"/>
          <w:sz w:val="24"/>
          <w:szCs w:val="24"/>
          <w:lang w:val="en-US"/>
        </w:rPr>
        <w:t xml:space="preserve"> </w:t>
      </w:r>
      <w:r w:rsidRPr="002C63A0">
        <w:rPr>
          <w:rFonts w:ascii="Garamond" w:hAnsi="Garamond" w:cs="Times New Roman"/>
          <w:sz w:val="24"/>
          <w:szCs w:val="24"/>
        </w:rPr>
        <w:t xml:space="preserve">matriks yang digunakan untuk menganalisis berbagai alternatif strategi yang tersedia untuk mendapatkan </w:t>
      </w:r>
    </w:p>
    <w:p w14:paraId="10A86420" w14:textId="43A877E4" w:rsidR="0066762B" w:rsidRPr="002C63A0" w:rsidRDefault="0066762B" w:rsidP="002C63A0">
      <w:pPr>
        <w:pStyle w:val="ListParagraph"/>
        <w:spacing w:after="0" w:line="360" w:lineRule="auto"/>
        <w:ind w:left="0"/>
        <w:jc w:val="both"/>
        <w:outlineLvl w:val="2"/>
        <w:rPr>
          <w:rFonts w:ascii="Garamond" w:hAnsi="Garamond" w:cs="Times New Roman"/>
          <w:sz w:val="24"/>
          <w:szCs w:val="24"/>
        </w:rPr>
      </w:pPr>
      <w:r w:rsidRPr="002C63A0">
        <w:rPr>
          <w:rFonts w:ascii="Garamond" w:hAnsi="Garamond" w:cs="Times New Roman"/>
          <w:sz w:val="24"/>
          <w:szCs w:val="24"/>
        </w:rPr>
        <w:t>strategi prioritas.</w:t>
      </w:r>
    </w:p>
    <w:p w14:paraId="7ACAE6DF" w14:textId="77777777" w:rsidR="002C63A0" w:rsidRPr="004B7DA5" w:rsidRDefault="002C63A0" w:rsidP="004B7DA5">
      <w:pPr>
        <w:pStyle w:val="ListParagraph"/>
        <w:spacing w:after="0" w:line="360" w:lineRule="auto"/>
        <w:ind w:left="0"/>
        <w:jc w:val="both"/>
        <w:outlineLvl w:val="2"/>
        <w:rPr>
          <w:rFonts w:ascii="Garamond" w:hAnsi="Garamond" w:cs="Times New Roman"/>
          <w:sz w:val="24"/>
          <w:szCs w:val="24"/>
        </w:rPr>
      </w:pPr>
    </w:p>
    <w:p w14:paraId="76E8DDB7" w14:textId="77777777" w:rsidR="003A011D" w:rsidRPr="004B7DA5" w:rsidRDefault="003A011D" w:rsidP="00E27655">
      <w:pPr>
        <w:tabs>
          <w:tab w:val="left" w:pos="567"/>
        </w:tabs>
        <w:spacing w:after="0" w:line="360" w:lineRule="auto"/>
        <w:jc w:val="center"/>
        <w:rPr>
          <w:rFonts w:ascii="Garamond" w:hAnsi="Garamond" w:cs="Times New Roman"/>
          <w:b/>
          <w:color w:val="000000" w:themeColor="text1"/>
          <w:sz w:val="24"/>
          <w:szCs w:val="24"/>
          <w:lang w:val="id-ID"/>
        </w:rPr>
      </w:pPr>
      <w:r w:rsidRPr="004B7DA5">
        <w:rPr>
          <w:rFonts w:ascii="Garamond" w:hAnsi="Garamond" w:cs="Times New Roman"/>
          <w:b/>
          <w:color w:val="000000" w:themeColor="text1"/>
          <w:sz w:val="24"/>
          <w:szCs w:val="24"/>
        </w:rPr>
        <w:t>HASIL DAN PEMBAHASAN</w:t>
      </w:r>
    </w:p>
    <w:p w14:paraId="1DC2676C" w14:textId="77777777" w:rsidR="00E27655" w:rsidRDefault="002C63A0" w:rsidP="00E27655">
      <w:pPr>
        <w:pStyle w:val="ListParagraph"/>
        <w:spacing w:after="0" w:line="360" w:lineRule="auto"/>
        <w:ind w:left="0" w:firstLine="567"/>
        <w:jc w:val="both"/>
        <w:rPr>
          <w:rFonts w:ascii="Garamond" w:eastAsia="Times New Roman" w:hAnsi="Garamond" w:cs="Times New Roman"/>
          <w:color w:val="000000"/>
          <w:sz w:val="24"/>
          <w:szCs w:val="24"/>
          <w:lang w:eastAsia="id-ID"/>
        </w:rPr>
      </w:pPr>
      <w:r w:rsidRPr="004B7DA5">
        <w:rPr>
          <w:rFonts w:ascii="Garamond" w:hAnsi="Garamond" w:cs="Times New Roman"/>
          <w:sz w:val="24"/>
          <w:szCs w:val="24"/>
        </w:rPr>
        <w:t>Usaha ekstra</w:t>
      </w:r>
      <w:r w:rsidRPr="004B7DA5">
        <w:rPr>
          <w:rFonts w:ascii="Garamond" w:hAnsi="Garamond" w:cs="Times New Roman"/>
          <w:sz w:val="24"/>
          <w:szCs w:val="24"/>
          <w:lang w:val="en-US"/>
        </w:rPr>
        <w:t>k</w:t>
      </w:r>
      <w:r w:rsidRPr="004B7DA5">
        <w:rPr>
          <w:rFonts w:ascii="Garamond" w:hAnsi="Garamond" w:cs="Times New Roman"/>
          <w:sz w:val="24"/>
          <w:szCs w:val="24"/>
        </w:rPr>
        <w:t xml:space="preserve"> sari pala terbentuk</w:t>
      </w:r>
      <w:r w:rsidRPr="004B7DA5">
        <w:rPr>
          <w:rFonts w:ascii="Garamond" w:eastAsia="Times New Roman" w:hAnsi="Garamond" w:cs="Times New Roman"/>
          <w:color w:val="000000"/>
          <w:sz w:val="24"/>
          <w:szCs w:val="24"/>
          <w:lang w:val="en-US" w:eastAsia="id-ID"/>
        </w:rPr>
        <w:t xml:space="preserve"> oleh </w:t>
      </w:r>
      <w:proofErr w:type="spellStart"/>
      <w:r w:rsidRPr="004B7DA5">
        <w:rPr>
          <w:rFonts w:ascii="Garamond" w:eastAsia="Times New Roman" w:hAnsi="Garamond" w:cs="Times New Roman"/>
          <w:color w:val="000000"/>
          <w:sz w:val="24"/>
          <w:szCs w:val="24"/>
          <w:lang w:val="en-US" w:eastAsia="id-ID"/>
        </w:rPr>
        <w:t>Pendamping</w:t>
      </w:r>
      <w:proofErr w:type="spellEnd"/>
      <w:r w:rsidRPr="004B7DA5">
        <w:rPr>
          <w:rFonts w:ascii="Garamond" w:eastAsia="Times New Roman" w:hAnsi="Garamond" w:cs="Times New Roman"/>
          <w:color w:val="000000"/>
          <w:sz w:val="24"/>
          <w:szCs w:val="24"/>
          <w:lang w:val="en-US" w:eastAsia="id-ID"/>
        </w:rPr>
        <w:t xml:space="preserve"> Program </w:t>
      </w:r>
      <w:proofErr w:type="spellStart"/>
      <w:r w:rsidRPr="004B7DA5">
        <w:rPr>
          <w:rFonts w:ascii="Garamond" w:eastAsia="Times New Roman" w:hAnsi="Garamond" w:cs="Times New Roman"/>
          <w:color w:val="000000"/>
          <w:sz w:val="24"/>
          <w:szCs w:val="24"/>
          <w:lang w:val="en-US" w:eastAsia="id-ID"/>
        </w:rPr>
        <w:t>Keluarga</w:t>
      </w:r>
      <w:proofErr w:type="spellEnd"/>
      <w:r w:rsidRPr="004B7DA5">
        <w:rPr>
          <w:rFonts w:ascii="Garamond" w:eastAsia="Times New Roman" w:hAnsi="Garamond" w:cs="Times New Roman"/>
          <w:color w:val="000000"/>
          <w:sz w:val="24"/>
          <w:szCs w:val="24"/>
          <w:lang w:val="en-US" w:eastAsia="id-ID"/>
        </w:rPr>
        <w:t xml:space="preserve"> Harapan (PKH) </w:t>
      </w:r>
      <w:proofErr w:type="spellStart"/>
      <w:r w:rsidRPr="004B7DA5">
        <w:rPr>
          <w:rFonts w:ascii="Garamond" w:eastAsia="Times New Roman" w:hAnsi="Garamond" w:cs="Times New Roman"/>
          <w:color w:val="000000"/>
          <w:sz w:val="24"/>
          <w:szCs w:val="24"/>
          <w:lang w:val="en-US" w:eastAsia="id-ID"/>
        </w:rPr>
        <w:t>Desa</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Sukawangi</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Kecamatan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Warung</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Kondang</w:t>
      </w:r>
      <w:proofErr w:type="spellEnd"/>
      <w:r w:rsidRPr="004B7DA5">
        <w:rPr>
          <w:rFonts w:ascii="Garamond" w:eastAsia="Times New Roman" w:hAnsi="Garamond" w:cs="Times New Roman"/>
          <w:color w:val="000000"/>
          <w:sz w:val="24"/>
          <w:szCs w:val="24"/>
          <w:lang w:eastAsia="id-ID"/>
        </w:rPr>
        <w:t xml:space="preserve"> yaitu Ibu Deva Anggriany S.Pd, M.Si </w:t>
      </w:r>
      <w:r w:rsidRPr="004B7DA5">
        <w:rPr>
          <w:rFonts w:ascii="Garamond" w:eastAsia="Times New Roman" w:hAnsi="Garamond" w:cs="Times New Roman"/>
          <w:color w:val="000000"/>
          <w:sz w:val="24"/>
          <w:szCs w:val="24"/>
          <w:lang w:val="en-US" w:eastAsia="id-ID"/>
        </w:rPr>
        <w:t xml:space="preserve"> yang </w:t>
      </w:r>
      <w:proofErr w:type="spellStart"/>
      <w:r w:rsidRPr="004B7DA5">
        <w:rPr>
          <w:rFonts w:ascii="Garamond" w:eastAsia="Times New Roman" w:hAnsi="Garamond" w:cs="Times New Roman"/>
          <w:color w:val="000000"/>
          <w:sz w:val="24"/>
          <w:szCs w:val="24"/>
          <w:lang w:val="en-US" w:eastAsia="id-ID"/>
        </w:rPr>
        <w:t>beranggotakan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keluarga</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penerima</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manfaat</w:t>
      </w:r>
      <w:proofErr w:type="spellEnd"/>
      <w:r w:rsidRPr="004B7DA5">
        <w:rPr>
          <w:rFonts w:ascii="Garamond" w:eastAsia="Times New Roman" w:hAnsi="Garamond" w:cs="Times New Roman"/>
          <w:color w:val="000000"/>
          <w:sz w:val="24"/>
          <w:szCs w:val="24"/>
          <w:lang w:val="en-US" w:eastAsia="id-ID"/>
        </w:rPr>
        <w:t xml:space="preserve"> (KPM) PKH</w:t>
      </w:r>
      <w:r w:rsidRPr="004B7DA5">
        <w:rPr>
          <w:rFonts w:ascii="Garamond" w:eastAsia="Times New Roman" w:hAnsi="Garamond" w:cs="Times New Roman"/>
          <w:color w:val="000000"/>
          <w:sz w:val="24"/>
          <w:szCs w:val="24"/>
          <w:lang w:eastAsia="id-ID"/>
        </w:rPr>
        <w:t xml:space="preserve"> </w:t>
      </w:r>
      <w:r w:rsidRPr="004B7DA5">
        <w:rPr>
          <w:rFonts w:ascii="Garamond" w:hAnsi="Garamond" w:cs="Times New Roman"/>
          <w:sz w:val="24"/>
          <w:szCs w:val="24"/>
        </w:rPr>
        <w:t xml:space="preserve"> pada tanggal 20 agustus 2019 </w:t>
      </w:r>
      <w:proofErr w:type="spellStart"/>
      <w:r w:rsidRPr="004B7DA5">
        <w:rPr>
          <w:rFonts w:ascii="Garamond" w:eastAsia="Times New Roman" w:hAnsi="Garamond" w:cs="Times New Roman"/>
          <w:color w:val="000000"/>
          <w:sz w:val="24"/>
          <w:szCs w:val="24"/>
          <w:lang w:val="en-US" w:eastAsia="id-ID"/>
        </w:rPr>
        <w:t>Jenis</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usaha</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kelompok</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ini</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adalah</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pengolahan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buah</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pala</w:t>
      </w:r>
      <w:proofErr w:type="spellEnd"/>
      <w:r w:rsidRPr="004B7DA5">
        <w:rPr>
          <w:rFonts w:ascii="Garamond" w:eastAsia="Times New Roman" w:hAnsi="Garamond" w:cs="Times New Roman"/>
          <w:color w:val="000000"/>
          <w:sz w:val="24"/>
          <w:szCs w:val="24"/>
          <w:lang w:val="en-US" w:eastAsia="id-ID"/>
        </w:rPr>
        <w:t xml:space="preserve"> (</w:t>
      </w:r>
      <w:r w:rsidRPr="004B7DA5">
        <w:rPr>
          <w:rFonts w:ascii="Garamond" w:eastAsia="Times New Roman" w:hAnsi="Garamond" w:cs="Times New Roman"/>
          <w:i/>
          <w:iCs/>
          <w:color w:val="000000"/>
          <w:sz w:val="24"/>
          <w:szCs w:val="24"/>
          <w:lang w:val="en-US" w:eastAsia="id-ID"/>
        </w:rPr>
        <w:t>Myristica fragrans</w:t>
      </w:r>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menjadi</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minuman</w:t>
      </w:r>
      <w:proofErr w:type="spellEnd"/>
      <w:r w:rsidRPr="004B7DA5">
        <w:rPr>
          <w:rFonts w:ascii="Garamond" w:eastAsia="Times New Roman" w:hAnsi="Garamond" w:cs="Times New Roman"/>
          <w:color w:val="000000"/>
          <w:sz w:val="24"/>
          <w:szCs w:val="24"/>
          <w:lang w:val="en-US" w:eastAsia="id-ID"/>
        </w:rPr>
        <w:t xml:space="preserve"> segar</w:t>
      </w:r>
      <w:r w:rsidRPr="004B7DA5">
        <w:rPr>
          <w:rFonts w:ascii="Garamond" w:eastAsia="Times New Roman" w:hAnsi="Garamond" w:cs="Times New Roman"/>
          <w:color w:val="000000"/>
          <w:sz w:val="24"/>
          <w:szCs w:val="24"/>
          <w:lang w:eastAsia="id-ID"/>
        </w:rPr>
        <w:t xml:space="preserve"> </w:t>
      </w:r>
      <w:proofErr w:type="spellStart"/>
      <w:r w:rsidRPr="004B7DA5">
        <w:rPr>
          <w:rFonts w:ascii="Garamond" w:eastAsia="Times New Roman" w:hAnsi="Garamond" w:cs="Times New Roman"/>
          <w:color w:val="000000"/>
          <w:sz w:val="24"/>
          <w:szCs w:val="24"/>
          <w:lang w:val="en-US" w:eastAsia="id-ID"/>
        </w:rPr>
        <w:t>Pemilihan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jenis</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usaha</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ini</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didasarkan</w:t>
      </w:r>
      <w:proofErr w:type="spellEnd"/>
      <w:r w:rsidRPr="004B7DA5">
        <w:rPr>
          <w:rFonts w:ascii="Garamond" w:eastAsia="Times New Roman" w:hAnsi="Garamond" w:cs="Times New Roman"/>
          <w:color w:val="000000"/>
          <w:sz w:val="24"/>
          <w:szCs w:val="24"/>
          <w:lang w:val="en-US" w:eastAsia="id-ID"/>
        </w:rPr>
        <w:t xml:space="preserve"> pada </w:t>
      </w:r>
      <w:proofErr w:type="spellStart"/>
      <w:r w:rsidRPr="004B7DA5">
        <w:rPr>
          <w:rFonts w:ascii="Garamond" w:eastAsia="Times New Roman" w:hAnsi="Garamond" w:cs="Times New Roman"/>
          <w:color w:val="000000"/>
          <w:sz w:val="24"/>
          <w:szCs w:val="24"/>
          <w:lang w:val="en-US" w:eastAsia="id-ID"/>
        </w:rPr>
        <w:t>banyaknya</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pohon</w:t>
      </w:r>
      <w:proofErr w:type="spellEnd"/>
      <w:r w:rsidRPr="004B7DA5">
        <w:rPr>
          <w:rFonts w:ascii="Garamond" w:eastAsia="Times New Roman" w:hAnsi="Garamond" w:cs="Times New Roman"/>
          <w:color w:val="000000"/>
          <w:sz w:val="24"/>
          <w:szCs w:val="24"/>
          <w:lang w:val="en-US" w:eastAsia="id-ID"/>
        </w:rPr>
        <w:t xml:space="preserve"> dan </w:t>
      </w:r>
      <w:proofErr w:type="spellStart"/>
      <w:r w:rsidRPr="004B7DA5">
        <w:rPr>
          <w:rFonts w:ascii="Garamond" w:eastAsia="Times New Roman" w:hAnsi="Garamond" w:cs="Times New Roman"/>
          <w:color w:val="000000"/>
          <w:sz w:val="24"/>
          <w:szCs w:val="24"/>
          <w:lang w:val="en-US" w:eastAsia="id-ID"/>
        </w:rPr>
        <w:t>buah</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pala</w:t>
      </w:r>
      <w:proofErr w:type="spellEnd"/>
      <w:r w:rsidRPr="004B7DA5">
        <w:rPr>
          <w:rFonts w:ascii="Garamond" w:eastAsia="Times New Roman" w:hAnsi="Garamond" w:cs="Times New Roman"/>
          <w:color w:val="000000"/>
          <w:sz w:val="24"/>
          <w:szCs w:val="24"/>
          <w:lang w:val="en-US" w:eastAsia="id-ID"/>
        </w:rPr>
        <w:t xml:space="preserve"> yang </w:t>
      </w:r>
      <w:proofErr w:type="spellStart"/>
      <w:r w:rsidRPr="004B7DA5">
        <w:rPr>
          <w:rFonts w:ascii="Garamond" w:eastAsia="Times New Roman" w:hAnsi="Garamond" w:cs="Times New Roman"/>
          <w:color w:val="000000"/>
          <w:sz w:val="24"/>
          <w:szCs w:val="24"/>
          <w:lang w:val="en-US" w:eastAsia="id-ID"/>
        </w:rPr>
        <w:t>tersebar</w:t>
      </w:r>
      <w:proofErr w:type="spellEnd"/>
      <w:r w:rsidRPr="004B7DA5">
        <w:rPr>
          <w:rFonts w:ascii="Garamond" w:eastAsia="Times New Roman" w:hAnsi="Garamond" w:cs="Times New Roman"/>
          <w:color w:val="000000"/>
          <w:sz w:val="24"/>
          <w:szCs w:val="24"/>
          <w:lang w:val="en-US" w:eastAsia="id-ID"/>
        </w:rPr>
        <w:t xml:space="preserve"> di </w:t>
      </w:r>
      <w:proofErr w:type="spellStart"/>
      <w:r w:rsidRPr="004B7DA5">
        <w:rPr>
          <w:rFonts w:ascii="Garamond" w:eastAsia="Times New Roman" w:hAnsi="Garamond" w:cs="Times New Roman"/>
          <w:color w:val="000000"/>
          <w:sz w:val="24"/>
          <w:szCs w:val="24"/>
          <w:lang w:val="en-US" w:eastAsia="id-ID"/>
        </w:rPr>
        <w:t>Kecamatan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Warung</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Kondang</w:t>
      </w:r>
      <w:proofErr w:type="spellEnd"/>
      <w:r w:rsidRPr="004B7DA5">
        <w:rPr>
          <w:rFonts w:ascii="Garamond" w:eastAsia="Times New Roman" w:hAnsi="Garamond" w:cs="Times New Roman"/>
          <w:color w:val="000000"/>
          <w:sz w:val="24"/>
          <w:szCs w:val="24"/>
          <w:lang w:val="en-US" w:eastAsia="id-ID"/>
        </w:rPr>
        <w:t>.</w:t>
      </w:r>
    </w:p>
    <w:p w14:paraId="7ADEEB42" w14:textId="77777777" w:rsidR="00E27655" w:rsidRDefault="002C63A0" w:rsidP="00E27655">
      <w:pPr>
        <w:pStyle w:val="ListParagraph"/>
        <w:spacing w:after="0" w:line="360" w:lineRule="auto"/>
        <w:ind w:left="0" w:firstLine="567"/>
        <w:jc w:val="both"/>
        <w:rPr>
          <w:rFonts w:ascii="Garamond" w:eastAsia="Times New Roman" w:hAnsi="Garamond" w:cs="Times New Roman"/>
          <w:color w:val="000000"/>
          <w:sz w:val="24"/>
          <w:szCs w:val="24"/>
          <w:lang w:eastAsia="id-ID"/>
        </w:rPr>
      </w:pPr>
      <w:r w:rsidRPr="004B7DA5">
        <w:rPr>
          <w:rFonts w:ascii="Garamond" w:hAnsi="Garamond" w:cs="Times New Roman"/>
          <w:sz w:val="24"/>
          <w:szCs w:val="24"/>
        </w:rPr>
        <w:t>Usaha Ekstra</w:t>
      </w:r>
      <w:r w:rsidRPr="004B7DA5">
        <w:rPr>
          <w:rFonts w:ascii="Garamond" w:hAnsi="Garamond" w:cs="Times New Roman"/>
          <w:sz w:val="24"/>
          <w:szCs w:val="24"/>
          <w:lang w:val="en-US"/>
        </w:rPr>
        <w:t>k</w:t>
      </w:r>
      <w:r w:rsidRPr="004B7DA5">
        <w:rPr>
          <w:rFonts w:ascii="Garamond" w:hAnsi="Garamond" w:cs="Times New Roman"/>
          <w:sz w:val="24"/>
          <w:szCs w:val="24"/>
        </w:rPr>
        <w:t xml:space="preserve"> Sari Pala ini berlokasi di kp.menak rt 02 rw.04 Desa</w:t>
      </w:r>
      <w:r w:rsidRPr="004B7DA5">
        <w:rPr>
          <w:rFonts w:ascii="Garamond" w:hAnsi="Garamond" w:cs="Times New Roman"/>
          <w:sz w:val="24"/>
          <w:szCs w:val="24"/>
          <w:lang w:val="en-US"/>
        </w:rPr>
        <w:t xml:space="preserve"> </w:t>
      </w:r>
      <w:r w:rsidRPr="004B7DA5">
        <w:rPr>
          <w:rFonts w:ascii="Garamond" w:hAnsi="Garamond" w:cs="Times New Roman"/>
          <w:sz w:val="24"/>
          <w:szCs w:val="24"/>
        </w:rPr>
        <w:t>Sukawangi Kecamatan Warungkondang Kabupaten Cianjur, kode pos 43261, karena belum adanya kantor, tempat produksi dan juga toko kegiatan Usaha Ekstra</w:t>
      </w:r>
      <w:r w:rsidRPr="004B7DA5">
        <w:rPr>
          <w:rFonts w:ascii="Garamond" w:hAnsi="Garamond" w:cs="Times New Roman"/>
          <w:sz w:val="24"/>
          <w:szCs w:val="24"/>
          <w:lang w:val="en-US"/>
        </w:rPr>
        <w:t>k</w:t>
      </w:r>
      <w:r w:rsidRPr="004B7DA5">
        <w:rPr>
          <w:rFonts w:ascii="Garamond" w:hAnsi="Garamond" w:cs="Times New Roman"/>
          <w:sz w:val="24"/>
          <w:szCs w:val="24"/>
        </w:rPr>
        <w:t xml:space="preserve"> Sari Pala berada di salah satu rumah anggota.</w:t>
      </w:r>
    </w:p>
    <w:p w14:paraId="5CDC0F7F" w14:textId="7BDA2589" w:rsidR="002C63A0" w:rsidRPr="00E27655" w:rsidRDefault="002C63A0" w:rsidP="00E27655">
      <w:pPr>
        <w:pStyle w:val="ListParagraph"/>
        <w:spacing w:after="0" w:line="360" w:lineRule="auto"/>
        <w:ind w:left="0" w:firstLine="567"/>
        <w:jc w:val="both"/>
        <w:rPr>
          <w:rFonts w:ascii="Garamond" w:eastAsia="Times New Roman" w:hAnsi="Garamond" w:cs="Times New Roman"/>
          <w:color w:val="000000"/>
          <w:sz w:val="24"/>
          <w:szCs w:val="24"/>
          <w:lang w:eastAsia="id-ID"/>
        </w:rPr>
      </w:pPr>
      <w:r w:rsidRPr="004B7DA5">
        <w:rPr>
          <w:rFonts w:ascii="Garamond" w:hAnsi="Garamond" w:cs="Times New Roman"/>
          <w:sz w:val="24"/>
          <w:szCs w:val="24"/>
          <w:lang w:val="en-US"/>
        </w:rPr>
        <w:t>B</w:t>
      </w:r>
      <w:r w:rsidRPr="004B7DA5">
        <w:rPr>
          <w:rFonts w:ascii="Garamond" w:hAnsi="Garamond" w:cs="Times New Roman"/>
          <w:sz w:val="24"/>
          <w:szCs w:val="24"/>
        </w:rPr>
        <w:t>erdasarkan h</w:t>
      </w:r>
      <w:r w:rsidRPr="004B7DA5">
        <w:rPr>
          <w:rFonts w:ascii="Garamond" w:hAnsi="Garamond" w:cs="Times New Roman"/>
          <w:sz w:val="24"/>
          <w:szCs w:val="24"/>
          <w:lang w:val="en-US"/>
        </w:rPr>
        <w:t>a</w:t>
      </w:r>
      <w:r w:rsidRPr="004B7DA5">
        <w:rPr>
          <w:rFonts w:ascii="Garamond" w:hAnsi="Garamond" w:cs="Times New Roman"/>
          <w:sz w:val="24"/>
          <w:szCs w:val="24"/>
        </w:rPr>
        <w:t>sil penelitian lingkungan internal pada Usaha Ekstra</w:t>
      </w:r>
      <w:r w:rsidRPr="004B7DA5">
        <w:rPr>
          <w:rFonts w:ascii="Garamond" w:hAnsi="Garamond" w:cs="Times New Roman"/>
          <w:sz w:val="24"/>
          <w:szCs w:val="24"/>
          <w:lang w:val="en-US"/>
        </w:rPr>
        <w:t>k</w:t>
      </w:r>
      <w:r w:rsidRPr="004B7DA5">
        <w:rPr>
          <w:rFonts w:ascii="Garamond" w:hAnsi="Garamond" w:cs="Times New Roman"/>
          <w:sz w:val="24"/>
          <w:szCs w:val="24"/>
        </w:rPr>
        <w:t xml:space="preserve"> Sari Pala Kelompok PKH Desa Sukawangi Kecamatan Warungkondang Kabupaten Cianjur, maka diperoleh faktor strategi internal yang berupa kekuatan dan kelemahan. Adapun faktor-faktor strategi internal sebagai berikut:</w:t>
      </w:r>
    </w:p>
    <w:p w14:paraId="0110230B" w14:textId="3FD7F46A" w:rsidR="002C63A0" w:rsidRPr="004B7DA5" w:rsidRDefault="002C63A0" w:rsidP="004B7DA5">
      <w:pPr>
        <w:pStyle w:val="ListParagraph"/>
        <w:numPr>
          <w:ilvl w:val="0"/>
          <w:numId w:val="19"/>
        </w:numPr>
        <w:tabs>
          <w:tab w:val="left" w:pos="567"/>
        </w:tabs>
        <w:spacing w:after="0" w:line="360" w:lineRule="auto"/>
        <w:ind w:left="284" w:hanging="284"/>
        <w:jc w:val="both"/>
        <w:rPr>
          <w:rFonts w:ascii="Garamond" w:hAnsi="Garamond" w:cs="Times New Roman"/>
          <w:sz w:val="24"/>
          <w:szCs w:val="24"/>
        </w:rPr>
      </w:pPr>
      <w:r w:rsidRPr="004B7DA5">
        <w:rPr>
          <w:rFonts w:ascii="Garamond" w:hAnsi="Garamond" w:cs="Times New Roman"/>
          <w:bCs/>
          <w:sz w:val="24"/>
          <w:szCs w:val="24"/>
        </w:rPr>
        <w:t xml:space="preserve">kekuatan </w:t>
      </w:r>
      <w:r w:rsidRPr="004B7DA5">
        <w:rPr>
          <w:rFonts w:ascii="Garamond" w:hAnsi="Garamond" w:cs="Times New Roman"/>
          <w:i/>
          <w:sz w:val="24"/>
          <w:szCs w:val="24"/>
        </w:rPr>
        <w:t xml:space="preserve">(strenghs) </w:t>
      </w:r>
      <w:r w:rsidRPr="004B7DA5">
        <w:rPr>
          <w:rFonts w:ascii="Garamond" w:hAnsi="Garamond" w:cs="Times New Roman"/>
          <w:sz w:val="24"/>
          <w:szCs w:val="24"/>
        </w:rPr>
        <w:t>yaitu :</w:t>
      </w:r>
      <w:r w:rsidRPr="004B7DA5">
        <w:rPr>
          <w:rFonts w:ascii="Garamond" w:hAnsi="Garamond" w:cs="Times New Roman"/>
          <w:i/>
          <w:sz w:val="24"/>
          <w:szCs w:val="24"/>
        </w:rPr>
        <w:t xml:space="preserve"> </w:t>
      </w:r>
    </w:p>
    <w:p w14:paraId="631D1FFB" w14:textId="77777777" w:rsidR="002C63A0" w:rsidRPr="004B7DA5" w:rsidRDefault="002C63A0" w:rsidP="00E27655">
      <w:pPr>
        <w:pStyle w:val="ListParagraph"/>
        <w:numPr>
          <w:ilvl w:val="3"/>
          <w:numId w:val="18"/>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lastRenderedPageBreak/>
        <w:t>Sumber daya alam tersedia</w:t>
      </w:r>
    </w:p>
    <w:p w14:paraId="6F60C8DB" w14:textId="77777777" w:rsidR="002C63A0" w:rsidRPr="004B7DA5" w:rsidRDefault="002C63A0" w:rsidP="00E27655">
      <w:pPr>
        <w:pStyle w:val="ListParagraph"/>
        <w:numPr>
          <w:ilvl w:val="3"/>
          <w:numId w:val="18"/>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SDM yang terampil dalam produksi Ekstrak Sari Pala</w:t>
      </w:r>
    </w:p>
    <w:p w14:paraId="6F067BB5" w14:textId="77777777" w:rsidR="002C63A0" w:rsidRPr="004B7DA5" w:rsidRDefault="002C63A0" w:rsidP="00E27655">
      <w:pPr>
        <w:pStyle w:val="ListParagraph"/>
        <w:numPr>
          <w:ilvl w:val="3"/>
          <w:numId w:val="18"/>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Produk Ekstrak Sari Pala fresh dan tidak menggunakan pengawet</w:t>
      </w:r>
    </w:p>
    <w:p w14:paraId="66C4BC39" w14:textId="77777777" w:rsidR="002C63A0" w:rsidRPr="004B7DA5" w:rsidRDefault="002C63A0" w:rsidP="00E27655">
      <w:pPr>
        <w:pStyle w:val="ListParagraph"/>
        <w:numPr>
          <w:ilvl w:val="3"/>
          <w:numId w:val="18"/>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Memiliki izin usaha</w:t>
      </w:r>
    </w:p>
    <w:p w14:paraId="2475BF16" w14:textId="77777777" w:rsidR="002C63A0" w:rsidRPr="004B7DA5" w:rsidRDefault="002C63A0" w:rsidP="00E27655">
      <w:pPr>
        <w:pStyle w:val="ListParagraph"/>
        <w:numPr>
          <w:ilvl w:val="3"/>
          <w:numId w:val="18"/>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Memanfaatkan mediasosial dan aplikasi s</w:t>
      </w:r>
      <w:proofErr w:type="spellStart"/>
      <w:r w:rsidRPr="004B7DA5">
        <w:rPr>
          <w:rFonts w:ascii="Garamond" w:hAnsi="Garamond" w:cs="Times New Roman"/>
          <w:sz w:val="24"/>
          <w:szCs w:val="24"/>
          <w:lang w:val="en-US"/>
        </w:rPr>
        <w:t>i</w:t>
      </w:r>
      <w:proofErr w:type="spellEnd"/>
      <w:r w:rsidRPr="004B7DA5">
        <w:rPr>
          <w:rFonts w:ascii="Garamond" w:hAnsi="Garamond" w:cs="Times New Roman"/>
          <w:sz w:val="24"/>
          <w:szCs w:val="24"/>
        </w:rPr>
        <w:t>stem informasi pemasaran produk unggulan (SIMPUL) dalam kegiatan pemasaran</w:t>
      </w:r>
    </w:p>
    <w:p w14:paraId="5447CE20" w14:textId="77777777" w:rsidR="002C63A0" w:rsidRPr="004B7DA5" w:rsidRDefault="002C63A0" w:rsidP="00E27655">
      <w:pPr>
        <w:pStyle w:val="ListParagraph"/>
        <w:numPr>
          <w:ilvl w:val="3"/>
          <w:numId w:val="18"/>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Mengikuti event-event dan bazar dalam kegiatan pemasaran lainnya</w:t>
      </w:r>
    </w:p>
    <w:p w14:paraId="3D952F29" w14:textId="77777777" w:rsidR="002C63A0" w:rsidRPr="004B7DA5" w:rsidRDefault="002C63A0" w:rsidP="004B7DA5">
      <w:pPr>
        <w:pStyle w:val="ListParagraph"/>
        <w:numPr>
          <w:ilvl w:val="0"/>
          <w:numId w:val="19"/>
        </w:numPr>
        <w:spacing w:after="0" w:line="360" w:lineRule="auto"/>
        <w:ind w:left="284" w:hanging="284"/>
        <w:jc w:val="both"/>
        <w:rPr>
          <w:rFonts w:ascii="Garamond" w:hAnsi="Garamond" w:cs="Times New Roman"/>
          <w:sz w:val="24"/>
          <w:szCs w:val="24"/>
        </w:rPr>
      </w:pPr>
      <w:r w:rsidRPr="004B7DA5">
        <w:rPr>
          <w:rFonts w:ascii="Garamond" w:hAnsi="Garamond" w:cs="Times New Roman"/>
          <w:bCs/>
          <w:sz w:val="24"/>
          <w:szCs w:val="24"/>
        </w:rPr>
        <w:t>Kelemahan</w:t>
      </w:r>
      <w:r w:rsidRPr="004B7DA5">
        <w:rPr>
          <w:rFonts w:ascii="Garamond" w:hAnsi="Garamond" w:cs="Times New Roman"/>
          <w:sz w:val="24"/>
          <w:szCs w:val="24"/>
        </w:rPr>
        <w:t xml:space="preserve"> </w:t>
      </w:r>
      <w:r w:rsidRPr="004B7DA5">
        <w:rPr>
          <w:rFonts w:ascii="Garamond" w:hAnsi="Garamond" w:cs="Times New Roman"/>
          <w:i/>
          <w:sz w:val="24"/>
          <w:szCs w:val="24"/>
        </w:rPr>
        <w:t xml:space="preserve">(weaknesses) </w:t>
      </w:r>
      <w:r w:rsidRPr="004B7DA5">
        <w:rPr>
          <w:rFonts w:ascii="Garamond" w:hAnsi="Garamond" w:cs="Times New Roman"/>
          <w:sz w:val="24"/>
          <w:szCs w:val="24"/>
        </w:rPr>
        <w:t>yaitu :</w:t>
      </w:r>
      <w:r w:rsidRPr="004B7DA5">
        <w:rPr>
          <w:rFonts w:ascii="Garamond" w:hAnsi="Garamond" w:cs="Times New Roman"/>
          <w:i/>
          <w:sz w:val="24"/>
          <w:szCs w:val="24"/>
        </w:rPr>
        <w:t xml:space="preserve"> </w:t>
      </w:r>
    </w:p>
    <w:p w14:paraId="07C432E0" w14:textId="77777777" w:rsidR="002C63A0" w:rsidRPr="004B7DA5" w:rsidRDefault="002C63A0" w:rsidP="00E27655">
      <w:pPr>
        <w:pStyle w:val="ListParagraph"/>
        <w:numPr>
          <w:ilvl w:val="0"/>
          <w:numId w:val="20"/>
        </w:numPr>
        <w:spacing w:after="0" w:line="360" w:lineRule="auto"/>
        <w:ind w:left="567" w:hanging="284"/>
        <w:jc w:val="both"/>
        <w:rPr>
          <w:rFonts w:ascii="Garamond" w:hAnsi="Garamond" w:cs="Times New Roman"/>
          <w:sz w:val="24"/>
          <w:szCs w:val="24"/>
        </w:rPr>
      </w:pPr>
      <w:r w:rsidRPr="004B7DA5">
        <w:rPr>
          <w:rFonts w:ascii="Garamond" w:hAnsi="Garamond" w:cs="Times New Roman"/>
          <w:sz w:val="24"/>
          <w:szCs w:val="24"/>
        </w:rPr>
        <w:t>Sistem produksi ekstra sari pala pengolahannya masih secara tradisional</w:t>
      </w:r>
    </w:p>
    <w:p w14:paraId="1583B819" w14:textId="77777777" w:rsidR="002C63A0" w:rsidRPr="004B7DA5" w:rsidRDefault="002C63A0" w:rsidP="00E27655">
      <w:pPr>
        <w:pStyle w:val="ListParagraph"/>
        <w:numPr>
          <w:ilvl w:val="0"/>
          <w:numId w:val="20"/>
        </w:numPr>
        <w:spacing w:after="0" w:line="360" w:lineRule="auto"/>
        <w:ind w:left="567" w:hanging="284"/>
        <w:jc w:val="both"/>
        <w:rPr>
          <w:rFonts w:ascii="Garamond" w:hAnsi="Garamond" w:cs="Times New Roman"/>
          <w:sz w:val="24"/>
          <w:szCs w:val="24"/>
        </w:rPr>
      </w:pPr>
      <w:r w:rsidRPr="004B7DA5">
        <w:rPr>
          <w:rFonts w:ascii="Garamond" w:hAnsi="Garamond" w:cs="Times New Roman"/>
          <w:sz w:val="24"/>
          <w:szCs w:val="24"/>
        </w:rPr>
        <w:t xml:space="preserve">Masa kadaluarsa ekstra sari pala singkat </w:t>
      </w:r>
    </w:p>
    <w:p w14:paraId="526744CD" w14:textId="77777777" w:rsidR="002C63A0" w:rsidRPr="004B7DA5" w:rsidRDefault="002C63A0" w:rsidP="00E27655">
      <w:pPr>
        <w:pStyle w:val="ListParagraph"/>
        <w:numPr>
          <w:ilvl w:val="0"/>
          <w:numId w:val="20"/>
        </w:numPr>
        <w:spacing w:after="0" w:line="360" w:lineRule="auto"/>
        <w:ind w:left="567" w:hanging="284"/>
        <w:jc w:val="both"/>
        <w:rPr>
          <w:rFonts w:ascii="Garamond" w:hAnsi="Garamond" w:cs="Times New Roman"/>
          <w:sz w:val="24"/>
          <w:szCs w:val="24"/>
        </w:rPr>
      </w:pPr>
      <w:r w:rsidRPr="004B7DA5">
        <w:rPr>
          <w:rFonts w:ascii="Garamond" w:hAnsi="Garamond" w:cs="Times New Roman"/>
          <w:sz w:val="24"/>
          <w:szCs w:val="24"/>
        </w:rPr>
        <w:t>Pemesanan sistem pree order</w:t>
      </w:r>
    </w:p>
    <w:p w14:paraId="2B569712" w14:textId="77777777" w:rsidR="002C63A0" w:rsidRPr="004B7DA5" w:rsidRDefault="002C63A0" w:rsidP="00E27655">
      <w:pPr>
        <w:pStyle w:val="ListParagraph"/>
        <w:numPr>
          <w:ilvl w:val="0"/>
          <w:numId w:val="20"/>
        </w:numPr>
        <w:spacing w:after="0" w:line="360" w:lineRule="auto"/>
        <w:ind w:left="567" w:hanging="284"/>
        <w:jc w:val="both"/>
        <w:rPr>
          <w:rFonts w:ascii="Garamond" w:hAnsi="Garamond" w:cs="Times New Roman"/>
          <w:sz w:val="24"/>
          <w:szCs w:val="24"/>
        </w:rPr>
      </w:pPr>
      <w:r w:rsidRPr="004B7DA5">
        <w:rPr>
          <w:rFonts w:ascii="Garamond" w:hAnsi="Garamond" w:cs="Times New Roman"/>
          <w:sz w:val="24"/>
          <w:szCs w:val="24"/>
        </w:rPr>
        <w:t>Belum tersedianya outlet resmi ekstrak sari pala</w:t>
      </w:r>
    </w:p>
    <w:p w14:paraId="27B55956" w14:textId="77777777" w:rsidR="002C63A0" w:rsidRPr="004B7DA5" w:rsidRDefault="002C63A0" w:rsidP="00E27655">
      <w:pPr>
        <w:pStyle w:val="ListParagraph"/>
        <w:numPr>
          <w:ilvl w:val="0"/>
          <w:numId w:val="20"/>
        </w:numPr>
        <w:spacing w:after="0" w:line="360" w:lineRule="auto"/>
        <w:ind w:left="567" w:hanging="284"/>
        <w:jc w:val="both"/>
        <w:rPr>
          <w:rFonts w:ascii="Garamond" w:hAnsi="Garamond" w:cs="Times New Roman"/>
          <w:sz w:val="24"/>
          <w:szCs w:val="24"/>
        </w:rPr>
      </w:pPr>
      <w:r w:rsidRPr="004B7DA5">
        <w:rPr>
          <w:rFonts w:ascii="Garamond" w:hAnsi="Garamond" w:cs="Times New Roman"/>
          <w:sz w:val="24"/>
          <w:szCs w:val="24"/>
        </w:rPr>
        <w:t>Belum mempunyai lebel halal dan BPOM</w:t>
      </w:r>
    </w:p>
    <w:p w14:paraId="1C405A7A" w14:textId="45AFED46" w:rsidR="002C63A0" w:rsidRPr="004B7DA5" w:rsidRDefault="002C63A0" w:rsidP="00E27655">
      <w:pPr>
        <w:pStyle w:val="ListParagraph"/>
        <w:numPr>
          <w:ilvl w:val="0"/>
          <w:numId w:val="20"/>
        </w:numPr>
        <w:spacing w:after="0" w:line="360" w:lineRule="auto"/>
        <w:ind w:left="567" w:hanging="284"/>
        <w:jc w:val="both"/>
        <w:rPr>
          <w:rFonts w:ascii="Garamond" w:hAnsi="Garamond" w:cs="Times New Roman"/>
          <w:sz w:val="24"/>
          <w:szCs w:val="24"/>
        </w:rPr>
      </w:pPr>
      <w:r w:rsidRPr="004B7DA5">
        <w:rPr>
          <w:rFonts w:ascii="Garamond" w:hAnsi="Garamond" w:cs="Times New Roman"/>
          <w:sz w:val="24"/>
          <w:szCs w:val="24"/>
        </w:rPr>
        <w:t>Pembukuan keuangan masih sederhana.</w:t>
      </w:r>
    </w:p>
    <w:p w14:paraId="62FF98D9" w14:textId="2FFFBE35" w:rsidR="001479F2" w:rsidRPr="004B7DA5" w:rsidRDefault="001479F2" w:rsidP="00E27655">
      <w:pPr>
        <w:tabs>
          <w:tab w:val="left" w:pos="567"/>
        </w:tabs>
        <w:spacing w:after="0" w:line="360" w:lineRule="auto"/>
        <w:ind w:firstLine="567"/>
        <w:jc w:val="both"/>
        <w:rPr>
          <w:rFonts w:ascii="Garamond" w:hAnsi="Garamond" w:cs="Times New Roman"/>
          <w:sz w:val="24"/>
          <w:szCs w:val="24"/>
          <w:lang w:val="id-ID"/>
        </w:rPr>
      </w:pPr>
      <w:proofErr w:type="spellStart"/>
      <w:r w:rsidRPr="004B7DA5">
        <w:rPr>
          <w:rFonts w:ascii="Garamond" w:hAnsi="Garamond" w:cs="Times New Roman"/>
          <w:sz w:val="24"/>
          <w:szCs w:val="24"/>
        </w:rPr>
        <w:t>Berdasarkan</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hasil</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penelitian</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lingkungan</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eksternal</w:t>
      </w:r>
      <w:proofErr w:type="spellEnd"/>
      <w:r w:rsidRPr="004B7DA5">
        <w:rPr>
          <w:rFonts w:ascii="Garamond" w:hAnsi="Garamond" w:cs="Times New Roman"/>
          <w:sz w:val="24"/>
          <w:szCs w:val="24"/>
        </w:rPr>
        <w:t xml:space="preserve"> pada Usaha </w:t>
      </w:r>
      <w:proofErr w:type="spellStart"/>
      <w:r w:rsidRPr="004B7DA5">
        <w:rPr>
          <w:rFonts w:ascii="Garamond" w:hAnsi="Garamond" w:cs="Times New Roman"/>
          <w:sz w:val="24"/>
          <w:szCs w:val="24"/>
        </w:rPr>
        <w:t>Ekstrak</w:t>
      </w:r>
      <w:proofErr w:type="spellEnd"/>
      <w:r w:rsidRPr="004B7DA5">
        <w:rPr>
          <w:rFonts w:ascii="Garamond" w:hAnsi="Garamond" w:cs="Times New Roman"/>
          <w:sz w:val="24"/>
          <w:szCs w:val="24"/>
        </w:rPr>
        <w:t xml:space="preserve"> Sari Pala </w:t>
      </w:r>
      <w:proofErr w:type="spellStart"/>
      <w:r w:rsidRPr="004B7DA5">
        <w:rPr>
          <w:rFonts w:ascii="Garamond" w:hAnsi="Garamond" w:cs="Times New Roman"/>
          <w:sz w:val="24"/>
          <w:szCs w:val="24"/>
        </w:rPr>
        <w:t>Kelompok</w:t>
      </w:r>
      <w:proofErr w:type="spellEnd"/>
      <w:r w:rsidRPr="004B7DA5">
        <w:rPr>
          <w:rFonts w:ascii="Garamond" w:hAnsi="Garamond" w:cs="Times New Roman"/>
          <w:sz w:val="24"/>
          <w:szCs w:val="24"/>
        </w:rPr>
        <w:t xml:space="preserve"> PKH </w:t>
      </w:r>
      <w:proofErr w:type="spellStart"/>
      <w:r w:rsidRPr="004B7DA5">
        <w:rPr>
          <w:rFonts w:ascii="Garamond" w:hAnsi="Garamond" w:cs="Times New Roman"/>
          <w:sz w:val="24"/>
          <w:szCs w:val="24"/>
        </w:rPr>
        <w:t>Desa</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Sukawangi</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Kecamatan</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Warungkondang</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Kabupaten</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Cianjur</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maka</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diperoleh</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faktor</w:t>
      </w:r>
      <w:proofErr w:type="spellEnd"/>
      <w:r w:rsidRPr="004B7DA5">
        <w:rPr>
          <w:rFonts w:ascii="Garamond" w:hAnsi="Garamond" w:cs="Times New Roman"/>
          <w:sz w:val="24"/>
          <w:szCs w:val="24"/>
        </w:rPr>
        <w:t xml:space="preserve"> strategi </w:t>
      </w:r>
      <w:proofErr w:type="spellStart"/>
      <w:r w:rsidRPr="004B7DA5">
        <w:rPr>
          <w:rFonts w:ascii="Garamond" w:hAnsi="Garamond" w:cs="Times New Roman"/>
          <w:sz w:val="24"/>
          <w:szCs w:val="24"/>
        </w:rPr>
        <w:t>eksternal</w:t>
      </w:r>
      <w:proofErr w:type="spellEnd"/>
      <w:r w:rsidRPr="004B7DA5">
        <w:rPr>
          <w:rFonts w:ascii="Garamond" w:hAnsi="Garamond" w:cs="Times New Roman"/>
          <w:sz w:val="24"/>
          <w:szCs w:val="24"/>
        </w:rPr>
        <w:t xml:space="preserve"> yang </w:t>
      </w:r>
      <w:proofErr w:type="spellStart"/>
      <w:r w:rsidRPr="004B7DA5">
        <w:rPr>
          <w:rFonts w:ascii="Garamond" w:hAnsi="Garamond" w:cs="Times New Roman"/>
          <w:sz w:val="24"/>
          <w:szCs w:val="24"/>
        </w:rPr>
        <w:t>berupa</w:t>
      </w:r>
      <w:proofErr w:type="spellEnd"/>
      <w:r w:rsidRPr="004B7DA5">
        <w:rPr>
          <w:rFonts w:ascii="Garamond" w:hAnsi="Garamond" w:cs="Times New Roman"/>
          <w:sz w:val="24"/>
          <w:szCs w:val="24"/>
        </w:rPr>
        <w:t xml:space="preserve"> </w:t>
      </w:r>
      <w:proofErr w:type="spellStart"/>
      <w:r w:rsidRPr="004B7DA5">
        <w:rPr>
          <w:rFonts w:ascii="Garamond" w:hAnsi="Garamond" w:cs="Times New Roman"/>
          <w:sz w:val="24"/>
          <w:szCs w:val="24"/>
        </w:rPr>
        <w:t>peluang</w:t>
      </w:r>
      <w:proofErr w:type="spellEnd"/>
      <w:r w:rsidRPr="004B7DA5">
        <w:rPr>
          <w:rFonts w:ascii="Garamond" w:hAnsi="Garamond" w:cs="Times New Roman"/>
          <w:sz w:val="24"/>
          <w:szCs w:val="24"/>
        </w:rPr>
        <w:t xml:space="preserve"> dan </w:t>
      </w:r>
      <w:proofErr w:type="spellStart"/>
      <w:r w:rsidRPr="004B7DA5">
        <w:rPr>
          <w:rFonts w:ascii="Garamond" w:hAnsi="Garamond" w:cs="Times New Roman"/>
          <w:sz w:val="24"/>
          <w:szCs w:val="24"/>
        </w:rPr>
        <w:t>ancaman</w:t>
      </w:r>
      <w:proofErr w:type="spellEnd"/>
      <w:r w:rsidRPr="004B7DA5">
        <w:rPr>
          <w:rFonts w:ascii="Garamond" w:hAnsi="Garamond" w:cs="Times New Roman"/>
          <w:sz w:val="24"/>
          <w:szCs w:val="24"/>
        </w:rPr>
        <w:t xml:space="preserve">. </w:t>
      </w:r>
    </w:p>
    <w:p w14:paraId="5F6D81B9" w14:textId="35EE9269" w:rsidR="001479F2" w:rsidRPr="004B7DA5" w:rsidRDefault="001479F2" w:rsidP="004B7DA5">
      <w:pPr>
        <w:pStyle w:val="ListParagraph"/>
        <w:numPr>
          <w:ilvl w:val="0"/>
          <w:numId w:val="23"/>
        </w:numPr>
        <w:spacing w:after="0" w:line="360" w:lineRule="auto"/>
        <w:ind w:left="284" w:hanging="284"/>
        <w:jc w:val="both"/>
        <w:rPr>
          <w:rFonts w:ascii="Garamond" w:hAnsi="Garamond" w:cs="Times New Roman"/>
          <w:sz w:val="24"/>
          <w:szCs w:val="24"/>
        </w:rPr>
      </w:pPr>
      <w:r w:rsidRPr="004B7DA5">
        <w:rPr>
          <w:rFonts w:ascii="Garamond" w:hAnsi="Garamond" w:cs="Times New Roman"/>
          <w:bCs/>
          <w:sz w:val="24"/>
          <w:szCs w:val="24"/>
          <w:lang w:val="en-US"/>
        </w:rPr>
        <w:t>P</w:t>
      </w:r>
      <w:r w:rsidRPr="004B7DA5">
        <w:rPr>
          <w:rFonts w:ascii="Garamond" w:hAnsi="Garamond" w:cs="Times New Roman"/>
          <w:bCs/>
          <w:sz w:val="24"/>
          <w:szCs w:val="24"/>
        </w:rPr>
        <w:t>eluang</w:t>
      </w:r>
      <w:r w:rsidRPr="004B7DA5">
        <w:rPr>
          <w:rFonts w:ascii="Garamond" w:hAnsi="Garamond" w:cs="Times New Roman"/>
          <w:sz w:val="24"/>
          <w:szCs w:val="24"/>
        </w:rPr>
        <w:t xml:space="preserve"> </w:t>
      </w:r>
      <w:r w:rsidRPr="004B7DA5">
        <w:rPr>
          <w:rFonts w:ascii="Garamond" w:hAnsi="Garamond" w:cs="Times New Roman"/>
          <w:i/>
          <w:sz w:val="24"/>
          <w:szCs w:val="24"/>
        </w:rPr>
        <w:t xml:space="preserve">(opportunities) </w:t>
      </w:r>
      <w:r w:rsidRPr="004B7DA5">
        <w:rPr>
          <w:rFonts w:ascii="Garamond" w:hAnsi="Garamond" w:cs="Times New Roman"/>
          <w:sz w:val="24"/>
          <w:szCs w:val="24"/>
        </w:rPr>
        <w:t>yaitu :</w:t>
      </w:r>
      <w:r w:rsidRPr="004B7DA5">
        <w:rPr>
          <w:rFonts w:ascii="Garamond" w:hAnsi="Garamond" w:cs="Times New Roman"/>
          <w:i/>
          <w:sz w:val="24"/>
          <w:szCs w:val="24"/>
        </w:rPr>
        <w:t xml:space="preserve"> </w:t>
      </w:r>
    </w:p>
    <w:p w14:paraId="0716761E" w14:textId="77777777" w:rsidR="001479F2" w:rsidRPr="004B7DA5" w:rsidRDefault="001479F2" w:rsidP="00E27655">
      <w:pPr>
        <w:pStyle w:val="ListParagraph"/>
        <w:numPr>
          <w:ilvl w:val="0"/>
          <w:numId w:val="22"/>
        </w:numPr>
        <w:spacing w:after="0" w:line="360" w:lineRule="auto"/>
        <w:ind w:left="567" w:hanging="284"/>
        <w:jc w:val="both"/>
        <w:rPr>
          <w:rFonts w:ascii="Garamond" w:hAnsi="Garamond" w:cs="Times New Roman"/>
          <w:sz w:val="24"/>
          <w:szCs w:val="24"/>
        </w:rPr>
      </w:pPr>
      <w:r w:rsidRPr="004B7DA5">
        <w:rPr>
          <w:rFonts w:ascii="Garamond" w:hAnsi="Garamond" w:cs="Times New Roman"/>
          <w:sz w:val="24"/>
          <w:szCs w:val="24"/>
        </w:rPr>
        <w:t>Belum adanya produk sejenis Ekstrak Sari Pala di Cianjur</w:t>
      </w:r>
    </w:p>
    <w:p w14:paraId="2AEA0785" w14:textId="77777777" w:rsidR="00E27655" w:rsidRDefault="001479F2" w:rsidP="00E27655">
      <w:pPr>
        <w:pStyle w:val="ListParagraph"/>
        <w:numPr>
          <w:ilvl w:val="0"/>
          <w:numId w:val="22"/>
        </w:numPr>
        <w:spacing w:after="0" w:line="360" w:lineRule="auto"/>
        <w:ind w:left="567" w:hanging="284"/>
        <w:jc w:val="both"/>
        <w:rPr>
          <w:rFonts w:ascii="Garamond" w:hAnsi="Garamond" w:cs="Times New Roman"/>
          <w:sz w:val="24"/>
          <w:szCs w:val="24"/>
        </w:rPr>
      </w:pPr>
      <w:r w:rsidRPr="004B7DA5">
        <w:rPr>
          <w:rFonts w:ascii="Garamond" w:hAnsi="Garamond" w:cs="Times New Roman"/>
          <w:sz w:val="24"/>
          <w:szCs w:val="24"/>
        </w:rPr>
        <w:t>Produk minuman herbal di butuhkan dimasa pandemi untuk imun tubuh</w:t>
      </w:r>
    </w:p>
    <w:p w14:paraId="57CBBE43" w14:textId="77777777" w:rsidR="00E27655" w:rsidRDefault="001479F2" w:rsidP="00E27655">
      <w:pPr>
        <w:pStyle w:val="ListParagraph"/>
        <w:numPr>
          <w:ilvl w:val="0"/>
          <w:numId w:val="22"/>
        </w:numPr>
        <w:spacing w:after="0" w:line="360" w:lineRule="auto"/>
        <w:ind w:left="567" w:hanging="284"/>
        <w:jc w:val="both"/>
        <w:rPr>
          <w:rFonts w:ascii="Garamond" w:hAnsi="Garamond" w:cs="Times New Roman"/>
          <w:sz w:val="24"/>
          <w:szCs w:val="24"/>
        </w:rPr>
      </w:pPr>
      <w:r w:rsidRPr="00E27655">
        <w:rPr>
          <w:rFonts w:ascii="Garamond" w:hAnsi="Garamond" w:cs="Times New Roman"/>
          <w:sz w:val="24"/>
          <w:szCs w:val="24"/>
        </w:rPr>
        <w:t>Mengutamakan media sosial dan market place dalam kegiatan pemasaran di masa pandemi</w:t>
      </w:r>
    </w:p>
    <w:p w14:paraId="79302E05" w14:textId="77777777" w:rsidR="00E27655" w:rsidRDefault="001479F2" w:rsidP="00E27655">
      <w:pPr>
        <w:pStyle w:val="ListParagraph"/>
        <w:numPr>
          <w:ilvl w:val="0"/>
          <w:numId w:val="22"/>
        </w:numPr>
        <w:spacing w:after="0" w:line="360" w:lineRule="auto"/>
        <w:ind w:left="567" w:hanging="284"/>
        <w:jc w:val="both"/>
        <w:rPr>
          <w:rFonts w:ascii="Garamond" w:hAnsi="Garamond" w:cs="Times New Roman"/>
          <w:sz w:val="24"/>
          <w:szCs w:val="24"/>
        </w:rPr>
      </w:pPr>
      <w:r w:rsidRPr="00E27655">
        <w:rPr>
          <w:rFonts w:ascii="Garamond" w:hAnsi="Garamond" w:cs="Times New Roman"/>
          <w:sz w:val="24"/>
          <w:szCs w:val="24"/>
        </w:rPr>
        <w:t>Adanya pelatihan literasi dan edukasi keuangan (PLEK) bagi UMKM</w:t>
      </w:r>
    </w:p>
    <w:p w14:paraId="42FFBF0E" w14:textId="77777777" w:rsidR="00E27655" w:rsidRDefault="001479F2" w:rsidP="00E27655">
      <w:pPr>
        <w:pStyle w:val="ListParagraph"/>
        <w:numPr>
          <w:ilvl w:val="0"/>
          <w:numId w:val="22"/>
        </w:numPr>
        <w:spacing w:after="0" w:line="360" w:lineRule="auto"/>
        <w:ind w:left="567" w:hanging="284"/>
        <w:jc w:val="both"/>
        <w:rPr>
          <w:rFonts w:ascii="Garamond" w:hAnsi="Garamond" w:cs="Times New Roman"/>
          <w:sz w:val="24"/>
          <w:szCs w:val="24"/>
        </w:rPr>
      </w:pPr>
      <w:r w:rsidRPr="00E27655">
        <w:rPr>
          <w:rFonts w:ascii="Garamond" w:hAnsi="Garamond" w:cs="Times New Roman"/>
          <w:sz w:val="24"/>
          <w:szCs w:val="24"/>
        </w:rPr>
        <w:t>Adanya pusat layanan usaha terpadu (PLUT) bagi UMKM</w:t>
      </w:r>
    </w:p>
    <w:p w14:paraId="6B9E5E26" w14:textId="77777777" w:rsidR="00E27655" w:rsidRDefault="001479F2" w:rsidP="00E27655">
      <w:pPr>
        <w:pStyle w:val="ListParagraph"/>
        <w:numPr>
          <w:ilvl w:val="0"/>
          <w:numId w:val="22"/>
        </w:numPr>
        <w:spacing w:after="0" w:line="360" w:lineRule="auto"/>
        <w:ind w:left="567" w:hanging="284"/>
        <w:jc w:val="both"/>
        <w:rPr>
          <w:rFonts w:ascii="Garamond" w:hAnsi="Garamond" w:cs="Times New Roman"/>
          <w:sz w:val="24"/>
          <w:szCs w:val="24"/>
        </w:rPr>
      </w:pPr>
      <w:r w:rsidRPr="00E27655">
        <w:rPr>
          <w:rFonts w:ascii="Garamond" w:hAnsi="Garamond" w:cs="Times New Roman"/>
          <w:sz w:val="24"/>
          <w:szCs w:val="24"/>
        </w:rPr>
        <w:t>Terseedianya aplikasi system informasi pemasaran produk unggulan (Simpul) bagi UMKM  cianjur</w:t>
      </w:r>
    </w:p>
    <w:p w14:paraId="4FDA85EE" w14:textId="508DD12C" w:rsidR="001479F2" w:rsidRPr="00E27655" w:rsidRDefault="001479F2" w:rsidP="00E27655">
      <w:pPr>
        <w:pStyle w:val="ListParagraph"/>
        <w:numPr>
          <w:ilvl w:val="0"/>
          <w:numId w:val="22"/>
        </w:numPr>
        <w:spacing w:after="0" w:line="360" w:lineRule="auto"/>
        <w:ind w:left="567" w:hanging="284"/>
        <w:jc w:val="both"/>
        <w:rPr>
          <w:rFonts w:ascii="Garamond" w:hAnsi="Garamond" w:cs="Times New Roman"/>
          <w:sz w:val="24"/>
          <w:szCs w:val="24"/>
        </w:rPr>
      </w:pPr>
      <w:r w:rsidRPr="00E27655">
        <w:rPr>
          <w:rFonts w:ascii="Garamond" w:hAnsi="Garamond" w:cs="Times New Roman"/>
          <w:sz w:val="24"/>
          <w:szCs w:val="24"/>
        </w:rPr>
        <w:t>Adanya Gerakan 1000 UMKM cianjur manjur.</w:t>
      </w:r>
    </w:p>
    <w:p w14:paraId="45B5D727" w14:textId="77777777" w:rsidR="001479F2" w:rsidRPr="004B7DA5" w:rsidRDefault="001479F2" w:rsidP="004B7DA5">
      <w:pPr>
        <w:pStyle w:val="ListParagraph"/>
        <w:numPr>
          <w:ilvl w:val="0"/>
          <w:numId w:val="25"/>
        </w:numPr>
        <w:spacing w:after="0" w:line="360" w:lineRule="auto"/>
        <w:ind w:left="284" w:hanging="284"/>
        <w:jc w:val="both"/>
        <w:rPr>
          <w:rFonts w:ascii="Garamond" w:hAnsi="Garamond" w:cs="Times New Roman"/>
          <w:sz w:val="24"/>
          <w:szCs w:val="24"/>
        </w:rPr>
      </w:pPr>
      <w:r w:rsidRPr="004B7DA5">
        <w:rPr>
          <w:rFonts w:ascii="Garamond" w:hAnsi="Garamond" w:cs="Times New Roman"/>
          <w:bCs/>
          <w:sz w:val="24"/>
          <w:szCs w:val="24"/>
        </w:rPr>
        <w:t>Ancaman</w:t>
      </w:r>
      <w:r w:rsidRPr="004B7DA5">
        <w:rPr>
          <w:rFonts w:ascii="Garamond" w:hAnsi="Garamond" w:cs="Times New Roman"/>
          <w:sz w:val="24"/>
          <w:szCs w:val="24"/>
        </w:rPr>
        <w:t xml:space="preserve"> </w:t>
      </w:r>
      <w:r w:rsidRPr="004B7DA5">
        <w:rPr>
          <w:rFonts w:ascii="Garamond" w:hAnsi="Garamond" w:cs="Times New Roman"/>
          <w:i/>
          <w:sz w:val="24"/>
          <w:szCs w:val="24"/>
        </w:rPr>
        <w:t>(threats)</w:t>
      </w:r>
    </w:p>
    <w:p w14:paraId="6C0BD3F9" w14:textId="77777777" w:rsidR="001479F2" w:rsidRPr="004B7DA5" w:rsidRDefault="001479F2" w:rsidP="00E27655">
      <w:pPr>
        <w:pStyle w:val="ListParagraph"/>
        <w:numPr>
          <w:ilvl w:val="0"/>
          <w:numId w:val="24"/>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Masyarakat luas masih banyak yang belum mengetahui produk Ekstra Sari Pala</w:t>
      </w:r>
    </w:p>
    <w:p w14:paraId="1CCFEB60" w14:textId="77777777" w:rsidR="001479F2" w:rsidRPr="004B7DA5" w:rsidRDefault="001479F2" w:rsidP="00E27655">
      <w:pPr>
        <w:pStyle w:val="ListParagraph"/>
        <w:numPr>
          <w:ilvl w:val="0"/>
          <w:numId w:val="24"/>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Kurangnya kesadaran masyarakat dalam mengkonsumsi minuman herbal</w:t>
      </w:r>
    </w:p>
    <w:p w14:paraId="6F857559" w14:textId="77777777" w:rsidR="001479F2" w:rsidRPr="004B7DA5" w:rsidRDefault="001479F2" w:rsidP="00E27655">
      <w:pPr>
        <w:pStyle w:val="ListParagraph"/>
        <w:numPr>
          <w:ilvl w:val="0"/>
          <w:numId w:val="24"/>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Banyaknya produk substitusi dari produk Ekstrak Sari Pala</w:t>
      </w:r>
    </w:p>
    <w:p w14:paraId="6DF3CF5D" w14:textId="77777777" w:rsidR="001479F2" w:rsidRPr="004B7DA5" w:rsidRDefault="001479F2" w:rsidP="00E27655">
      <w:pPr>
        <w:pStyle w:val="ListParagraph"/>
        <w:numPr>
          <w:ilvl w:val="0"/>
          <w:numId w:val="24"/>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Produk Substitusi lebih murah</w:t>
      </w:r>
    </w:p>
    <w:p w14:paraId="3D67228A" w14:textId="77777777" w:rsidR="001479F2" w:rsidRPr="004B7DA5" w:rsidRDefault="001479F2" w:rsidP="00E27655">
      <w:pPr>
        <w:pStyle w:val="ListParagraph"/>
        <w:numPr>
          <w:ilvl w:val="0"/>
          <w:numId w:val="24"/>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Kemasan substitusi lebih beragam</w:t>
      </w:r>
    </w:p>
    <w:p w14:paraId="38A4D66F" w14:textId="77777777" w:rsidR="001479F2" w:rsidRPr="004B7DA5" w:rsidRDefault="001479F2" w:rsidP="00E27655">
      <w:pPr>
        <w:pStyle w:val="ListParagraph"/>
        <w:numPr>
          <w:ilvl w:val="0"/>
          <w:numId w:val="24"/>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lastRenderedPageBreak/>
        <w:t>Produk substitusi lebih mudah di temui di toko – toko</w:t>
      </w:r>
    </w:p>
    <w:p w14:paraId="0CB7CC54" w14:textId="77777777" w:rsidR="001479F2" w:rsidRPr="004B7DA5" w:rsidRDefault="001479F2" w:rsidP="00E27655">
      <w:pPr>
        <w:pStyle w:val="ListParagraph"/>
        <w:numPr>
          <w:ilvl w:val="0"/>
          <w:numId w:val="24"/>
        </w:numPr>
        <w:spacing w:after="0" w:line="360" w:lineRule="auto"/>
        <w:ind w:left="567" w:hanging="283"/>
        <w:jc w:val="both"/>
        <w:rPr>
          <w:rFonts w:ascii="Garamond" w:hAnsi="Garamond" w:cs="Times New Roman"/>
          <w:sz w:val="24"/>
          <w:szCs w:val="24"/>
        </w:rPr>
      </w:pPr>
      <w:r w:rsidRPr="004B7DA5">
        <w:rPr>
          <w:rFonts w:ascii="Garamond" w:hAnsi="Garamond" w:cs="Times New Roman"/>
          <w:sz w:val="24"/>
          <w:szCs w:val="24"/>
        </w:rPr>
        <w:t>Belum adanya perkebunan Pala di Cianjur.</w:t>
      </w:r>
    </w:p>
    <w:p w14:paraId="753D0A92" w14:textId="022676DB" w:rsidR="001479F2" w:rsidRPr="004B7DA5" w:rsidRDefault="001479F2" w:rsidP="00E27655">
      <w:pPr>
        <w:spacing w:after="0" w:line="360" w:lineRule="auto"/>
        <w:ind w:firstLine="567"/>
        <w:jc w:val="both"/>
        <w:rPr>
          <w:rFonts w:ascii="Garamond" w:hAnsi="Garamond" w:cs="Times New Roman"/>
          <w:noProof/>
          <w:sz w:val="24"/>
          <w:szCs w:val="24"/>
          <w:lang w:val="id-ID" w:bidi="bn-IN"/>
        </w:rPr>
      </w:pPr>
      <w:r w:rsidRPr="004B7DA5">
        <w:rPr>
          <w:rFonts w:ascii="Garamond" w:hAnsi="Garamond" w:cs="Times New Roman"/>
          <w:noProof/>
          <w:sz w:val="24"/>
          <w:szCs w:val="24"/>
          <w:lang w:bidi="bn-IN"/>
        </w:rPr>
        <w:t>Setelah diperoleh hasil pembobotan dan peringkat untuk masing-masing responden, dilanjutkan dengan pencarian nilai rata-rata hasil dari peringkat dan pembobotan dari seluruh responden, dengan cara membagi hasil penjumlahan seluruh nilai pembobotan dan peringkat untuk variabel kekuatan dan kelemahan pada Usaha Ektrak Sari Pala Kelompok PKH Desa Sukawangi. Setelah diperoleh bobot dan skor rata-rata dari tiap variabel. Nilai ini merupakan perkalian antara bobot rata-rata dengan peringkat rata-rata.</w:t>
      </w:r>
    </w:p>
    <w:p w14:paraId="3EB981E7" w14:textId="77777777" w:rsidR="004B7DA5" w:rsidRPr="004B7DA5" w:rsidRDefault="004B7DA5" w:rsidP="00483D3A">
      <w:pPr>
        <w:spacing w:after="0" w:line="240" w:lineRule="auto"/>
        <w:jc w:val="center"/>
        <w:rPr>
          <w:rFonts w:ascii="Garamond" w:hAnsi="Garamond" w:cs="Times New Roman"/>
          <w:sz w:val="24"/>
          <w:szCs w:val="24"/>
        </w:rPr>
      </w:pPr>
      <w:proofErr w:type="spellStart"/>
      <w:r w:rsidRPr="004B7DA5">
        <w:rPr>
          <w:rFonts w:ascii="Garamond" w:hAnsi="Garamond" w:cs="Times New Roman"/>
          <w:sz w:val="24"/>
          <w:szCs w:val="24"/>
        </w:rPr>
        <w:t>Tabel</w:t>
      </w:r>
      <w:proofErr w:type="spellEnd"/>
      <w:r w:rsidRPr="004B7DA5">
        <w:rPr>
          <w:rFonts w:ascii="Garamond" w:hAnsi="Garamond" w:cs="Times New Roman"/>
          <w:sz w:val="24"/>
          <w:szCs w:val="24"/>
        </w:rPr>
        <w:t xml:space="preserve"> 4.1</w:t>
      </w:r>
    </w:p>
    <w:p w14:paraId="6DB93E80" w14:textId="77777777" w:rsidR="004B7DA5" w:rsidRPr="004B7DA5" w:rsidRDefault="004B7DA5" w:rsidP="00483D3A">
      <w:pPr>
        <w:spacing w:after="0" w:line="240" w:lineRule="auto"/>
        <w:jc w:val="center"/>
        <w:rPr>
          <w:rFonts w:ascii="Garamond" w:hAnsi="Garamond" w:cs="Times New Roman"/>
          <w:noProof/>
          <w:sz w:val="24"/>
          <w:szCs w:val="24"/>
        </w:rPr>
      </w:pPr>
      <w:r w:rsidRPr="004B7DA5">
        <w:rPr>
          <w:rFonts w:ascii="Garamond" w:hAnsi="Garamond" w:cs="Times New Roman"/>
          <w:sz w:val="24"/>
          <w:szCs w:val="24"/>
        </w:rPr>
        <w:t xml:space="preserve">Hasil </w:t>
      </w:r>
      <w:proofErr w:type="spellStart"/>
      <w:r w:rsidRPr="004B7DA5">
        <w:rPr>
          <w:rFonts w:ascii="Garamond" w:hAnsi="Garamond" w:cs="Times New Roman"/>
          <w:sz w:val="24"/>
          <w:szCs w:val="24"/>
        </w:rPr>
        <w:t>Analisis</w:t>
      </w:r>
      <w:proofErr w:type="spellEnd"/>
      <w:r w:rsidRPr="004B7DA5">
        <w:rPr>
          <w:rFonts w:ascii="Garamond" w:hAnsi="Garamond" w:cs="Times New Roman"/>
          <w:sz w:val="24"/>
          <w:szCs w:val="24"/>
        </w:rPr>
        <w:t xml:space="preserve"> Matrix IFE </w:t>
      </w:r>
      <w:r w:rsidRPr="004B7DA5">
        <w:rPr>
          <w:rFonts w:ascii="Garamond" w:hAnsi="Garamond" w:cs="Times New Roman"/>
          <w:noProof/>
          <w:sz w:val="24"/>
          <w:szCs w:val="24"/>
        </w:rPr>
        <w:t>Usaha Ekstrak Sari Pala</w:t>
      </w:r>
    </w:p>
    <w:p w14:paraId="5E061F8F" w14:textId="43365B86" w:rsidR="004B7DA5" w:rsidRPr="004B7DA5" w:rsidRDefault="004B7DA5" w:rsidP="00483D3A">
      <w:pPr>
        <w:spacing w:after="0" w:line="240" w:lineRule="auto"/>
        <w:jc w:val="center"/>
        <w:rPr>
          <w:rFonts w:ascii="Garamond" w:hAnsi="Garamond" w:cs="Times New Roman"/>
          <w:noProof/>
          <w:sz w:val="24"/>
          <w:szCs w:val="24"/>
          <w:lang w:val="id-ID"/>
        </w:rPr>
      </w:pPr>
      <w:r w:rsidRPr="004B7DA5">
        <w:rPr>
          <w:rFonts w:ascii="Garamond" w:hAnsi="Garamond" w:cs="Times New Roman"/>
          <w:noProof/>
          <w:sz w:val="24"/>
          <w:szCs w:val="24"/>
        </w:rPr>
        <w:t>Kelompok PKH Desa Sukawangi</w:t>
      </w:r>
    </w:p>
    <w:p w14:paraId="0130C87B" w14:textId="17620C0F" w:rsidR="001479F2" w:rsidRPr="004B7DA5" w:rsidRDefault="00D965BE" w:rsidP="004B7DA5">
      <w:pPr>
        <w:tabs>
          <w:tab w:val="left" w:pos="567"/>
        </w:tabs>
        <w:spacing w:after="0" w:line="360" w:lineRule="auto"/>
        <w:jc w:val="both"/>
        <w:rPr>
          <w:rFonts w:ascii="Garamond" w:hAnsi="Garamond" w:cs="Times New Roman"/>
          <w:sz w:val="24"/>
          <w:szCs w:val="24"/>
          <w:lang w:val="id-ID"/>
        </w:rPr>
      </w:pPr>
      <w:r w:rsidRPr="004B7DA5">
        <w:rPr>
          <w:rFonts w:ascii="Garamond" w:hAnsi="Garamond" w:cs="Times New Roman"/>
          <w:noProof/>
          <w:sz w:val="24"/>
          <w:szCs w:val="24"/>
          <w:lang w:val="id-ID" w:eastAsia="id-ID"/>
        </w:rPr>
        <w:drawing>
          <wp:anchor distT="0" distB="0" distL="114300" distR="114300" simplePos="0" relativeHeight="251654656" behindDoc="1" locked="0" layoutInCell="1" allowOverlap="1" wp14:anchorId="14B5D3EC" wp14:editId="04219778">
            <wp:simplePos x="0" y="0"/>
            <wp:positionH relativeFrom="column">
              <wp:posOffset>1269365</wp:posOffset>
            </wp:positionH>
            <wp:positionV relativeFrom="paragraph">
              <wp:posOffset>24130</wp:posOffset>
            </wp:positionV>
            <wp:extent cx="3048000" cy="4060615"/>
            <wp:effectExtent l="0" t="0" r="0" b="0"/>
            <wp:wrapNone/>
            <wp:docPr id="19" name="Picture 19" descr="D:\Gambar\ANISA DWI RAYAGINA\Presentation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mbar\ANISA DWI RAYAGINA\Presentation1\Slide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0" cy="406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0A5EE" w14:textId="77777777" w:rsidR="002C63A0" w:rsidRPr="004B7DA5" w:rsidRDefault="002C63A0" w:rsidP="00D965BE">
      <w:pPr>
        <w:pStyle w:val="ListParagraph"/>
        <w:spacing w:after="0" w:line="360" w:lineRule="auto"/>
        <w:ind w:left="284"/>
        <w:jc w:val="center"/>
        <w:rPr>
          <w:rFonts w:ascii="Garamond" w:hAnsi="Garamond" w:cs="Times New Roman"/>
          <w:sz w:val="24"/>
          <w:szCs w:val="24"/>
        </w:rPr>
      </w:pPr>
    </w:p>
    <w:p w14:paraId="092E68A1" w14:textId="77777777" w:rsidR="002C63A0" w:rsidRPr="004B7DA5" w:rsidRDefault="002C63A0" w:rsidP="004B7DA5">
      <w:pPr>
        <w:pStyle w:val="ListParagraph"/>
        <w:spacing w:after="0" w:line="360" w:lineRule="auto"/>
        <w:ind w:left="284"/>
        <w:jc w:val="both"/>
        <w:rPr>
          <w:rFonts w:ascii="Garamond" w:hAnsi="Garamond" w:cs="Times New Roman"/>
          <w:sz w:val="24"/>
          <w:szCs w:val="24"/>
        </w:rPr>
      </w:pPr>
    </w:p>
    <w:p w14:paraId="2BE423C9" w14:textId="77777777" w:rsidR="002C63A0" w:rsidRPr="004B7DA5" w:rsidRDefault="002C63A0" w:rsidP="004B7DA5">
      <w:pPr>
        <w:pStyle w:val="ListParagraph"/>
        <w:spacing w:after="0" w:line="360" w:lineRule="auto"/>
        <w:ind w:left="0"/>
        <w:jc w:val="both"/>
        <w:rPr>
          <w:rFonts w:ascii="Garamond" w:eastAsia="Times New Roman" w:hAnsi="Garamond" w:cs="Times New Roman"/>
          <w:color w:val="000000"/>
          <w:sz w:val="24"/>
          <w:szCs w:val="24"/>
          <w:lang w:eastAsia="id-ID"/>
        </w:rPr>
      </w:pPr>
    </w:p>
    <w:p w14:paraId="77FCD4F2" w14:textId="27754FE7" w:rsidR="002C63A0" w:rsidRPr="004B7DA5" w:rsidRDefault="00D965BE" w:rsidP="00D965BE">
      <w:pPr>
        <w:tabs>
          <w:tab w:val="left" w:pos="5580"/>
        </w:tabs>
        <w:spacing w:after="0" w:line="360" w:lineRule="auto"/>
        <w:jc w:val="both"/>
        <w:rPr>
          <w:rFonts w:ascii="Garamond" w:hAnsi="Garamond" w:cs="Times New Roman"/>
          <w:b/>
          <w:color w:val="000000" w:themeColor="text1"/>
          <w:sz w:val="24"/>
          <w:szCs w:val="24"/>
          <w:lang w:val="id-ID"/>
        </w:rPr>
      </w:pPr>
      <w:r>
        <w:rPr>
          <w:rFonts w:ascii="Garamond" w:hAnsi="Garamond" w:cs="Times New Roman"/>
          <w:b/>
          <w:color w:val="000000" w:themeColor="text1"/>
          <w:sz w:val="24"/>
          <w:szCs w:val="24"/>
          <w:lang w:val="id-ID"/>
        </w:rPr>
        <w:tab/>
      </w:r>
    </w:p>
    <w:p w14:paraId="398249C4" w14:textId="77777777" w:rsidR="002C63A0" w:rsidRPr="004B7DA5" w:rsidRDefault="002C63A0" w:rsidP="004B7DA5">
      <w:pPr>
        <w:tabs>
          <w:tab w:val="left" w:pos="567"/>
        </w:tabs>
        <w:spacing w:after="0" w:line="360" w:lineRule="auto"/>
        <w:jc w:val="both"/>
        <w:rPr>
          <w:rFonts w:ascii="Garamond" w:hAnsi="Garamond" w:cs="Times New Roman"/>
          <w:b/>
          <w:color w:val="000000" w:themeColor="text1"/>
          <w:sz w:val="24"/>
          <w:szCs w:val="24"/>
          <w:lang w:val="id-ID"/>
        </w:rPr>
      </w:pPr>
    </w:p>
    <w:p w14:paraId="5654B5CD" w14:textId="77777777" w:rsidR="002C63A0" w:rsidRPr="004B7DA5" w:rsidRDefault="002C63A0" w:rsidP="004B7DA5">
      <w:pPr>
        <w:tabs>
          <w:tab w:val="left" w:pos="567"/>
        </w:tabs>
        <w:spacing w:after="0" w:line="360" w:lineRule="auto"/>
        <w:jc w:val="both"/>
        <w:rPr>
          <w:rFonts w:ascii="Garamond" w:hAnsi="Garamond" w:cs="Times New Roman"/>
          <w:b/>
          <w:color w:val="000000" w:themeColor="text1"/>
          <w:sz w:val="24"/>
          <w:szCs w:val="24"/>
          <w:lang w:val="id-ID"/>
        </w:rPr>
      </w:pPr>
    </w:p>
    <w:p w14:paraId="0ACF4BE6" w14:textId="77777777" w:rsidR="002C63A0" w:rsidRPr="004B7DA5" w:rsidRDefault="002C63A0" w:rsidP="004B7DA5">
      <w:pPr>
        <w:tabs>
          <w:tab w:val="left" w:pos="567"/>
        </w:tabs>
        <w:spacing w:after="0" w:line="360" w:lineRule="auto"/>
        <w:jc w:val="both"/>
        <w:rPr>
          <w:rFonts w:ascii="Garamond" w:hAnsi="Garamond" w:cs="Times New Roman"/>
          <w:b/>
          <w:color w:val="000000" w:themeColor="text1"/>
          <w:sz w:val="24"/>
          <w:szCs w:val="24"/>
          <w:lang w:val="id-ID"/>
        </w:rPr>
      </w:pPr>
    </w:p>
    <w:p w14:paraId="4D9F6289" w14:textId="77777777" w:rsidR="002C63A0" w:rsidRPr="004B7DA5" w:rsidRDefault="002C63A0" w:rsidP="004B7DA5">
      <w:pPr>
        <w:tabs>
          <w:tab w:val="left" w:pos="567"/>
        </w:tabs>
        <w:spacing w:after="0" w:line="360" w:lineRule="auto"/>
        <w:jc w:val="both"/>
        <w:rPr>
          <w:rFonts w:ascii="Garamond" w:hAnsi="Garamond" w:cs="Times New Roman"/>
          <w:b/>
          <w:color w:val="000000" w:themeColor="text1"/>
          <w:sz w:val="24"/>
          <w:szCs w:val="24"/>
          <w:lang w:val="id-ID"/>
        </w:rPr>
      </w:pPr>
    </w:p>
    <w:p w14:paraId="76941382" w14:textId="77777777" w:rsidR="002C63A0" w:rsidRPr="004B7DA5" w:rsidRDefault="002C63A0" w:rsidP="004B7DA5">
      <w:pPr>
        <w:tabs>
          <w:tab w:val="left" w:pos="567"/>
        </w:tabs>
        <w:spacing w:after="0" w:line="360" w:lineRule="auto"/>
        <w:jc w:val="both"/>
        <w:rPr>
          <w:rFonts w:ascii="Garamond" w:hAnsi="Garamond" w:cs="Times New Roman"/>
          <w:b/>
          <w:color w:val="000000" w:themeColor="text1"/>
          <w:sz w:val="24"/>
          <w:szCs w:val="24"/>
          <w:lang w:val="id-ID"/>
        </w:rPr>
      </w:pPr>
    </w:p>
    <w:p w14:paraId="29BD5817" w14:textId="77777777" w:rsidR="002C63A0" w:rsidRPr="004B7DA5" w:rsidRDefault="002C63A0" w:rsidP="004B7DA5">
      <w:pPr>
        <w:tabs>
          <w:tab w:val="left" w:pos="567"/>
        </w:tabs>
        <w:spacing w:after="0" w:line="360" w:lineRule="auto"/>
        <w:jc w:val="both"/>
        <w:rPr>
          <w:rFonts w:ascii="Garamond" w:hAnsi="Garamond" w:cs="Times New Roman"/>
          <w:b/>
          <w:color w:val="000000" w:themeColor="text1"/>
          <w:sz w:val="24"/>
          <w:szCs w:val="24"/>
          <w:lang w:val="id-ID"/>
        </w:rPr>
      </w:pPr>
    </w:p>
    <w:p w14:paraId="799730F2"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383DA355"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310C3913" w14:textId="77777777" w:rsidR="004B7DA5" w:rsidRDefault="004B7DA5" w:rsidP="004B7DA5">
      <w:pPr>
        <w:pStyle w:val="ListParagraph"/>
        <w:tabs>
          <w:tab w:val="left" w:pos="567"/>
        </w:tabs>
        <w:spacing w:after="0" w:line="360" w:lineRule="auto"/>
        <w:ind w:left="0"/>
        <w:jc w:val="both"/>
        <w:rPr>
          <w:rFonts w:ascii="Garamond" w:hAnsi="Garamond" w:cs="Times New Roman"/>
          <w:noProof/>
          <w:sz w:val="24"/>
          <w:szCs w:val="24"/>
        </w:rPr>
      </w:pPr>
    </w:p>
    <w:p w14:paraId="530FDBE8" w14:textId="77777777" w:rsidR="00D965BE" w:rsidRDefault="00D965BE" w:rsidP="004B7DA5">
      <w:pPr>
        <w:pStyle w:val="ListParagraph"/>
        <w:tabs>
          <w:tab w:val="left" w:pos="567"/>
        </w:tabs>
        <w:spacing w:after="0" w:line="360" w:lineRule="auto"/>
        <w:ind w:left="0"/>
        <w:jc w:val="both"/>
        <w:rPr>
          <w:rFonts w:ascii="Garamond" w:hAnsi="Garamond" w:cs="Times New Roman"/>
          <w:noProof/>
          <w:sz w:val="24"/>
          <w:szCs w:val="24"/>
          <w:lang w:val="en-US"/>
        </w:rPr>
      </w:pPr>
    </w:p>
    <w:p w14:paraId="60553484" w14:textId="77777777" w:rsidR="00D965BE" w:rsidRDefault="00D965BE" w:rsidP="004B7DA5">
      <w:pPr>
        <w:pStyle w:val="ListParagraph"/>
        <w:tabs>
          <w:tab w:val="left" w:pos="567"/>
        </w:tabs>
        <w:spacing w:after="0" w:line="360" w:lineRule="auto"/>
        <w:ind w:left="0"/>
        <w:jc w:val="both"/>
        <w:rPr>
          <w:rFonts w:ascii="Garamond" w:hAnsi="Garamond" w:cs="Times New Roman"/>
          <w:noProof/>
          <w:sz w:val="24"/>
          <w:szCs w:val="24"/>
          <w:lang w:val="en-US"/>
        </w:rPr>
      </w:pPr>
    </w:p>
    <w:p w14:paraId="28465BE5" w14:textId="77777777" w:rsidR="00D965BE" w:rsidRDefault="004B7DA5" w:rsidP="00D965BE">
      <w:pPr>
        <w:pStyle w:val="ListParagraph"/>
        <w:tabs>
          <w:tab w:val="left" w:pos="567"/>
        </w:tabs>
        <w:spacing w:after="0" w:line="360" w:lineRule="auto"/>
        <w:ind w:left="0" w:firstLine="567"/>
        <w:jc w:val="both"/>
        <w:rPr>
          <w:rFonts w:ascii="Garamond" w:eastAsia="Times New Roman" w:hAnsi="Garamond" w:cs="Times New Roman"/>
          <w:color w:val="000000"/>
          <w:sz w:val="24"/>
          <w:szCs w:val="24"/>
          <w:lang w:eastAsia="id-ID"/>
        </w:rPr>
      </w:pPr>
      <w:r w:rsidRPr="004B7DA5">
        <w:rPr>
          <w:rFonts w:ascii="Garamond" w:hAnsi="Garamond" w:cs="Times New Roman"/>
          <w:noProof/>
          <w:sz w:val="24"/>
          <w:szCs w:val="24"/>
          <w:lang w:val="en-US"/>
        </w:rPr>
        <w:t xml:space="preserve">Adapun kekuatan besar bagi </w:t>
      </w:r>
      <w:r w:rsidRPr="004B7DA5">
        <w:rPr>
          <w:rFonts w:ascii="Garamond" w:hAnsi="Garamond" w:cs="Times New Roman"/>
          <w:noProof/>
          <w:sz w:val="24"/>
          <w:szCs w:val="24"/>
        </w:rPr>
        <w:t>Usaha Ekstrak Sari Pala Kelompok PKH Desa Sukawangi</w:t>
      </w:r>
      <w:r w:rsidRPr="004B7DA5">
        <w:rPr>
          <w:rFonts w:ascii="Garamond" w:hAnsi="Garamond" w:cs="Times New Roman"/>
          <w:noProof/>
          <w:sz w:val="24"/>
          <w:szCs w:val="24"/>
          <w:lang w:val="en-US"/>
        </w:rPr>
        <w:t xml:space="preserve"> adalah memiliki </w:t>
      </w:r>
      <w:r w:rsidRPr="004B7DA5">
        <w:rPr>
          <w:rFonts w:ascii="Garamond" w:hAnsi="Garamond" w:cs="Times New Roman"/>
          <w:noProof/>
          <w:sz w:val="24"/>
          <w:szCs w:val="24"/>
        </w:rPr>
        <w:t>Izin usaha</w:t>
      </w:r>
      <w:r w:rsidRPr="004B7DA5">
        <w:rPr>
          <w:rFonts w:ascii="Garamond" w:hAnsi="Garamond" w:cs="Times New Roman"/>
          <w:noProof/>
          <w:sz w:val="24"/>
          <w:szCs w:val="24"/>
          <w:lang w:val="en-US"/>
        </w:rPr>
        <w:t xml:space="preserve"> dengan skor bobot rata-rata </w:t>
      </w:r>
      <w:r w:rsidRPr="004B7DA5">
        <w:rPr>
          <w:rFonts w:ascii="Garamond" w:eastAsia="Times New Roman" w:hAnsi="Garamond" w:cs="Times New Roman"/>
          <w:noProof/>
          <w:color w:val="000000"/>
          <w:sz w:val="24"/>
          <w:szCs w:val="24"/>
          <w:lang w:bidi="bn-IN"/>
        </w:rPr>
        <w:t>0,43</w:t>
      </w:r>
      <w:r w:rsidRPr="004B7DA5">
        <w:rPr>
          <w:rFonts w:ascii="Garamond" w:eastAsia="Times New Roman" w:hAnsi="Garamond" w:cs="Times New Roman"/>
          <w:noProof/>
          <w:color w:val="000000"/>
          <w:sz w:val="24"/>
          <w:szCs w:val="24"/>
          <w:lang w:val="en-US" w:bidi="bn-IN"/>
        </w:rPr>
        <w:t xml:space="preserve">. </w:t>
      </w:r>
      <w:r w:rsidRPr="004B7DA5">
        <w:rPr>
          <w:rFonts w:ascii="Garamond" w:hAnsi="Garamond" w:cs="Times New Roman"/>
          <w:noProof/>
          <w:sz w:val="24"/>
          <w:szCs w:val="24"/>
          <w:lang w:val="en-US"/>
        </w:rPr>
        <w:t xml:space="preserve">Tingginya bobot skor rata-rata yang terdapat variabel tersebut karena </w:t>
      </w:r>
      <w:r w:rsidRPr="004B7DA5">
        <w:rPr>
          <w:rFonts w:ascii="Garamond" w:hAnsi="Garamond" w:cs="Times New Roman"/>
          <w:noProof/>
          <w:sz w:val="24"/>
          <w:szCs w:val="24"/>
        </w:rPr>
        <w:t>Usaha Ekstrak Sari Pala Kelompok PKH Desa Sukawangi</w:t>
      </w:r>
      <w:r w:rsidRPr="004B7DA5">
        <w:rPr>
          <w:rFonts w:ascii="Garamond" w:hAnsi="Garamond" w:cs="Times New Roman"/>
          <w:noProof/>
          <w:sz w:val="24"/>
          <w:szCs w:val="24"/>
          <w:lang w:val="en-US"/>
        </w:rPr>
        <w:t xml:space="preserve"> </w:t>
      </w:r>
      <w:proofErr w:type="spellStart"/>
      <w:r w:rsidRPr="004B7DA5">
        <w:rPr>
          <w:rFonts w:ascii="Garamond" w:eastAsia="Times New Roman" w:hAnsi="Garamond" w:cs="Times New Roman"/>
          <w:color w:val="000000"/>
          <w:sz w:val="24"/>
          <w:szCs w:val="24"/>
          <w:lang w:val="en-US" w:eastAsia="id-ID"/>
        </w:rPr>
        <w:t>telah</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mendapatkan</w:t>
      </w:r>
      <w:proofErr w:type="spellEnd"/>
      <w:r w:rsidRPr="004B7DA5">
        <w:rPr>
          <w:rFonts w:ascii="Garamond" w:eastAsia="Times New Roman" w:hAnsi="Garamond" w:cs="Times New Roman"/>
          <w:color w:val="000000"/>
          <w:sz w:val="24"/>
          <w:szCs w:val="24"/>
          <w:lang w:val="en-US" w:eastAsia="id-ID"/>
        </w:rPr>
        <w:t xml:space="preserve"> I</w:t>
      </w:r>
      <w:r w:rsidRPr="004B7DA5">
        <w:rPr>
          <w:rFonts w:ascii="Garamond" w:eastAsia="Times New Roman" w:hAnsi="Garamond" w:cs="Times New Roman"/>
          <w:color w:val="000000"/>
          <w:sz w:val="24"/>
          <w:szCs w:val="24"/>
          <w:lang w:eastAsia="id-ID"/>
        </w:rPr>
        <w:t>z</w:t>
      </w:r>
      <w:r w:rsidRPr="004B7DA5">
        <w:rPr>
          <w:rFonts w:ascii="Garamond" w:eastAsia="Times New Roman" w:hAnsi="Garamond" w:cs="Times New Roman"/>
          <w:color w:val="000000"/>
          <w:sz w:val="24"/>
          <w:szCs w:val="24"/>
          <w:lang w:val="en-US" w:eastAsia="id-ID"/>
        </w:rPr>
        <w:t xml:space="preserve">in Usaha </w:t>
      </w:r>
      <w:proofErr w:type="spellStart"/>
      <w:r w:rsidRPr="004B7DA5">
        <w:rPr>
          <w:rFonts w:ascii="Garamond" w:eastAsia="Times New Roman" w:hAnsi="Garamond" w:cs="Times New Roman"/>
          <w:color w:val="000000"/>
          <w:sz w:val="24"/>
          <w:szCs w:val="24"/>
          <w:lang w:val="en-US" w:eastAsia="id-ID"/>
        </w:rPr>
        <w:t>Mikro</w:t>
      </w:r>
      <w:proofErr w:type="spellEnd"/>
      <w:r w:rsidRPr="004B7DA5">
        <w:rPr>
          <w:rFonts w:ascii="Garamond" w:eastAsia="Times New Roman" w:hAnsi="Garamond" w:cs="Times New Roman"/>
          <w:color w:val="000000"/>
          <w:sz w:val="24"/>
          <w:szCs w:val="24"/>
          <w:lang w:val="en-US" w:eastAsia="id-ID"/>
        </w:rPr>
        <w:t xml:space="preserve"> Kecil </w:t>
      </w:r>
      <w:proofErr w:type="spellStart"/>
      <w:r w:rsidRPr="004B7DA5">
        <w:rPr>
          <w:rFonts w:ascii="Garamond" w:eastAsia="Times New Roman" w:hAnsi="Garamond" w:cs="Times New Roman"/>
          <w:color w:val="000000"/>
          <w:sz w:val="24"/>
          <w:szCs w:val="24"/>
          <w:lang w:val="en-US" w:eastAsia="id-ID"/>
        </w:rPr>
        <w:t>dari</w:t>
      </w:r>
      <w:proofErr w:type="spellEnd"/>
      <w:r w:rsidRPr="004B7DA5">
        <w:rPr>
          <w:rFonts w:ascii="Garamond" w:eastAsia="Times New Roman" w:hAnsi="Garamond" w:cs="Times New Roman"/>
          <w:color w:val="000000"/>
          <w:sz w:val="24"/>
          <w:szCs w:val="24"/>
          <w:lang w:val="en-US" w:eastAsia="id-ID"/>
        </w:rPr>
        <w:t xml:space="preserve"> Lembaga </w:t>
      </w:r>
      <w:proofErr w:type="spellStart"/>
      <w:r w:rsidRPr="004B7DA5">
        <w:rPr>
          <w:rFonts w:ascii="Garamond" w:eastAsia="Times New Roman" w:hAnsi="Garamond" w:cs="Times New Roman"/>
          <w:color w:val="000000"/>
          <w:sz w:val="24"/>
          <w:szCs w:val="24"/>
          <w:lang w:val="en-US" w:eastAsia="id-ID"/>
        </w:rPr>
        <w:t>Pengelola</w:t>
      </w:r>
      <w:proofErr w:type="spellEnd"/>
      <w:r w:rsidRPr="004B7DA5">
        <w:rPr>
          <w:rFonts w:ascii="Garamond" w:eastAsia="Times New Roman" w:hAnsi="Garamond" w:cs="Times New Roman"/>
          <w:color w:val="000000"/>
          <w:sz w:val="24"/>
          <w:szCs w:val="24"/>
          <w:lang w:val="en-US" w:eastAsia="id-ID"/>
        </w:rPr>
        <w:t xml:space="preserve"> dan </w:t>
      </w:r>
      <w:proofErr w:type="spellStart"/>
      <w:r w:rsidRPr="004B7DA5">
        <w:rPr>
          <w:rFonts w:ascii="Garamond" w:eastAsia="Times New Roman" w:hAnsi="Garamond" w:cs="Times New Roman"/>
          <w:color w:val="000000"/>
          <w:sz w:val="24"/>
          <w:szCs w:val="24"/>
          <w:lang w:val="en-US" w:eastAsia="id-ID"/>
        </w:rPr>
        <w:t>Penyelenggara</w:t>
      </w:r>
      <w:proofErr w:type="spellEnd"/>
      <w:r w:rsidRPr="004B7DA5">
        <w:rPr>
          <w:rFonts w:ascii="Garamond" w:eastAsia="Times New Roman" w:hAnsi="Garamond" w:cs="Times New Roman"/>
          <w:color w:val="000000"/>
          <w:sz w:val="24"/>
          <w:szCs w:val="24"/>
          <w:lang w:val="en-US" w:eastAsia="id-ID"/>
        </w:rPr>
        <w:t xml:space="preserve"> </w:t>
      </w:r>
      <w:r w:rsidRPr="004B7DA5">
        <w:rPr>
          <w:rFonts w:ascii="Garamond" w:eastAsia="Times New Roman" w:hAnsi="Garamond" w:cs="Times New Roman"/>
          <w:i/>
          <w:color w:val="000000"/>
          <w:sz w:val="24"/>
          <w:szCs w:val="24"/>
          <w:lang w:val="en-US" w:eastAsia="id-ID"/>
        </w:rPr>
        <w:t>Online Single Submission</w:t>
      </w:r>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untuk</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memproduksi</w:t>
      </w:r>
      <w:proofErr w:type="spellEnd"/>
      <w:r w:rsidRPr="004B7DA5">
        <w:rPr>
          <w:rFonts w:ascii="Garamond" w:eastAsia="Times New Roman" w:hAnsi="Garamond" w:cs="Times New Roman"/>
          <w:color w:val="000000"/>
          <w:sz w:val="24"/>
          <w:szCs w:val="24"/>
          <w:lang w:val="en-US" w:eastAsia="id-ID"/>
        </w:rPr>
        <w:t xml:space="preserve"> dan </w:t>
      </w:r>
      <w:proofErr w:type="spellStart"/>
      <w:r w:rsidRPr="004B7DA5">
        <w:rPr>
          <w:rFonts w:ascii="Garamond" w:eastAsia="Times New Roman" w:hAnsi="Garamond" w:cs="Times New Roman"/>
          <w:color w:val="000000"/>
          <w:sz w:val="24"/>
          <w:szCs w:val="24"/>
          <w:lang w:val="en-US" w:eastAsia="id-ID"/>
        </w:rPr>
        <w:t>menjual</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minuman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ekstra</w:t>
      </w:r>
      <w:proofErr w:type="spellEnd"/>
      <w:r w:rsidRPr="004B7DA5">
        <w:rPr>
          <w:rFonts w:ascii="Garamond" w:eastAsia="Times New Roman" w:hAnsi="Garamond" w:cs="Times New Roman"/>
          <w:color w:val="000000"/>
          <w:sz w:val="24"/>
          <w:szCs w:val="24"/>
          <w:lang w:val="en-US" w:eastAsia="id-ID"/>
        </w:rPr>
        <w:t xml:space="preserve"> sari </w:t>
      </w:r>
      <w:proofErr w:type="spellStart"/>
      <w:r w:rsidRPr="004B7DA5">
        <w:rPr>
          <w:rFonts w:ascii="Garamond" w:eastAsia="Times New Roman" w:hAnsi="Garamond" w:cs="Times New Roman"/>
          <w:color w:val="000000"/>
          <w:sz w:val="24"/>
          <w:szCs w:val="24"/>
          <w:lang w:val="en-US" w:eastAsia="id-ID"/>
        </w:rPr>
        <w:t>pala</w:t>
      </w:r>
      <w:proofErr w:type="spellEnd"/>
      <w:r w:rsidRPr="004B7DA5">
        <w:rPr>
          <w:rFonts w:ascii="Garamond" w:eastAsia="Times New Roman" w:hAnsi="Garamond" w:cs="Times New Roman"/>
          <w:color w:val="000000"/>
          <w:sz w:val="24"/>
          <w:szCs w:val="24"/>
          <w:lang w:val="en-US" w:eastAsia="id-ID"/>
        </w:rPr>
        <w:t xml:space="preserve"> .</w:t>
      </w:r>
      <w:r w:rsidRPr="004B7DA5">
        <w:rPr>
          <w:rFonts w:ascii="Garamond" w:eastAsia="Times New Roman" w:hAnsi="Garamond" w:cs="Times New Roman"/>
          <w:color w:val="000000"/>
          <w:sz w:val="24"/>
          <w:szCs w:val="24"/>
          <w:lang w:eastAsia="id-ID"/>
        </w:rPr>
        <w:t xml:space="preserve"> </w:t>
      </w:r>
      <w:proofErr w:type="spellStart"/>
      <w:r w:rsidRPr="004B7DA5">
        <w:rPr>
          <w:rFonts w:ascii="Garamond" w:eastAsia="Times New Roman" w:hAnsi="Garamond" w:cs="Times New Roman"/>
          <w:color w:val="000000"/>
          <w:sz w:val="24"/>
          <w:szCs w:val="24"/>
          <w:lang w:val="en-US" w:eastAsia="id-ID"/>
        </w:rPr>
        <w:t>Dengan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adanya</w:t>
      </w:r>
      <w:proofErr w:type="spellEnd"/>
      <w:r w:rsidRPr="004B7DA5">
        <w:rPr>
          <w:rFonts w:ascii="Garamond" w:eastAsia="Times New Roman" w:hAnsi="Garamond" w:cs="Times New Roman"/>
          <w:color w:val="000000"/>
          <w:sz w:val="24"/>
          <w:szCs w:val="24"/>
          <w:lang w:val="en-US" w:eastAsia="id-ID"/>
        </w:rPr>
        <w:t xml:space="preserve"> IUMK </w:t>
      </w:r>
      <w:proofErr w:type="spellStart"/>
      <w:r w:rsidRPr="004B7DA5">
        <w:rPr>
          <w:rFonts w:ascii="Garamond" w:eastAsia="Times New Roman" w:hAnsi="Garamond" w:cs="Times New Roman"/>
          <w:color w:val="000000"/>
          <w:sz w:val="24"/>
          <w:szCs w:val="24"/>
          <w:lang w:val="en-US" w:eastAsia="id-ID"/>
        </w:rPr>
        <w:t>tersebut</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maka</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secara</w:t>
      </w:r>
      <w:proofErr w:type="spellEnd"/>
      <w:r w:rsidRPr="004B7DA5">
        <w:rPr>
          <w:rFonts w:ascii="Garamond" w:eastAsia="Times New Roman" w:hAnsi="Garamond" w:cs="Times New Roman"/>
          <w:color w:val="000000"/>
          <w:sz w:val="24"/>
          <w:szCs w:val="24"/>
          <w:lang w:val="en-US" w:eastAsia="id-ID"/>
        </w:rPr>
        <w:t xml:space="preserve"> legal </w:t>
      </w:r>
      <w:proofErr w:type="spellStart"/>
      <w:r w:rsidRPr="004B7DA5">
        <w:rPr>
          <w:rFonts w:ascii="Garamond" w:eastAsia="Times New Roman" w:hAnsi="Garamond" w:cs="Times New Roman"/>
          <w:color w:val="000000"/>
          <w:sz w:val="24"/>
          <w:szCs w:val="24"/>
          <w:lang w:val="en-US" w:eastAsia="id-ID"/>
        </w:rPr>
        <w:t>operasional</w:t>
      </w:r>
      <w:proofErr w:type="spellEnd"/>
      <w:r w:rsidRPr="004B7DA5">
        <w:rPr>
          <w:rFonts w:ascii="Garamond" w:eastAsia="Times New Roman" w:hAnsi="Garamond" w:cs="Times New Roman"/>
          <w:color w:val="000000"/>
          <w:sz w:val="24"/>
          <w:szCs w:val="24"/>
          <w:lang w:val="en-US" w:eastAsia="id-ID"/>
        </w:rPr>
        <w:t xml:space="preserve"> </w:t>
      </w:r>
      <w:r w:rsidRPr="004B7DA5">
        <w:rPr>
          <w:rFonts w:ascii="Garamond" w:eastAsia="Times New Roman" w:hAnsi="Garamond" w:cs="Times New Roman"/>
          <w:color w:val="000000"/>
          <w:sz w:val="24"/>
          <w:szCs w:val="24"/>
          <w:lang w:eastAsia="id-ID"/>
        </w:rPr>
        <w:t xml:space="preserve">usaha ekstra saripala </w:t>
      </w:r>
      <w:r w:rsidRPr="004B7DA5">
        <w:rPr>
          <w:rFonts w:ascii="Garamond" w:eastAsia="Times New Roman" w:hAnsi="Garamond" w:cs="Times New Roman"/>
          <w:color w:val="000000"/>
          <w:sz w:val="24"/>
          <w:szCs w:val="24"/>
          <w:lang w:eastAsia="id-ID"/>
        </w:rPr>
        <w:lastRenderedPageBreak/>
        <w:t xml:space="preserve">kelompok PKH desa Sukawangi </w:t>
      </w:r>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dalam</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mengolah</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buah</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pala</w:t>
      </w:r>
      <w:proofErr w:type="spellEnd"/>
      <w:r w:rsidRPr="004B7DA5">
        <w:rPr>
          <w:rFonts w:ascii="Garamond" w:eastAsia="Times New Roman" w:hAnsi="Garamond" w:cs="Times New Roman"/>
          <w:color w:val="000000"/>
          <w:sz w:val="24"/>
          <w:szCs w:val="24"/>
          <w:lang w:val="en-US" w:eastAsia="id-ID"/>
        </w:rPr>
        <w:t xml:space="preserve"> dan </w:t>
      </w:r>
      <w:proofErr w:type="spellStart"/>
      <w:r w:rsidRPr="004B7DA5">
        <w:rPr>
          <w:rFonts w:ascii="Garamond" w:eastAsia="Times New Roman" w:hAnsi="Garamond" w:cs="Times New Roman"/>
          <w:color w:val="000000"/>
          <w:sz w:val="24"/>
          <w:szCs w:val="24"/>
          <w:lang w:val="en-US" w:eastAsia="id-ID"/>
        </w:rPr>
        <w:t>memasarkan</w:t>
      </w:r>
      <w:proofErr w:type="spellEnd"/>
      <w:r w:rsidRPr="004B7DA5">
        <w:rPr>
          <w:rFonts w:ascii="Garamond" w:eastAsia="Times New Roman" w:hAnsi="Garamond" w:cs="Times New Roman"/>
          <w:color w:val="000000"/>
          <w:sz w:val="24"/>
          <w:szCs w:val="24"/>
          <w:lang w:eastAsia="id-ID"/>
        </w:rPr>
        <w:t>nya</w:t>
      </w:r>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telah</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dapat</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diakui</w:t>
      </w:r>
      <w:proofErr w:type="spellEnd"/>
      <w:r w:rsidRPr="004B7DA5">
        <w:rPr>
          <w:rFonts w:ascii="Garamond" w:eastAsia="Times New Roman" w:hAnsi="Garamond" w:cs="Times New Roman"/>
          <w:color w:val="000000"/>
          <w:sz w:val="24"/>
          <w:szCs w:val="24"/>
          <w:lang w:val="en-US" w:eastAsia="id-ID"/>
        </w:rPr>
        <w:t xml:space="preserve"> oleh </w:t>
      </w:r>
      <w:proofErr w:type="spellStart"/>
      <w:r w:rsidRPr="004B7DA5">
        <w:rPr>
          <w:rFonts w:ascii="Garamond" w:eastAsia="Times New Roman" w:hAnsi="Garamond" w:cs="Times New Roman"/>
          <w:color w:val="000000"/>
          <w:sz w:val="24"/>
          <w:szCs w:val="24"/>
          <w:lang w:val="en-US" w:eastAsia="id-ID"/>
        </w:rPr>
        <w:t>pemerintah</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sehingga</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mendapatkan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kepercayaan</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dari</w:t>
      </w:r>
      <w:proofErr w:type="spellEnd"/>
      <w:r w:rsidRPr="004B7DA5">
        <w:rPr>
          <w:rFonts w:ascii="Garamond" w:eastAsia="Times New Roman" w:hAnsi="Garamond" w:cs="Times New Roman"/>
          <w:color w:val="000000"/>
          <w:sz w:val="24"/>
          <w:szCs w:val="24"/>
          <w:lang w:val="en-US" w:eastAsia="id-ID"/>
        </w:rPr>
        <w:t xml:space="preserve"> </w:t>
      </w:r>
      <w:proofErr w:type="spellStart"/>
      <w:r w:rsidRPr="004B7DA5">
        <w:rPr>
          <w:rFonts w:ascii="Garamond" w:eastAsia="Times New Roman" w:hAnsi="Garamond" w:cs="Times New Roman"/>
          <w:color w:val="000000"/>
          <w:sz w:val="24"/>
          <w:szCs w:val="24"/>
          <w:lang w:val="en-US" w:eastAsia="id-ID"/>
        </w:rPr>
        <w:t>konsumen</w:t>
      </w:r>
      <w:proofErr w:type="spellEnd"/>
      <w:r w:rsidRPr="004B7DA5">
        <w:rPr>
          <w:rFonts w:ascii="Garamond" w:eastAsia="Times New Roman" w:hAnsi="Garamond" w:cs="Times New Roman"/>
          <w:color w:val="000000"/>
          <w:sz w:val="24"/>
          <w:szCs w:val="24"/>
          <w:lang w:eastAsia="id-ID"/>
        </w:rPr>
        <w:t>.</w:t>
      </w:r>
    </w:p>
    <w:p w14:paraId="2E24BFC9" w14:textId="77777777" w:rsidR="00D965BE" w:rsidRDefault="004B7DA5" w:rsidP="00D965BE">
      <w:pPr>
        <w:pStyle w:val="ListParagraph"/>
        <w:tabs>
          <w:tab w:val="left" w:pos="567"/>
        </w:tabs>
        <w:spacing w:after="0" w:line="360" w:lineRule="auto"/>
        <w:ind w:left="0" w:firstLine="567"/>
        <w:jc w:val="both"/>
        <w:rPr>
          <w:rFonts w:ascii="Garamond" w:hAnsi="Garamond" w:cs="Times New Roman"/>
          <w:noProof/>
          <w:sz w:val="24"/>
          <w:szCs w:val="24"/>
          <w:lang w:val="en-US"/>
        </w:rPr>
      </w:pPr>
      <w:r w:rsidRPr="004B7DA5">
        <w:rPr>
          <w:rFonts w:ascii="Garamond" w:eastAsia="Times New Roman" w:hAnsi="Garamond" w:cs="Times New Roman"/>
          <w:color w:val="000000"/>
          <w:sz w:val="24"/>
          <w:szCs w:val="24"/>
          <w:lang w:eastAsia="id-ID"/>
        </w:rPr>
        <w:t xml:space="preserve">Kelemahan utama bagi </w:t>
      </w:r>
      <w:r w:rsidRPr="004B7DA5">
        <w:rPr>
          <w:rFonts w:ascii="Garamond" w:hAnsi="Garamond" w:cs="Times New Roman"/>
          <w:noProof/>
          <w:sz w:val="24"/>
          <w:szCs w:val="24"/>
        </w:rPr>
        <w:t xml:space="preserve">Usaha Ekstrak Sari Pala Kelompok PKH Desa Sukawangi adalah </w:t>
      </w:r>
      <w:r w:rsidRPr="004B7DA5">
        <w:rPr>
          <w:rFonts w:ascii="Garamond" w:eastAsia="Times New Roman" w:hAnsi="Garamond" w:cs="Times New Roman"/>
          <w:color w:val="000000"/>
          <w:sz w:val="24"/>
          <w:szCs w:val="24"/>
          <w:lang w:eastAsia="id-ID"/>
        </w:rPr>
        <w:t>Masa kadaluarsa ekstra</w:t>
      </w:r>
      <w:r w:rsidRPr="004B7DA5">
        <w:rPr>
          <w:rFonts w:ascii="Garamond" w:eastAsia="Times New Roman" w:hAnsi="Garamond" w:cs="Times New Roman"/>
          <w:color w:val="000000"/>
          <w:sz w:val="24"/>
          <w:szCs w:val="24"/>
          <w:lang w:val="en-US" w:eastAsia="id-ID"/>
        </w:rPr>
        <w:t>k</w:t>
      </w:r>
      <w:r w:rsidRPr="004B7DA5">
        <w:rPr>
          <w:rFonts w:ascii="Garamond" w:eastAsia="Times New Roman" w:hAnsi="Garamond" w:cs="Times New Roman"/>
          <w:color w:val="000000"/>
          <w:sz w:val="24"/>
          <w:szCs w:val="24"/>
          <w:lang w:eastAsia="id-ID"/>
        </w:rPr>
        <w:t xml:space="preserve"> sari pala singkat, Pemesanan sistem pree order dan Pembukuan keuangan masih sederhana dengan skor bobot rata-rata 0,07.</w:t>
      </w:r>
      <w:r w:rsidRPr="004B7DA5">
        <w:rPr>
          <w:rFonts w:ascii="Garamond" w:eastAsia="Times New Roman" w:hAnsi="Garamond" w:cs="Times New Roman"/>
          <w:color w:val="000000"/>
          <w:sz w:val="24"/>
          <w:szCs w:val="24"/>
          <w:lang w:val="en-US" w:eastAsia="id-ID"/>
        </w:rPr>
        <w:t xml:space="preserve"> </w:t>
      </w:r>
      <w:r w:rsidRPr="004B7DA5">
        <w:rPr>
          <w:rFonts w:ascii="Garamond" w:hAnsi="Garamond" w:cs="Times New Roman"/>
          <w:noProof/>
          <w:sz w:val="24"/>
          <w:szCs w:val="24"/>
          <w:lang w:val="en-US"/>
        </w:rPr>
        <w:t xml:space="preserve">Rendahnya bobot skor rata-rata yang terdapat pada variabel tersebut karena </w:t>
      </w:r>
      <w:r w:rsidRPr="004B7DA5">
        <w:rPr>
          <w:rFonts w:ascii="Garamond" w:hAnsi="Garamond" w:cs="Times New Roman"/>
          <w:noProof/>
          <w:sz w:val="24"/>
          <w:szCs w:val="24"/>
        </w:rPr>
        <w:t>Usaha Ekstrak Sari Pala</w:t>
      </w:r>
      <w:r w:rsidRPr="004B7DA5">
        <w:rPr>
          <w:rFonts w:ascii="Garamond" w:hAnsi="Garamond" w:cs="Times New Roman"/>
          <w:noProof/>
          <w:sz w:val="24"/>
          <w:szCs w:val="24"/>
          <w:lang w:val="en-US"/>
        </w:rPr>
        <w:t xml:space="preserve"> pemesanan produk masih minim dikarnakan masa kadaluarsa yang singkat.</w:t>
      </w:r>
    </w:p>
    <w:p w14:paraId="49E5D3F7" w14:textId="77777777" w:rsidR="00D965BE" w:rsidRDefault="004B7DA5" w:rsidP="00D965BE">
      <w:pPr>
        <w:pStyle w:val="ListParagraph"/>
        <w:tabs>
          <w:tab w:val="left" w:pos="567"/>
        </w:tabs>
        <w:spacing w:after="0" w:line="360" w:lineRule="auto"/>
        <w:ind w:left="0" w:firstLine="567"/>
        <w:jc w:val="both"/>
        <w:rPr>
          <w:rFonts w:ascii="Garamond" w:hAnsi="Garamond" w:cs="Times New Roman"/>
          <w:noProof/>
          <w:sz w:val="24"/>
          <w:szCs w:val="24"/>
        </w:rPr>
      </w:pPr>
      <w:r w:rsidRPr="004B7DA5">
        <w:rPr>
          <w:rFonts w:ascii="Garamond" w:hAnsi="Garamond" w:cs="Times New Roman"/>
          <w:noProof/>
          <w:sz w:val="24"/>
          <w:szCs w:val="24"/>
        </w:rPr>
        <w:t>Selanjutnya dilakukan pemeringkatkan untuk masing-masing variabel peluang dan ancaman. Setelah diperoleh hasil pembobotan dan pemeringkatan dari seluruh responden, dengan cara membagi hasil penjumlahan seluruh nilai pembobotan atau pemeringkatan dari seluruh responden untuk masing-masing variabel peluang dan ancaman dengan jumlah responden.</w:t>
      </w:r>
    </w:p>
    <w:p w14:paraId="297CC89A" w14:textId="36E9FEEE" w:rsidR="00483D3A" w:rsidRPr="00D965BE" w:rsidRDefault="00483D3A" w:rsidP="00D965BE">
      <w:pPr>
        <w:pStyle w:val="ListParagraph"/>
        <w:tabs>
          <w:tab w:val="left" w:pos="567"/>
        </w:tabs>
        <w:spacing w:after="0" w:line="360" w:lineRule="auto"/>
        <w:ind w:left="0" w:firstLine="567"/>
        <w:jc w:val="both"/>
        <w:rPr>
          <w:rFonts w:ascii="Garamond" w:eastAsia="Times New Roman" w:hAnsi="Garamond" w:cs="Times New Roman"/>
          <w:color w:val="000000"/>
          <w:sz w:val="24"/>
          <w:szCs w:val="24"/>
          <w:lang w:eastAsia="id-ID"/>
        </w:rPr>
      </w:pPr>
      <w:r w:rsidRPr="00483D3A">
        <w:rPr>
          <w:rFonts w:ascii="Garamond" w:hAnsi="Garamond" w:cs="Times New Roman"/>
          <w:noProof/>
          <w:sz w:val="24"/>
          <w:szCs w:val="24"/>
        </w:rPr>
        <w:t xml:space="preserve">Peluang utama bagi Usaha Ekstrak Sari Pala Kelompok PKH Desa Sukawangi adalah variabel yang memiliki bobot skor rata-rata terbesar, yaitu </w:t>
      </w:r>
      <w:r w:rsidRPr="00483D3A">
        <w:rPr>
          <w:rFonts w:ascii="Garamond" w:eastAsia="Times New Roman" w:hAnsi="Garamond" w:cs="Times New Roman"/>
          <w:color w:val="000000"/>
          <w:sz w:val="24"/>
          <w:szCs w:val="24"/>
          <w:lang w:eastAsia="id-ID"/>
        </w:rPr>
        <w:t>Mengutamakan Media Sosial dan Market Place dalam kegiatan pemasaran di masa pandemi</w:t>
      </w:r>
      <w:r w:rsidRPr="00483D3A">
        <w:rPr>
          <w:rFonts w:ascii="Garamond" w:hAnsi="Garamond" w:cs="Times New Roman"/>
          <w:noProof/>
          <w:sz w:val="24"/>
          <w:szCs w:val="24"/>
        </w:rPr>
        <w:t xml:space="preserve"> dan </w:t>
      </w:r>
      <w:proofErr w:type="spellStart"/>
      <w:r w:rsidRPr="00483D3A">
        <w:rPr>
          <w:rFonts w:ascii="Garamond" w:eastAsia="Times New Roman" w:hAnsi="Garamond" w:cs="Times New Roman"/>
          <w:color w:val="000000"/>
          <w:sz w:val="24"/>
          <w:szCs w:val="24"/>
          <w:lang w:eastAsia="id-ID"/>
        </w:rPr>
        <w:t>Tersedianya</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Aplikasi</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Sistem</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Informasi</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Pemasaran</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Produk</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Unggulan</w:t>
      </w:r>
      <w:proofErr w:type="spellEnd"/>
      <w:r w:rsidRPr="00483D3A">
        <w:rPr>
          <w:rFonts w:ascii="Garamond" w:eastAsia="Times New Roman" w:hAnsi="Garamond" w:cs="Times New Roman"/>
          <w:color w:val="000000"/>
          <w:sz w:val="24"/>
          <w:szCs w:val="24"/>
          <w:lang w:eastAsia="id-ID"/>
        </w:rPr>
        <w:t xml:space="preserve"> (SIMPUL) </w:t>
      </w:r>
      <w:proofErr w:type="spellStart"/>
      <w:r w:rsidRPr="00483D3A">
        <w:rPr>
          <w:rFonts w:ascii="Garamond" w:eastAsia="Times New Roman" w:hAnsi="Garamond" w:cs="Times New Roman"/>
          <w:color w:val="000000"/>
          <w:sz w:val="24"/>
          <w:szCs w:val="24"/>
          <w:lang w:eastAsia="id-ID"/>
        </w:rPr>
        <w:t>bagi</w:t>
      </w:r>
      <w:proofErr w:type="spellEnd"/>
      <w:r w:rsidRPr="00483D3A">
        <w:rPr>
          <w:rFonts w:ascii="Garamond" w:eastAsia="Times New Roman" w:hAnsi="Garamond" w:cs="Times New Roman"/>
          <w:color w:val="000000"/>
          <w:sz w:val="24"/>
          <w:szCs w:val="24"/>
          <w:lang w:eastAsia="id-ID"/>
        </w:rPr>
        <w:t xml:space="preserve"> UMKM </w:t>
      </w:r>
      <w:proofErr w:type="spellStart"/>
      <w:r w:rsidRPr="00483D3A">
        <w:rPr>
          <w:rFonts w:ascii="Garamond" w:eastAsia="Times New Roman" w:hAnsi="Garamond" w:cs="Times New Roman"/>
          <w:color w:val="000000"/>
          <w:sz w:val="24"/>
          <w:szCs w:val="24"/>
          <w:lang w:eastAsia="id-ID"/>
        </w:rPr>
        <w:t>Cianjur</w:t>
      </w:r>
      <w:proofErr w:type="spellEnd"/>
      <w:r w:rsidRPr="00483D3A">
        <w:rPr>
          <w:rFonts w:ascii="Garamond" w:hAnsi="Garamond" w:cs="Times New Roman"/>
          <w:noProof/>
          <w:sz w:val="24"/>
          <w:szCs w:val="24"/>
        </w:rPr>
        <w:t xml:space="preserve"> dengan bobot skor rata-rata sebesar 0,25. Tingginya bobot skor rata-rata yang terdapat pada variabel tersebut karena diimplikasikan dengan gaya hidup konsumen pada masa pandemi seperti ini lebih sering menggunakan media sosial maupun aplikasi untuk memenuhi kebutuhannya.</w:t>
      </w:r>
      <w:r>
        <w:rPr>
          <w:rFonts w:ascii="Garamond" w:hAnsi="Garamond" w:cs="Times New Roman"/>
          <w:noProof/>
          <w:sz w:val="24"/>
          <w:szCs w:val="24"/>
        </w:rPr>
        <w:t xml:space="preserve"> </w:t>
      </w:r>
    </w:p>
    <w:p w14:paraId="7415EE56" w14:textId="77777777" w:rsidR="004B7DA5" w:rsidRPr="004B7DA5" w:rsidRDefault="004B7DA5" w:rsidP="00483D3A">
      <w:pPr>
        <w:spacing w:after="0" w:line="240" w:lineRule="auto"/>
        <w:jc w:val="center"/>
        <w:rPr>
          <w:rFonts w:ascii="Garamond" w:hAnsi="Garamond" w:cs="Times New Roman"/>
          <w:sz w:val="24"/>
          <w:szCs w:val="24"/>
        </w:rPr>
      </w:pPr>
      <w:proofErr w:type="spellStart"/>
      <w:r w:rsidRPr="004B7DA5">
        <w:rPr>
          <w:rFonts w:ascii="Garamond" w:hAnsi="Garamond" w:cs="Times New Roman"/>
          <w:sz w:val="24"/>
          <w:szCs w:val="24"/>
        </w:rPr>
        <w:t>Tabel</w:t>
      </w:r>
      <w:proofErr w:type="spellEnd"/>
      <w:r w:rsidRPr="004B7DA5">
        <w:rPr>
          <w:rFonts w:ascii="Garamond" w:hAnsi="Garamond" w:cs="Times New Roman"/>
          <w:sz w:val="24"/>
          <w:szCs w:val="24"/>
        </w:rPr>
        <w:t xml:space="preserve"> 4.2</w:t>
      </w:r>
    </w:p>
    <w:p w14:paraId="086540B9" w14:textId="77777777" w:rsidR="004B7DA5" w:rsidRPr="004B7DA5" w:rsidRDefault="004B7DA5" w:rsidP="00483D3A">
      <w:pPr>
        <w:spacing w:after="0" w:line="240" w:lineRule="auto"/>
        <w:jc w:val="center"/>
        <w:rPr>
          <w:rFonts w:ascii="Garamond" w:hAnsi="Garamond" w:cs="Times New Roman"/>
          <w:noProof/>
          <w:sz w:val="24"/>
          <w:szCs w:val="24"/>
        </w:rPr>
      </w:pPr>
      <w:r w:rsidRPr="004B7DA5">
        <w:rPr>
          <w:rFonts w:ascii="Garamond" w:hAnsi="Garamond" w:cs="Times New Roman"/>
          <w:sz w:val="24"/>
          <w:szCs w:val="24"/>
        </w:rPr>
        <w:t xml:space="preserve">Hasil </w:t>
      </w:r>
      <w:proofErr w:type="spellStart"/>
      <w:r w:rsidRPr="004B7DA5">
        <w:rPr>
          <w:rFonts w:ascii="Garamond" w:hAnsi="Garamond" w:cs="Times New Roman"/>
          <w:sz w:val="24"/>
          <w:szCs w:val="24"/>
        </w:rPr>
        <w:t>Analisis</w:t>
      </w:r>
      <w:proofErr w:type="spellEnd"/>
      <w:r w:rsidRPr="004B7DA5">
        <w:rPr>
          <w:rFonts w:ascii="Garamond" w:hAnsi="Garamond" w:cs="Times New Roman"/>
          <w:sz w:val="24"/>
          <w:szCs w:val="24"/>
        </w:rPr>
        <w:t xml:space="preserve"> Matrix EFE </w:t>
      </w:r>
      <w:r w:rsidRPr="004B7DA5">
        <w:rPr>
          <w:rFonts w:ascii="Garamond" w:hAnsi="Garamond" w:cs="Times New Roman"/>
          <w:noProof/>
          <w:sz w:val="24"/>
          <w:szCs w:val="24"/>
        </w:rPr>
        <w:t>Usaha Ekstrak Sari Pala</w:t>
      </w:r>
    </w:p>
    <w:p w14:paraId="0FBD5156" w14:textId="72D14458" w:rsidR="004B7DA5" w:rsidRPr="004B7DA5" w:rsidRDefault="004B7DA5" w:rsidP="00483D3A">
      <w:pPr>
        <w:spacing w:after="0" w:line="240" w:lineRule="auto"/>
        <w:jc w:val="center"/>
        <w:rPr>
          <w:rFonts w:ascii="Garamond" w:hAnsi="Garamond" w:cs="Times New Roman"/>
          <w:noProof/>
          <w:sz w:val="24"/>
          <w:szCs w:val="24"/>
          <w:lang w:val="id-ID"/>
        </w:rPr>
      </w:pPr>
      <w:r w:rsidRPr="004B7DA5">
        <w:rPr>
          <w:rFonts w:ascii="Garamond" w:hAnsi="Garamond" w:cs="Times New Roman"/>
          <w:noProof/>
          <w:sz w:val="24"/>
          <w:szCs w:val="24"/>
        </w:rPr>
        <w:t>Kelompok PKH Desa Sukawangi</w:t>
      </w:r>
    </w:p>
    <w:p w14:paraId="3325844E" w14:textId="6137EB10" w:rsidR="004B7DA5" w:rsidRPr="004B7DA5" w:rsidRDefault="00D965BE" w:rsidP="004B7DA5">
      <w:pPr>
        <w:tabs>
          <w:tab w:val="left" w:pos="567"/>
        </w:tabs>
        <w:spacing w:after="0" w:line="360" w:lineRule="auto"/>
        <w:jc w:val="both"/>
        <w:rPr>
          <w:rFonts w:ascii="Garamond" w:hAnsi="Garamond" w:cs="Times New Roman"/>
          <w:noProof/>
          <w:sz w:val="24"/>
          <w:szCs w:val="24"/>
          <w:lang w:val="id-ID"/>
        </w:rPr>
      </w:pPr>
      <w:r w:rsidRPr="004B7DA5">
        <w:rPr>
          <w:rFonts w:ascii="Garamond" w:hAnsi="Garamond" w:cs="Times New Roman"/>
          <w:noProof/>
          <w:sz w:val="24"/>
          <w:szCs w:val="24"/>
          <w:lang w:val="id-ID" w:eastAsia="id-ID"/>
        </w:rPr>
        <w:drawing>
          <wp:anchor distT="0" distB="0" distL="114300" distR="114300" simplePos="0" relativeHeight="251657728" behindDoc="1" locked="0" layoutInCell="1" allowOverlap="1" wp14:anchorId="5A7D58CB" wp14:editId="15C3FADE">
            <wp:simplePos x="0" y="0"/>
            <wp:positionH relativeFrom="column">
              <wp:posOffset>1415415</wp:posOffset>
            </wp:positionH>
            <wp:positionV relativeFrom="paragraph">
              <wp:posOffset>10795</wp:posOffset>
            </wp:positionV>
            <wp:extent cx="2561590" cy="3412609"/>
            <wp:effectExtent l="0" t="0" r="0" b="0"/>
            <wp:wrapNone/>
            <wp:docPr id="21" name="Picture 21" descr="D:\Gambar\ANISA DWI RAYAGINA\Presentation1\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Gambar\ANISA DWI RAYAGINA\Presentation1\Slide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1590" cy="34126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FD19E"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070956CB"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0C536CA9"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777C4ABC"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682612FE"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17B39AB4"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6042AB9A"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78BE2655"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31D18098"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4D3F087B"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0635388B" w14:textId="77777777" w:rsidR="004B7DA5" w:rsidRPr="004B7DA5" w:rsidRDefault="004B7DA5" w:rsidP="004B7DA5">
      <w:pPr>
        <w:tabs>
          <w:tab w:val="left" w:pos="567"/>
          <w:tab w:val="left" w:pos="851"/>
          <w:tab w:val="left" w:pos="1170"/>
        </w:tabs>
        <w:spacing w:after="0" w:line="360" w:lineRule="auto"/>
        <w:jc w:val="both"/>
        <w:rPr>
          <w:rFonts w:ascii="Garamond" w:hAnsi="Garamond"/>
          <w:b/>
          <w:sz w:val="24"/>
          <w:szCs w:val="24"/>
          <w:lang w:val="id-ID"/>
        </w:rPr>
      </w:pPr>
    </w:p>
    <w:p w14:paraId="6C2BF8DF" w14:textId="77777777" w:rsidR="004B7DA5" w:rsidRPr="00483D3A" w:rsidRDefault="004B7DA5" w:rsidP="00483D3A">
      <w:pPr>
        <w:spacing w:after="0" w:line="360" w:lineRule="auto"/>
        <w:jc w:val="both"/>
        <w:rPr>
          <w:rFonts w:ascii="Garamond" w:hAnsi="Garamond" w:cs="Times New Roman"/>
          <w:noProof/>
          <w:sz w:val="24"/>
          <w:szCs w:val="24"/>
          <w:lang w:val="id-ID"/>
        </w:rPr>
      </w:pPr>
      <w:r w:rsidRPr="00483D3A">
        <w:rPr>
          <w:rFonts w:ascii="Garamond" w:hAnsi="Garamond" w:cs="Times New Roman"/>
          <w:noProof/>
          <w:sz w:val="24"/>
          <w:szCs w:val="24"/>
        </w:rPr>
        <w:lastRenderedPageBreak/>
        <w:t xml:space="preserve">Ancaman utama bagi Usaha Ekstrak Sari Pala Kelompok PKH Desa Sukawangi adalah  variabel yang memiliki bobot skor rata-rata terkecil, yaitu </w:t>
      </w:r>
      <w:proofErr w:type="spellStart"/>
      <w:r w:rsidRPr="00483D3A">
        <w:rPr>
          <w:rFonts w:ascii="Garamond" w:eastAsia="Times New Roman" w:hAnsi="Garamond" w:cs="Times New Roman"/>
          <w:color w:val="000000"/>
          <w:sz w:val="24"/>
          <w:szCs w:val="24"/>
          <w:lang w:eastAsia="id-ID"/>
        </w:rPr>
        <w:t>Kurangnya</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kesadaran</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masyarakat</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dalam</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mengkonsumsi</w:t>
      </w:r>
      <w:proofErr w:type="spellEnd"/>
      <w:r w:rsidRPr="00483D3A">
        <w:rPr>
          <w:rFonts w:ascii="Garamond" w:eastAsia="Times New Roman" w:hAnsi="Garamond" w:cs="Times New Roman"/>
          <w:color w:val="000000"/>
          <w:sz w:val="24"/>
          <w:szCs w:val="24"/>
          <w:lang w:eastAsia="id-ID"/>
        </w:rPr>
        <w:t xml:space="preserve"> </w:t>
      </w:r>
      <w:proofErr w:type="spellStart"/>
      <w:r w:rsidRPr="00483D3A">
        <w:rPr>
          <w:rFonts w:ascii="Garamond" w:eastAsia="Times New Roman" w:hAnsi="Garamond" w:cs="Times New Roman"/>
          <w:color w:val="000000"/>
          <w:sz w:val="24"/>
          <w:szCs w:val="24"/>
          <w:lang w:eastAsia="id-ID"/>
        </w:rPr>
        <w:t>minuman</w:t>
      </w:r>
      <w:proofErr w:type="spellEnd"/>
      <w:r w:rsidRPr="00483D3A">
        <w:rPr>
          <w:rFonts w:ascii="Garamond" w:eastAsia="Times New Roman" w:hAnsi="Garamond" w:cs="Times New Roman"/>
          <w:color w:val="000000"/>
          <w:sz w:val="24"/>
          <w:szCs w:val="24"/>
          <w:lang w:eastAsia="id-ID"/>
        </w:rPr>
        <w:t xml:space="preserve"> herbal</w:t>
      </w:r>
      <w:r w:rsidRPr="00483D3A">
        <w:rPr>
          <w:rFonts w:ascii="Garamond" w:hAnsi="Garamond" w:cs="Times New Roman"/>
          <w:noProof/>
          <w:sz w:val="24"/>
          <w:szCs w:val="24"/>
        </w:rPr>
        <w:t xml:space="preserve"> dengan bobot skor rata-rata sebesar 0,12. Rendahnya  bobot skor rata-rata yang terdapat pada variabel tersebut karena kurangnya edukasi kepada masyarakat terhadap pentingnya mengkonsumsi minuman herbal bagi kesehatan tubuh.</w:t>
      </w:r>
    </w:p>
    <w:p w14:paraId="22F1A956" w14:textId="35BB1426" w:rsidR="004B7DA5" w:rsidRPr="00483D3A" w:rsidRDefault="004B7DA5" w:rsidP="00483D3A">
      <w:pPr>
        <w:spacing w:after="0" w:line="360" w:lineRule="auto"/>
        <w:jc w:val="both"/>
        <w:rPr>
          <w:rFonts w:ascii="Garamond" w:hAnsi="Garamond" w:cs="Times New Roman"/>
          <w:noProof/>
          <w:sz w:val="24"/>
          <w:szCs w:val="24"/>
          <w:lang w:val="id-ID"/>
        </w:rPr>
      </w:pPr>
      <w:r w:rsidRPr="00483D3A">
        <w:rPr>
          <w:rFonts w:ascii="Garamond" w:hAnsi="Garamond" w:cs="Times New Roman"/>
          <w:noProof/>
          <w:sz w:val="24"/>
          <w:szCs w:val="24"/>
        </w:rPr>
        <w:t>Tahap selanjutnya dalam menentukan alternatif strategi Usaha Ekstrak Sari Pala Kelompok PKH Desa Sukawangi ialah melalui matriks IE.</w:t>
      </w:r>
    </w:p>
    <w:p w14:paraId="1A2097D3" w14:textId="77777777" w:rsidR="004B7DA5" w:rsidRPr="00483D3A" w:rsidRDefault="004B7DA5" w:rsidP="00483D3A">
      <w:pPr>
        <w:spacing w:after="0" w:line="240" w:lineRule="auto"/>
        <w:jc w:val="center"/>
        <w:rPr>
          <w:rFonts w:ascii="Garamond" w:hAnsi="Garamond" w:cs="Times New Roman"/>
          <w:bCs/>
          <w:noProof/>
          <w:sz w:val="24"/>
          <w:szCs w:val="24"/>
        </w:rPr>
      </w:pPr>
      <w:r w:rsidRPr="00483D3A">
        <w:rPr>
          <w:rFonts w:ascii="Garamond" w:hAnsi="Garamond" w:cs="Times New Roman"/>
          <w:bCs/>
          <w:noProof/>
          <w:sz w:val="24"/>
          <w:szCs w:val="24"/>
        </w:rPr>
        <w:t>Tabel 4.3</w:t>
      </w:r>
    </w:p>
    <w:p w14:paraId="6F6D2C14" w14:textId="77777777" w:rsidR="004B7DA5" w:rsidRPr="00483D3A" w:rsidRDefault="004B7DA5" w:rsidP="00483D3A">
      <w:pPr>
        <w:spacing w:after="0" w:line="240" w:lineRule="auto"/>
        <w:jc w:val="center"/>
        <w:rPr>
          <w:rFonts w:ascii="Garamond" w:hAnsi="Garamond" w:cs="Times New Roman"/>
          <w:bCs/>
          <w:noProof/>
          <w:sz w:val="24"/>
          <w:szCs w:val="24"/>
        </w:rPr>
      </w:pPr>
      <w:r w:rsidRPr="00483D3A">
        <w:rPr>
          <w:rFonts w:ascii="Garamond" w:hAnsi="Garamond" w:cs="Times New Roman"/>
          <w:bCs/>
          <w:noProof/>
          <w:sz w:val="24"/>
          <w:szCs w:val="24"/>
        </w:rPr>
        <w:t>Hasil Analisis Matrik IE (Internal-Eksternal)</w:t>
      </w:r>
    </w:p>
    <w:p w14:paraId="4A40DE78" w14:textId="77777777" w:rsidR="004B7DA5" w:rsidRPr="00483D3A" w:rsidRDefault="004B7DA5" w:rsidP="00483D3A">
      <w:pPr>
        <w:spacing w:after="0" w:line="240" w:lineRule="auto"/>
        <w:jc w:val="center"/>
        <w:rPr>
          <w:rFonts w:ascii="Garamond" w:hAnsi="Garamond" w:cs="Times New Roman"/>
          <w:bCs/>
          <w:noProof/>
          <w:sz w:val="24"/>
          <w:szCs w:val="24"/>
          <w:lang w:val="id-ID"/>
        </w:rPr>
      </w:pPr>
      <w:r w:rsidRPr="00483D3A">
        <w:rPr>
          <w:rFonts w:ascii="Garamond" w:hAnsi="Garamond" w:cs="Times New Roman"/>
          <w:bCs/>
          <w:noProof/>
          <w:sz w:val="24"/>
          <w:szCs w:val="24"/>
        </w:rPr>
        <w:t xml:space="preserve"> </w:t>
      </w:r>
      <w:r w:rsidRPr="00483D3A">
        <w:rPr>
          <w:rFonts w:ascii="Garamond" w:hAnsi="Garamond" w:cs="Times New Roman"/>
          <w:noProof/>
          <w:sz w:val="24"/>
          <w:szCs w:val="24"/>
        </w:rPr>
        <w:t>Usaha Ekstrak Sari Pala Kelompok PKH Desa Sukawangi</w:t>
      </w:r>
    </w:p>
    <w:p w14:paraId="749BA205" w14:textId="020C257D" w:rsidR="00483D3A" w:rsidRPr="00483D3A" w:rsidRDefault="00483D3A" w:rsidP="00D965BE">
      <w:pPr>
        <w:spacing w:after="0" w:line="360" w:lineRule="auto"/>
        <w:jc w:val="center"/>
        <w:rPr>
          <w:rFonts w:ascii="Garamond" w:hAnsi="Garamond" w:cs="Times New Roman"/>
          <w:noProof/>
          <w:sz w:val="24"/>
          <w:szCs w:val="24"/>
          <w:lang w:val="id-ID"/>
        </w:rPr>
      </w:pPr>
      <w:r w:rsidRPr="00483D3A">
        <w:rPr>
          <w:rFonts w:ascii="Garamond" w:hAnsi="Garamond" w:cs="Times New Roman"/>
          <w:noProof/>
          <w:sz w:val="24"/>
          <w:szCs w:val="24"/>
          <w:lang w:val="id-ID" w:eastAsia="id-ID"/>
        </w:rPr>
        <w:drawing>
          <wp:inline distT="0" distB="0" distL="0" distR="0" wp14:anchorId="5E12AAEB" wp14:editId="03B99816">
            <wp:extent cx="3029637" cy="2985571"/>
            <wp:effectExtent l="0" t="0" r="0" b="5715"/>
            <wp:docPr id="22" name="Picture 22" descr="D:\Gambar\ANISA DWI RAYAGINA\Presentation1\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Gambar\ANISA DWI RAYAGINA\Presentation1\Presentation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1566" cy="2997326"/>
                    </a:xfrm>
                    <a:prstGeom prst="rect">
                      <a:avLst/>
                    </a:prstGeom>
                    <a:noFill/>
                    <a:ln>
                      <a:noFill/>
                    </a:ln>
                  </pic:spPr>
                </pic:pic>
              </a:graphicData>
            </a:graphic>
          </wp:inline>
        </w:drawing>
      </w:r>
    </w:p>
    <w:p w14:paraId="237EA472" w14:textId="77777777" w:rsidR="00D965BE" w:rsidRDefault="00483D3A" w:rsidP="00D965BE">
      <w:pPr>
        <w:tabs>
          <w:tab w:val="left" w:pos="567"/>
        </w:tabs>
        <w:spacing w:after="0" w:line="360" w:lineRule="auto"/>
        <w:ind w:firstLine="567"/>
        <w:jc w:val="both"/>
        <w:rPr>
          <w:rFonts w:ascii="Garamond" w:hAnsi="Garamond" w:cs="Times New Roman"/>
          <w:noProof/>
          <w:sz w:val="24"/>
          <w:szCs w:val="24"/>
          <w:lang w:val="id-ID"/>
        </w:rPr>
      </w:pPr>
      <w:r w:rsidRPr="00483D3A">
        <w:rPr>
          <w:rFonts w:ascii="Garamond" w:hAnsi="Garamond" w:cs="Times New Roman"/>
          <w:noProof/>
          <w:sz w:val="24"/>
          <w:szCs w:val="24"/>
          <w:lang w:val="id-ID"/>
        </w:rPr>
        <w:t>Pada tabel diatas m</w:t>
      </w:r>
      <w:r w:rsidRPr="00483D3A">
        <w:rPr>
          <w:rFonts w:ascii="Garamond" w:hAnsi="Garamond" w:cs="Times New Roman"/>
          <w:noProof/>
          <w:sz w:val="24"/>
          <w:szCs w:val="24"/>
        </w:rPr>
        <w:t xml:space="preserve">enujukkan bahwa posisi Usaha Ekstrak Sari Pala Kelompok PKH Desa Sukawangi berada pada sel V, yaitu memiliki kemampuan internal yang sedang dan eksternal yang sedang. Organisasi seperti ini  paling baik dikendalikan dengan strategi </w:t>
      </w:r>
      <w:r w:rsidRPr="00483D3A">
        <w:rPr>
          <w:rFonts w:ascii="Garamond" w:hAnsi="Garamond" w:cs="Times New Roman"/>
          <w:i/>
          <w:iCs/>
          <w:noProof/>
          <w:sz w:val="24"/>
          <w:szCs w:val="24"/>
        </w:rPr>
        <w:t>Hold and Maintain</w:t>
      </w:r>
      <w:r w:rsidRPr="00483D3A">
        <w:rPr>
          <w:rFonts w:ascii="Garamond" w:hAnsi="Garamond" w:cs="Times New Roman"/>
          <w:b/>
          <w:bCs/>
          <w:noProof/>
          <w:sz w:val="24"/>
          <w:szCs w:val="24"/>
        </w:rPr>
        <w:t xml:space="preserve"> </w:t>
      </w:r>
      <w:r w:rsidRPr="00D965BE">
        <w:rPr>
          <w:rFonts w:ascii="Garamond" w:hAnsi="Garamond" w:cs="Times New Roman"/>
          <w:noProof/>
          <w:sz w:val="24"/>
          <w:szCs w:val="24"/>
        </w:rPr>
        <w:t>(</w:t>
      </w:r>
      <w:r w:rsidRPr="00483D3A">
        <w:rPr>
          <w:rFonts w:ascii="Garamond" w:hAnsi="Garamond" w:cs="Times New Roman"/>
          <w:noProof/>
          <w:sz w:val="24"/>
          <w:szCs w:val="24"/>
        </w:rPr>
        <w:t>jaga dan pertahankan). Strategi yang bisa digunakan  oleh organisasi yang terletak pada kuadran ini adalah strategi  penetrasi pasar dan pengembangan produk. Penetrasi pasar yaitu mencari pangsa pasar yang lebih besar dari  produk atau jasa yang sudah ada sekarang. Pengembangan produk yaitu mencoba meningkatkan penjualan dengan memperbaiki produk atau jasa yang sudah ada  atau pengembangan yang baru.</w:t>
      </w:r>
    </w:p>
    <w:p w14:paraId="2706E74E" w14:textId="098DE45E" w:rsidR="00483D3A" w:rsidRDefault="00483D3A" w:rsidP="00D965BE">
      <w:pPr>
        <w:tabs>
          <w:tab w:val="left" w:pos="567"/>
        </w:tabs>
        <w:spacing w:after="0" w:line="360" w:lineRule="auto"/>
        <w:ind w:firstLine="567"/>
        <w:jc w:val="both"/>
        <w:rPr>
          <w:rFonts w:ascii="Garamond" w:hAnsi="Garamond" w:cs="Times New Roman"/>
          <w:noProof/>
          <w:sz w:val="24"/>
          <w:szCs w:val="24"/>
          <w:lang w:val="id-ID"/>
        </w:rPr>
      </w:pPr>
      <w:r w:rsidRPr="00483D3A">
        <w:rPr>
          <w:rFonts w:ascii="Garamond" w:hAnsi="Garamond" w:cs="Times New Roman"/>
          <w:noProof/>
          <w:sz w:val="24"/>
          <w:szCs w:val="24"/>
          <w:lang w:bidi="bn-IN"/>
        </w:rPr>
        <w:t>Analisis Matrik SWOT menggunakan data yang telah diperoleh dari matrik IFE dan EFE. Empat strategi utama yang disarakan yaitu strategi SO (</w:t>
      </w:r>
      <w:r w:rsidRPr="00483D3A">
        <w:rPr>
          <w:rFonts w:ascii="Garamond" w:hAnsi="Garamond" w:cs="Times New Roman"/>
          <w:i/>
          <w:iCs/>
          <w:noProof/>
          <w:sz w:val="24"/>
          <w:szCs w:val="24"/>
          <w:lang w:bidi="bn-IN"/>
        </w:rPr>
        <w:t>Strengths and Oppurtunities</w:t>
      </w:r>
      <w:r w:rsidRPr="00483D3A">
        <w:rPr>
          <w:rFonts w:ascii="Garamond" w:hAnsi="Garamond" w:cs="Times New Roman"/>
          <w:noProof/>
          <w:sz w:val="24"/>
          <w:szCs w:val="24"/>
          <w:lang w:bidi="bn-IN"/>
        </w:rPr>
        <w:t>). WO</w:t>
      </w:r>
      <w:r w:rsidRPr="00483D3A">
        <w:rPr>
          <w:rFonts w:ascii="Garamond" w:hAnsi="Garamond" w:cs="Times New Roman"/>
          <w:b/>
          <w:bCs/>
          <w:noProof/>
          <w:sz w:val="24"/>
          <w:szCs w:val="24"/>
          <w:lang w:bidi="bn-IN"/>
        </w:rPr>
        <w:t xml:space="preserve"> (</w:t>
      </w:r>
      <w:r w:rsidRPr="00483D3A">
        <w:rPr>
          <w:rFonts w:ascii="Garamond" w:hAnsi="Garamond" w:cs="Times New Roman"/>
          <w:i/>
          <w:iCs/>
          <w:noProof/>
          <w:sz w:val="24"/>
          <w:szCs w:val="24"/>
          <w:lang w:bidi="bn-IN"/>
        </w:rPr>
        <w:t>Weaknesses and Oppurtunities</w:t>
      </w:r>
      <w:r w:rsidRPr="00483D3A">
        <w:rPr>
          <w:rFonts w:ascii="Garamond" w:hAnsi="Garamond" w:cs="Times New Roman"/>
          <w:noProof/>
          <w:sz w:val="24"/>
          <w:szCs w:val="24"/>
          <w:lang w:bidi="bn-IN"/>
        </w:rPr>
        <w:t>). ST (</w:t>
      </w:r>
      <w:r w:rsidRPr="00483D3A">
        <w:rPr>
          <w:rFonts w:ascii="Garamond" w:hAnsi="Garamond" w:cs="Times New Roman"/>
          <w:i/>
          <w:iCs/>
          <w:noProof/>
          <w:sz w:val="24"/>
          <w:szCs w:val="24"/>
          <w:lang w:bidi="bn-IN"/>
        </w:rPr>
        <w:t>Strengths and Threats</w:t>
      </w:r>
      <w:r w:rsidRPr="00483D3A">
        <w:rPr>
          <w:rFonts w:ascii="Garamond" w:hAnsi="Garamond" w:cs="Times New Roman"/>
          <w:noProof/>
          <w:sz w:val="24"/>
          <w:szCs w:val="24"/>
          <w:lang w:bidi="bn-IN"/>
        </w:rPr>
        <w:t>) and WT (</w:t>
      </w:r>
      <w:r w:rsidRPr="00483D3A">
        <w:rPr>
          <w:rFonts w:ascii="Garamond" w:hAnsi="Garamond" w:cs="Times New Roman"/>
          <w:i/>
          <w:iCs/>
          <w:noProof/>
          <w:sz w:val="24"/>
          <w:szCs w:val="24"/>
          <w:lang w:bidi="bn-IN"/>
        </w:rPr>
        <w:t>Weaknesses and Threats</w:t>
      </w:r>
      <w:r w:rsidRPr="00483D3A">
        <w:rPr>
          <w:rFonts w:ascii="Garamond" w:hAnsi="Garamond" w:cs="Times New Roman"/>
          <w:noProof/>
          <w:sz w:val="24"/>
          <w:szCs w:val="24"/>
          <w:lang w:bidi="bn-IN"/>
        </w:rPr>
        <w:t>).</w:t>
      </w:r>
    </w:p>
    <w:p w14:paraId="1C05138D" w14:textId="77777777" w:rsidR="00D965BE" w:rsidRDefault="00D965BE" w:rsidP="00483D3A">
      <w:pPr>
        <w:spacing w:after="0" w:line="240" w:lineRule="auto"/>
        <w:jc w:val="center"/>
        <w:rPr>
          <w:rFonts w:ascii="Garamond" w:hAnsi="Garamond" w:cs="Times New Roman"/>
          <w:noProof/>
          <w:sz w:val="24"/>
          <w:szCs w:val="24"/>
          <w:lang w:bidi="bn-IN"/>
        </w:rPr>
      </w:pPr>
    </w:p>
    <w:p w14:paraId="029DA83E" w14:textId="4C776907" w:rsidR="00483D3A" w:rsidRPr="00483D3A" w:rsidRDefault="00483D3A" w:rsidP="00483D3A">
      <w:pPr>
        <w:spacing w:after="0" w:line="240" w:lineRule="auto"/>
        <w:jc w:val="center"/>
        <w:rPr>
          <w:rFonts w:ascii="Garamond" w:hAnsi="Garamond" w:cs="Times New Roman"/>
          <w:noProof/>
          <w:sz w:val="24"/>
          <w:szCs w:val="24"/>
          <w:lang w:bidi="bn-IN"/>
        </w:rPr>
      </w:pPr>
      <w:r w:rsidRPr="00483D3A">
        <w:rPr>
          <w:rFonts w:ascii="Garamond" w:hAnsi="Garamond" w:cs="Times New Roman"/>
          <w:noProof/>
          <w:sz w:val="24"/>
          <w:szCs w:val="24"/>
          <w:lang w:bidi="bn-IN"/>
        </w:rPr>
        <w:lastRenderedPageBreak/>
        <w:t>Tabel 4.4</w:t>
      </w:r>
    </w:p>
    <w:p w14:paraId="754C05C5" w14:textId="77777777" w:rsidR="00483D3A" w:rsidRPr="00483D3A" w:rsidRDefault="00483D3A" w:rsidP="00483D3A">
      <w:pPr>
        <w:spacing w:after="0" w:line="240" w:lineRule="auto"/>
        <w:jc w:val="center"/>
        <w:rPr>
          <w:rFonts w:ascii="Garamond" w:hAnsi="Garamond" w:cs="Times New Roman"/>
          <w:noProof/>
          <w:sz w:val="24"/>
          <w:szCs w:val="24"/>
          <w:lang w:bidi="bn-IN"/>
        </w:rPr>
      </w:pPr>
      <w:r w:rsidRPr="00483D3A">
        <w:rPr>
          <w:rFonts w:ascii="Garamond" w:hAnsi="Garamond" w:cs="Times New Roman"/>
          <w:noProof/>
          <w:sz w:val="24"/>
          <w:szCs w:val="24"/>
          <w:lang w:bidi="bn-IN"/>
        </w:rPr>
        <w:t>Hasil Analisis Matriks SWOT</w:t>
      </w:r>
    </w:p>
    <w:p w14:paraId="00866011" w14:textId="1830BA42" w:rsidR="00483D3A" w:rsidRDefault="00483D3A" w:rsidP="00483D3A">
      <w:pPr>
        <w:spacing w:after="0" w:line="240" w:lineRule="auto"/>
        <w:jc w:val="center"/>
        <w:rPr>
          <w:rFonts w:ascii="Garamond" w:hAnsi="Garamond" w:cs="Times New Roman"/>
          <w:noProof/>
          <w:sz w:val="24"/>
          <w:szCs w:val="24"/>
          <w:lang w:val="id-ID" w:bidi="bn-IN"/>
        </w:rPr>
      </w:pPr>
      <w:r w:rsidRPr="00483D3A">
        <w:rPr>
          <w:rFonts w:ascii="Garamond" w:hAnsi="Garamond" w:cs="Times New Roman"/>
          <w:noProof/>
          <w:sz w:val="24"/>
          <w:szCs w:val="24"/>
          <w:lang w:bidi="bn-IN"/>
        </w:rPr>
        <w:t>Usaha Ekstrak Sari Pala Kelompok PKH Desa Sukawangi</w:t>
      </w:r>
    </w:p>
    <w:p w14:paraId="645DB67D" w14:textId="20662D6D" w:rsidR="00483D3A" w:rsidRPr="00483D3A" w:rsidRDefault="00D965BE" w:rsidP="00483D3A">
      <w:pPr>
        <w:spacing w:after="0" w:line="240" w:lineRule="auto"/>
        <w:jc w:val="center"/>
        <w:rPr>
          <w:rFonts w:ascii="Garamond" w:hAnsi="Garamond" w:cs="Times New Roman"/>
          <w:noProof/>
          <w:sz w:val="24"/>
          <w:szCs w:val="24"/>
          <w:lang w:val="id-ID" w:bidi="bn-IN"/>
        </w:rPr>
      </w:pPr>
      <w:r w:rsidRPr="006C2C3B">
        <w:rPr>
          <w:rFonts w:ascii="Times New Roman" w:hAnsi="Times New Roman" w:cs="Times New Roman"/>
          <w:b/>
          <w:noProof/>
          <w:sz w:val="24"/>
          <w:szCs w:val="24"/>
          <w:lang w:val="id-ID" w:eastAsia="id-ID"/>
        </w:rPr>
        <w:drawing>
          <wp:anchor distT="0" distB="0" distL="114300" distR="114300" simplePos="0" relativeHeight="251659776" behindDoc="1" locked="0" layoutInCell="1" allowOverlap="1" wp14:anchorId="37271933" wp14:editId="1659068E">
            <wp:simplePos x="0" y="0"/>
            <wp:positionH relativeFrom="column">
              <wp:posOffset>424815</wp:posOffset>
            </wp:positionH>
            <wp:positionV relativeFrom="paragraph">
              <wp:posOffset>100965</wp:posOffset>
            </wp:positionV>
            <wp:extent cx="4730750" cy="5408845"/>
            <wp:effectExtent l="0" t="0" r="0" b="1905"/>
            <wp:wrapNone/>
            <wp:docPr id="23" name="Picture 1" descr="A SWT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SWTO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30750" cy="5408845"/>
                    </a:xfrm>
                    <a:prstGeom prst="rect">
                      <a:avLst/>
                    </a:prstGeom>
                  </pic:spPr>
                </pic:pic>
              </a:graphicData>
            </a:graphic>
            <wp14:sizeRelH relativeFrom="page">
              <wp14:pctWidth>0</wp14:pctWidth>
            </wp14:sizeRelH>
            <wp14:sizeRelV relativeFrom="page">
              <wp14:pctHeight>0</wp14:pctHeight>
            </wp14:sizeRelV>
          </wp:anchor>
        </w:drawing>
      </w:r>
    </w:p>
    <w:p w14:paraId="4DD6B858" w14:textId="30839B9E" w:rsidR="00483D3A" w:rsidRPr="00483D3A" w:rsidRDefault="00483D3A" w:rsidP="00483D3A">
      <w:pPr>
        <w:tabs>
          <w:tab w:val="left" w:pos="567"/>
        </w:tabs>
        <w:spacing w:after="0" w:line="360" w:lineRule="auto"/>
        <w:jc w:val="both"/>
        <w:rPr>
          <w:rFonts w:ascii="Garamond" w:hAnsi="Garamond" w:cs="Times New Roman"/>
          <w:noProof/>
          <w:sz w:val="24"/>
          <w:szCs w:val="24"/>
          <w:lang w:val="id-ID"/>
        </w:rPr>
      </w:pPr>
    </w:p>
    <w:p w14:paraId="24A827E3" w14:textId="77777777" w:rsidR="00483D3A" w:rsidRPr="006C2C3B" w:rsidRDefault="00483D3A" w:rsidP="00483D3A">
      <w:pPr>
        <w:spacing w:after="0" w:line="480" w:lineRule="auto"/>
        <w:ind w:firstLine="720"/>
        <w:jc w:val="both"/>
        <w:rPr>
          <w:rFonts w:ascii="Times New Roman" w:hAnsi="Times New Roman" w:cs="Times New Roman"/>
          <w:noProof/>
          <w:sz w:val="24"/>
          <w:szCs w:val="24"/>
        </w:rPr>
      </w:pPr>
    </w:p>
    <w:p w14:paraId="481154C3" w14:textId="77777777" w:rsidR="00483D3A" w:rsidRPr="004B7DA5" w:rsidRDefault="00483D3A" w:rsidP="004B7DA5">
      <w:pPr>
        <w:spacing w:after="0" w:line="360" w:lineRule="auto"/>
        <w:jc w:val="both"/>
        <w:rPr>
          <w:rFonts w:ascii="Garamond" w:hAnsi="Garamond" w:cs="Times New Roman"/>
          <w:noProof/>
          <w:sz w:val="24"/>
          <w:szCs w:val="24"/>
          <w:lang w:val="id-ID"/>
        </w:rPr>
      </w:pPr>
    </w:p>
    <w:p w14:paraId="63D2D662" w14:textId="77777777" w:rsidR="004B7DA5" w:rsidRDefault="004B7DA5" w:rsidP="00E46E30">
      <w:pPr>
        <w:tabs>
          <w:tab w:val="left" w:pos="567"/>
          <w:tab w:val="left" w:pos="851"/>
          <w:tab w:val="left" w:pos="1170"/>
        </w:tabs>
        <w:spacing w:after="0" w:line="360" w:lineRule="auto"/>
        <w:jc w:val="both"/>
        <w:rPr>
          <w:rFonts w:ascii="Garamond" w:hAnsi="Garamond"/>
          <w:b/>
          <w:sz w:val="24"/>
          <w:szCs w:val="24"/>
          <w:lang w:val="id-ID"/>
        </w:rPr>
      </w:pPr>
    </w:p>
    <w:p w14:paraId="2A7763EA" w14:textId="77777777" w:rsidR="004B7DA5" w:rsidRDefault="004B7DA5" w:rsidP="00E46E30">
      <w:pPr>
        <w:tabs>
          <w:tab w:val="left" w:pos="567"/>
          <w:tab w:val="left" w:pos="851"/>
          <w:tab w:val="left" w:pos="1170"/>
        </w:tabs>
        <w:spacing w:after="0" w:line="360" w:lineRule="auto"/>
        <w:jc w:val="both"/>
        <w:rPr>
          <w:rFonts w:ascii="Garamond" w:hAnsi="Garamond"/>
          <w:b/>
          <w:sz w:val="24"/>
          <w:szCs w:val="24"/>
          <w:lang w:val="id-ID"/>
        </w:rPr>
      </w:pPr>
    </w:p>
    <w:p w14:paraId="4140DA94" w14:textId="77777777" w:rsidR="004B7DA5" w:rsidRDefault="004B7DA5" w:rsidP="00E46E30">
      <w:pPr>
        <w:tabs>
          <w:tab w:val="left" w:pos="567"/>
          <w:tab w:val="left" w:pos="851"/>
          <w:tab w:val="left" w:pos="1170"/>
        </w:tabs>
        <w:spacing w:after="0" w:line="360" w:lineRule="auto"/>
        <w:jc w:val="both"/>
        <w:rPr>
          <w:rFonts w:ascii="Garamond" w:hAnsi="Garamond"/>
          <w:b/>
          <w:sz w:val="24"/>
          <w:szCs w:val="24"/>
          <w:lang w:val="id-ID"/>
        </w:rPr>
      </w:pPr>
    </w:p>
    <w:p w14:paraId="700E400C" w14:textId="77777777" w:rsidR="004B7DA5" w:rsidRDefault="004B7DA5" w:rsidP="00E46E30">
      <w:pPr>
        <w:tabs>
          <w:tab w:val="left" w:pos="567"/>
          <w:tab w:val="left" w:pos="851"/>
          <w:tab w:val="left" w:pos="1170"/>
        </w:tabs>
        <w:spacing w:after="0" w:line="360" w:lineRule="auto"/>
        <w:jc w:val="both"/>
        <w:rPr>
          <w:rFonts w:ascii="Garamond" w:hAnsi="Garamond"/>
          <w:b/>
          <w:sz w:val="24"/>
          <w:szCs w:val="24"/>
          <w:lang w:val="id-ID"/>
        </w:rPr>
      </w:pPr>
    </w:p>
    <w:p w14:paraId="6DBBF5DB" w14:textId="77777777" w:rsidR="004B7DA5" w:rsidRDefault="004B7DA5" w:rsidP="00E46E30">
      <w:pPr>
        <w:tabs>
          <w:tab w:val="left" w:pos="567"/>
          <w:tab w:val="left" w:pos="851"/>
          <w:tab w:val="left" w:pos="1170"/>
        </w:tabs>
        <w:spacing w:after="0" w:line="360" w:lineRule="auto"/>
        <w:jc w:val="both"/>
        <w:rPr>
          <w:rFonts w:ascii="Garamond" w:hAnsi="Garamond"/>
          <w:b/>
          <w:sz w:val="24"/>
          <w:szCs w:val="24"/>
          <w:lang w:val="id-ID"/>
        </w:rPr>
      </w:pPr>
    </w:p>
    <w:p w14:paraId="5ED3C92B" w14:textId="77777777" w:rsidR="004B7DA5" w:rsidRDefault="004B7DA5" w:rsidP="00E46E30">
      <w:pPr>
        <w:tabs>
          <w:tab w:val="left" w:pos="567"/>
          <w:tab w:val="left" w:pos="851"/>
          <w:tab w:val="left" w:pos="1170"/>
        </w:tabs>
        <w:spacing w:after="0" w:line="360" w:lineRule="auto"/>
        <w:jc w:val="both"/>
        <w:rPr>
          <w:rFonts w:ascii="Garamond" w:hAnsi="Garamond"/>
          <w:b/>
          <w:sz w:val="24"/>
          <w:szCs w:val="24"/>
          <w:lang w:val="id-ID"/>
        </w:rPr>
      </w:pPr>
    </w:p>
    <w:p w14:paraId="754A82FF" w14:textId="77777777" w:rsidR="007E6111" w:rsidRDefault="007E6111" w:rsidP="00E46E30">
      <w:pPr>
        <w:tabs>
          <w:tab w:val="left" w:pos="567"/>
          <w:tab w:val="left" w:pos="851"/>
          <w:tab w:val="left" w:pos="1170"/>
        </w:tabs>
        <w:spacing w:after="0" w:line="360" w:lineRule="auto"/>
        <w:jc w:val="both"/>
        <w:rPr>
          <w:rFonts w:ascii="Garamond" w:hAnsi="Garamond"/>
          <w:b/>
          <w:sz w:val="24"/>
          <w:szCs w:val="24"/>
          <w:lang w:val="id-ID"/>
        </w:rPr>
      </w:pPr>
    </w:p>
    <w:p w14:paraId="469072C9" w14:textId="77777777" w:rsidR="007E6111" w:rsidRDefault="007E6111" w:rsidP="00E46E30">
      <w:pPr>
        <w:tabs>
          <w:tab w:val="left" w:pos="567"/>
          <w:tab w:val="left" w:pos="851"/>
          <w:tab w:val="left" w:pos="1170"/>
        </w:tabs>
        <w:spacing w:after="0" w:line="360" w:lineRule="auto"/>
        <w:jc w:val="both"/>
        <w:rPr>
          <w:rFonts w:ascii="Garamond" w:hAnsi="Garamond"/>
          <w:b/>
          <w:sz w:val="24"/>
          <w:szCs w:val="24"/>
          <w:lang w:val="id-ID"/>
        </w:rPr>
      </w:pPr>
    </w:p>
    <w:p w14:paraId="239F75E8"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057D66F1"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3AB508A5"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40419543"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62D53AB5"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3581F95F"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3600256C"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6031FEA4"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7BBA72B9"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5E80BE2A" w14:textId="77777777" w:rsidR="00EA537D" w:rsidRDefault="00EA537D" w:rsidP="007E6111">
      <w:pPr>
        <w:pStyle w:val="ListParagraph"/>
        <w:spacing w:after="0" w:line="360" w:lineRule="auto"/>
        <w:ind w:left="0"/>
        <w:jc w:val="both"/>
        <w:rPr>
          <w:rFonts w:ascii="Garamond" w:hAnsi="Garamond" w:cs="Times New Roman"/>
          <w:noProof/>
          <w:sz w:val="24"/>
          <w:szCs w:val="24"/>
          <w:lang w:bidi="bn-IN"/>
        </w:rPr>
      </w:pPr>
    </w:p>
    <w:p w14:paraId="340271B4" w14:textId="3AD0274E" w:rsidR="007E6111" w:rsidRPr="007E6111" w:rsidRDefault="007E6111" w:rsidP="00EA537D">
      <w:pPr>
        <w:pStyle w:val="ListParagraph"/>
        <w:spacing w:after="0" w:line="360" w:lineRule="auto"/>
        <w:ind w:left="0" w:firstLine="567"/>
        <w:jc w:val="both"/>
        <w:rPr>
          <w:rFonts w:ascii="Garamond" w:hAnsi="Garamond" w:cs="Times New Roman"/>
          <w:noProof/>
          <w:sz w:val="24"/>
          <w:szCs w:val="24"/>
          <w:lang w:bidi="bn-IN"/>
        </w:rPr>
      </w:pPr>
      <w:r w:rsidRPr="007E6111">
        <w:rPr>
          <w:rFonts w:ascii="Garamond" w:hAnsi="Garamond" w:cs="Times New Roman"/>
          <w:noProof/>
          <w:sz w:val="24"/>
          <w:szCs w:val="24"/>
          <w:lang w:bidi="bn-IN"/>
        </w:rPr>
        <w:t>Berdasarkan analisis matriks SWOT, maka alternatif atau pilihan strategi yang dapat diberikan untuk pengembangan Usaha Ekstrak Sari Pala Kelompok PKH Desa Sukawangi adalah sebagai berikut :</w:t>
      </w:r>
    </w:p>
    <w:p w14:paraId="5CD0C3AE" w14:textId="77777777" w:rsidR="007E6111" w:rsidRPr="007E6111" w:rsidRDefault="007E6111" w:rsidP="007E6111">
      <w:pPr>
        <w:pStyle w:val="ListParagraph"/>
        <w:numPr>
          <w:ilvl w:val="0"/>
          <w:numId w:val="26"/>
        </w:numPr>
        <w:spacing w:after="0" w:line="360" w:lineRule="auto"/>
        <w:ind w:left="426"/>
        <w:jc w:val="both"/>
        <w:rPr>
          <w:rFonts w:ascii="Garamond" w:hAnsi="Garamond" w:cs="Times New Roman"/>
          <w:noProof/>
          <w:sz w:val="24"/>
          <w:szCs w:val="24"/>
          <w:lang w:bidi="bn-IN"/>
        </w:rPr>
      </w:pPr>
      <w:bookmarkStart w:id="1" w:name="_Hlk82979525"/>
      <w:r w:rsidRPr="007E6111">
        <w:rPr>
          <w:rFonts w:ascii="Garamond" w:hAnsi="Garamond" w:cs="Times New Roman"/>
          <w:noProof/>
          <w:sz w:val="24"/>
          <w:szCs w:val="24"/>
          <w:lang w:bidi="bn-IN"/>
        </w:rPr>
        <w:t>Memperluas jejaring pemasaran.</w:t>
      </w:r>
    </w:p>
    <w:p w14:paraId="4FEFDA61" w14:textId="77777777" w:rsidR="007E6111" w:rsidRPr="007E6111" w:rsidRDefault="007E6111" w:rsidP="007E6111">
      <w:pPr>
        <w:pStyle w:val="ListParagraph"/>
        <w:numPr>
          <w:ilvl w:val="0"/>
          <w:numId w:val="26"/>
        </w:numPr>
        <w:spacing w:after="0" w:line="360" w:lineRule="auto"/>
        <w:ind w:left="426"/>
        <w:jc w:val="both"/>
        <w:rPr>
          <w:rFonts w:ascii="Garamond" w:hAnsi="Garamond" w:cs="Times New Roman"/>
          <w:noProof/>
          <w:sz w:val="24"/>
          <w:szCs w:val="24"/>
          <w:lang w:bidi="bn-IN"/>
        </w:rPr>
      </w:pPr>
      <w:r w:rsidRPr="007E6111">
        <w:rPr>
          <w:rFonts w:ascii="Garamond" w:hAnsi="Garamond" w:cs="Times New Roman"/>
          <w:noProof/>
          <w:sz w:val="24"/>
          <w:szCs w:val="24"/>
          <w:lang w:bidi="bn-IN"/>
        </w:rPr>
        <w:t>Melakukan promosi guna meningkatkan penjualan.</w:t>
      </w:r>
    </w:p>
    <w:p w14:paraId="3F9991DB" w14:textId="77777777" w:rsidR="007E6111" w:rsidRPr="007E6111" w:rsidRDefault="007E6111" w:rsidP="007E6111">
      <w:pPr>
        <w:pStyle w:val="ListParagraph"/>
        <w:numPr>
          <w:ilvl w:val="0"/>
          <w:numId w:val="26"/>
        </w:numPr>
        <w:spacing w:after="0" w:line="360" w:lineRule="auto"/>
        <w:ind w:left="426"/>
        <w:jc w:val="both"/>
        <w:rPr>
          <w:rFonts w:ascii="Garamond" w:hAnsi="Garamond" w:cs="Times New Roman"/>
          <w:noProof/>
          <w:sz w:val="24"/>
          <w:szCs w:val="24"/>
          <w:lang w:bidi="bn-IN"/>
        </w:rPr>
      </w:pPr>
      <w:r w:rsidRPr="007E6111">
        <w:rPr>
          <w:rFonts w:ascii="Garamond" w:hAnsi="Garamond" w:cs="Times New Roman"/>
          <w:noProof/>
          <w:sz w:val="24"/>
          <w:szCs w:val="24"/>
          <w:lang w:bidi="bn-IN"/>
        </w:rPr>
        <w:t>Meningkatkan inovasi dalam pembuatan ekstarak sari pala dengan mengikuti pelatihan PLEK dan PLUT.</w:t>
      </w:r>
    </w:p>
    <w:p w14:paraId="017D5781" w14:textId="77777777" w:rsidR="007E6111" w:rsidRPr="007E6111" w:rsidRDefault="007E6111" w:rsidP="007E6111">
      <w:pPr>
        <w:pStyle w:val="ListParagraph"/>
        <w:numPr>
          <w:ilvl w:val="0"/>
          <w:numId w:val="26"/>
        </w:numPr>
        <w:spacing w:after="0" w:line="360" w:lineRule="auto"/>
        <w:ind w:left="426"/>
        <w:jc w:val="both"/>
        <w:rPr>
          <w:rFonts w:ascii="Garamond" w:hAnsi="Garamond" w:cs="Times New Roman"/>
          <w:noProof/>
          <w:sz w:val="24"/>
          <w:szCs w:val="24"/>
          <w:lang w:bidi="bn-IN"/>
        </w:rPr>
      </w:pPr>
      <w:r w:rsidRPr="007E6111">
        <w:rPr>
          <w:rFonts w:ascii="Garamond" w:hAnsi="Garamond" w:cs="Times New Roman"/>
          <w:noProof/>
          <w:sz w:val="24"/>
          <w:szCs w:val="24"/>
          <w:lang w:bidi="bn-IN"/>
        </w:rPr>
        <w:t>Memperluas pemasaran dengan memanfaatkan digital seperti Aplikasi SIMPUL, media sosial maupun market place.</w:t>
      </w:r>
    </w:p>
    <w:p w14:paraId="40929447" w14:textId="77777777" w:rsidR="007E6111" w:rsidRPr="007E6111" w:rsidRDefault="007E6111" w:rsidP="007E6111">
      <w:pPr>
        <w:pStyle w:val="ListParagraph"/>
        <w:numPr>
          <w:ilvl w:val="0"/>
          <w:numId w:val="26"/>
        </w:numPr>
        <w:spacing w:after="0" w:line="360" w:lineRule="auto"/>
        <w:ind w:left="426"/>
        <w:jc w:val="both"/>
        <w:rPr>
          <w:rFonts w:ascii="Garamond" w:hAnsi="Garamond" w:cs="Times New Roman"/>
          <w:noProof/>
          <w:sz w:val="24"/>
          <w:szCs w:val="24"/>
          <w:lang w:bidi="bn-IN"/>
        </w:rPr>
      </w:pPr>
      <w:r w:rsidRPr="007E6111">
        <w:rPr>
          <w:rFonts w:ascii="Garamond" w:hAnsi="Garamond" w:cs="Times New Roman"/>
          <w:noProof/>
          <w:sz w:val="24"/>
          <w:szCs w:val="24"/>
          <w:lang w:bidi="bn-IN"/>
        </w:rPr>
        <w:lastRenderedPageBreak/>
        <w:t xml:space="preserve">Melakukan pengenalan produk </w:t>
      </w:r>
    </w:p>
    <w:p w14:paraId="524F4C46" w14:textId="77777777" w:rsidR="007E6111" w:rsidRPr="007E6111" w:rsidRDefault="007E6111" w:rsidP="007E6111">
      <w:pPr>
        <w:pStyle w:val="ListParagraph"/>
        <w:numPr>
          <w:ilvl w:val="0"/>
          <w:numId w:val="26"/>
        </w:numPr>
        <w:spacing w:after="0" w:line="360" w:lineRule="auto"/>
        <w:ind w:left="426"/>
        <w:jc w:val="both"/>
        <w:rPr>
          <w:rFonts w:ascii="Garamond" w:hAnsi="Garamond" w:cs="Times New Roman"/>
          <w:noProof/>
          <w:sz w:val="24"/>
          <w:szCs w:val="24"/>
          <w:lang w:bidi="bn-IN"/>
        </w:rPr>
      </w:pPr>
      <w:r w:rsidRPr="007E6111">
        <w:rPr>
          <w:rFonts w:ascii="Garamond" w:hAnsi="Garamond" w:cs="Times New Roman"/>
          <w:noProof/>
          <w:sz w:val="24"/>
          <w:szCs w:val="24"/>
          <w:lang w:bidi="bn-IN"/>
        </w:rPr>
        <w:t>Melakukan pengembangan produk</w:t>
      </w:r>
    </w:p>
    <w:p w14:paraId="472DEE9F" w14:textId="77777777" w:rsidR="007E6111" w:rsidRPr="007E6111" w:rsidRDefault="007E6111" w:rsidP="007E6111">
      <w:pPr>
        <w:pStyle w:val="ListParagraph"/>
        <w:numPr>
          <w:ilvl w:val="0"/>
          <w:numId w:val="26"/>
        </w:numPr>
        <w:spacing w:after="0" w:line="360" w:lineRule="auto"/>
        <w:ind w:left="426"/>
        <w:jc w:val="both"/>
        <w:rPr>
          <w:rFonts w:ascii="Garamond" w:hAnsi="Garamond" w:cs="Times New Roman"/>
          <w:noProof/>
          <w:sz w:val="24"/>
          <w:szCs w:val="24"/>
          <w:lang w:bidi="bn-IN"/>
        </w:rPr>
      </w:pPr>
      <w:r w:rsidRPr="007E6111">
        <w:rPr>
          <w:rFonts w:ascii="Garamond" w:hAnsi="Garamond" w:cs="Times New Roman"/>
          <w:noProof/>
          <w:sz w:val="24"/>
          <w:szCs w:val="24"/>
          <w:lang w:bidi="bn-IN"/>
        </w:rPr>
        <w:t>Meningkatkan pengetahuan dan kreatifitas untuk melakukan inovasi produkekstrak sari pala agar mampu bersaing dengan produk subsitusi</w:t>
      </w:r>
    </w:p>
    <w:p w14:paraId="482837C2" w14:textId="77777777" w:rsidR="007E6111" w:rsidRPr="007E6111" w:rsidRDefault="007E6111" w:rsidP="007E6111">
      <w:pPr>
        <w:pStyle w:val="ListParagraph"/>
        <w:numPr>
          <w:ilvl w:val="0"/>
          <w:numId w:val="26"/>
        </w:numPr>
        <w:spacing w:after="0" w:line="360" w:lineRule="auto"/>
        <w:ind w:left="426"/>
        <w:jc w:val="both"/>
        <w:rPr>
          <w:rFonts w:ascii="Garamond" w:hAnsi="Garamond" w:cs="Times New Roman"/>
          <w:noProof/>
          <w:sz w:val="24"/>
          <w:szCs w:val="24"/>
          <w:lang w:bidi="bn-IN"/>
        </w:rPr>
      </w:pPr>
      <w:r w:rsidRPr="007E6111">
        <w:rPr>
          <w:rFonts w:ascii="Garamond" w:hAnsi="Garamond" w:cs="Times New Roman"/>
          <w:noProof/>
          <w:sz w:val="24"/>
          <w:szCs w:val="24"/>
          <w:lang w:bidi="bn-IN"/>
        </w:rPr>
        <w:t>Memperbanyak mitra supaya produksi trus berkelanjutan</w:t>
      </w:r>
      <w:bookmarkEnd w:id="1"/>
      <w:r w:rsidRPr="007E6111">
        <w:rPr>
          <w:rFonts w:ascii="Garamond" w:hAnsi="Garamond" w:cs="Times New Roman"/>
          <w:noProof/>
          <w:sz w:val="24"/>
          <w:szCs w:val="24"/>
          <w:lang w:bidi="bn-IN"/>
        </w:rPr>
        <w:t>.</w:t>
      </w:r>
    </w:p>
    <w:p w14:paraId="7444D68C" w14:textId="77777777" w:rsidR="00EA537D" w:rsidRDefault="007E6111" w:rsidP="00EA537D">
      <w:pPr>
        <w:pStyle w:val="ListParagraph"/>
        <w:tabs>
          <w:tab w:val="left" w:pos="0"/>
        </w:tabs>
        <w:spacing w:after="0" w:line="360" w:lineRule="auto"/>
        <w:ind w:left="0" w:firstLine="567"/>
        <w:jc w:val="both"/>
        <w:rPr>
          <w:rFonts w:ascii="Garamond" w:hAnsi="Garamond" w:cs="Times New Roman"/>
          <w:noProof/>
          <w:sz w:val="24"/>
          <w:szCs w:val="24"/>
          <w:lang w:bidi="bn-IN"/>
        </w:rPr>
      </w:pPr>
      <w:r w:rsidRPr="007E6111">
        <w:rPr>
          <w:rFonts w:ascii="Garamond" w:hAnsi="Garamond" w:cs="Times New Roman"/>
          <w:noProof/>
          <w:sz w:val="24"/>
          <w:szCs w:val="24"/>
          <w:lang w:val="en-US" w:bidi="bn-IN"/>
        </w:rPr>
        <w:t xml:space="preserve">Dengan melihat posisi </w:t>
      </w:r>
      <w:r w:rsidRPr="007E6111">
        <w:rPr>
          <w:rFonts w:ascii="Garamond" w:hAnsi="Garamond" w:cs="Times New Roman"/>
          <w:noProof/>
          <w:sz w:val="24"/>
          <w:szCs w:val="24"/>
          <w:lang w:bidi="bn-IN"/>
        </w:rPr>
        <w:t xml:space="preserve">Usaha Ekstrak Sari Pala Kelompok PKH Desa Sukawangi </w:t>
      </w:r>
      <w:r w:rsidRPr="007E6111">
        <w:rPr>
          <w:rFonts w:ascii="Garamond" w:hAnsi="Garamond" w:cs="Times New Roman"/>
          <w:noProof/>
          <w:sz w:val="24"/>
          <w:szCs w:val="24"/>
          <w:lang w:val="en-US" w:bidi="bn-IN"/>
        </w:rPr>
        <w:t xml:space="preserve">yang memiliki kemampuan internal yang sedang dan eksternal yang sedang. Organisasi seperti ini paling baik dikendalikan dengan strategi-strategi  </w:t>
      </w:r>
      <w:r w:rsidRPr="007E6111">
        <w:rPr>
          <w:rFonts w:ascii="Garamond" w:hAnsi="Garamond" w:cs="Times New Roman"/>
          <w:i/>
          <w:iCs/>
          <w:noProof/>
          <w:sz w:val="24"/>
          <w:szCs w:val="24"/>
          <w:lang w:val="en-US" w:bidi="bn-IN"/>
        </w:rPr>
        <w:t xml:space="preserve">Hold and Maintain </w:t>
      </w:r>
      <w:r w:rsidRPr="007E6111">
        <w:rPr>
          <w:rFonts w:ascii="Garamond" w:hAnsi="Garamond" w:cs="Times New Roman"/>
          <w:noProof/>
          <w:sz w:val="24"/>
          <w:szCs w:val="24"/>
          <w:lang w:val="en-US" w:bidi="bn-IN"/>
        </w:rPr>
        <w:t>(Jaga dan Pertahankan)</w:t>
      </w:r>
      <w:r w:rsidRPr="007E6111">
        <w:rPr>
          <w:rFonts w:ascii="Garamond" w:hAnsi="Garamond" w:cs="Times New Roman"/>
          <w:noProof/>
          <w:sz w:val="24"/>
          <w:szCs w:val="24"/>
          <w:lang w:bidi="bn-IN"/>
        </w:rPr>
        <w:t>.</w:t>
      </w:r>
    </w:p>
    <w:p w14:paraId="71F1B0C8" w14:textId="0E33CCCF" w:rsidR="007E6111" w:rsidRDefault="007E6111" w:rsidP="00EA537D">
      <w:pPr>
        <w:pStyle w:val="ListParagraph"/>
        <w:tabs>
          <w:tab w:val="left" w:pos="0"/>
        </w:tabs>
        <w:spacing w:after="0" w:line="360" w:lineRule="auto"/>
        <w:ind w:left="0" w:firstLine="567"/>
        <w:jc w:val="both"/>
        <w:rPr>
          <w:rFonts w:ascii="Garamond" w:hAnsi="Garamond" w:cs="Times New Roman"/>
          <w:noProof/>
          <w:sz w:val="24"/>
          <w:szCs w:val="24"/>
          <w:lang w:bidi="bn-IN"/>
        </w:rPr>
      </w:pPr>
      <w:r w:rsidRPr="007E6111">
        <w:rPr>
          <w:rFonts w:ascii="Garamond" w:hAnsi="Garamond" w:cs="Times New Roman"/>
          <w:noProof/>
          <w:sz w:val="24"/>
          <w:szCs w:val="24"/>
          <w:lang w:val="en-US" w:bidi="bn-IN"/>
        </w:rPr>
        <w:t>Setelah melalui dua tahap formulasi strategi (tahap input dengan matrik IFE dan EFE serta tahap pencocokan dengan matrik IE dan</w:t>
      </w:r>
      <w:r w:rsidRPr="007E6111">
        <w:rPr>
          <w:rFonts w:ascii="Garamond" w:hAnsi="Garamond" w:cs="Times New Roman"/>
          <w:noProof/>
          <w:sz w:val="24"/>
          <w:szCs w:val="24"/>
          <w:lang w:bidi="bn-IN"/>
        </w:rPr>
        <w:t xml:space="preserve"> </w:t>
      </w:r>
      <w:r w:rsidRPr="007E6111">
        <w:rPr>
          <w:rFonts w:ascii="Garamond" w:hAnsi="Garamond" w:cs="Times New Roman"/>
          <w:noProof/>
          <w:sz w:val="24"/>
          <w:szCs w:val="24"/>
          <w:lang w:val="en-US" w:bidi="bn-IN"/>
        </w:rPr>
        <w:t>matrik SWOT), maka tahap akhir dari analisis formulasi strategi adalah tahap keputusan yaitu pemeliharaan strategi dengan baik. Adapun alat analisis yang digunakan pada tahap pengambilan keputusan ini adalah matrik perencanaan strategi kuantitatif QSPM (</w:t>
      </w:r>
      <w:r w:rsidRPr="007E6111">
        <w:rPr>
          <w:rFonts w:ascii="Garamond" w:hAnsi="Garamond" w:cs="Times New Roman"/>
          <w:i/>
          <w:iCs/>
          <w:noProof/>
          <w:sz w:val="24"/>
          <w:szCs w:val="24"/>
          <w:lang w:val="en-US" w:bidi="bn-IN"/>
        </w:rPr>
        <w:t>Quantitative Strategic Planning Matrix)</w:t>
      </w:r>
      <w:r w:rsidRPr="007E6111">
        <w:rPr>
          <w:rFonts w:ascii="Garamond" w:hAnsi="Garamond" w:cs="Times New Roman"/>
          <w:noProof/>
          <w:sz w:val="24"/>
          <w:szCs w:val="24"/>
          <w:lang w:val="en-US" w:bidi="bn-IN"/>
        </w:rPr>
        <w:t>.</w:t>
      </w:r>
    </w:p>
    <w:p w14:paraId="28D7B2C1" w14:textId="77777777" w:rsidR="007E6111" w:rsidRPr="007E6111" w:rsidRDefault="007E6111" w:rsidP="007E6111">
      <w:pPr>
        <w:pStyle w:val="ListParagraph"/>
        <w:spacing w:after="0" w:line="240" w:lineRule="auto"/>
        <w:ind w:left="357"/>
        <w:jc w:val="center"/>
        <w:rPr>
          <w:rFonts w:ascii="Garamond" w:hAnsi="Garamond" w:cs="Times New Roman"/>
          <w:noProof/>
          <w:sz w:val="24"/>
          <w:szCs w:val="24"/>
          <w:lang w:bidi="bn-IN"/>
        </w:rPr>
      </w:pPr>
      <w:r w:rsidRPr="007E6111">
        <w:rPr>
          <w:rFonts w:ascii="Garamond" w:hAnsi="Garamond" w:cs="Times New Roman"/>
          <w:noProof/>
          <w:sz w:val="24"/>
          <w:szCs w:val="24"/>
          <w:lang w:bidi="bn-IN"/>
        </w:rPr>
        <w:t>Tabel 4.5</w:t>
      </w:r>
    </w:p>
    <w:p w14:paraId="75F15E7E" w14:textId="77777777" w:rsidR="007E6111" w:rsidRPr="007E6111" w:rsidRDefault="007E6111" w:rsidP="007E6111">
      <w:pPr>
        <w:pStyle w:val="ListParagraph"/>
        <w:spacing w:after="0" w:line="240" w:lineRule="auto"/>
        <w:ind w:left="357"/>
        <w:jc w:val="center"/>
        <w:rPr>
          <w:rFonts w:ascii="Garamond" w:hAnsi="Garamond" w:cs="Times New Roman"/>
          <w:noProof/>
          <w:sz w:val="24"/>
          <w:szCs w:val="24"/>
          <w:lang w:bidi="bn-IN"/>
        </w:rPr>
      </w:pPr>
      <w:r w:rsidRPr="007E6111">
        <w:rPr>
          <w:rFonts w:ascii="Garamond" w:hAnsi="Garamond" w:cs="Times New Roman"/>
          <w:noProof/>
          <w:sz w:val="24"/>
          <w:szCs w:val="24"/>
          <w:lang w:bidi="bn-IN"/>
        </w:rPr>
        <w:t xml:space="preserve">Prioritas alternatif strategi pada </w:t>
      </w:r>
    </w:p>
    <w:p w14:paraId="4BBCE631" w14:textId="2B1AA3CD" w:rsidR="007E6111" w:rsidRPr="007E6111" w:rsidRDefault="00EA537D" w:rsidP="007E6111">
      <w:pPr>
        <w:pStyle w:val="ListParagraph"/>
        <w:spacing w:after="0" w:line="240" w:lineRule="auto"/>
        <w:ind w:left="357"/>
        <w:jc w:val="center"/>
        <w:rPr>
          <w:rFonts w:ascii="Garamond" w:hAnsi="Garamond" w:cs="Times New Roman"/>
          <w:noProof/>
          <w:sz w:val="24"/>
          <w:szCs w:val="24"/>
          <w:lang w:bidi="bn-IN"/>
        </w:rPr>
      </w:pPr>
      <w:r>
        <w:rPr>
          <w:rFonts w:ascii="Garamond" w:hAnsi="Garamond" w:cs="Times New Roman"/>
          <w:noProof/>
          <w:sz w:val="24"/>
          <w:szCs w:val="24"/>
          <w:lang w:eastAsia="id-ID"/>
        </w:rPr>
        <w:drawing>
          <wp:anchor distT="0" distB="0" distL="114300" distR="114300" simplePos="0" relativeHeight="251661824" behindDoc="1" locked="0" layoutInCell="1" allowOverlap="1" wp14:anchorId="10D03AA8" wp14:editId="02F12AFC">
            <wp:simplePos x="0" y="0"/>
            <wp:positionH relativeFrom="column">
              <wp:posOffset>171317</wp:posOffset>
            </wp:positionH>
            <wp:positionV relativeFrom="paragraph">
              <wp:posOffset>110490</wp:posOffset>
            </wp:positionV>
            <wp:extent cx="5136573" cy="2419350"/>
            <wp:effectExtent l="0" t="0" r="6985" b="0"/>
            <wp:wrapNone/>
            <wp:docPr id="24" name="Picture 24" descr="D:\Gambar\ANISA DWI RAYAGINA\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Gambar\ANISA DWI RAYAGINA\Presentation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97419" cy="2448009"/>
                    </a:xfrm>
                    <a:prstGeom prst="rect">
                      <a:avLst/>
                    </a:prstGeom>
                    <a:noFill/>
                    <a:ln>
                      <a:noFill/>
                    </a:ln>
                  </pic:spPr>
                </pic:pic>
              </a:graphicData>
            </a:graphic>
            <wp14:sizeRelH relativeFrom="page">
              <wp14:pctWidth>0</wp14:pctWidth>
            </wp14:sizeRelH>
            <wp14:sizeRelV relativeFrom="page">
              <wp14:pctHeight>0</wp14:pctHeight>
            </wp14:sizeRelV>
          </wp:anchor>
        </w:drawing>
      </w:r>
      <w:r w:rsidR="007E6111" w:rsidRPr="007E6111">
        <w:rPr>
          <w:rFonts w:ascii="Garamond" w:hAnsi="Garamond" w:cs="Times New Roman"/>
          <w:noProof/>
          <w:sz w:val="24"/>
          <w:szCs w:val="24"/>
          <w:lang w:bidi="bn-IN"/>
        </w:rPr>
        <w:t>Usaha Ekstrak Sari Pala Kelompok PKH Desa Sukawangi</w:t>
      </w:r>
    </w:p>
    <w:p w14:paraId="31467920" w14:textId="5AA5F0FB" w:rsidR="007E6111" w:rsidRPr="007E6111" w:rsidRDefault="007E6111" w:rsidP="007E6111">
      <w:pPr>
        <w:pStyle w:val="ListParagraph"/>
        <w:tabs>
          <w:tab w:val="left" w:pos="567"/>
        </w:tabs>
        <w:spacing w:after="0" w:line="360" w:lineRule="auto"/>
        <w:ind w:left="0"/>
        <w:jc w:val="both"/>
        <w:rPr>
          <w:rFonts w:ascii="Garamond" w:hAnsi="Garamond" w:cs="Times New Roman"/>
          <w:noProof/>
          <w:sz w:val="24"/>
          <w:szCs w:val="24"/>
          <w:lang w:bidi="bn-IN"/>
        </w:rPr>
      </w:pPr>
    </w:p>
    <w:p w14:paraId="7E8C0DF0" w14:textId="77777777" w:rsidR="007E6111" w:rsidRDefault="007E6111" w:rsidP="00E46E30">
      <w:pPr>
        <w:tabs>
          <w:tab w:val="left" w:pos="567"/>
          <w:tab w:val="left" w:pos="851"/>
          <w:tab w:val="left" w:pos="1170"/>
        </w:tabs>
        <w:spacing w:after="0" w:line="360" w:lineRule="auto"/>
        <w:jc w:val="both"/>
        <w:rPr>
          <w:rFonts w:ascii="Garamond" w:hAnsi="Garamond"/>
          <w:b/>
          <w:sz w:val="24"/>
          <w:szCs w:val="24"/>
          <w:lang w:val="id-ID"/>
        </w:rPr>
      </w:pPr>
    </w:p>
    <w:p w14:paraId="5DFFAFCA" w14:textId="77777777" w:rsidR="007E6111" w:rsidRDefault="007E6111" w:rsidP="00E46E30">
      <w:pPr>
        <w:tabs>
          <w:tab w:val="left" w:pos="567"/>
          <w:tab w:val="left" w:pos="851"/>
          <w:tab w:val="left" w:pos="1170"/>
        </w:tabs>
        <w:spacing w:after="0" w:line="360" w:lineRule="auto"/>
        <w:jc w:val="both"/>
        <w:rPr>
          <w:rFonts w:ascii="Garamond" w:hAnsi="Garamond"/>
          <w:b/>
          <w:sz w:val="24"/>
          <w:szCs w:val="24"/>
          <w:lang w:val="id-ID"/>
        </w:rPr>
      </w:pPr>
    </w:p>
    <w:p w14:paraId="3507BF1C" w14:textId="77777777" w:rsidR="007E6111" w:rsidRDefault="007E6111" w:rsidP="00E46E30">
      <w:pPr>
        <w:tabs>
          <w:tab w:val="left" w:pos="567"/>
          <w:tab w:val="left" w:pos="851"/>
          <w:tab w:val="left" w:pos="1170"/>
        </w:tabs>
        <w:spacing w:after="0" w:line="360" w:lineRule="auto"/>
        <w:jc w:val="both"/>
        <w:rPr>
          <w:rFonts w:ascii="Garamond" w:hAnsi="Garamond"/>
          <w:b/>
          <w:sz w:val="24"/>
          <w:szCs w:val="24"/>
          <w:lang w:val="id-ID"/>
        </w:rPr>
      </w:pPr>
    </w:p>
    <w:p w14:paraId="053B7024" w14:textId="77777777" w:rsidR="007E6111" w:rsidRDefault="007E6111" w:rsidP="00E46E30">
      <w:pPr>
        <w:tabs>
          <w:tab w:val="left" w:pos="567"/>
          <w:tab w:val="left" w:pos="851"/>
          <w:tab w:val="left" w:pos="1170"/>
        </w:tabs>
        <w:spacing w:after="0" w:line="360" w:lineRule="auto"/>
        <w:jc w:val="both"/>
        <w:rPr>
          <w:rFonts w:ascii="Garamond" w:hAnsi="Garamond"/>
          <w:b/>
          <w:sz w:val="24"/>
          <w:szCs w:val="24"/>
          <w:lang w:val="id-ID"/>
        </w:rPr>
      </w:pPr>
    </w:p>
    <w:p w14:paraId="5449B5D2" w14:textId="77777777" w:rsidR="007E6111" w:rsidRDefault="007E6111" w:rsidP="00E46E30">
      <w:pPr>
        <w:tabs>
          <w:tab w:val="left" w:pos="567"/>
          <w:tab w:val="left" w:pos="851"/>
          <w:tab w:val="left" w:pos="1170"/>
        </w:tabs>
        <w:spacing w:after="0" w:line="360" w:lineRule="auto"/>
        <w:jc w:val="both"/>
        <w:rPr>
          <w:rFonts w:ascii="Garamond" w:hAnsi="Garamond"/>
          <w:b/>
          <w:sz w:val="24"/>
          <w:szCs w:val="24"/>
          <w:lang w:val="id-ID"/>
        </w:rPr>
      </w:pPr>
    </w:p>
    <w:p w14:paraId="2AD12197" w14:textId="77777777" w:rsidR="007E6111" w:rsidRDefault="007E6111" w:rsidP="00E46E30">
      <w:pPr>
        <w:tabs>
          <w:tab w:val="left" w:pos="567"/>
          <w:tab w:val="left" w:pos="851"/>
          <w:tab w:val="left" w:pos="1170"/>
        </w:tabs>
        <w:spacing w:after="0" w:line="360" w:lineRule="auto"/>
        <w:jc w:val="both"/>
        <w:rPr>
          <w:rFonts w:ascii="Garamond" w:hAnsi="Garamond"/>
          <w:b/>
          <w:sz w:val="24"/>
          <w:szCs w:val="24"/>
          <w:lang w:val="id-ID"/>
        </w:rPr>
      </w:pPr>
    </w:p>
    <w:p w14:paraId="7918C283" w14:textId="77777777" w:rsidR="00EA537D" w:rsidRDefault="00EA537D" w:rsidP="007E6111">
      <w:pPr>
        <w:pStyle w:val="ListParagraph"/>
        <w:tabs>
          <w:tab w:val="left" w:pos="567"/>
        </w:tabs>
        <w:spacing w:after="0" w:line="360" w:lineRule="auto"/>
        <w:ind w:left="0"/>
        <w:jc w:val="both"/>
        <w:rPr>
          <w:rFonts w:ascii="Garamond" w:hAnsi="Garamond" w:cs="Times New Roman"/>
          <w:noProof/>
          <w:sz w:val="24"/>
          <w:szCs w:val="24"/>
        </w:rPr>
      </w:pPr>
    </w:p>
    <w:p w14:paraId="64968EF2" w14:textId="77777777" w:rsidR="00EA537D" w:rsidRDefault="00EA537D" w:rsidP="007E6111">
      <w:pPr>
        <w:pStyle w:val="ListParagraph"/>
        <w:tabs>
          <w:tab w:val="left" w:pos="567"/>
        </w:tabs>
        <w:spacing w:after="0" w:line="360" w:lineRule="auto"/>
        <w:ind w:left="0"/>
        <w:jc w:val="both"/>
        <w:rPr>
          <w:rFonts w:ascii="Garamond" w:hAnsi="Garamond" w:cs="Times New Roman"/>
          <w:noProof/>
          <w:sz w:val="24"/>
          <w:szCs w:val="24"/>
        </w:rPr>
      </w:pPr>
    </w:p>
    <w:p w14:paraId="75E20A52" w14:textId="45EB07C9" w:rsidR="007E6111" w:rsidRDefault="007E6111" w:rsidP="00EA537D">
      <w:pPr>
        <w:pStyle w:val="ListParagraph"/>
        <w:tabs>
          <w:tab w:val="left" w:pos="567"/>
        </w:tabs>
        <w:spacing w:after="0" w:line="360" w:lineRule="auto"/>
        <w:ind w:left="0" w:firstLine="567"/>
        <w:jc w:val="both"/>
        <w:rPr>
          <w:rFonts w:ascii="Garamond" w:hAnsi="Garamond" w:cs="Times New Roman"/>
          <w:noProof/>
          <w:sz w:val="24"/>
          <w:szCs w:val="24"/>
          <w:lang w:bidi="bn-IN"/>
        </w:rPr>
      </w:pPr>
      <w:r w:rsidRPr="007E6111">
        <w:rPr>
          <w:rFonts w:ascii="Garamond" w:hAnsi="Garamond" w:cs="Times New Roman"/>
          <w:noProof/>
          <w:sz w:val="24"/>
          <w:szCs w:val="24"/>
        </w:rPr>
        <w:t>Berdasrkan hasil perhitungan STAS  rata-rata pada tabe</w:t>
      </w:r>
      <w:r w:rsidRPr="007E6111">
        <w:rPr>
          <w:rFonts w:ascii="Garamond" w:hAnsi="Garamond" w:cs="Times New Roman"/>
          <w:noProof/>
          <w:sz w:val="24"/>
          <w:szCs w:val="24"/>
          <w:lang w:val="en-US"/>
        </w:rPr>
        <w:t>l</w:t>
      </w:r>
      <w:r w:rsidRPr="007E6111">
        <w:rPr>
          <w:rFonts w:ascii="Garamond" w:hAnsi="Garamond" w:cs="Times New Roman"/>
          <w:noProof/>
          <w:sz w:val="24"/>
          <w:szCs w:val="24"/>
        </w:rPr>
        <w:t xml:space="preserve"> 4.5 maka prioritasstrategi terbaik adalah Meningkatkan pengetahuan dan kreatifitas untuk melakukan inovasi produk  Ekstrak Sari Pala agar mampu bersaing dengan produk substitusi</w:t>
      </w:r>
      <w:r w:rsidRPr="007E6111">
        <w:rPr>
          <w:rFonts w:ascii="Garamond" w:hAnsi="Garamond" w:cs="Times New Roman"/>
          <w:noProof/>
          <w:sz w:val="24"/>
          <w:szCs w:val="24"/>
          <w:lang w:bidi="bn-IN"/>
        </w:rPr>
        <w:t xml:space="preserve"> untuk mera</w:t>
      </w:r>
      <w:r w:rsidRPr="007E6111">
        <w:rPr>
          <w:rFonts w:ascii="Garamond" w:hAnsi="Garamond" w:cs="Times New Roman"/>
          <w:noProof/>
          <w:sz w:val="24"/>
          <w:szCs w:val="24"/>
          <w:lang w:val="en-US" w:bidi="bn-IN"/>
        </w:rPr>
        <w:t>ih</w:t>
      </w:r>
      <w:r w:rsidRPr="007E6111">
        <w:rPr>
          <w:rFonts w:ascii="Garamond" w:hAnsi="Garamond" w:cs="Times New Roman"/>
          <w:noProof/>
          <w:sz w:val="24"/>
          <w:szCs w:val="24"/>
          <w:lang w:bidi="bn-IN"/>
        </w:rPr>
        <w:t xml:space="preserve"> peluang</w:t>
      </w:r>
      <w:r w:rsidRPr="007E6111">
        <w:rPr>
          <w:rFonts w:ascii="Garamond" w:hAnsi="Garamond" w:cs="Times New Roman"/>
          <w:sz w:val="24"/>
          <w:szCs w:val="24"/>
          <w:lang w:val="en-US" w:bidi="bn-IN"/>
        </w:rPr>
        <w:t>.</w:t>
      </w:r>
      <w:r w:rsidRPr="007E6111">
        <w:rPr>
          <w:rFonts w:ascii="Garamond" w:hAnsi="Garamond" w:cs="Times New Roman"/>
          <w:noProof/>
          <w:sz w:val="24"/>
          <w:szCs w:val="24"/>
        </w:rPr>
        <w:t>dengan STAS (</w:t>
      </w:r>
      <w:r w:rsidRPr="007E6111">
        <w:rPr>
          <w:rFonts w:ascii="Garamond" w:hAnsi="Garamond" w:cs="Times New Roman"/>
          <w:i/>
          <w:iCs/>
          <w:noProof/>
          <w:sz w:val="24"/>
          <w:szCs w:val="24"/>
          <w:lang w:val="en-US" w:bidi="bn-IN"/>
        </w:rPr>
        <w:t>S</w:t>
      </w:r>
      <w:r w:rsidRPr="007E6111">
        <w:rPr>
          <w:rFonts w:ascii="Garamond" w:hAnsi="Garamond" w:cs="Times New Roman"/>
          <w:i/>
          <w:iCs/>
          <w:noProof/>
          <w:sz w:val="24"/>
          <w:szCs w:val="24"/>
          <w:lang w:bidi="bn-IN"/>
        </w:rPr>
        <w:t xml:space="preserve">um Total Attractiviness </w:t>
      </w:r>
      <w:r w:rsidRPr="007E6111">
        <w:rPr>
          <w:rFonts w:ascii="Garamond" w:hAnsi="Garamond" w:cs="Times New Roman"/>
          <w:i/>
          <w:iCs/>
          <w:noProof/>
          <w:sz w:val="24"/>
          <w:szCs w:val="24"/>
          <w:lang w:val="en-US" w:bidi="bn-IN"/>
        </w:rPr>
        <w:t>S</w:t>
      </w:r>
      <w:r w:rsidRPr="007E6111">
        <w:rPr>
          <w:rFonts w:ascii="Garamond" w:hAnsi="Garamond" w:cs="Times New Roman"/>
          <w:i/>
          <w:iCs/>
          <w:noProof/>
          <w:sz w:val="24"/>
          <w:szCs w:val="24"/>
          <w:lang w:bidi="bn-IN"/>
        </w:rPr>
        <w:t>cores)</w:t>
      </w:r>
      <w:r w:rsidRPr="007E6111">
        <w:rPr>
          <w:rFonts w:ascii="Garamond" w:hAnsi="Garamond" w:cs="Times New Roman"/>
          <w:noProof/>
          <w:sz w:val="24"/>
          <w:szCs w:val="24"/>
          <w:lang w:bidi="bn-IN"/>
        </w:rPr>
        <w:t xml:space="preserve"> rata-rata sebesa</w:t>
      </w:r>
      <w:r w:rsidRPr="007E6111">
        <w:rPr>
          <w:rFonts w:ascii="Garamond" w:hAnsi="Garamond" w:cs="Times New Roman"/>
          <w:noProof/>
          <w:sz w:val="24"/>
          <w:szCs w:val="24"/>
          <w:lang w:val="en-US" w:bidi="bn-IN"/>
        </w:rPr>
        <w:t xml:space="preserve">r </w:t>
      </w:r>
      <w:r w:rsidRPr="007E6111">
        <w:rPr>
          <w:rFonts w:ascii="Garamond" w:eastAsia="Times New Roman" w:hAnsi="Garamond" w:cs="Times New Roman"/>
          <w:color w:val="000000"/>
          <w:sz w:val="24"/>
          <w:szCs w:val="24"/>
          <w:lang w:eastAsia="id-ID"/>
        </w:rPr>
        <w:t xml:space="preserve">6,268 </w:t>
      </w:r>
      <w:r w:rsidRPr="007E6111">
        <w:rPr>
          <w:rFonts w:ascii="Garamond" w:hAnsi="Garamond" w:cs="Times New Roman"/>
          <w:noProof/>
          <w:sz w:val="24"/>
          <w:szCs w:val="24"/>
          <w:lang w:bidi="bn-IN"/>
        </w:rPr>
        <w:t xml:space="preserve">Adapun urutan prioritas strategi untuk </w:t>
      </w:r>
      <w:r w:rsidRPr="007E6111">
        <w:rPr>
          <w:rFonts w:ascii="Garamond" w:hAnsi="Garamond" w:cs="Times New Roman"/>
          <w:noProof/>
          <w:sz w:val="24"/>
          <w:szCs w:val="24"/>
          <w:lang w:val="en-US" w:bidi="bn-IN"/>
        </w:rPr>
        <w:t>m</w:t>
      </w:r>
      <w:r w:rsidRPr="007E6111">
        <w:rPr>
          <w:rFonts w:ascii="Garamond" w:hAnsi="Garamond" w:cs="Times New Roman"/>
          <w:noProof/>
          <w:sz w:val="24"/>
          <w:szCs w:val="24"/>
          <w:lang w:bidi="bn-IN"/>
        </w:rPr>
        <w:t>engembangan Usaha Ekstrak Sari Pala Kelompok PKH Desa Sukawangi Kecamatan Warungkondang Kabupaten Cianjur, adalah sebagai berikut:</w:t>
      </w:r>
    </w:p>
    <w:p w14:paraId="7E55F8CE" w14:textId="77777777" w:rsidR="007E6111" w:rsidRPr="007E6111" w:rsidRDefault="007E6111" w:rsidP="007E6111">
      <w:pPr>
        <w:pStyle w:val="ListParagraph"/>
        <w:numPr>
          <w:ilvl w:val="0"/>
          <w:numId w:val="27"/>
        </w:numPr>
        <w:spacing w:after="0" w:line="360" w:lineRule="auto"/>
        <w:ind w:left="284" w:hanging="284"/>
        <w:jc w:val="both"/>
        <w:rPr>
          <w:rFonts w:ascii="Garamond" w:hAnsi="Garamond" w:cs="Times New Roman"/>
          <w:noProof/>
          <w:sz w:val="24"/>
          <w:szCs w:val="24"/>
          <w:lang w:bidi="bn-IN"/>
        </w:rPr>
      </w:pPr>
      <w:r w:rsidRPr="007E6111">
        <w:rPr>
          <w:rFonts w:ascii="Garamond" w:hAnsi="Garamond" w:cs="Times New Roman"/>
          <w:noProof/>
          <w:sz w:val="24"/>
          <w:szCs w:val="24"/>
          <w:lang w:bidi="bn-IN"/>
        </w:rPr>
        <w:t xml:space="preserve">Meningkatkan pengetahuan dan kreatifitas untuk melakukan inovasi produk Ekstrak Sari Pala agar mampu bersaing dengan produk substitusi (STAS </w:t>
      </w:r>
      <w:r w:rsidRPr="007E6111">
        <w:rPr>
          <w:rFonts w:ascii="Garamond" w:hAnsi="Garamond" w:cs="Times New Roman"/>
          <w:noProof/>
          <w:sz w:val="24"/>
          <w:szCs w:val="24"/>
          <w:lang w:bidi="bn-IN"/>
        </w:rPr>
        <w:softHyphen/>
      </w:r>
      <w:r w:rsidRPr="007E6111">
        <w:rPr>
          <w:rFonts w:ascii="Garamond" w:hAnsi="Garamond" w:cs="Times New Roman"/>
          <w:noProof/>
          <w:sz w:val="24"/>
          <w:szCs w:val="24"/>
          <w:lang w:bidi="bn-IN"/>
        </w:rPr>
        <w:softHyphen/>
      </w:r>
      <w:r w:rsidRPr="007E6111">
        <w:rPr>
          <w:rFonts w:ascii="Garamond" w:hAnsi="Garamond" w:cs="Times New Roman"/>
          <w:noProof/>
          <w:sz w:val="24"/>
          <w:szCs w:val="24"/>
          <w:lang w:bidi="bn-IN"/>
        </w:rPr>
        <w:softHyphen/>
      </w:r>
      <w:r w:rsidRPr="007E6111">
        <w:rPr>
          <w:rFonts w:ascii="Garamond" w:hAnsi="Garamond" w:cs="Times New Roman"/>
          <w:noProof/>
          <w:sz w:val="24"/>
          <w:szCs w:val="24"/>
          <w:lang w:bidi="bn-IN"/>
        </w:rPr>
        <w:softHyphen/>
        <w:t xml:space="preserve">=  </w:t>
      </w:r>
      <w:bookmarkStart w:id="2" w:name="_Hlk82979931"/>
      <w:r w:rsidRPr="007E6111">
        <w:rPr>
          <w:rFonts w:ascii="Garamond" w:eastAsia="Times New Roman" w:hAnsi="Garamond" w:cs="Times New Roman"/>
          <w:color w:val="000000"/>
          <w:sz w:val="24"/>
          <w:szCs w:val="24"/>
          <w:lang w:eastAsia="id-ID"/>
        </w:rPr>
        <w:t>6,268</w:t>
      </w:r>
      <w:bookmarkEnd w:id="2"/>
      <w:r w:rsidRPr="007E6111">
        <w:rPr>
          <w:rFonts w:ascii="Garamond" w:eastAsia="Times New Roman" w:hAnsi="Garamond" w:cs="Times New Roman"/>
          <w:color w:val="000000"/>
          <w:sz w:val="24"/>
          <w:szCs w:val="24"/>
          <w:lang w:eastAsia="id-ID"/>
        </w:rPr>
        <w:t>)</w:t>
      </w:r>
    </w:p>
    <w:p w14:paraId="4336DFE3" w14:textId="77777777" w:rsidR="007E6111" w:rsidRPr="007E6111" w:rsidRDefault="007E6111" w:rsidP="007E6111">
      <w:pPr>
        <w:pStyle w:val="ListParagraph"/>
        <w:numPr>
          <w:ilvl w:val="0"/>
          <w:numId w:val="27"/>
        </w:numPr>
        <w:spacing w:after="0" w:line="360" w:lineRule="auto"/>
        <w:ind w:left="284" w:hanging="284"/>
        <w:jc w:val="both"/>
        <w:rPr>
          <w:rFonts w:ascii="Garamond" w:hAnsi="Garamond" w:cs="Times New Roman"/>
          <w:noProof/>
          <w:sz w:val="24"/>
          <w:szCs w:val="24"/>
          <w:lang w:bidi="bn-IN"/>
        </w:rPr>
      </w:pPr>
      <w:r w:rsidRPr="007E6111">
        <w:rPr>
          <w:rFonts w:ascii="Garamond" w:hAnsi="Garamond" w:cs="Times New Roman"/>
          <w:noProof/>
          <w:sz w:val="24"/>
          <w:szCs w:val="24"/>
          <w:lang w:bidi="bn-IN"/>
        </w:rPr>
        <w:t xml:space="preserve">Memperbanyak mitra supaya produksi terus berkelanjutan (STAS = </w:t>
      </w:r>
      <w:r w:rsidRPr="007E6111">
        <w:rPr>
          <w:rFonts w:ascii="Garamond" w:eastAsia="Times New Roman" w:hAnsi="Garamond" w:cs="Times New Roman"/>
          <w:color w:val="000000"/>
          <w:sz w:val="24"/>
          <w:szCs w:val="24"/>
          <w:lang w:eastAsia="id-ID"/>
        </w:rPr>
        <w:t>5,253)</w:t>
      </w:r>
    </w:p>
    <w:p w14:paraId="2B37D445" w14:textId="77777777" w:rsidR="007E6111" w:rsidRPr="007E6111" w:rsidRDefault="007E6111" w:rsidP="007E6111">
      <w:pPr>
        <w:pStyle w:val="ListParagraph"/>
        <w:numPr>
          <w:ilvl w:val="0"/>
          <w:numId w:val="27"/>
        </w:numPr>
        <w:spacing w:after="0" w:line="360" w:lineRule="auto"/>
        <w:ind w:left="284" w:hanging="284"/>
        <w:jc w:val="both"/>
        <w:rPr>
          <w:rFonts w:ascii="Garamond" w:hAnsi="Garamond" w:cs="Times New Roman"/>
          <w:noProof/>
          <w:sz w:val="24"/>
          <w:szCs w:val="24"/>
          <w:lang w:bidi="bn-IN"/>
        </w:rPr>
      </w:pPr>
      <w:r w:rsidRPr="007E6111">
        <w:rPr>
          <w:rFonts w:ascii="Garamond" w:hAnsi="Garamond" w:cs="Times New Roman"/>
          <w:noProof/>
          <w:sz w:val="24"/>
          <w:szCs w:val="24"/>
          <w:lang w:bidi="bn-IN"/>
        </w:rPr>
        <w:lastRenderedPageBreak/>
        <w:t xml:space="preserve">Melakukan pengembangan produk (STAS = </w:t>
      </w:r>
      <w:r w:rsidRPr="007E6111">
        <w:rPr>
          <w:rFonts w:ascii="Garamond" w:eastAsia="Times New Roman" w:hAnsi="Garamond" w:cs="Times New Roman"/>
          <w:color w:val="000000"/>
          <w:sz w:val="24"/>
          <w:szCs w:val="24"/>
          <w:lang w:eastAsia="id-ID"/>
        </w:rPr>
        <w:t>5,601)</w:t>
      </w:r>
    </w:p>
    <w:p w14:paraId="17D71583" w14:textId="77777777" w:rsidR="007E6111" w:rsidRPr="007E6111" w:rsidRDefault="007E6111" w:rsidP="007E6111">
      <w:pPr>
        <w:pStyle w:val="ListParagraph"/>
        <w:numPr>
          <w:ilvl w:val="0"/>
          <w:numId w:val="27"/>
        </w:numPr>
        <w:spacing w:after="0" w:line="360" w:lineRule="auto"/>
        <w:ind w:left="284" w:hanging="284"/>
        <w:jc w:val="both"/>
        <w:rPr>
          <w:rFonts w:ascii="Garamond" w:hAnsi="Garamond" w:cs="Times New Roman"/>
          <w:noProof/>
          <w:sz w:val="24"/>
          <w:szCs w:val="24"/>
          <w:lang w:bidi="bn-IN"/>
        </w:rPr>
      </w:pPr>
      <w:r w:rsidRPr="007E6111">
        <w:rPr>
          <w:rFonts w:ascii="Garamond" w:hAnsi="Garamond" w:cs="Times New Roman"/>
          <w:noProof/>
          <w:sz w:val="24"/>
          <w:szCs w:val="24"/>
          <w:lang w:bidi="bn-IN"/>
        </w:rPr>
        <w:t xml:space="preserve">Melakukan Pengenalan produk (STAS = </w:t>
      </w:r>
      <w:r w:rsidRPr="007E6111">
        <w:rPr>
          <w:rFonts w:ascii="Garamond" w:eastAsia="Times New Roman" w:hAnsi="Garamond" w:cs="Times New Roman"/>
          <w:color w:val="000000"/>
          <w:sz w:val="24"/>
          <w:szCs w:val="24"/>
          <w:lang w:eastAsia="id-ID"/>
        </w:rPr>
        <w:t>4,828)</w:t>
      </w:r>
    </w:p>
    <w:p w14:paraId="31611024" w14:textId="77777777" w:rsidR="007E6111" w:rsidRPr="007E6111" w:rsidRDefault="007E6111" w:rsidP="007E6111">
      <w:pPr>
        <w:pStyle w:val="ListParagraph"/>
        <w:numPr>
          <w:ilvl w:val="0"/>
          <w:numId w:val="27"/>
        </w:numPr>
        <w:spacing w:after="0" w:line="360" w:lineRule="auto"/>
        <w:ind w:left="284" w:hanging="284"/>
        <w:jc w:val="both"/>
        <w:rPr>
          <w:rFonts w:ascii="Garamond" w:hAnsi="Garamond" w:cs="Times New Roman"/>
          <w:noProof/>
          <w:sz w:val="24"/>
          <w:szCs w:val="24"/>
          <w:lang w:bidi="bn-IN"/>
        </w:rPr>
      </w:pPr>
      <w:r w:rsidRPr="007E6111">
        <w:rPr>
          <w:rFonts w:ascii="Garamond" w:hAnsi="Garamond" w:cs="Times New Roman"/>
          <w:noProof/>
          <w:sz w:val="24"/>
          <w:szCs w:val="24"/>
          <w:lang w:bidi="bn-IN"/>
        </w:rPr>
        <w:t xml:space="preserve">Memperluas jejaring pemasaran (STAS = </w:t>
      </w:r>
      <w:r w:rsidRPr="007E6111">
        <w:rPr>
          <w:rFonts w:ascii="Garamond" w:eastAsia="Times New Roman" w:hAnsi="Garamond" w:cs="Times New Roman"/>
          <w:color w:val="000000"/>
          <w:sz w:val="24"/>
          <w:szCs w:val="24"/>
          <w:lang w:eastAsia="id-ID"/>
        </w:rPr>
        <w:t>4,269)</w:t>
      </w:r>
    </w:p>
    <w:p w14:paraId="73B50ED7" w14:textId="77777777" w:rsidR="007E6111" w:rsidRPr="007E6111" w:rsidRDefault="007E6111" w:rsidP="007E6111">
      <w:pPr>
        <w:pStyle w:val="ListParagraph"/>
        <w:numPr>
          <w:ilvl w:val="0"/>
          <w:numId w:val="27"/>
        </w:numPr>
        <w:spacing w:after="0" w:line="360" w:lineRule="auto"/>
        <w:ind w:left="284" w:hanging="284"/>
        <w:jc w:val="both"/>
        <w:rPr>
          <w:rFonts w:ascii="Garamond" w:hAnsi="Garamond" w:cs="Times New Roman"/>
          <w:noProof/>
          <w:sz w:val="24"/>
          <w:szCs w:val="24"/>
          <w:lang w:bidi="bn-IN"/>
        </w:rPr>
      </w:pPr>
      <w:r w:rsidRPr="007E6111">
        <w:rPr>
          <w:rFonts w:ascii="Garamond" w:hAnsi="Garamond" w:cs="Times New Roman"/>
          <w:noProof/>
          <w:sz w:val="24"/>
          <w:szCs w:val="24"/>
          <w:lang w:bidi="bn-IN"/>
        </w:rPr>
        <w:t xml:space="preserve">Melakukan promosi guna meningkatkan penjualan (STAS = </w:t>
      </w:r>
      <w:r w:rsidRPr="007E6111">
        <w:rPr>
          <w:rFonts w:ascii="Garamond" w:eastAsia="Times New Roman" w:hAnsi="Garamond" w:cs="Times New Roman"/>
          <w:color w:val="000000"/>
          <w:sz w:val="24"/>
          <w:szCs w:val="24"/>
          <w:lang w:eastAsia="id-ID"/>
        </w:rPr>
        <w:t>4,253)</w:t>
      </w:r>
    </w:p>
    <w:p w14:paraId="04073F2D" w14:textId="77777777" w:rsidR="007E6111" w:rsidRPr="007E6111" w:rsidRDefault="007E6111" w:rsidP="007E6111">
      <w:pPr>
        <w:pStyle w:val="ListParagraph"/>
        <w:numPr>
          <w:ilvl w:val="0"/>
          <w:numId w:val="27"/>
        </w:numPr>
        <w:spacing w:after="0" w:line="360" w:lineRule="auto"/>
        <w:ind w:left="284" w:hanging="284"/>
        <w:jc w:val="both"/>
        <w:rPr>
          <w:rFonts w:ascii="Garamond" w:hAnsi="Garamond" w:cs="Times New Roman"/>
          <w:noProof/>
          <w:sz w:val="24"/>
          <w:szCs w:val="24"/>
          <w:lang w:bidi="bn-IN"/>
        </w:rPr>
      </w:pPr>
      <w:r w:rsidRPr="007E6111">
        <w:rPr>
          <w:rFonts w:ascii="Garamond" w:hAnsi="Garamond" w:cs="Times New Roman"/>
          <w:noProof/>
          <w:sz w:val="24"/>
          <w:szCs w:val="24"/>
          <w:lang w:bidi="bn-IN"/>
        </w:rPr>
        <w:t xml:space="preserve">Memperluas Pemasaran dengan memanfaatkan digital seperti aplikasi SIMPUL, Media Sosial maupun Market Place (STAS = </w:t>
      </w:r>
      <w:r w:rsidRPr="007E6111">
        <w:rPr>
          <w:rFonts w:ascii="Garamond" w:eastAsia="Times New Roman" w:hAnsi="Garamond" w:cs="Times New Roman"/>
          <w:color w:val="000000"/>
          <w:sz w:val="24"/>
          <w:szCs w:val="24"/>
          <w:lang w:eastAsia="id-ID"/>
        </w:rPr>
        <w:t>4,018)</w:t>
      </w:r>
    </w:p>
    <w:p w14:paraId="33E4960C" w14:textId="0CAC1A4D" w:rsidR="007E6111" w:rsidRDefault="007E6111" w:rsidP="007E6111">
      <w:pPr>
        <w:pStyle w:val="ListParagraph"/>
        <w:numPr>
          <w:ilvl w:val="0"/>
          <w:numId w:val="27"/>
        </w:numPr>
        <w:spacing w:after="0" w:line="360" w:lineRule="auto"/>
        <w:ind w:left="284" w:hanging="284"/>
        <w:jc w:val="both"/>
        <w:rPr>
          <w:rFonts w:ascii="Garamond" w:eastAsia="Times New Roman" w:hAnsi="Garamond" w:cs="Times New Roman"/>
          <w:color w:val="000000"/>
          <w:sz w:val="24"/>
          <w:szCs w:val="24"/>
          <w:lang w:eastAsia="id-ID"/>
        </w:rPr>
      </w:pPr>
      <w:r w:rsidRPr="007E6111">
        <w:rPr>
          <w:rFonts w:ascii="Garamond" w:hAnsi="Garamond" w:cs="Times New Roman"/>
          <w:noProof/>
          <w:sz w:val="24"/>
          <w:szCs w:val="24"/>
          <w:lang w:bidi="bn-IN"/>
        </w:rPr>
        <w:t xml:space="preserve">Meningkatkan Inovasi dan Pengembangan Ketermapilan SDM dalam Pembuatan Ekstrak Sari Pala dengan mengikuti pelatihan PLEK dan PLUT (STAS = </w:t>
      </w:r>
      <w:r w:rsidRPr="007E6111">
        <w:rPr>
          <w:rFonts w:ascii="Garamond" w:eastAsia="Times New Roman" w:hAnsi="Garamond" w:cs="Times New Roman"/>
          <w:color w:val="000000"/>
          <w:sz w:val="24"/>
          <w:szCs w:val="24"/>
          <w:lang w:eastAsia="id-ID"/>
        </w:rPr>
        <w:t>3,825)</w:t>
      </w:r>
    </w:p>
    <w:p w14:paraId="2DD30D2D" w14:textId="77777777" w:rsidR="007E6111" w:rsidRPr="007E6111" w:rsidRDefault="007E6111" w:rsidP="007E6111">
      <w:pPr>
        <w:pStyle w:val="ListParagraph"/>
        <w:spacing w:after="0" w:line="360" w:lineRule="auto"/>
        <w:ind w:left="284"/>
        <w:jc w:val="both"/>
        <w:rPr>
          <w:rFonts w:ascii="Garamond" w:eastAsia="Times New Roman" w:hAnsi="Garamond" w:cs="Times New Roman"/>
          <w:color w:val="000000"/>
          <w:sz w:val="24"/>
          <w:szCs w:val="24"/>
          <w:lang w:eastAsia="id-ID"/>
        </w:rPr>
      </w:pPr>
    </w:p>
    <w:p w14:paraId="5613DF83" w14:textId="273D5151" w:rsidR="00472F1D" w:rsidRDefault="00472F1D" w:rsidP="00EA537D">
      <w:pPr>
        <w:tabs>
          <w:tab w:val="left" w:pos="567"/>
          <w:tab w:val="left" w:pos="851"/>
          <w:tab w:val="left" w:pos="1170"/>
        </w:tabs>
        <w:spacing w:after="0" w:line="360" w:lineRule="auto"/>
        <w:jc w:val="center"/>
        <w:rPr>
          <w:rFonts w:ascii="Garamond" w:hAnsi="Garamond"/>
          <w:b/>
          <w:sz w:val="24"/>
          <w:szCs w:val="24"/>
          <w:lang w:val="id-ID"/>
        </w:rPr>
      </w:pPr>
      <w:r w:rsidRPr="00E46E30">
        <w:rPr>
          <w:rFonts w:ascii="Garamond" w:hAnsi="Garamond"/>
          <w:b/>
          <w:sz w:val="24"/>
          <w:szCs w:val="24"/>
        </w:rPr>
        <w:t>KESIMPULAN DAN SARAN</w:t>
      </w:r>
    </w:p>
    <w:p w14:paraId="14AD34A4" w14:textId="03F37058" w:rsidR="007E6111" w:rsidRPr="007E6111" w:rsidRDefault="007E6111" w:rsidP="00EA537D">
      <w:pPr>
        <w:pStyle w:val="ListParagraph"/>
        <w:spacing w:after="0" w:line="360" w:lineRule="auto"/>
        <w:ind w:left="0" w:firstLine="567"/>
        <w:jc w:val="both"/>
        <w:rPr>
          <w:rFonts w:ascii="Garamond" w:hAnsi="Garamond" w:cs="Times New Roman"/>
          <w:noProof/>
          <w:sz w:val="24"/>
          <w:szCs w:val="24"/>
        </w:rPr>
      </w:pPr>
      <w:r w:rsidRPr="007E6111">
        <w:rPr>
          <w:rFonts w:ascii="Garamond" w:hAnsi="Garamond" w:cs="Times New Roman"/>
          <w:noProof/>
          <w:sz w:val="24"/>
          <w:szCs w:val="24"/>
          <w:lang w:val="en-US"/>
        </w:rPr>
        <w:t xml:space="preserve">Berdasarkan hasil analisis yang telah dilakukan pada </w:t>
      </w:r>
      <w:r w:rsidRPr="007E6111">
        <w:rPr>
          <w:rFonts w:ascii="Garamond" w:hAnsi="Garamond" w:cs="Times New Roman"/>
          <w:noProof/>
          <w:sz w:val="24"/>
          <w:szCs w:val="24"/>
          <w:lang w:bidi="bn-IN"/>
        </w:rPr>
        <w:t>Usaha Ekstrak Sari Pala Kelompok PKH Desa Sukawangi dalam pengembangan usahanya</w:t>
      </w:r>
      <w:r w:rsidRPr="007E6111">
        <w:rPr>
          <w:rFonts w:ascii="Garamond" w:hAnsi="Garamond" w:cs="Times New Roman"/>
          <w:noProof/>
          <w:sz w:val="24"/>
          <w:szCs w:val="24"/>
          <w:lang w:val="en-US"/>
        </w:rPr>
        <w:t>, maka diperoleh beberapa kesimpulan yaitu :</w:t>
      </w:r>
    </w:p>
    <w:p w14:paraId="4455C698" w14:textId="77777777" w:rsidR="007E6111" w:rsidRPr="007E6111" w:rsidRDefault="007E6111" w:rsidP="007E6111">
      <w:pPr>
        <w:pStyle w:val="ListParagraph"/>
        <w:numPr>
          <w:ilvl w:val="0"/>
          <w:numId w:val="28"/>
        </w:numPr>
        <w:spacing w:after="0" w:line="360" w:lineRule="auto"/>
        <w:ind w:left="284" w:hanging="284"/>
        <w:jc w:val="both"/>
        <w:rPr>
          <w:rFonts w:ascii="Garamond" w:hAnsi="Garamond" w:cs="Times New Roman"/>
          <w:noProof/>
          <w:sz w:val="24"/>
          <w:szCs w:val="24"/>
        </w:rPr>
      </w:pPr>
      <w:r w:rsidRPr="007E6111">
        <w:rPr>
          <w:rFonts w:ascii="Garamond" w:hAnsi="Garamond" w:cs="Times New Roman"/>
          <w:noProof/>
          <w:sz w:val="24"/>
          <w:szCs w:val="24"/>
          <w:lang w:val="en-US"/>
        </w:rPr>
        <w:t>Berdasarkan Matriks IFE dan EFE yang menjadi kekuatan adalah memiliki izin usaha dengan skor bobot rata-rata 0,43. Kelemahan dengan skor bobot rata-rata 0,07. Yaitu masa kadaluarsa ekstrak sari pala singkat, pemesanan secara pre order dan pembukuan keuangan masi secara sederhana. Peluang dengan skor bobot rata-rata sebesar 0,25. Mengutamakan media sosial dan market place dalam kegiatan dimasa pandemi dan tersedianya aplikasi sistem informasi pemasaran produk unggulan (SIMPUL)  bagi UMKM Cianjur. Dan Ancaman dengan skor bobot rata-rata 0,12. Kurangnya kesadaran masyarakat dalam mengkonsumsi minuman herbal.</w:t>
      </w:r>
    </w:p>
    <w:p w14:paraId="29B0882B" w14:textId="77777777" w:rsidR="007E6111" w:rsidRDefault="007E6111" w:rsidP="007E6111">
      <w:pPr>
        <w:pStyle w:val="ListParagraph"/>
        <w:numPr>
          <w:ilvl w:val="0"/>
          <w:numId w:val="28"/>
        </w:numPr>
        <w:spacing w:after="0" w:line="360" w:lineRule="auto"/>
        <w:ind w:left="284" w:hanging="284"/>
        <w:jc w:val="both"/>
        <w:rPr>
          <w:rFonts w:ascii="Garamond" w:hAnsi="Garamond" w:cs="Times New Roman"/>
          <w:noProof/>
          <w:sz w:val="24"/>
          <w:szCs w:val="24"/>
        </w:rPr>
      </w:pPr>
      <w:r w:rsidRPr="007E6111">
        <w:rPr>
          <w:rFonts w:ascii="Garamond" w:hAnsi="Garamond" w:cs="Times New Roman"/>
          <w:noProof/>
          <w:sz w:val="24"/>
          <w:szCs w:val="24"/>
          <w:lang w:val="en-US"/>
        </w:rPr>
        <w:t xml:space="preserve">Berdasarkan matriks QSPM adapun prioritas strategi yang memiliki skor lebih tinggi dari alternatif lainnya untuk mengembangkan usaha ekstrak sari pala kelompok PKH Desa Sukawangi yaitu meningkatkan pengetahuan dan kreatifitas untuk melakukan inovasi produk ekstrak sari pala agar mampu bersaing dengan produk subsitusi dengan nilai </w:t>
      </w:r>
      <w:r w:rsidRPr="007E6111">
        <w:rPr>
          <w:rFonts w:ascii="Garamond" w:hAnsi="Garamond" w:cs="Times New Roman"/>
          <w:i/>
          <w:iCs/>
          <w:noProof/>
          <w:sz w:val="24"/>
          <w:szCs w:val="24"/>
          <w:lang w:val="en-US"/>
        </w:rPr>
        <w:t xml:space="preserve">Total Attractiveness Score </w:t>
      </w:r>
      <w:r w:rsidRPr="007E6111">
        <w:rPr>
          <w:rFonts w:ascii="Garamond" w:hAnsi="Garamond" w:cs="Times New Roman"/>
          <w:noProof/>
          <w:sz w:val="24"/>
          <w:szCs w:val="24"/>
          <w:lang w:val="en-US"/>
        </w:rPr>
        <w:t>(TAS) sebesar 6,628.</w:t>
      </w:r>
    </w:p>
    <w:p w14:paraId="208F1646" w14:textId="77777777" w:rsidR="00EA537D" w:rsidRDefault="00EA537D" w:rsidP="00EA537D">
      <w:pPr>
        <w:autoSpaceDE w:val="0"/>
        <w:autoSpaceDN w:val="0"/>
        <w:adjustRightInd w:val="0"/>
        <w:spacing w:after="0" w:line="360" w:lineRule="auto"/>
        <w:contextualSpacing/>
        <w:jc w:val="center"/>
        <w:rPr>
          <w:rFonts w:ascii="Garamond" w:eastAsia="Calibri" w:hAnsi="Garamond" w:cs="Times New Roman"/>
          <w:noProof/>
          <w:sz w:val="24"/>
          <w:szCs w:val="24"/>
        </w:rPr>
      </w:pPr>
    </w:p>
    <w:p w14:paraId="311587A1" w14:textId="25E014EA" w:rsidR="004C4E07" w:rsidRPr="00E46E30" w:rsidRDefault="004C4E07" w:rsidP="00EA537D">
      <w:pPr>
        <w:autoSpaceDE w:val="0"/>
        <w:autoSpaceDN w:val="0"/>
        <w:adjustRightInd w:val="0"/>
        <w:spacing w:after="0" w:line="360" w:lineRule="auto"/>
        <w:contextualSpacing/>
        <w:jc w:val="center"/>
        <w:rPr>
          <w:rFonts w:ascii="Garamond" w:hAnsi="Garamond" w:cs="Times New Roman"/>
          <w:b/>
          <w:color w:val="000000" w:themeColor="text1"/>
          <w:sz w:val="24"/>
          <w:szCs w:val="24"/>
        </w:rPr>
      </w:pPr>
      <w:r w:rsidRPr="00E46E30">
        <w:rPr>
          <w:rFonts w:ascii="Garamond" w:eastAsia="Times New Roman" w:hAnsi="Garamond" w:cs="Times New Roman"/>
          <w:b/>
          <w:color w:val="000000"/>
          <w:sz w:val="24"/>
          <w:szCs w:val="24"/>
          <w:lang w:val="id-ID"/>
        </w:rPr>
        <w:t>DAFTAR PUSTAKA</w:t>
      </w:r>
    </w:p>
    <w:p w14:paraId="4223BD30" w14:textId="77777777" w:rsidR="0053646F" w:rsidRPr="006C2C3B"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6C2C3B">
        <w:rPr>
          <w:rFonts w:ascii="Times New Roman" w:hAnsi="Times New Roman" w:cs="Times New Roman"/>
          <w:sz w:val="24"/>
          <w:szCs w:val="24"/>
        </w:rPr>
        <w:fldChar w:fldCharType="begin" w:fldLock="1"/>
      </w:r>
      <w:r w:rsidRPr="006C2C3B">
        <w:rPr>
          <w:rFonts w:ascii="Times New Roman" w:hAnsi="Times New Roman" w:cs="Times New Roman"/>
          <w:sz w:val="24"/>
          <w:szCs w:val="24"/>
        </w:rPr>
        <w:instrText xml:space="preserve">ADDIN Mendeley Bibliography CSL_BIBLIOGRAPHY </w:instrText>
      </w:r>
      <w:r w:rsidRPr="006C2C3B">
        <w:rPr>
          <w:rFonts w:ascii="Times New Roman" w:hAnsi="Times New Roman" w:cs="Times New Roman"/>
          <w:sz w:val="24"/>
          <w:szCs w:val="24"/>
        </w:rPr>
        <w:fldChar w:fldCharType="separate"/>
      </w:r>
      <w:r w:rsidRPr="006C2C3B">
        <w:rPr>
          <w:rFonts w:ascii="Times New Roman" w:hAnsi="Times New Roman" w:cs="Times New Roman"/>
          <w:noProof/>
          <w:sz w:val="24"/>
          <w:szCs w:val="24"/>
        </w:rPr>
        <w:t xml:space="preserve">Afridhal, M., Agribisnis, M., Pertanian, F., &amp; Almuslim, U. (2017). </w:t>
      </w:r>
      <w:r w:rsidRPr="006C2C3B">
        <w:rPr>
          <w:rFonts w:ascii="Times New Roman" w:hAnsi="Times New Roman" w:cs="Times New Roman"/>
          <w:i/>
          <w:iCs/>
          <w:noProof/>
          <w:sz w:val="24"/>
          <w:szCs w:val="24"/>
        </w:rPr>
        <w:t>Strategi Pengembangan</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1</w:t>
      </w:r>
      <w:r w:rsidRPr="006C2C3B">
        <w:rPr>
          <w:rFonts w:ascii="Times New Roman" w:hAnsi="Times New Roman" w:cs="Times New Roman"/>
          <w:noProof/>
          <w:sz w:val="24"/>
          <w:szCs w:val="24"/>
        </w:rPr>
        <w:t>(3), 223–233.</w:t>
      </w:r>
    </w:p>
    <w:p w14:paraId="701DA5E3" w14:textId="77777777" w:rsidR="0053646F" w:rsidRPr="006C2C3B"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6C2C3B">
        <w:rPr>
          <w:rFonts w:ascii="Times New Roman" w:hAnsi="Times New Roman" w:cs="Times New Roman"/>
          <w:noProof/>
          <w:sz w:val="24"/>
          <w:szCs w:val="24"/>
        </w:rPr>
        <w:t xml:space="preserve">Agaus, L. R., &amp; Agaus, R. V. (2019). </w:t>
      </w:r>
      <w:r w:rsidRPr="006C2C3B">
        <w:rPr>
          <w:rFonts w:ascii="Times New Roman" w:hAnsi="Times New Roman" w:cs="Times New Roman"/>
          <w:i/>
          <w:iCs/>
          <w:noProof/>
          <w:sz w:val="24"/>
          <w:szCs w:val="24"/>
        </w:rPr>
        <w:t>Manfaat Kesehatan Tanaman Pala ( Myristica fragrans ) ( Health Benefits of Nutmeg ( Myristica fragrans ))</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6</w:t>
      </w:r>
      <w:r w:rsidRPr="006C2C3B">
        <w:rPr>
          <w:rFonts w:ascii="Times New Roman" w:hAnsi="Times New Roman" w:cs="Times New Roman"/>
          <w:noProof/>
          <w:sz w:val="24"/>
          <w:szCs w:val="24"/>
        </w:rPr>
        <w:t>, 662–666.</w:t>
      </w:r>
    </w:p>
    <w:p w14:paraId="3C71F24C" w14:textId="5C924E55" w:rsidR="0053646F" w:rsidRPr="006C2C3B"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6C2C3B">
        <w:rPr>
          <w:rFonts w:ascii="Times New Roman" w:hAnsi="Times New Roman" w:cs="Times New Roman"/>
          <w:noProof/>
          <w:sz w:val="24"/>
          <w:szCs w:val="24"/>
        </w:rPr>
        <w:lastRenderedPageBreak/>
        <w:t xml:space="preserve">Analia, D. (2015). </w:t>
      </w:r>
      <w:r w:rsidR="00EA537D" w:rsidRPr="006C2C3B">
        <w:rPr>
          <w:rFonts w:ascii="Times New Roman" w:hAnsi="Times New Roman" w:cs="Times New Roman"/>
          <w:noProof/>
          <w:sz w:val="24"/>
          <w:szCs w:val="24"/>
        </w:rPr>
        <w:t>Strategi Pengembangan Pala (Myristica Fragan Haitt) Di Kecamatan Tanjung Raya Kabupaten Agam</w:t>
      </w:r>
      <w:r w:rsidRPr="006C2C3B">
        <w:rPr>
          <w:rFonts w:ascii="Times New Roman" w:hAnsi="Times New Roman" w:cs="Times New Roman"/>
          <w:noProof/>
          <w:sz w:val="24"/>
          <w:szCs w:val="24"/>
        </w:rPr>
        <w:t xml:space="preserve"> (Studi kasus : Kelompok Tani Sabik Tajam Nagari Tanjung Sani). </w:t>
      </w:r>
      <w:r w:rsidRPr="006C2C3B">
        <w:rPr>
          <w:rFonts w:ascii="Times New Roman" w:hAnsi="Times New Roman" w:cs="Times New Roman"/>
          <w:i/>
          <w:iCs/>
          <w:noProof/>
          <w:sz w:val="24"/>
          <w:szCs w:val="24"/>
        </w:rPr>
        <w:t>Jurnal AGRISEP</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14</w:t>
      </w:r>
      <w:r w:rsidRPr="006C2C3B">
        <w:rPr>
          <w:rFonts w:ascii="Times New Roman" w:hAnsi="Times New Roman" w:cs="Times New Roman"/>
          <w:noProof/>
          <w:sz w:val="24"/>
          <w:szCs w:val="24"/>
        </w:rPr>
        <w:t>(1), 1–10. https://doi.org/10.31186/jagrisep.14.1.1-10</w:t>
      </w:r>
    </w:p>
    <w:p w14:paraId="7A69189C"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Budio, S. (2019). Strategi Manajemen Sekolah. </w:t>
      </w:r>
      <w:r w:rsidRPr="006C2C3B">
        <w:rPr>
          <w:rFonts w:ascii="Times New Roman" w:hAnsi="Times New Roman" w:cs="Times New Roman"/>
          <w:i/>
          <w:iCs/>
          <w:noProof/>
          <w:sz w:val="24"/>
          <w:szCs w:val="24"/>
        </w:rPr>
        <w:t>Jurnal Menata</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2</w:t>
      </w:r>
      <w:r w:rsidRPr="006C2C3B">
        <w:rPr>
          <w:rFonts w:ascii="Times New Roman" w:hAnsi="Times New Roman" w:cs="Times New Roman"/>
          <w:noProof/>
          <w:sz w:val="24"/>
          <w:szCs w:val="24"/>
        </w:rPr>
        <w:t>(2), 56–72. https://jurnal.stai-yaptip.ac.id/index.php/menata/article/view/163</w:t>
      </w:r>
    </w:p>
    <w:p w14:paraId="2CE2120F"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Cawer, Marthen.2019.Strategi Pengembangan Usaha Tani Kopi Arabika</w:t>
      </w:r>
    </w:p>
    <w:p w14:paraId="77DB86D0"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David, F. R. (2010). Manajemen Strategi : Konsep. Jakarta: Salemba Empat edisi 12.</w:t>
      </w:r>
    </w:p>
    <w:p w14:paraId="3BCFD0B3"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David, F. R., 2004, Manajemen Strategis :Konsep-Konsep, Edisi Kesembilan, PT Indeks, Jakarta.</w:t>
      </w:r>
    </w:p>
    <w:p w14:paraId="2E863586"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David, Fred R, 2011. Strategic Management, Buku 1. Edisi 12 Jakarta</w:t>
      </w:r>
    </w:p>
    <w:p w14:paraId="6DC02EFE"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David, Fred R. 2006. Manajemen Strategis. Buku 1, Edisi Sepuluh. Jakarta: Salemba Empat.</w:t>
      </w:r>
    </w:p>
    <w:p w14:paraId="00D7B3E6"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Dr.Paulus Wardoyo, M. (2011). Matrik SWOT </w:t>
      </w:r>
      <w:r w:rsidRPr="006C2C3B">
        <w:rPr>
          <w:rFonts w:ascii="Times New Roman" w:hAnsi="Times New Roman" w:cs="Times New Roman"/>
          <w:i/>
          <w:iCs/>
          <w:noProof/>
          <w:sz w:val="24"/>
          <w:szCs w:val="24"/>
        </w:rPr>
        <w:t>Alat Analisis Manajemen</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148</w:t>
      </w:r>
      <w:r w:rsidRPr="006C2C3B">
        <w:rPr>
          <w:rFonts w:ascii="Times New Roman" w:hAnsi="Times New Roman" w:cs="Times New Roman"/>
          <w:noProof/>
          <w:sz w:val="24"/>
          <w:szCs w:val="24"/>
        </w:rPr>
        <w:t>, 148–162.</w:t>
      </w:r>
    </w:p>
    <w:p w14:paraId="6E1D2823"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H. Kusnadi. 2000. Akuntansi Keuangan Menengah (Intermediate), Prinsip, Prosedur &amp; Metode, Edisi Pertama, Brawijaya Malang.</w:t>
      </w:r>
    </w:p>
    <w:p w14:paraId="6F99BFA6"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Hitt, Michael A., Ireland, R. Duane and Hoskisson, Robert E., Strategic Manajement: Competitiveness and Globalization, Edisi Bahasa Indonesia, Jakarta, Salemba Empat, 2001</w:t>
      </w:r>
    </w:p>
    <w:p w14:paraId="785A2F20"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Hubeis, Musa dan Mukhamad Najib. 2014. Manajemen Strategik dalam Pengembangan Daya Saing Organisasi. Gramedia. Jakarta</w:t>
      </w:r>
    </w:p>
    <w:p w14:paraId="36CEC727"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Hunger J, David dan Wheelen L, Thomas. 2001. "Manajemen Strategis". Yogyakarta. ANDI</w:t>
      </w:r>
    </w:p>
    <w:p w14:paraId="35BAE5A1"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sz w:val="24"/>
          <w:szCs w:val="24"/>
          <w:lang w:val="id-ID"/>
        </w:rPr>
      </w:pPr>
      <w:r w:rsidRPr="002548D8">
        <w:rPr>
          <w:rFonts w:ascii="Times New Roman" w:hAnsi="Times New Roman" w:cs="Times New Roman"/>
          <w:sz w:val="24"/>
          <w:szCs w:val="24"/>
        </w:rPr>
        <w:t>Hunger, J. David dan Wheelen, Thomas L. (2003). Manajemen Strategis. Yogyakarta: Penerbit Andi</w:t>
      </w:r>
    </w:p>
    <w:p w14:paraId="5E082FBF"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sz w:val="24"/>
          <w:szCs w:val="24"/>
          <w:lang w:val="id-ID"/>
        </w:rPr>
      </w:pPr>
      <w:r w:rsidRPr="002548D8">
        <w:rPr>
          <w:rFonts w:ascii="Times New Roman" w:hAnsi="Times New Roman" w:cs="Times New Roman"/>
          <w:sz w:val="24"/>
          <w:szCs w:val="24"/>
        </w:rPr>
        <w:t xml:space="preserve">Irawati, Mimien Heni. </w:t>
      </w:r>
      <w:r w:rsidRPr="002548D8">
        <w:rPr>
          <w:rFonts w:ascii="Times New Roman" w:hAnsi="Times New Roman" w:cs="Times New Roman"/>
          <w:i/>
          <w:sz w:val="24"/>
          <w:szCs w:val="24"/>
        </w:rPr>
        <w:t>2018. Prosiding Seminar Nasional Pendidikan Biologi  - Articles</w:t>
      </w:r>
    </w:p>
    <w:p w14:paraId="7B1C9F8E"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Istiqomah, I., &amp; Andriyanto, I. (2018). Analisis SWOT dalam Pengembangan Bisnis (Studi pada Sentra Jenang di Desa Kaliputu Kudus). </w:t>
      </w:r>
      <w:r w:rsidRPr="006C2C3B">
        <w:rPr>
          <w:rFonts w:ascii="Times New Roman" w:hAnsi="Times New Roman" w:cs="Times New Roman"/>
          <w:i/>
          <w:iCs/>
          <w:noProof/>
          <w:sz w:val="24"/>
          <w:szCs w:val="24"/>
        </w:rPr>
        <w:t>BISNIS : Jurnal Bisnis Dan Manajemen Islam</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5</w:t>
      </w:r>
      <w:r w:rsidRPr="006C2C3B">
        <w:rPr>
          <w:rFonts w:ascii="Times New Roman" w:hAnsi="Times New Roman" w:cs="Times New Roman"/>
          <w:noProof/>
          <w:sz w:val="24"/>
          <w:szCs w:val="24"/>
        </w:rPr>
        <w:t>(2), 363. https://doi.org/10.21043/bisnis.v5i2.3019</w:t>
      </w:r>
    </w:p>
    <w:p w14:paraId="1421FD61"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Jatmiko, Rammad Dwi. 2003. Manajemen Stratejik. Malang: Universitas Muhammadiyah Malang Press.</w:t>
      </w:r>
    </w:p>
    <w:p w14:paraId="77023033"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sz w:val="24"/>
          <w:szCs w:val="24"/>
          <w:lang w:val="id-ID"/>
        </w:rPr>
      </w:pPr>
      <w:r w:rsidRPr="002548D8">
        <w:rPr>
          <w:rFonts w:ascii="Times New Roman" w:hAnsi="Times New Roman" w:cs="Times New Roman"/>
          <w:sz w:val="24"/>
          <w:szCs w:val="24"/>
        </w:rPr>
        <w:t>Jupriadi, L. 2011. Uji Aktifitas Ekstrak Etanol Daun Waru (Hibicustilaceus L.) terhadap Jamur Malassezia furfur. Skripsi. Malang : Program Studi Kedokteran Hewan, Universitas Brawijaya Malang.</w:t>
      </w:r>
    </w:p>
    <w:p w14:paraId="2A001D0C"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sz w:val="24"/>
          <w:szCs w:val="24"/>
          <w:lang w:val="id-ID"/>
        </w:rPr>
      </w:pPr>
      <w:r w:rsidRPr="002548D8">
        <w:rPr>
          <w:rFonts w:ascii="Times New Roman" w:hAnsi="Times New Roman" w:cs="Times New Roman"/>
          <w:sz w:val="24"/>
          <w:szCs w:val="24"/>
        </w:rPr>
        <w:lastRenderedPageBreak/>
        <w:t>Kinnear, T. 1991. Marketing Research. An Applied Approach, 4 Ed. Mc Grow Hill, USA</w:t>
      </w:r>
    </w:p>
    <w:p w14:paraId="61672D40"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sz w:val="24"/>
          <w:szCs w:val="24"/>
          <w:lang w:val="id-ID"/>
        </w:rPr>
      </w:pPr>
      <w:r w:rsidRPr="002548D8">
        <w:rPr>
          <w:rFonts w:ascii="Times New Roman" w:hAnsi="Times New Roman" w:cs="Times New Roman"/>
          <w:sz w:val="24"/>
          <w:szCs w:val="24"/>
        </w:rPr>
        <w:t>Lestari, Endang. G. 2011. Peranan Zat Pengatur Tumbuh dalam Perbanyakan Tanaman melalui Kultur Jaringan. Jurnal AgroBiogen 7 (1).</w:t>
      </w:r>
    </w:p>
    <w:p w14:paraId="4E3FCC90" w14:textId="77777777" w:rsidR="0053646F" w:rsidRPr="00B94A6A"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sz w:val="24"/>
          <w:szCs w:val="24"/>
          <w:lang w:val="id-ID"/>
        </w:rPr>
      </w:pPr>
      <w:r w:rsidRPr="006C2C3B">
        <w:rPr>
          <w:rFonts w:ascii="Times New Roman" w:hAnsi="Times New Roman" w:cs="Times New Roman"/>
          <w:noProof/>
          <w:sz w:val="24"/>
          <w:szCs w:val="24"/>
        </w:rPr>
        <w:t xml:space="preserve">MASKAPAI, A. H. P. K., MURAH, L. P. J. P. B., 1999, D. D. U.-U. N. 8 T., &amp; KONSUMEN, T. P. (2013).Metode Analisis IFE dan EFE. </w:t>
      </w:r>
      <w:r w:rsidRPr="006C2C3B">
        <w:rPr>
          <w:rFonts w:ascii="Times New Roman" w:hAnsi="Times New Roman" w:cs="Times New Roman"/>
          <w:i/>
          <w:iCs/>
          <w:noProof/>
          <w:sz w:val="24"/>
          <w:szCs w:val="24"/>
        </w:rPr>
        <w:t>Maskapai, Aspek Hukum Perlindungan Konsumen Murah, Lion Pada Jasa Penerbangan Bertarif 1999, Ditinjau Dari Undang-Undang Nomor 8 Tahun Konsumen, Tentang Perlindungan</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c</w:t>
      </w:r>
      <w:r w:rsidRPr="006C2C3B">
        <w:rPr>
          <w:rFonts w:ascii="Times New Roman" w:hAnsi="Times New Roman" w:cs="Times New Roman"/>
          <w:noProof/>
          <w:sz w:val="24"/>
          <w:szCs w:val="24"/>
        </w:rPr>
        <w:t>, 2–6.</w:t>
      </w:r>
    </w:p>
    <w:p w14:paraId="009781C4"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Ninla Elmawati Falabiba. (2019). Metode Analisi Menentukan Rating. 23–36.</w:t>
      </w:r>
    </w:p>
    <w:p w14:paraId="4F59DA53"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Oktaviani, Dinda.2020.Formulasi Strategi Pengembangan Bisnis Yayasan Usaha Mulia Organic Farm</w:t>
      </w:r>
    </w:p>
    <w:p w14:paraId="45197CBE" w14:textId="77777777" w:rsidR="0053646F" w:rsidRPr="00B94A6A"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Permatasari, D. (2015). PENENTUAN STRATEGI BISNIS MANAJEMEN HOTEL DALAM MENGHADAPI PERSAINGAN (Studi Kasus di Quds Royal Hotel Surabaya). </w:t>
      </w:r>
      <w:r w:rsidRPr="006C2C3B">
        <w:rPr>
          <w:rFonts w:ascii="Times New Roman" w:hAnsi="Times New Roman" w:cs="Times New Roman"/>
          <w:i/>
          <w:iCs/>
          <w:noProof/>
          <w:sz w:val="24"/>
          <w:szCs w:val="24"/>
        </w:rPr>
        <w:t>Jurnal Administrasi Bisnis S1 Universitas Brawijaya</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27</w:t>
      </w:r>
      <w:r w:rsidRPr="006C2C3B">
        <w:rPr>
          <w:rFonts w:ascii="Times New Roman" w:hAnsi="Times New Roman" w:cs="Times New Roman"/>
          <w:noProof/>
          <w:sz w:val="24"/>
          <w:szCs w:val="24"/>
        </w:rPr>
        <w:t>(1), 86346.</w:t>
      </w:r>
    </w:p>
    <w:p w14:paraId="7DD35B1D"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Pratiwi, N. I. (2017). Penggunaan Media Video Call dalam Teknologi Komunikasi. </w:t>
      </w:r>
      <w:r w:rsidRPr="006C2C3B">
        <w:rPr>
          <w:rFonts w:ascii="Times New Roman" w:hAnsi="Times New Roman" w:cs="Times New Roman"/>
          <w:i/>
          <w:iCs/>
          <w:noProof/>
          <w:sz w:val="24"/>
          <w:szCs w:val="24"/>
        </w:rPr>
        <w:t>Jurnal Ilmiah Dinamika Sosial</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1</w:t>
      </w:r>
      <w:r>
        <w:rPr>
          <w:rFonts w:ascii="Times New Roman" w:hAnsi="Times New Roman" w:cs="Times New Roman"/>
          <w:noProof/>
          <w:sz w:val="24"/>
          <w:szCs w:val="24"/>
        </w:rPr>
        <w:t>(2), 202–224</w:t>
      </w:r>
    </w:p>
    <w:p w14:paraId="305B5C6D"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Purwanto, Ngalim. 2007. Psikologi Pendidikan Remaja. Bandung: Rosdakarya</w:t>
      </w:r>
    </w:p>
    <w:p w14:paraId="3BF582DC"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Qanita, A. (2020). Analisis Strategi Dengan Metode Swot Dan Qspm (Quantitative Strategic Planning Matrix): Studi Kasus Pada D’Gruz Caffe Di Kecamatan Bluto Sumenep. </w:t>
      </w:r>
      <w:r w:rsidRPr="006C2C3B">
        <w:rPr>
          <w:rFonts w:ascii="Times New Roman" w:hAnsi="Times New Roman" w:cs="Times New Roman"/>
          <w:i/>
          <w:iCs/>
          <w:noProof/>
          <w:sz w:val="24"/>
          <w:szCs w:val="24"/>
        </w:rPr>
        <w:t>Jurnal Ilmiah Manajemen, Vol. 1 No. 2, Oktober 2020</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53</w:t>
      </w:r>
      <w:r w:rsidRPr="006C2C3B">
        <w:rPr>
          <w:rFonts w:ascii="Times New Roman" w:hAnsi="Times New Roman" w:cs="Times New Roman"/>
          <w:noProof/>
          <w:sz w:val="24"/>
          <w:szCs w:val="24"/>
        </w:rPr>
        <w:t>(9), 1689–1699.</w:t>
      </w:r>
    </w:p>
    <w:p w14:paraId="54AA13C7"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Rahayu Puji Suci. 2009. Peningkatan Kinerja Melalui Orientasi Kewirausahaan, Kemampuan Manajemen, dan Strategi Bisnis (Studi pada Industri Kecil Menengah Bordir di Jawa Timur). Jurnal Manajemen dan Kewirausahaan, Vol.11, No. 1, Maret 2009.</w:t>
      </w:r>
    </w:p>
    <w:p w14:paraId="1BC59BAD"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Sugiyono. (2017). Metode Penelitian Kuantitatif, Kualitatif, dan R&amp;D. Bandung : Alfabeta, CV.</w:t>
      </w:r>
    </w:p>
    <w:p w14:paraId="06F20249"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Sugiyono. 2008. Metode Penelitian Kuantitatif Kualitatif dan R&amp;D. Bandung : ALFABETA</w:t>
      </w:r>
    </w:p>
    <w:p w14:paraId="0D4E541C"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Sugiyono 2017. (2013). </w:t>
      </w:r>
      <w:r w:rsidRPr="006C2C3B">
        <w:rPr>
          <w:rFonts w:ascii="Times New Roman" w:eastAsia="MS Gothic" w:hAnsi="Times New Roman" w:cs="Times New Roman"/>
          <w:noProof/>
          <w:sz w:val="24"/>
          <w:szCs w:val="24"/>
        </w:rPr>
        <w:t>Metode Analisis</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Journal of Chemical Information and Modeling</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53</w:t>
      </w:r>
      <w:r w:rsidRPr="006C2C3B">
        <w:rPr>
          <w:rFonts w:ascii="Times New Roman" w:hAnsi="Times New Roman" w:cs="Times New Roman"/>
          <w:noProof/>
          <w:sz w:val="24"/>
          <w:szCs w:val="24"/>
        </w:rPr>
        <w:t>(9), 1689–1699.</w:t>
      </w:r>
    </w:p>
    <w:p w14:paraId="10FD6262"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Umi Narimawati. 2008. Metodologi Penelitian Kualitatif dan Kuantitatif, Teori danAplikasi. Bandung: Agung Media</w:t>
      </w:r>
    </w:p>
    <w:p w14:paraId="63B40385" w14:textId="77777777" w:rsidR="0053646F"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2548D8">
        <w:rPr>
          <w:rFonts w:ascii="Times New Roman" w:hAnsi="Times New Roman" w:cs="Times New Roman"/>
          <w:sz w:val="24"/>
          <w:szCs w:val="24"/>
        </w:rPr>
        <w:t>Wahyuaji, A. 2016. Strategi Pengembangan Usaha Hasil Olahan Carica</w:t>
      </w:r>
    </w:p>
    <w:p w14:paraId="0BF7EED2" w14:textId="77777777" w:rsidR="0053646F" w:rsidRPr="00B94A6A"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Yudiaris, I. G. (2015). </w:t>
      </w:r>
      <w:r w:rsidRPr="006C2C3B">
        <w:rPr>
          <w:rFonts w:ascii="Times New Roman" w:hAnsi="Times New Roman" w:cs="Times New Roman"/>
          <w:i/>
          <w:iCs/>
          <w:noProof/>
          <w:sz w:val="24"/>
          <w:szCs w:val="24"/>
        </w:rPr>
        <w:t>Analisis Lingkungan Internal Dan Eksternal</w:t>
      </w:r>
      <w:r w:rsidRPr="006C2C3B">
        <w:rPr>
          <w:rFonts w:ascii="Times New Roman" w:hAnsi="Times New Roman" w:cs="Times New Roman"/>
          <w:noProof/>
          <w:sz w:val="24"/>
          <w:szCs w:val="24"/>
        </w:rPr>
        <w:t>. 40–64. http://webcache.googleusercontent.com/search?q=cache:nZbXxtspsk4J:elisa.ugm.ac.i</w:t>
      </w:r>
      <w:r w:rsidRPr="006C2C3B">
        <w:rPr>
          <w:rFonts w:ascii="Times New Roman" w:hAnsi="Times New Roman" w:cs="Times New Roman"/>
          <w:noProof/>
          <w:sz w:val="24"/>
          <w:szCs w:val="24"/>
        </w:rPr>
        <w:lastRenderedPageBreak/>
        <w:t>d/user/archive/download/24062/b69c27dcc82cc712e3387f9fe533cbfd+&amp;cd=3&amp;hl=id&amp;ct=clnk&amp;gl=id</w:t>
      </w:r>
    </w:p>
    <w:p w14:paraId="4191982D" w14:textId="77777777" w:rsidR="0053646F" w:rsidRPr="000059A4" w:rsidRDefault="0053646F" w:rsidP="0053646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id-ID"/>
        </w:rPr>
      </w:pPr>
      <w:r w:rsidRPr="006C2C3B">
        <w:rPr>
          <w:rFonts w:ascii="Times New Roman" w:hAnsi="Times New Roman" w:cs="Times New Roman"/>
          <w:noProof/>
          <w:sz w:val="24"/>
          <w:szCs w:val="24"/>
        </w:rPr>
        <w:t xml:space="preserve">Yulianti, D. (2014). Analisis Lingkungan Internal dan Eksternal dalam Pencapaian Tujuan Perusahaan (Studi Kasus di PT.Yulianti, D. (2014). Analisis Lingkungan Internal dan Eksternal dalam Pencapaian Tujuan Perusahaan (Studi Kasus di PT. Perkebunan Nusantara VII Lampung). Jurn. </w:t>
      </w:r>
      <w:r w:rsidRPr="006C2C3B">
        <w:rPr>
          <w:rFonts w:ascii="Times New Roman" w:hAnsi="Times New Roman" w:cs="Times New Roman"/>
          <w:i/>
          <w:iCs/>
          <w:noProof/>
          <w:sz w:val="24"/>
          <w:szCs w:val="24"/>
        </w:rPr>
        <w:t>Jurnal Sosiologi</w:t>
      </w:r>
      <w:r w:rsidRPr="006C2C3B">
        <w:rPr>
          <w:rFonts w:ascii="Times New Roman" w:hAnsi="Times New Roman" w:cs="Times New Roman"/>
          <w:noProof/>
          <w:sz w:val="24"/>
          <w:szCs w:val="24"/>
        </w:rPr>
        <w:t xml:space="preserve">, </w:t>
      </w:r>
      <w:r w:rsidRPr="006C2C3B">
        <w:rPr>
          <w:rFonts w:ascii="Times New Roman" w:hAnsi="Times New Roman" w:cs="Times New Roman"/>
          <w:i/>
          <w:iCs/>
          <w:noProof/>
          <w:sz w:val="24"/>
          <w:szCs w:val="24"/>
        </w:rPr>
        <w:t>16</w:t>
      </w:r>
      <w:r w:rsidRPr="006C2C3B">
        <w:rPr>
          <w:rFonts w:ascii="Times New Roman" w:hAnsi="Times New Roman" w:cs="Times New Roman"/>
          <w:noProof/>
          <w:sz w:val="24"/>
          <w:szCs w:val="24"/>
        </w:rPr>
        <w:t>(2), 103–114.</w:t>
      </w:r>
    </w:p>
    <w:p w14:paraId="0987BE6F" w14:textId="77777777" w:rsidR="0053646F" w:rsidRPr="006C2C3B" w:rsidRDefault="0053646F" w:rsidP="0053646F">
      <w:pPr>
        <w:pStyle w:val="ListParagraph"/>
        <w:spacing w:before="240" w:after="0" w:line="240" w:lineRule="auto"/>
        <w:ind w:left="142"/>
        <w:jc w:val="both"/>
        <w:rPr>
          <w:rFonts w:ascii="Times New Roman" w:hAnsi="Times New Roman" w:cs="Times New Roman"/>
          <w:sz w:val="24"/>
          <w:szCs w:val="24"/>
          <w:lang w:val="en-US"/>
        </w:rPr>
      </w:pPr>
      <w:r w:rsidRPr="006C2C3B">
        <w:rPr>
          <w:rFonts w:ascii="Times New Roman" w:hAnsi="Times New Roman" w:cs="Times New Roman"/>
          <w:sz w:val="24"/>
          <w:szCs w:val="24"/>
          <w:lang w:val="en-US"/>
        </w:rPr>
        <w:fldChar w:fldCharType="end"/>
      </w:r>
    </w:p>
    <w:p w14:paraId="37A151C3" w14:textId="77777777" w:rsidR="0053646F" w:rsidRPr="006C2C3B" w:rsidRDefault="0053646F" w:rsidP="0053646F">
      <w:pPr>
        <w:pStyle w:val="ListParagraph"/>
        <w:spacing w:before="240" w:after="0" w:line="480" w:lineRule="auto"/>
        <w:ind w:left="142"/>
        <w:jc w:val="both"/>
        <w:rPr>
          <w:rFonts w:ascii="Times New Roman" w:hAnsi="Times New Roman" w:cs="Times New Roman"/>
          <w:sz w:val="24"/>
          <w:szCs w:val="24"/>
          <w:lang w:val="en-US"/>
        </w:rPr>
      </w:pPr>
    </w:p>
    <w:p w14:paraId="42CA6A79" w14:textId="77777777" w:rsidR="0053646F" w:rsidRPr="006C2C3B" w:rsidRDefault="0053646F" w:rsidP="0053646F">
      <w:pPr>
        <w:pStyle w:val="ListParagraph"/>
        <w:spacing w:before="240" w:after="0" w:line="480" w:lineRule="auto"/>
        <w:ind w:left="142"/>
        <w:jc w:val="both"/>
        <w:rPr>
          <w:rFonts w:ascii="Times New Roman" w:hAnsi="Times New Roman" w:cs="Times New Roman"/>
          <w:sz w:val="24"/>
          <w:szCs w:val="24"/>
          <w:lang w:val="en-US"/>
        </w:rPr>
      </w:pPr>
    </w:p>
    <w:p w14:paraId="6A638C7B" w14:textId="77777777" w:rsidR="0053646F" w:rsidRPr="006C2C3B" w:rsidRDefault="0053646F" w:rsidP="0053646F">
      <w:pPr>
        <w:pStyle w:val="ListParagraph"/>
        <w:spacing w:before="240" w:after="0" w:line="480" w:lineRule="auto"/>
        <w:ind w:left="142"/>
        <w:jc w:val="both"/>
        <w:rPr>
          <w:rFonts w:ascii="Times New Roman" w:hAnsi="Times New Roman" w:cs="Times New Roman"/>
          <w:sz w:val="24"/>
          <w:szCs w:val="24"/>
          <w:lang w:val="en-US"/>
        </w:rPr>
      </w:pPr>
    </w:p>
    <w:p w14:paraId="6F718D91" w14:textId="77777777" w:rsidR="00472F1D" w:rsidRPr="00E46E30" w:rsidRDefault="00472F1D" w:rsidP="00E46E30">
      <w:pPr>
        <w:autoSpaceDE w:val="0"/>
        <w:autoSpaceDN w:val="0"/>
        <w:adjustRightInd w:val="0"/>
        <w:spacing w:after="0" w:line="360" w:lineRule="auto"/>
        <w:jc w:val="both"/>
        <w:rPr>
          <w:rFonts w:ascii="Garamond" w:hAnsi="Garamond" w:cs="Times New Roman"/>
          <w:color w:val="000000" w:themeColor="text1"/>
          <w:sz w:val="24"/>
          <w:szCs w:val="24"/>
          <w:lang w:val="id-ID"/>
        </w:rPr>
      </w:pPr>
    </w:p>
    <w:sectPr w:rsidR="00472F1D" w:rsidRPr="00E46E30" w:rsidSect="00CF4D73">
      <w:type w:val="continuous"/>
      <w:pgSz w:w="11907" w:h="16840" w:code="9"/>
      <w:pgMar w:top="1701" w:right="1418"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2C91" w14:textId="77777777" w:rsidR="00CC2807" w:rsidRDefault="00CC2807">
      <w:pPr>
        <w:spacing w:after="0" w:line="240" w:lineRule="auto"/>
      </w:pPr>
      <w:r>
        <w:separator/>
      </w:r>
    </w:p>
  </w:endnote>
  <w:endnote w:type="continuationSeparator" w:id="0">
    <w:p w14:paraId="2B0FC876" w14:textId="77777777" w:rsidR="00CC2807" w:rsidRDefault="00CC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450"/>
      <w:docPartObj>
        <w:docPartGallery w:val="Page Numbers (Bottom of Page)"/>
        <w:docPartUnique/>
      </w:docPartObj>
    </w:sdtPr>
    <w:sdtEndPr>
      <w:rPr>
        <w:rFonts w:ascii="Times New Roman" w:hAnsi="Times New Roman"/>
        <w:sz w:val="20"/>
        <w:szCs w:val="20"/>
      </w:rPr>
    </w:sdtEndPr>
    <w:sdtContent>
      <w:p w14:paraId="6509DFDC" w14:textId="77777777" w:rsidR="00B823E3" w:rsidRPr="00F20DB5" w:rsidRDefault="00B823E3">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Pr>
            <w:rFonts w:ascii="Times New Roman" w:hAnsi="Times New Roman"/>
            <w:noProof/>
            <w:sz w:val="20"/>
            <w:szCs w:val="20"/>
          </w:rPr>
          <w:t>2</w:t>
        </w:r>
        <w:r w:rsidRPr="00F20DB5">
          <w:rPr>
            <w:rFonts w:ascii="Times New Roman" w:hAnsi="Times New Roman"/>
            <w:sz w:val="20"/>
            <w:szCs w:val="20"/>
          </w:rPr>
          <w:fldChar w:fldCharType="end"/>
        </w:r>
      </w:p>
    </w:sdtContent>
  </w:sdt>
  <w:p w14:paraId="46DDF1D5" w14:textId="77777777" w:rsidR="00B823E3" w:rsidRDefault="00B82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709857"/>
      <w:docPartObj>
        <w:docPartGallery w:val="Page Numbers (Bottom of Page)"/>
        <w:docPartUnique/>
      </w:docPartObj>
    </w:sdtPr>
    <w:sdtEndPr/>
    <w:sdtContent>
      <w:p w14:paraId="6F4A0E8E" w14:textId="77777777" w:rsidR="00B823E3" w:rsidRDefault="00B823E3">
        <w:pPr>
          <w:pStyle w:val="Footer"/>
        </w:pPr>
        <w:r w:rsidRPr="00EE114E">
          <w:rPr>
            <w:rFonts w:ascii="Times New Roman" w:hAnsi="Times New Roman"/>
            <w:noProof/>
            <w:sz w:val="20"/>
            <w:szCs w:val="20"/>
          </w:rPr>
          <mc:AlternateContent>
            <mc:Choice Requires="wps">
              <w:drawing>
                <wp:anchor distT="0" distB="0" distL="114300" distR="114300" simplePos="0" relativeHeight="251671040" behindDoc="0" locked="0" layoutInCell="1" allowOverlap="1" wp14:anchorId="09C7E288" wp14:editId="544A3E2B">
                  <wp:simplePos x="0" y="0"/>
                  <wp:positionH relativeFrom="margin">
                    <wp:align>center</wp:align>
                  </wp:positionH>
                  <wp:positionV relativeFrom="bottomMargin">
                    <wp:align>center</wp:align>
                  </wp:positionV>
                  <wp:extent cx="551815" cy="238760"/>
                  <wp:effectExtent l="19050" t="19050" r="13335" b="2794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tx1"/>
                            </a:solidFill>
                            <a:round/>
                            <a:headEnd/>
                            <a:tailEnd/>
                          </a:ln>
                        </wps:spPr>
                        <wps:txbx>
                          <w:txbxContent>
                            <w:p w14:paraId="4577C146" w14:textId="377A693C" w:rsidR="00B823E3" w:rsidRDefault="00B823E3">
                              <w:pPr>
                                <w:jc w:val="center"/>
                              </w:pPr>
                              <w:r>
                                <w:fldChar w:fldCharType="begin"/>
                              </w:r>
                              <w:r>
                                <w:instrText xml:space="preserve"> PAGE    \* MERGEFORMAT </w:instrText>
                              </w:r>
                              <w:r>
                                <w:fldChar w:fldCharType="separate"/>
                              </w:r>
                              <w:r w:rsidR="0053646F">
                                <w:rPr>
                                  <w:noProof/>
                                </w:rPr>
                                <w:t>12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9C7E2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710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" filled="t" strokecolor="black [3213]" strokeweight="2.25pt">
                  <v:textbox inset=",0,,0">
                    <w:txbxContent>
                      <w:p w14:paraId="4577C146" w14:textId="377A693C" w:rsidR="00B823E3" w:rsidRDefault="00B823E3">
                        <w:pPr>
                          <w:jc w:val="center"/>
                        </w:pPr>
                        <w:r>
                          <w:fldChar w:fldCharType="begin"/>
                        </w:r>
                        <w:r>
                          <w:instrText xml:space="preserve"> PAGE    \* MERGEFORMAT </w:instrText>
                        </w:r>
                        <w:r>
                          <w:fldChar w:fldCharType="separate"/>
                        </w:r>
                        <w:r w:rsidR="0053646F">
                          <w:rPr>
                            <w:noProof/>
                          </w:rPr>
                          <w:t>12</w:t>
                        </w:r>
                        <w:r>
                          <w:rPr>
                            <w:noProof/>
                          </w:rPr>
                          <w:fldChar w:fldCharType="end"/>
                        </w:r>
                      </w:p>
                    </w:txbxContent>
                  </v:textbox>
                  <w10:wrap anchorx="margin" anchory="margin"/>
                </v:shape>
              </w:pict>
            </mc:Fallback>
          </mc:AlternateContent>
        </w:r>
        <w:r w:rsidRPr="00EE114E">
          <w:rPr>
            <w:rFonts w:ascii="Times New Roman" w:hAnsi="Times New Roman"/>
            <w:noProof/>
            <w:sz w:val="20"/>
            <w:szCs w:val="20"/>
          </w:rPr>
          <mc:AlternateContent>
            <mc:Choice Requires="wps">
              <w:drawing>
                <wp:anchor distT="0" distB="0" distL="114300" distR="114300" simplePos="0" relativeHeight="251670016" behindDoc="0" locked="0" layoutInCell="1" allowOverlap="1" wp14:anchorId="3F3FCB64" wp14:editId="0D6A9805">
                  <wp:simplePos x="0" y="0"/>
                  <wp:positionH relativeFrom="margin">
                    <wp:align>center</wp:align>
                  </wp:positionH>
                  <wp:positionV relativeFrom="bottomMargin">
                    <wp:align>center</wp:align>
                  </wp:positionV>
                  <wp:extent cx="5518150" cy="0"/>
                  <wp:effectExtent l="0" t="0" r="25400" b="1905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F03A831" id="_x0000_t32" coordsize="21600,21600" o:spt="32" o:oned="t" path="m,l21600,21600e" filled="f">
                  <v:path arrowok="t" fillok="f" o:connecttype="none"/>
                  <o:lock v:ext="edit" shapetype="t"/>
                </v:shapetype>
                <v:shape id="AutoShape 21" o:spid="_x0000_s1026" type="#_x0000_t32" style="position:absolute;margin-left:0;margin-top:0;width:434.5pt;height:0;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" strokecolor="black [3213]"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629972"/>
      <w:docPartObj>
        <w:docPartGallery w:val="Page Numbers (Bottom of Page)"/>
        <w:docPartUnique/>
      </w:docPartObj>
    </w:sdtPr>
    <w:sdtEndPr/>
    <w:sdtContent>
      <w:p w14:paraId="1CD60F39" w14:textId="77777777" w:rsidR="00B823E3" w:rsidRDefault="00B823E3">
        <w:pPr>
          <w:pStyle w:val="Footer"/>
        </w:pPr>
        <w:r>
          <w:rPr>
            <w:noProof/>
          </w:rPr>
          <mc:AlternateContent>
            <mc:Choice Requires="wps">
              <w:drawing>
                <wp:anchor distT="0" distB="0" distL="114300" distR="114300" simplePos="0" relativeHeight="251666944" behindDoc="0" locked="0" layoutInCell="1" allowOverlap="1" wp14:anchorId="1BFB9043" wp14:editId="1CDA0F51">
                  <wp:simplePos x="0" y="0"/>
                  <wp:positionH relativeFrom="margin">
                    <wp:align>center</wp:align>
                  </wp:positionH>
                  <wp:positionV relativeFrom="bottomMargin">
                    <wp:align>center</wp:align>
                  </wp:positionV>
                  <wp:extent cx="551815" cy="238760"/>
                  <wp:effectExtent l="19050" t="19050" r="14605"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tx1"/>
                            </a:solidFill>
                            <a:round/>
                            <a:headEnd/>
                            <a:tailEnd/>
                          </a:ln>
                        </wps:spPr>
                        <wps:txbx>
                          <w:txbxContent>
                            <w:p w14:paraId="5E63BCB3" w14:textId="2ECFEE53" w:rsidR="00B823E3" w:rsidRDefault="00B823E3">
                              <w:pPr>
                                <w:jc w:val="center"/>
                              </w:pPr>
                              <w:r>
                                <w:fldChar w:fldCharType="begin"/>
                              </w:r>
                              <w:r>
                                <w:instrText xml:space="preserve"> PAGE    \* MERGEFORMAT </w:instrText>
                              </w:r>
                              <w:r>
                                <w:fldChar w:fldCharType="separate"/>
                              </w:r>
                              <w:r w:rsidR="0053646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BFB90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0;margin-top:0;width:43.45pt;height:18.8pt;z-index:2516669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" filled="t" strokecolor="black [3213]" strokeweight="2.25pt">
                  <v:textbox inset=",0,,0">
                    <w:txbxContent>
                      <w:p w14:paraId="5E63BCB3" w14:textId="2ECFEE53" w:rsidR="00B823E3" w:rsidRDefault="00B823E3">
                        <w:pPr>
                          <w:jc w:val="center"/>
                        </w:pPr>
                        <w:r>
                          <w:fldChar w:fldCharType="begin"/>
                        </w:r>
                        <w:r>
                          <w:instrText xml:space="preserve"> PAGE    \* MERGEFORMAT </w:instrText>
                        </w:r>
                        <w:r>
                          <w:fldChar w:fldCharType="separate"/>
                        </w:r>
                        <w:r w:rsidR="0053646F">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872" behindDoc="0" locked="0" layoutInCell="1" allowOverlap="1" wp14:anchorId="748A5A02" wp14:editId="7AABF8C8">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E6EC73B" id="_x0000_t32" coordsize="21600,21600" o:spt="32" o:oned="t" path="m,l21600,21600e" filled="f">
                  <v:path arrowok="t" fillok="f" o:connecttype="none"/>
                  <o:lock v:ext="edit" shapetype="t"/>
                </v:shapetype>
                <v:shape id="AutoShape 21" o:spid="_x0000_s1026" type="#_x0000_t32" style="position:absolute;margin-left:0;margin-top:0;width:434.5pt;height:0;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" strokecolor="black [3213]"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D65F" w14:textId="77777777" w:rsidR="00CC2807" w:rsidRDefault="00CC2807">
      <w:pPr>
        <w:spacing w:after="0" w:line="240" w:lineRule="auto"/>
      </w:pPr>
      <w:r>
        <w:separator/>
      </w:r>
    </w:p>
  </w:footnote>
  <w:footnote w:type="continuationSeparator" w:id="0">
    <w:p w14:paraId="7EEB5578" w14:textId="77777777" w:rsidR="00CC2807" w:rsidRDefault="00CC2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4217" w14:textId="77777777" w:rsidR="00B823E3" w:rsidRPr="008A604B" w:rsidRDefault="00B823E3" w:rsidP="00E52C64">
    <w:pPr>
      <w:pStyle w:val="Header"/>
      <w:rPr>
        <w:b/>
        <w:lang w:val="id-ID"/>
      </w:rPr>
    </w:pPr>
    <w:r w:rsidRPr="008A604B">
      <w:rPr>
        <w:b/>
        <w:noProof/>
        <w:lang w:val="id-ID" w:eastAsia="id-ID"/>
      </w:rPr>
      <w:drawing>
        <wp:anchor distT="0" distB="0" distL="114300" distR="114300" simplePos="0" relativeHeight="251655680" behindDoc="0" locked="0" layoutInCell="1" allowOverlap="1" wp14:anchorId="78A5586A" wp14:editId="7A3DCB1F">
          <wp:simplePos x="0" y="0"/>
          <wp:positionH relativeFrom="column">
            <wp:posOffset>204801</wp:posOffset>
          </wp:positionH>
          <wp:positionV relativeFrom="paragraph">
            <wp:posOffset>-43733</wp:posOffset>
          </wp:positionV>
          <wp:extent cx="667910" cy="667910"/>
          <wp:effectExtent l="0" t="0" r="0" b="0"/>
          <wp:wrapNone/>
          <wp:docPr id="2" name="Picture 2" descr="Hasil gambar untuk JURNAL AG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JURNAL AGRO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909" cy="6679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04B">
      <w:rPr>
        <w:b/>
        <w:lang w:val="id-ID"/>
      </w:rPr>
      <w:t xml:space="preserve">                                 JURNAL AGROSCIENCE</w:t>
    </w:r>
  </w:p>
  <w:p w14:paraId="4B214FC9" w14:textId="77777777" w:rsidR="00B823E3" w:rsidRPr="008A604B" w:rsidRDefault="00B823E3" w:rsidP="00E52C64">
    <w:pPr>
      <w:pStyle w:val="Header"/>
      <w:rPr>
        <w:lang w:val="id-ID"/>
      </w:rPr>
    </w:pPr>
    <w:r>
      <w:rPr>
        <w:lang w:val="id-ID"/>
      </w:rPr>
      <w:t xml:space="preserve">                                </w:t>
    </w:r>
    <w:r>
      <w:rPr>
        <w:rFonts w:ascii="Verdana" w:hAnsi="Verdana"/>
        <w:color w:val="111111"/>
        <w:sz w:val="17"/>
        <w:szCs w:val="17"/>
      </w:rPr>
      <w:t> </w:t>
    </w:r>
    <w:hyperlink r:id="rId2" w:tgtFrame="_blank" w:history="1">
      <w:r w:rsidRPr="008A604B">
        <w:rPr>
          <w:rStyle w:val="Hyperlink"/>
          <w:rFonts w:ascii="Verdana" w:hAnsi="Verdana"/>
          <w:color w:val="337755"/>
          <w:sz w:val="17"/>
          <w:szCs w:val="17"/>
        </w:rPr>
        <w:t>ISSN  1979-4681</w:t>
      </w:r>
    </w:hyperlink>
  </w:p>
  <w:p w14:paraId="57FEAD48" w14:textId="77777777" w:rsidR="00B823E3" w:rsidRDefault="00B823E3" w:rsidP="00E52C64">
    <w:pPr>
      <w:pStyle w:val="Header"/>
      <w:rPr>
        <w:rFonts w:ascii="Verdana" w:hAnsi="Verdana"/>
        <w:color w:val="111111"/>
        <w:sz w:val="17"/>
        <w:szCs w:val="17"/>
        <w:lang w:val="id-ID"/>
      </w:rPr>
    </w:pPr>
    <w:r>
      <w:rPr>
        <w:lang w:val="id-ID"/>
      </w:rPr>
      <w:t xml:space="preserve">                                 </w:t>
    </w:r>
    <w:hyperlink r:id="rId3" w:tgtFrame="_blank" w:history="1">
      <w:r w:rsidRPr="008A604B">
        <w:rPr>
          <w:rStyle w:val="Hyperlink"/>
          <w:rFonts w:ascii="Verdana" w:hAnsi="Verdana"/>
          <w:color w:val="225533"/>
          <w:sz w:val="17"/>
          <w:szCs w:val="17"/>
        </w:rPr>
        <w:t>e-ISSN 2579-7891</w:t>
      </w:r>
    </w:hyperlink>
    <w:r>
      <w:rPr>
        <w:rFonts w:ascii="Verdana" w:hAnsi="Verdana"/>
        <w:color w:val="111111"/>
        <w:sz w:val="17"/>
        <w:szCs w:val="17"/>
      </w:rPr>
      <w:t>.</w:t>
    </w:r>
  </w:p>
  <w:p w14:paraId="604A8623" w14:textId="77777777" w:rsidR="00B823E3" w:rsidRPr="008A604B" w:rsidRDefault="00B823E3" w:rsidP="00E52C64">
    <w:pPr>
      <w:pStyle w:val="Header"/>
      <w:rPr>
        <w:lang w:val="id-ID"/>
      </w:rPr>
    </w:pPr>
    <w:r>
      <w:rPr>
        <w:rFonts w:ascii="Verdana" w:hAnsi="Verdana"/>
        <w:color w:val="111111"/>
        <w:sz w:val="17"/>
        <w:szCs w:val="17"/>
        <w:lang w:val="id-ID"/>
      </w:rPr>
      <w:t xml:space="preserve">                           Vol...,   No... , Tahun 20..</w:t>
    </w:r>
  </w:p>
  <w:p w14:paraId="2608C488" w14:textId="77777777" w:rsidR="00B823E3" w:rsidRPr="008A604B" w:rsidRDefault="00B823E3" w:rsidP="00E52C64">
    <w:pPr>
      <w:pStyle w:val="Header"/>
      <w:rPr>
        <w:lang w:val="id-ID"/>
      </w:rPr>
    </w:pPr>
    <w:r>
      <w:rPr>
        <w:noProof/>
        <w:lang w:val="id-ID" w:eastAsia="id-ID"/>
      </w:rPr>
      <mc:AlternateContent>
        <mc:Choice Requires="wps">
          <w:drawing>
            <wp:anchor distT="0" distB="0" distL="114300" distR="114300" simplePos="0" relativeHeight="251645440" behindDoc="0" locked="0" layoutInCell="1" allowOverlap="1" wp14:anchorId="2FA664C4" wp14:editId="1D747A76">
              <wp:simplePos x="0" y="0"/>
              <wp:positionH relativeFrom="column">
                <wp:posOffset>4445</wp:posOffset>
              </wp:positionH>
              <wp:positionV relativeFrom="paragraph">
                <wp:posOffset>121285</wp:posOffset>
              </wp:positionV>
              <wp:extent cx="5572125" cy="45719"/>
              <wp:effectExtent l="0" t="0" r="2857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72125" cy="45719"/>
                      </a:xfrm>
                      <a:prstGeom prst="rect">
                        <a:avLst/>
                      </a:prstGeom>
                      <a:solidFill>
                        <a:srgbClr val="00B05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88567" id="Rectangle 1" o:spid="_x0000_s1026" style="position:absolute;margin-left:.35pt;margin-top:9.55pt;width:438.75pt;height:3.6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" fillcolor="#00b05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96E6" w14:textId="50A1C143" w:rsidR="00B823E3" w:rsidRPr="00B823E3" w:rsidRDefault="00B823E3" w:rsidP="00E52C64">
    <w:pPr>
      <w:pStyle w:val="Header"/>
      <w:tabs>
        <w:tab w:val="clear" w:pos="4513"/>
        <w:tab w:val="clear" w:pos="9026"/>
      </w:tabs>
      <w:rPr>
        <w:rFonts w:ascii="Garamond" w:hAnsi="Garamond"/>
        <w:sz w:val="20"/>
        <w:szCs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8B5D" w14:textId="77777777" w:rsidR="00EA537D" w:rsidRDefault="00EA5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008"/>
    <w:multiLevelType w:val="hybridMultilevel"/>
    <w:tmpl w:val="D58CE496"/>
    <w:lvl w:ilvl="0" w:tplc="F9BA09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9703CE8"/>
    <w:multiLevelType w:val="hybridMultilevel"/>
    <w:tmpl w:val="BFA0D7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22132D"/>
    <w:multiLevelType w:val="hybridMultilevel"/>
    <w:tmpl w:val="EF504E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F2668B"/>
    <w:multiLevelType w:val="hybridMultilevel"/>
    <w:tmpl w:val="2E88762A"/>
    <w:lvl w:ilvl="0" w:tplc="CE309A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89A73F2"/>
    <w:multiLevelType w:val="hybridMultilevel"/>
    <w:tmpl w:val="EA34606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23E36749"/>
    <w:multiLevelType w:val="hybridMultilevel"/>
    <w:tmpl w:val="0E5C3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7A09EE"/>
    <w:multiLevelType w:val="hybridMultilevel"/>
    <w:tmpl w:val="6178B6C2"/>
    <w:lvl w:ilvl="0" w:tplc="64847E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A324D9"/>
    <w:multiLevelType w:val="hybridMultilevel"/>
    <w:tmpl w:val="C4929722"/>
    <w:lvl w:ilvl="0" w:tplc="AA32F1C2">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182CB0"/>
    <w:multiLevelType w:val="hybridMultilevel"/>
    <w:tmpl w:val="54940994"/>
    <w:lvl w:ilvl="0" w:tplc="2AF0AB6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873A36"/>
    <w:multiLevelType w:val="hybridMultilevel"/>
    <w:tmpl w:val="401A9144"/>
    <w:lvl w:ilvl="0" w:tplc="04210019">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602393"/>
    <w:multiLevelType w:val="hybridMultilevel"/>
    <w:tmpl w:val="F4AADC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DEC44D7"/>
    <w:multiLevelType w:val="hybridMultilevel"/>
    <w:tmpl w:val="56509A42"/>
    <w:lvl w:ilvl="0" w:tplc="592C611A">
      <w:start w:val="1"/>
      <w:numFmt w:val="decimal"/>
      <w:lvlText w:val="%1."/>
      <w:lvlJc w:val="left"/>
      <w:pPr>
        <w:ind w:left="2061" w:hanging="360"/>
      </w:pPr>
      <w:rPr>
        <w:rFonts w:hint="default"/>
      </w:rPr>
    </w:lvl>
    <w:lvl w:ilvl="1" w:tplc="1082CC1E">
      <w:start w:val="1"/>
      <w:numFmt w:val="lowerLetter"/>
      <w:lvlText w:val="%2."/>
      <w:lvlJc w:val="left"/>
      <w:pPr>
        <w:ind w:left="2781" w:hanging="360"/>
      </w:pPr>
      <w:rPr>
        <w:rFonts w:hint="default"/>
      </w:rPr>
    </w:lvl>
    <w:lvl w:ilvl="2" w:tplc="E018B048">
      <w:start w:val="1"/>
      <w:numFmt w:val="decimal"/>
      <w:lvlText w:val="%3."/>
      <w:lvlJc w:val="left"/>
      <w:pPr>
        <w:ind w:left="360" w:hanging="360"/>
      </w:pPr>
      <w:rPr>
        <w:rFonts w:ascii="Times New Roman" w:eastAsiaTheme="minorEastAsia" w:hAnsi="Times New Roman" w:cs="Times New Roman"/>
        <w:b/>
        <w:bCs/>
      </w:rPr>
    </w:lvl>
    <w:lvl w:ilvl="3" w:tplc="CEB0CBA2">
      <w:start w:val="1"/>
      <w:numFmt w:val="lowerLetter"/>
      <w:lvlText w:val="%4."/>
      <w:lvlJc w:val="left"/>
      <w:pPr>
        <w:ind w:left="4221" w:hanging="360"/>
      </w:pPr>
      <w:rPr>
        <w:rFonts w:hint="default"/>
      </w:r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2" w15:restartNumberingAfterBreak="0">
    <w:nsid w:val="40A37AE4"/>
    <w:multiLevelType w:val="hybridMultilevel"/>
    <w:tmpl w:val="9496C9D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4D572BC"/>
    <w:multiLevelType w:val="hybridMultilevel"/>
    <w:tmpl w:val="B9FC73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FE73DE"/>
    <w:multiLevelType w:val="hybridMultilevel"/>
    <w:tmpl w:val="B29C7F9A"/>
    <w:lvl w:ilvl="0" w:tplc="BD00325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F105EF6"/>
    <w:multiLevelType w:val="hybridMultilevel"/>
    <w:tmpl w:val="5B38EB80"/>
    <w:lvl w:ilvl="0" w:tplc="1A8859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35E0360"/>
    <w:multiLevelType w:val="hybridMultilevel"/>
    <w:tmpl w:val="6DCC8B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3924B3C"/>
    <w:multiLevelType w:val="hybridMultilevel"/>
    <w:tmpl w:val="2370EBD0"/>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62314E83"/>
    <w:multiLevelType w:val="hybridMultilevel"/>
    <w:tmpl w:val="18CE1B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2E524B3"/>
    <w:multiLevelType w:val="multilevel"/>
    <w:tmpl w:val="46D2769E"/>
    <w:lvl w:ilvl="0">
      <w:start w:val="1"/>
      <w:numFmt w:val="decimal"/>
      <w:lvlText w:val="%1."/>
      <w:lvlJc w:val="left"/>
      <w:pPr>
        <w:ind w:left="1495" w:hanging="360"/>
      </w:pPr>
      <w:rPr>
        <w:rFonts w:hint="default"/>
        <w:b/>
        <w:bCs/>
      </w:rPr>
    </w:lvl>
    <w:lvl w:ilvl="1">
      <w:start w:val="3"/>
      <w:numFmt w:val="decimal"/>
      <w:isLgl/>
      <w:lvlText w:val="%1.%2"/>
      <w:lvlJc w:val="left"/>
      <w:pPr>
        <w:ind w:left="873"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0" w15:restartNumberingAfterBreak="0">
    <w:nsid w:val="66F51435"/>
    <w:multiLevelType w:val="hybridMultilevel"/>
    <w:tmpl w:val="02BC3684"/>
    <w:lvl w:ilvl="0" w:tplc="2AF0AB6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83E620B"/>
    <w:multiLevelType w:val="hybridMultilevel"/>
    <w:tmpl w:val="268C2266"/>
    <w:lvl w:ilvl="0" w:tplc="D1F67A42">
      <w:start w:val="1"/>
      <w:numFmt w:val="decimal"/>
      <w:lvlText w:val="%1."/>
      <w:lvlJc w:val="left"/>
      <w:pPr>
        <w:ind w:left="1058" w:hanging="360"/>
      </w:pPr>
      <w:rPr>
        <w:rFonts w:hint="default"/>
      </w:rPr>
    </w:lvl>
    <w:lvl w:ilvl="1" w:tplc="04210019" w:tentative="1">
      <w:start w:val="1"/>
      <w:numFmt w:val="lowerLetter"/>
      <w:lvlText w:val="%2."/>
      <w:lvlJc w:val="left"/>
      <w:pPr>
        <w:ind w:left="1778" w:hanging="360"/>
      </w:pPr>
    </w:lvl>
    <w:lvl w:ilvl="2" w:tplc="0421001B" w:tentative="1">
      <w:start w:val="1"/>
      <w:numFmt w:val="lowerRoman"/>
      <w:lvlText w:val="%3."/>
      <w:lvlJc w:val="right"/>
      <w:pPr>
        <w:ind w:left="2498" w:hanging="180"/>
      </w:pPr>
    </w:lvl>
    <w:lvl w:ilvl="3" w:tplc="0421000F" w:tentative="1">
      <w:start w:val="1"/>
      <w:numFmt w:val="decimal"/>
      <w:lvlText w:val="%4."/>
      <w:lvlJc w:val="left"/>
      <w:pPr>
        <w:ind w:left="3218" w:hanging="360"/>
      </w:pPr>
    </w:lvl>
    <w:lvl w:ilvl="4" w:tplc="04210019" w:tentative="1">
      <w:start w:val="1"/>
      <w:numFmt w:val="lowerLetter"/>
      <w:lvlText w:val="%5."/>
      <w:lvlJc w:val="left"/>
      <w:pPr>
        <w:ind w:left="3938" w:hanging="360"/>
      </w:pPr>
    </w:lvl>
    <w:lvl w:ilvl="5" w:tplc="0421001B" w:tentative="1">
      <w:start w:val="1"/>
      <w:numFmt w:val="lowerRoman"/>
      <w:lvlText w:val="%6."/>
      <w:lvlJc w:val="right"/>
      <w:pPr>
        <w:ind w:left="4658" w:hanging="180"/>
      </w:pPr>
    </w:lvl>
    <w:lvl w:ilvl="6" w:tplc="0421000F" w:tentative="1">
      <w:start w:val="1"/>
      <w:numFmt w:val="decimal"/>
      <w:lvlText w:val="%7."/>
      <w:lvlJc w:val="left"/>
      <w:pPr>
        <w:ind w:left="5378" w:hanging="360"/>
      </w:pPr>
    </w:lvl>
    <w:lvl w:ilvl="7" w:tplc="04210019" w:tentative="1">
      <w:start w:val="1"/>
      <w:numFmt w:val="lowerLetter"/>
      <w:lvlText w:val="%8."/>
      <w:lvlJc w:val="left"/>
      <w:pPr>
        <w:ind w:left="6098" w:hanging="360"/>
      </w:pPr>
    </w:lvl>
    <w:lvl w:ilvl="8" w:tplc="0421001B" w:tentative="1">
      <w:start w:val="1"/>
      <w:numFmt w:val="lowerRoman"/>
      <w:lvlText w:val="%9."/>
      <w:lvlJc w:val="right"/>
      <w:pPr>
        <w:ind w:left="6818" w:hanging="180"/>
      </w:pPr>
    </w:lvl>
  </w:abstractNum>
  <w:abstractNum w:abstractNumId="22" w15:restartNumberingAfterBreak="0">
    <w:nsid w:val="6904091B"/>
    <w:multiLevelType w:val="hybridMultilevel"/>
    <w:tmpl w:val="36220D22"/>
    <w:lvl w:ilvl="0" w:tplc="25EE91E8">
      <w:start w:val="1"/>
      <w:numFmt w:val="decimal"/>
      <w:lvlText w:val="%1."/>
      <w:lvlJc w:val="left"/>
      <w:pPr>
        <w:ind w:left="720" w:hanging="360"/>
      </w:pPr>
      <w:rPr>
        <w:rFonts w:ascii="Garamond" w:eastAsiaTheme="minorEastAsia" w:hAnsi="Garamond"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C793DC9"/>
    <w:multiLevelType w:val="hybridMultilevel"/>
    <w:tmpl w:val="B450EA6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73C65505"/>
    <w:multiLevelType w:val="hybridMultilevel"/>
    <w:tmpl w:val="0CC416D0"/>
    <w:lvl w:ilvl="0" w:tplc="26A62C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6C06A2F"/>
    <w:multiLevelType w:val="hybridMultilevel"/>
    <w:tmpl w:val="B17693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6CA0067"/>
    <w:multiLevelType w:val="hybridMultilevel"/>
    <w:tmpl w:val="E1924312"/>
    <w:lvl w:ilvl="0" w:tplc="7174D21E">
      <w:start w:val="1"/>
      <w:numFmt w:val="decimal"/>
      <w:lvlText w:val="%1."/>
      <w:lvlJc w:val="left"/>
      <w:pPr>
        <w:ind w:left="786" w:hanging="360"/>
      </w:pPr>
      <w:rPr>
        <w:rFonts w:ascii="Garamond" w:eastAsiaTheme="minorEastAsia" w:hAnsi="Garamond"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7A3D5431"/>
    <w:multiLevelType w:val="hybridMultilevel"/>
    <w:tmpl w:val="600ABDF0"/>
    <w:lvl w:ilvl="0" w:tplc="1F0EC9B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A700000"/>
    <w:multiLevelType w:val="hybridMultilevel"/>
    <w:tmpl w:val="E9A4FA9A"/>
    <w:lvl w:ilvl="0" w:tplc="8C48430E">
      <w:start w:val="1"/>
      <w:numFmt w:val="upp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38789989">
    <w:abstractNumId w:val="23"/>
  </w:num>
  <w:num w:numId="2" w16cid:durableId="1444886774">
    <w:abstractNumId w:val="4"/>
  </w:num>
  <w:num w:numId="3" w16cid:durableId="1253709796">
    <w:abstractNumId w:val="25"/>
  </w:num>
  <w:num w:numId="4" w16cid:durableId="515846011">
    <w:abstractNumId w:val="13"/>
  </w:num>
  <w:num w:numId="5" w16cid:durableId="365564825">
    <w:abstractNumId w:val="18"/>
  </w:num>
  <w:num w:numId="6" w16cid:durableId="31619776">
    <w:abstractNumId w:val="16"/>
  </w:num>
  <w:num w:numId="7" w16cid:durableId="1740597336">
    <w:abstractNumId w:val="28"/>
  </w:num>
  <w:num w:numId="8" w16cid:durableId="1636368710">
    <w:abstractNumId w:val="2"/>
  </w:num>
  <w:num w:numId="9" w16cid:durableId="226574079">
    <w:abstractNumId w:val="6"/>
  </w:num>
  <w:num w:numId="10" w16cid:durableId="856384988">
    <w:abstractNumId w:val="14"/>
  </w:num>
  <w:num w:numId="11" w16cid:durableId="203905077">
    <w:abstractNumId w:val="8"/>
  </w:num>
  <w:num w:numId="12" w16cid:durableId="1822043241">
    <w:abstractNumId w:val="20"/>
  </w:num>
  <w:num w:numId="13" w16cid:durableId="429547598">
    <w:abstractNumId w:val="22"/>
  </w:num>
  <w:num w:numId="14" w16cid:durableId="1994412556">
    <w:abstractNumId w:val="26"/>
  </w:num>
  <w:num w:numId="15" w16cid:durableId="1446386599">
    <w:abstractNumId w:val="5"/>
  </w:num>
  <w:num w:numId="16" w16cid:durableId="209340290">
    <w:abstractNumId w:val="24"/>
  </w:num>
  <w:num w:numId="17" w16cid:durableId="1833714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5671416">
    <w:abstractNumId w:val="11"/>
  </w:num>
  <w:num w:numId="19" w16cid:durableId="1175222451">
    <w:abstractNumId w:val="12"/>
  </w:num>
  <w:num w:numId="20" w16cid:durableId="1882135170">
    <w:abstractNumId w:val="9"/>
  </w:num>
  <w:num w:numId="21" w16cid:durableId="1475756388">
    <w:abstractNumId w:val="19"/>
  </w:num>
  <w:num w:numId="22" w16cid:durableId="2046053046">
    <w:abstractNumId w:val="3"/>
  </w:num>
  <w:num w:numId="23" w16cid:durableId="802620568">
    <w:abstractNumId w:val="27"/>
  </w:num>
  <w:num w:numId="24" w16cid:durableId="2033994087">
    <w:abstractNumId w:val="15"/>
  </w:num>
  <w:num w:numId="25" w16cid:durableId="774787808">
    <w:abstractNumId w:val="7"/>
  </w:num>
  <w:num w:numId="26" w16cid:durableId="610361489">
    <w:abstractNumId w:val="21"/>
  </w:num>
  <w:num w:numId="27" w16cid:durableId="835805699">
    <w:abstractNumId w:val="10"/>
  </w:num>
  <w:num w:numId="28" w16cid:durableId="839008728">
    <w:abstractNumId w:val="1"/>
  </w:num>
  <w:num w:numId="29" w16cid:durableId="89320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A0F"/>
    <w:rsid w:val="00017317"/>
    <w:rsid w:val="000215F5"/>
    <w:rsid w:val="00023F8B"/>
    <w:rsid w:val="00097416"/>
    <w:rsid w:val="000B138B"/>
    <w:rsid w:val="000C69C2"/>
    <w:rsid w:val="000D1194"/>
    <w:rsid w:val="0012789B"/>
    <w:rsid w:val="00145D37"/>
    <w:rsid w:val="001479F2"/>
    <w:rsid w:val="0015122A"/>
    <w:rsid w:val="001519B2"/>
    <w:rsid w:val="00160C30"/>
    <w:rsid w:val="00194695"/>
    <w:rsid w:val="00195EC9"/>
    <w:rsid w:val="001F060C"/>
    <w:rsid w:val="001F67F4"/>
    <w:rsid w:val="002326A6"/>
    <w:rsid w:val="00234C40"/>
    <w:rsid w:val="002363C0"/>
    <w:rsid w:val="00282817"/>
    <w:rsid w:val="002B1F52"/>
    <w:rsid w:val="002B36A0"/>
    <w:rsid w:val="002C63A0"/>
    <w:rsid w:val="00310669"/>
    <w:rsid w:val="00377DD8"/>
    <w:rsid w:val="00397841"/>
    <w:rsid w:val="003A011D"/>
    <w:rsid w:val="003A1D6C"/>
    <w:rsid w:val="003D247B"/>
    <w:rsid w:val="003D6BDB"/>
    <w:rsid w:val="00400A0F"/>
    <w:rsid w:val="00410A37"/>
    <w:rsid w:val="00411F15"/>
    <w:rsid w:val="004401B9"/>
    <w:rsid w:val="0044154D"/>
    <w:rsid w:val="00461394"/>
    <w:rsid w:val="00472F1D"/>
    <w:rsid w:val="00476AE7"/>
    <w:rsid w:val="00482B30"/>
    <w:rsid w:val="00483D3A"/>
    <w:rsid w:val="004B7DA5"/>
    <w:rsid w:val="004C4E07"/>
    <w:rsid w:val="00522233"/>
    <w:rsid w:val="00525D59"/>
    <w:rsid w:val="0053646F"/>
    <w:rsid w:val="005649B7"/>
    <w:rsid w:val="00594BD1"/>
    <w:rsid w:val="00596E14"/>
    <w:rsid w:val="005B237E"/>
    <w:rsid w:val="00607AC5"/>
    <w:rsid w:val="006601F7"/>
    <w:rsid w:val="0066762B"/>
    <w:rsid w:val="006718A3"/>
    <w:rsid w:val="006915B3"/>
    <w:rsid w:val="006B6AC3"/>
    <w:rsid w:val="006D5160"/>
    <w:rsid w:val="006D62FD"/>
    <w:rsid w:val="007028F9"/>
    <w:rsid w:val="00707BC1"/>
    <w:rsid w:val="0074514C"/>
    <w:rsid w:val="0075219B"/>
    <w:rsid w:val="007730EA"/>
    <w:rsid w:val="007759BE"/>
    <w:rsid w:val="00785FEC"/>
    <w:rsid w:val="0078788E"/>
    <w:rsid w:val="007907A4"/>
    <w:rsid w:val="007A053B"/>
    <w:rsid w:val="007A10B8"/>
    <w:rsid w:val="007A236C"/>
    <w:rsid w:val="007E6111"/>
    <w:rsid w:val="00843408"/>
    <w:rsid w:val="00860640"/>
    <w:rsid w:val="008A5F17"/>
    <w:rsid w:val="008A7F8C"/>
    <w:rsid w:val="008C53C7"/>
    <w:rsid w:val="008E047C"/>
    <w:rsid w:val="008E25D6"/>
    <w:rsid w:val="008E7D40"/>
    <w:rsid w:val="00916201"/>
    <w:rsid w:val="0091696D"/>
    <w:rsid w:val="009241F2"/>
    <w:rsid w:val="00932E5D"/>
    <w:rsid w:val="00942366"/>
    <w:rsid w:val="00976461"/>
    <w:rsid w:val="0099066C"/>
    <w:rsid w:val="00995C10"/>
    <w:rsid w:val="009A252B"/>
    <w:rsid w:val="009B7077"/>
    <w:rsid w:val="009B75BC"/>
    <w:rsid w:val="009E5C5E"/>
    <w:rsid w:val="00A33F38"/>
    <w:rsid w:val="00A52AF0"/>
    <w:rsid w:val="00A70E5F"/>
    <w:rsid w:val="00AA2488"/>
    <w:rsid w:val="00AC6D89"/>
    <w:rsid w:val="00AE69D3"/>
    <w:rsid w:val="00AF23A3"/>
    <w:rsid w:val="00B517BE"/>
    <w:rsid w:val="00B823E3"/>
    <w:rsid w:val="00B83884"/>
    <w:rsid w:val="00B9379E"/>
    <w:rsid w:val="00BA0CD6"/>
    <w:rsid w:val="00C115F2"/>
    <w:rsid w:val="00C11F26"/>
    <w:rsid w:val="00C1754B"/>
    <w:rsid w:val="00C2744B"/>
    <w:rsid w:val="00C43998"/>
    <w:rsid w:val="00C9563C"/>
    <w:rsid w:val="00CC2807"/>
    <w:rsid w:val="00CC71B4"/>
    <w:rsid w:val="00CE46D7"/>
    <w:rsid w:val="00CF4D73"/>
    <w:rsid w:val="00D3740C"/>
    <w:rsid w:val="00D4096A"/>
    <w:rsid w:val="00D83DF4"/>
    <w:rsid w:val="00D90DB3"/>
    <w:rsid w:val="00D965BE"/>
    <w:rsid w:val="00D97246"/>
    <w:rsid w:val="00D9796B"/>
    <w:rsid w:val="00DB4844"/>
    <w:rsid w:val="00DE18D5"/>
    <w:rsid w:val="00E27655"/>
    <w:rsid w:val="00E46E30"/>
    <w:rsid w:val="00E5145D"/>
    <w:rsid w:val="00E51E7E"/>
    <w:rsid w:val="00E52C64"/>
    <w:rsid w:val="00E664B5"/>
    <w:rsid w:val="00EA537D"/>
    <w:rsid w:val="00EB02FC"/>
    <w:rsid w:val="00ED5387"/>
    <w:rsid w:val="00EE7F6F"/>
    <w:rsid w:val="00F0592A"/>
    <w:rsid w:val="00F2690A"/>
    <w:rsid w:val="00F306E2"/>
    <w:rsid w:val="00F31D5B"/>
    <w:rsid w:val="00F40A36"/>
    <w:rsid w:val="00F45248"/>
    <w:rsid w:val="00F5093A"/>
    <w:rsid w:val="00F91A6A"/>
    <w:rsid w:val="00FA0272"/>
    <w:rsid w:val="00FA1EC9"/>
    <w:rsid w:val="00FB31D5"/>
    <w:rsid w:val="00FC1968"/>
    <w:rsid w:val="00FD603A"/>
    <w:rsid w:val="00FE33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F4F0D"/>
  <w15:docId w15:val="{F1F74177-A0BA-4DB1-A708-E7123781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3B"/>
    <w:rPr>
      <w:lang w:eastAsia="en-US"/>
    </w:rPr>
  </w:style>
  <w:style w:type="paragraph" w:styleId="Heading1">
    <w:name w:val="heading 1"/>
    <w:basedOn w:val="Normal"/>
    <w:next w:val="Normal"/>
    <w:link w:val="Heading1Char"/>
    <w:uiPriority w:val="9"/>
    <w:qFormat/>
    <w:rsid w:val="008E04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00A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A0F"/>
    <w:rPr>
      <w:rFonts w:ascii="Times New Roman" w:eastAsia="Times New Roman" w:hAnsi="Times New Roman" w:cs="Times New Roman"/>
      <w:b/>
      <w:bCs/>
      <w:sz w:val="27"/>
      <w:szCs w:val="27"/>
      <w:lang w:eastAsia="en-US"/>
    </w:rPr>
  </w:style>
  <w:style w:type="character" w:styleId="Hyperlink">
    <w:name w:val="Hyperlink"/>
    <w:basedOn w:val="DefaultParagraphFont"/>
    <w:uiPriority w:val="99"/>
    <w:unhideWhenUsed/>
    <w:rsid w:val="00400A0F"/>
    <w:rPr>
      <w:color w:val="0000FF" w:themeColor="hyperlink"/>
      <w:u w:val="single"/>
    </w:rPr>
  </w:style>
  <w:style w:type="paragraph" w:styleId="Footer">
    <w:name w:val="footer"/>
    <w:basedOn w:val="Normal"/>
    <w:link w:val="FooterChar"/>
    <w:uiPriority w:val="99"/>
    <w:unhideWhenUsed/>
    <w:rsid w:val="00400A0F"/>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400A0F"/>
    <w:rPr>
      <w:rFonts w:ascii="Calibri" w:eastAsia="Times New Roman" w:hAnsi="Calibri" w:cs="Times New Roman"/>
      <w:lang w:val="id-ID" w:eastAsia="id-ID"/>
    </w:rPr>
  </w:style>
  <w:style w:type="paragraph" w:customStyle="1" w:styleId="Default">
    <w:name w:val="Default"/>
    <w:rsid w:val="00400A0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1"/>
    <w:qFormat/>
    <w:rsid w:val="00400A0F"/>
    <w:pPr>
      <w:ind w:left="720"/>
      <w:contextualSpacing/>
    </w:pPr>
    <w:rPr>
      <w:lang w:val="id-ID"/>
    </w:rPr>
  </w:style>
  <w:style w:type="paragraph" w:styleId="Header">
    <w:name w:val="header"/>
    <w:basedOn w:val="Normal"/>
    <w:link w:val="HeaderChar"/>
    <w:uiPriority w:val="99"/>
    <w:unhideWhenUsed/>
    <w:rsid w:val="00400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A0F"/>
    <w:rPr>
      <w:lang w:eastAsia="en-US"/>
    </w:rPr>
  </w:style>
  <w:style w:type="table" w:styleId="TableGrid">
    <w:name w:val="Table Grid"/>
    <w:basedOn w:val="TableNormal"/>
    <w:uiPriority w:val="59"/>
    <w:rsid w:val="00400A0F"/>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51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E7E"/>
    <w:rPr>
      <w:rFonts w:ascii="Tahoma" w:hAnsi="Tahoma" w:cs="Tahoma"/>
      <w:sz w:val="16"/>
      <w:szCs w:val="16"/>
      <w:lang w:eastAsia="en-US"/>
    </w:rPr>
  </w:style>
  <w:style w:type="table" w:styleId="MediumList2">
    <w:name w:val="Medium List 2"/>
    <w:basedOn w:val="TableNormal"/>
    <w:uiPriority w:val="66"/>
    <w:rsid w:val="00FA1EC9"/>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8E047C"/>
    <w:rPr>
      <w:rFonts w:asciiTheme="majorHAnsi" w:eastAsiaTheme="majorEastAsia" w:hAnsiTheme="majorHAnsi" w:cstheme="majorBidi"/>
      <w:color w:val="365F91" w:themeColor="accent1" w:themeShade="BF"/>
      <w:sz w:val="32"/>
      <w:szCs w:val="32"/>
      <w:lang w:eastAsia="en-US"/>
    </w:rPr>
  </w:style>
  <w:style w:type="character" w:customStyle="1" w:styleId="y2iqfc">
    <w:name w:val="y2iqfc"/>
    <w:basedOn w:val="DefaultParagraphFont"/>
    <w:rsid w:val="008E7D40"/>
  </w:style>
  <w:style w:type="character" w:styleId="Emphasis">
    <w:name w:val="Emphasis"/>
    <w:basedOn w:val="DefaultParagraphFont"/>
    <w:uiPriority w:val="20"/>
    <w:qFormat/>
    <w:rsid w:val="008E7D40"/>
    <w:rPr>
      <w:i/>
      <w:iCs/>
    </w:rPr>
  </w:style>
  <w:style w:type="character" w:styleId="Strong">
    <w:name w:val="Strong"/>
    <w:basedOn w:val="DefaultParagraphFont"/>
    <w:uiPriority w:val="22"/>
    <w:qFormat/>
    <w:rsid w:val="008E7D40"/>
    <w:rPr>
      <w:b/>
      <w:bCs/>
    </w:rPr>
  </w:style>
  <w:style w:type="paragraph" w:styleId="Caption">
    <w:name w:val="caption"/>
    <w:basedOn w:val="Normal"/>
    <w:next w:val="Normal"/>
    <w:uiPriority w:val="35"/>
    <w:unhideWhenUsed/>
    <w:qFormat/>
    <w:rsid w:val="008E7D40"/>
    <w:pPr>
      <w:autoSpaceDE w:val="0"/>
      <w:autoSpaceDN w:val="0"/>
      <w:adjustRightInd w:val="0"/>
      <w:spacing w:line="240" w:lineRule="auto"/>
    </w:pPr>
    <w:rPr>
      <w:rFonts w:ascii="Courier New" w:eastAsiaTheme="minorHAnsi" w:hAnsi="Courier New" w:cs="Courier New"/>
      <w:b/>
      <w:bCs/>
      <w:color w:val="4F81BD" w:themeColor="accent1"/>
      <w:sz w:val="18"/>
      <w:szCs w:val="18"/>
      <w:lang w:val="id-ID"/>
    </w:rPr>
  </w:style>
  <w:style w:type="character" w:styleId="PlaceholderText">
    <w:name w:val="Placeholder Text"/>
    <w:basedOn w:val="DefaultParagraphFont"/>
    <w:uiPriority w:val="99"/>
    <w:semiHidden/>
    <w:rsid w:val="00607AC5"/>
    <w:rPr>
      <w:color w:val="808080"/>
    </w:rPr>
  </w:style>
  <w:style w:type="paragraph" w:styleId="BodyText">
    <w:name w:val="Body Text"/>
    <w:basedOn w:val="Normal"/>
    <w:link w:val="BodyTextChar"/>
    <w:uiPriority w:val="1"/>
    <w:semiHidden/>
    <w:unhideWhenUsed/>
    <w:qFormat/>
    <w:rsid w:val="008E25D6"/>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semiHidden/>
    <w:rsid w:val="008E25D6"/>
    <w:rPr>
      <w:rFonts w:ascii="Times New Roman" w:eastAsia="Times New Roman" w:hAnsi="Times New Roman" w:cs="Times New Roman"/>
      <w:sz w:val="24"/>
      <w:szCs w:val="24"/>
      <w:lang w:val="en-ID" w:eastAsia="en-US"/>
    </w:rPr>
  </w:style>
  <w:style w:type="paragraph" w:styleId="HTMLPreformatted">
    <w:name w:val="HTML Preformatted"/>
    <w:basedOn w:val="Normal"/>
    <w:link w:val="HTMLPreformattedChar"/>
    <w:uiPriority w:val="99"/>
    <w:semiHidden/>
    <w:unhideWhenUsed/>
    <w:rsid w:val="008E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E25D6"/>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31840">
      <w:bodyDiv w:val="1"/>
      <w:marLeft w:val="0"/>
      <w:marRight w:val="0"/>
      <w:marTop w:val="0"/>
      <w:marBottom w:val="0"/>
      <w:divBdr>
        <w:top w:val="none" w:sz="0" w:space="0" w:color="auto"/>
        <w:left w:val="none" w:sz="0" w:space="0" w:color="auto"/>
        <w:bottom w:val="none" w:sz="0" w:space="0" w:color="auto"/>
        <w:right w:val="none" w:sz="0" w:space="0" w:color="auto"/>
      </w:divBdr>
    </w:div>
    <w:div w:id="16396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Sas04</b:Tag>
    <b:SourceType>BookSection</b:SourceType>
    <b:Guid>{63A70A21-2719-4E74-8781-6532C82FD9C1}</b:Guid>
    <b:Title>Effect of Different Washing Procedures on Phenolic Metabolism of Shredded, Packaged Iceberg Lettuce during Storage</b:Title>
    <b:BookTitle>Effect of Different Washing Procedures on Phenolic Metabolism of Shredded, Packaged Iceberg Lettuce during Storage</b:BookTitle>
    <b:Year>2004</b:Year>
    <b:Author>
      <b:Author>
        <b:Corporate>Baur et al.</b:Corporate>
      </b:Author>
    </b:Author>
    <b:RefOrder>2</b:RefOrder>
  </b:Source>
  <b:Source>
    <b:Tag>Sil07</b:Tag>
    <b:SourceType>BookSection</b:SourceType>
    <b:Guid>{27D0CB15-E434-4EE9-98AB-E17B80386632}</b:Guid>
    <b:Author>
      <b:Author>
        <b:NameList>
          <b:Person>
            <b:Last>Silvikultur</b:Last>
          </b:Person>
        </b:NameList>
      </b:Author>
    </b:Author>
    <b:Title>Sumber Cahaya Matahari</b:Title>
    <b:BookTitle>Sumber Cahaya Matahari</b:BookTitle>
    <b:Year>2007</b:Year>
    <b:City>Jakarta</b:City>
    <b:Publisher>Pakar Raya</b:Publisher>
    <b:RefOrder>3</b:RefOrder>
  </b:Source>
</b:Sources>
</file>

<file path=customXml/itemProps1.xml><?xml version="1.0" encoding="utf-8"?>
<ds:datastoreItem xmlns:ds="http://schemas.openxmlformats.org/officeDocument/2006/customXml" ds:itemID="{EF59E1FF-5F2F-4D12-BBAD-9794F404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2021-12-25T08:52:00Z</dcterms:created>
  <dcterms:modified xsi:type="dcterms:W3CDTF">2022-06-11T02:52:00Z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0439384d-359c-33c0-9431-e8c4eca96793</vt:lpwstr>
  </property>
  <property fmtid="{D5CDD505-2E9C-101B-9397-08002B2CF9AE}" pid="4" name="Mendeley Citation Style_1">
    <vt:lpwstr>http://www.zotero.org/styles/apa</vt:lpwstr>
  </property>
</Properties>
</file>